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8E7" w:rsidRDefault="004608A1">
      <w:pPr>
        <w:spacing w:before="48" w:line="214" w:lineRule="auto"/>
        <w:ind w:left="34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ProjectDesignPhase-I</w:t>
      </w:r>
    </w:p>
    <w:p w:rsidR="00D208E7" w:rsidRDefault="004608A1">
      <w:pPr>
        <w:spacing w:before="54" w:line="215" w:lineRule="auto"/>
        <w:ind w:left="31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ProposedSolutionTempl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ate</w:t>
      </w:r>
    </w:p>
    <w:p w:rsidR="00D208E7" w:rsidRDefault="00D208E7"/>
    <w:p w:rsidR="00D208E7" w:rsidRDefault="00D208E7">
      <w:pPr>
        <w:spacing w:line="53" w:lineRule="exact"/>
      </w:pPr>
    </w:p>
    <w:tbl>
      <w:tblPr>
        <w:tblW w:w="902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2"/>
        <w:gridCol w:w="4513"/>
      </w:tblGrid>
      <w:tr w:rsidR="00D208E7">
        <w:trPr>
          <w:trHeight w:val="337"/>
        </w:trPr>
        <w:tc>
          <w:tcPr>
            <w:tcW w:w="4512" w:type="dxa"/>
          </w:tcPr>
          <w:p w:rsidR="00D208E7" w:rsidRDefault="004608A1">
            <w:pPr>
              <w:spacing w:before="98" w:line="213" w:lineRule="auto"/>
              <w:ind w:left="1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Date</w:t>
            </w:r>
          </w:p>
        </w:tc>
        <w:tc>
          <w:tcPr>
            <w:tcW w:w="4513" w:type="dxa"/>
          </w:tcPr>
          <w:p w:rsidR="00D208E7" w:rsidRPr="004608A1" w:rsidRDefault="004608A1">
            <w:pPr>
              <w:spacing w:before="98" w:line="213" w:lineRule="auto"/>
              <w:ind w:left="127"/>
              <w:rPr>
                <w:rFonts w:ascii="Calibri" w:eastAsia="Calibri" w:hAnsi="Calibri" w:cs="Calibri"/>
                <w:b/>
                <w:color w:val="548DD4" w:themeColor="text2" w:themeTint="99"/>
                <w:sz w:val="22"/>
                <w:szCs w:val="22"/>
              </w:rPr>
            </w:pPr>
            <w:r w:rsidRPr="004608A1">
              <w:rPr>
                <w:rFonts w:ascii="Calibri" w:eastAsia="Calibri" w:hAnsi="Calibri" w:cs="Calibri"/>
                <w:b/>
                <w:color w:val="548DD4" w:themeColor="text2" w:themeTint="99"/>
                <w:spacing w:val="-3"/>
                <w:sz w:val="22"/>
                <w:szCs w:val="22"/>
              </w:rPr>
              <w:t>15October2022</w:t>
            </w:r>
          </w:p>
        </w:tc>
      </w:tr>
      <w:tr w:rsidR="00D208E7">
        <w:trPr>
          <w:trHeight w:val="591"/>
        </w:trPr>
        <w:tc>
          <w:tcPr>
            <w:tcW w:w="4512" w:type="dxa"/>
          </w:tcPr>
          <w:p w:rsidR="00D208E7" w:rsidRDefault="004608A1">
            <w:pPr>
              <w:spacing w:before="94" w:line="278" w:lineRule="exact"/>
              <w:ind w:left="1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TeamID</w:t>
            </w:r>
          </w:p>
        </w:tc>
        <w:tc>
          <w:tcPr>
            <w:tcW w:w="4513" w:type="dxa"/>
          </w:tcPr>
          <w:p w:rsidR="00D208E7" w:rsidRPr="004608A1" w:rsidRDefault="004608A1">
            <w:pPr>
              <w:spacing w:before="118" w:line="179" w:lineRule="auto"/>
              <w:ind w:left="126"/>
              <w:rPr>
                <w:rFonts w:ascii="Calibri" w:eastAsia="Calibri" w:hAnsi="Calibri" w:cs="Calibri"/>
                <w:b/>
                <w:color w:val="548DD4" w:themeColor="text2" w:themeTint="99"/>
                <w:sz w:val="22"/>
                <w:szCs w:val="22"/>
              </w:rPr>
            </w:pPr>
            <w:r w:rsidRPr="004608A1">
              <w:rPr>
                <w:rFonts w:ascii="Calibri" w:eastAsia="Calibri" w:hAnsi="Calibri" w:cs="Calibri"/>
                <w:b/>
                <w:color w:val="548DD4" w:themeColor="text2" w:themeTint="99"/>
                <w:spacing w:val="-2"/>
                <w:sz w:val="22"/>
                <w:szCs w:val="22"/>
              </w:rPr>
              <w:t>PNT2022TMID</w:t>
            </w:r>
            <w:r w:rsidRPr="004608A1">
              <w:rPr>
                <w:rFonts w:ascii="Verdana" w:eastAsia="Verdana" w:hAnsi="Verdana" w:cs="Verdana"/>
                <w:b/>
                <w:bCs/>
                <w:color w:val="548DD4" w:themeColor="text2" w:themeTint="99"/>
                <w:spacing w:val="-2"/>
                <w:sz w:val="20"/>
                <w:szCs w:val="20"/>
              </w:rPr>
              <w:t>42057</w:t>
            </w:r>
          </w:p>
        </w:tc>
      </w:tr>
      <w:tr w:rsidR="00D208E7">
        <w:trPr>
          <w:trHeight w:val="337"/>
        </w:trPr>
        <w:tc>
          <w:tcPr>
            <w:tcW w:w="4512" w:type="dxa"/>
          </w:tcPr>
          <w:p w:rsidR="00D208E7" w:rsidRDefault="004608A1">
            <w:pPr>
              <w:spacing w:before="96" w:line="215" w:lineRule="auto"/>
              <w:ind w:left="1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ProjectName</w:t>
            </w:r>
          </w:p>
        </w:tc>
        <w:tc>
          <w:tcPr>
            <w:tcW w:w="4513" w:type="dxa"/>
          </w:tcPr>
          <w:p w:rsidR="00D208E7" w:rsidRPr="004608A1" w:rsidRDefault="004608A1">
            <w:pPr>
              <w:spacing w:before="96" w:line="215" w:lineRule="auto"/>
              <w:ind w:left="118"/>
              <w:rPr>
                <w:rFonts w:ascii="Calibri" w:eastAsia="Calibri" w:hAnsi="Calibri" w:cs="Calibri"/>
                <w:b/>
                <w:color w:val="548DD4" w:themeColor="text2" w:themeTint="99"/>
                <w:sz w:val="22"/>
                <w:szCs w:val="22"/>
              </w:rPr>
            </w:pPr>
            <w:r w:rsidRPr="004608A1">
              <w:rPr>
                <w:rFonts w:ascii="Calibri" w:eastAsia="Calibri" w:hAnsi="Calibri" w:cs="Calibri"/>
                <w:b/>
                <w:color w:val="548DD4" w:themeColor="text2" w:themeTint="99"/>
                <w:spacing w:val="-2"/>
                <w:sz w:val="22"/>
                <w:szCs w:val="22"/>
              </w:rPr>
              <w:t>Carresalevalueprediction</w:t>
            </w:r>
          </w:p>
        </w:tc>
      </w:tr>
      <w:tr w:rsidR="00D208E7">
        <w:trPr>
          <w:trHeight w:val="337"/>
        </w:trPr>
        <w:tc>
          <w:tcPr>
            <w:tcW w:w="4512" w:type="dxa"/>
          </w:tcPr>
          <w:p w:rsidR="00D208E7" w:rsidRDefault="004608A1">
            <w:pPr>
              <w:spacing w:before="97" w:line="214" w:lineRule="auto"/>
              <w:ind w:left="1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MaximumMarks</w:t>
            </w:r>
          </w:p>
        </w:tc>
        <w:tc>
          <w:tcPr>
            <w:tcW w:w="4513" w:type="dxa"/>
          </w:tcPr>
          <w:p w:rsidR="00D208E7" w:rsidRPr="004608A1" w:rsidRDefault="004608A1">
            <w:pPr>
              <w:spacing w:before="97" w:line="214" w:lineRule="auto"/>
              <w:ind w:left="120"/>
              <w:rPr>
                <w:rFonts w:ascii="Calibri" w:eastAsia="Calibri" w:hAnsi="Calibri" w:cs="Calibri"/>
                <w:b/>
                <w:color w:val="548DD4" w:themeColor="text2" w:themeTint="99"/>
                <w:sz w:val="22"/>
                <w:szCs w:val="22"/>
              </w:rPr>
            </w:pPr>
            <w:r w:rsidRPr="004608A1">
              <w:rPr>
                <w:rFonts w:ascii="Calibri" w:eastAsia="Calibri" w:hAnsi="Calibri" w:cs="Calibri"/>
                <w:b/>
                <w:color w:val="548DD4" w:themeColor="text2" w:themeTint="99"/>
                <w:spacing w:val="-5"/>
                <w:sz w:val="22"/>
                <w:szCs w:val="22"/>
              </w:rPr>
              <w:t>2Marks</w:t>
            </w:r>
          </w:p>
        </w:tc>
      </w:tr>
    </w:tbl>
    <w:p w:rsidR="00D208E7" w:rsidRDefault="00D208E7">
      <w:pPr>
        <w:spacing w:line="420" w:lineRule="auto"/>
      </w:pPr>
    </w:p>
    <w:p w:rsidR="00D208E7" w:rsidRDefault="004608A1">
      <w:pPr>
        <w:spacing w:before="67" w:line="215" w:lineRule="auto"/>
        <w:ind w:left="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ProposedSolutionTemplate:</w:t>
      </w:r>
    </w:p>
    <w:p w:rsidR="00D208E7" w:rsidRDefault="00D208E7">
      <w:pPr>
        <w:spacing w:line="67" w:lineRule="auto"/>
        <w:rPr>
          <w:sz w:val="2"/>
        </w:rPr>
      </w:pPr>
    </w:p>
    <w:tbl>
      <w:tblPr>
        <w:tblW w:w="903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07"/>
        <w:gridCol w:w="3658"/>
        <w:gridCol w:w="4474"/>
      </w:tblGrid>
      <w:tr w:rsidR="00D208E7">
        <w:trPr>
          <w:trHeight w:val="619"/>
        </w:trPr>
        <w:tc>
          <w:tcPr>
            <w:tcW w:w="907" w:type="dxa"/>
          </w:tcPr>
          <w:p w:rsidR="00D208E7" w:rsidRDefault="004608A1">
            <w:pPr>
              <w:spacing w:before="90" w:line="278" w:lineRule="exact"/>
              <w:ind w:lef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22"/>
                <w:szCs w:val="22"/>
              </w:rPr>
              <w:t>S.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22"/>
                <w:szCs w:val="22"/>
              </w:rPr>
              <w:t>.</w:t>
            </w:r>
          </w:p>
        </w:tc>
        <w:tc>
          <w:tcPr>
            <w:tcW w:w="3658" w:type="dxa"/>
          </w:tcPr>
          <w:p w:rsidR="00D208E7" w:rsidRDefault="004608A1">
            <w:pPr>
              <w:spacing w:before="90" w:line="278" w:lineRule="exact"/>
              <w:ind w:left="1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2"/>
                <w:szCs w:val="22"/>
              </w:rPr>
              <w:t>Parameter</w:t>
            </w:r>
          </w:p>
        </w:tc>
        <w:tc>
          <w:tcPr>
            <w:tcW w:w="4474" w:type="dxa"/>
          </w:tcPr>
          <w:p w:rsidR="00D208E7" w:rsidRDefault="004608A1">
            <w:pPr>
              <w:spacing w:before="91" w:line="215" w:lineRule="auto"/>
              <w:ind w:left="1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Description</w:t>
            </w:r>
          </w:p>
        </w:tc>
      </w:tr>
      <w:tr w:rsidR="00D208E7">
        <w:trPr>
          <w:trHeight w:val="2464"/>
        </w:trPr>
        <w:tc>
          <w:tcPr>
            <w:tcW w:w="907" w:type="dxa"/>
          </w:tcPr>
          <w:p w:rsidR="00D208E7" w:rsidRDefault="004608A1">
            <w:pPr>
              <w:spacing w:before="111" w:line="178" w:lineRule="auto"/>
              <w:ind w:left="4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>1.</w:t>
            </w:r>
          </w:p>
        </w:tc>
        <w:tc>
          <w:tcPr>
            <w:tcW w:w="3658" w:type="dxa"/>
          </w:tcPr>
          <w:p w:rsidR="00D208E7" w:rsidRDefault="004608A1">
            <w:pPr>
              <w:spacing w:before="85" w:line="229" w:lineRule="auto"/>
              <w:ind w:left="111" w:right="413" w:firstLine="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ProblemStatement</w:t>
            </w:r>
            <w:r>
              <w:rPr>
                <w:rFonts w:ascii="Calibri" w:eastAsia="Calibri" w:hAnsi="Calibri" w:cs="Calibri"/>
                <w:color w:val="222222"/>
                <w:spacing w:val="-3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Proble</w:t>
            </w:r>
            <w:r>
              <w:rPr>
                <w:rFonts w:ascii="Calibri" w:eastAsia="Calibri" w:hAnsi="Calibri" w:cs="Calibri"/>
                <w:color w:val="222222"/>
                <w:spacing w:val="-3"/>
                <w:sz w:val="22"/>
                <w:szCs w:val="22"/>
              </w:rPr>
              <w:t>mtobe</w:t>
            </w: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solved)</w:t>
            </w:r>
          </w:p>
        </w:tc>
        <w:tc>
          <w:tcPr>
            <w:tcW w:w="4474" w:type="dxa"/>
          </w:tcPr>
          <w:p w:rsidR="00D208E7" w:rsidRDefault="004608A1">
            <w:pPr>
              <w:spacing w:before="86" w:line="232" w:lineRule="auto"/>
              <w:ind w:left="112" w:right="176" w:hanging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problemtobesolvedistofixthepricesof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usedvehicles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specificallycars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withthego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alof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eliminatingtheintermediarywhof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ixesthe</w:t>
            </w:r>
          </w:p>
          <w:p w:rsidR="00D208E7" w:rsidRDefault="004608A1">
            <w:pPr>
              <w:spacing w:before="28" w:line="215" w:lineRule="auto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pricesofthevehicleswithoutproperr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esearch.</w:t>
            </w:r>
          </w:p>
          <w:p w:rsidR="00D208E7" w:rsidRDefault="004608A1">
            <w:pPr>
              <w:spacing w:before="25" w:line="234" w:lineRule="auto"/>
              <w:ind w:left="112" w:right="107" w:hanging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Theprimarygoalofthissystemistopredictthe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resalevalueofacarbasedonuserinputsuch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askilometres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vehicle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type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yearofregist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ration,andmodelusingtherandomforestr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egressor</w:t>
            </w:r>
          </w:p>
          <w:p w:rsidR="00D208E7" w:rsidRDefault="004608A1">
            <w:pPr>
              <w:spacing w:before="27" w:line="205" w:lineRule="auto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algorithm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>.</w:t>
            </w:r>
          </w:p>
        </w:tc>
      </w:tr>
      <w:tr w:rsidR="00D208E7">
        <w:trPr>
          <w:trHeight w:val="1938"/>
        </w:trPr>
        <w:tc>
          <w:tcPr>
            <w:tcW w:w="907" w:type="dxa"/>
          </w:tcPr>
          <w:p w:rsidR="00D208E7" w:rsidRDefault="004608A1">
            <w:pPr>
              <w:spacing w:before="111" w:line="179" w:lineRule="auto"/>
              <w:ind w:left="4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2.</w:t>
            </w:r>
          </w:p>
        </w:tc>
        <w:tc>
          <w:tcPr>
            <w:tcW w:w="3658" w:type="dxa"/>
          </w:tcPr>
          <w:p w:rsidR="00D208E7" w:rsidRDefault="004608A1">
            <w:pPr>
              <w:spacing w:before="87" w:line="215" w:lineRule="auto"/>
              <w:ind w:lef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Idea/Solutiondescription</w:t>
            </w:r>
          </w:p>
        </w:tc>
        <w:tc>
          <w:tcPr>
            <w:tcW w:w="4474" w:type="dxa"/>
          </w:tcPr>
          <w:p w:rsidR="00D208E7" w:rsidRDefault="004608A1">
            <w:pPr>
              <w:spacing w:before="86" w:line="228" w:lineRule="auto"/>
              <w:ind w:left="113" w:right="29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Ourproject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'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sgoalistocreateanefficienta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effectivemodelthatpredictsthepriceofa</w:t>
            </w:r>
          </w:p>
          <w:p w:rsidR="00D208E7" w:rsidRDefault="004608A1">
            <w:pPr>
              <w:spacing w:before="27" w:line="228" w:lineRule="auto"/>
              <w:ind w:left="109" w:right="147" w:firstLine="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usedcarbasedonuserinput(data).Toachieve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goodaccuracyandtocreateauser-friendly</w:t>
            </w:r>
          </w:p>
          <w:p w:rsidR="00D208E7" w:rsidRDefault="004608A1">
            <w:pPr>
              <w:spacing w:before="28" w:line="215" w:lineRule="auto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userinterfacethattakesinputfromtheuse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</w:p>
          <w:p w:rsidR="00D208E7" w:rsidRDefault="004608A1">
            <w:pPr>
              <w:spacing w:before="26" w:line="227" w:lineRule="auto"/>
              <w:ind w:left="119" w:right="404" w:hanging="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andpredictsthepriceusingarandomforest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regressor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</w:p>
        </w:tc>
      </w:tr>
      <w:tr w:rsidR="00D208E7">
        <w:trPr>
          <w:trHeight w:val="2466"/>
        </w:trPr>
        <w:tc>
          <w:tcPr>
            <w:tcW w:w="907" w:type="dxa"/>
          </w:tcPr>
          <w:p w:rsidR="00D208E7" w:rsidRDefault="004608A1">
            <w:pPr>
              <w:spacing w:before="112" w:line="179" w:lineRule="auto"/>
              <w:ind w:left="4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3658" w:type="dxa"/>
          </w:tcPr>
          <w:p w:rsidR="00D208E7" w:rsidRDefault="004608A1">
            <w:pPr>
              <w:spacing w:before="89" w:line="215" w:lineRule="auto"/>
              <w:ind w:lef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Novelty/Uniqueness</w:t>
            </w:r>
          </w:p>
        </w:tc>
        <w:tc>
          <w:tcPr>
            <w:tcW w:w="4474" w:type="dxa"/>
          </w:tcPr>
          <w:p w:rsidR="00D208E7" w:rsidRDefault="004608A1">
            <w:pPr>
              <w:spacing w:before="88" w:line="215" w:lineRule="auto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Onadatasetcontainingthesaleprice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sof</w:t>
            </w:r>
          </w:p>
          <w:p w:rsidR="00D208E7" w:rsidRDefault="004608A1">
            <w:pPr>
              <w:spacing w:before="28" w:line="215" w:lineRule="auto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variousmakesandmodels,weimplementand</w:t>
            </w:r>
          </w:p>
          <w:p w:rsidR="00D208E7" w:rsidRDefault="004608A1">
            <w:pPr>
              <w:spacing w:before="28" w:line="215" w:lineRule="auto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evaluatevariouslearningmeth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ods.The</w:t>
            </w:r>
          </w:p>
          <w:p w:rsidR="00D208E7" w:rsidRDefault="004608A1">
            <w:pPr>
              <w:spacing w:before="27" w:line="232" w:lineRule="auto"/>
              <w:ind w:left="113" w:right="520" w:firstLine="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performanceofvariousmachinelearning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algorithmsrandomForestregres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sorwillbe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compared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Auserinterfac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ehasalsobeen</w:t>
            </w:r>
          </w:p>
          <w:p w:rsidR="00D208E7" w:rsidRDefault="004608A1">
            <w:pPr>
              <w:spacing w:before="28" w:line="215" w:lineRule="auto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createdthattakesinputfromanyuserand</w:t>
            </w:r>
          </w:p>
          <w:p w:rsidR="00D208E7" w:rsidRDefault="004608A1">
            <w:pPr>
              <w:spacing w:before="29" w:line="221" w:lineRule="auto"/>
              <w:ind w:left="116" w:right="314" w:hanging="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displaysthepriceofacarbasedontheuser's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inputs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</w:p>
        </w:tc>
      </w:tr>
      <w:tr w:rsidR="00D208E7">
        <w:trPr>
          <w:trHeight w:val="1132"/>
        </w:trPr>
        <w:tc>
          <w:tcPr>
            <w:tcW w:w="907" w:type="dxa"/>
          </w:tcPr>
          <w:p w:rsidR="00D208E7" w:rsidRDefault="004608A1">
            <w:pPr>
              <w:spacing w:before="114" w:line="178" w:lineRule="auto"/>
              <w:ind w:left="3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lastRenderedPageBreak/>
              <w:t>4.</w:t>
            </w:r>
          </w:p>
        </w:tc>
        <w:tc>
          <w:tcPr>
            <w:tcW w:w="3658" w:type="dxa"/>
          </w:tcPr>
          <w:p w:rsidR="00D208E7" w:rsidRDefault="004608A1">
            <w:pPr>
              <w:spacing w:before="89" w:line="215" w:lineRule="auto"/>
              <w:ind w:left="1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SocialImpact</w:t>
            </w: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CustomerSa</w:t>
            </w: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tisfaction</w:t>
            </w:r>
          </w:p>
        </w:tc>
        <w:tc>
          <w:tcPr>
            <w:tcW w:w="4474" w:type="dxa"/>
          </w:tcPr>
          <w:p w:rsidR="00D208E7" w:rsidRDefault="004608A1">
            <w:pPr>
              <w:spacing w:before="89" w:line="215" w:lineRule="auto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Thisprojectcontainsalarge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numberof</w:t>
            </w:r>
          </w:p>
          <w:p w:rsidR="00D208E7" w:rsidRDefault="004608A1">
            <w:pPr>
              <w:spacing w:before="25" w:line="241" w:lineRule="auto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attributesthatshouldb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consideredforan</w:t>
            </w:r>
          </w:p>
          <w:p w:rsidR="00D208E7" w:rsidRDefault="004608A1">
            <w:pPr>
              <w:spacing w:line="226" w:lineRule="auto"/>
              <w:ind w:left="119" w:right="141" w:hanging="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accuratepredictionbecauseitisvery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usefulfor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peoplewhoaresellingtheir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car.</w:t>
            </w:r>
          </w:p>
        </w:tc>
      </w:tr>
      <w:tr w:rsidR="00D208E7">
        <w:trPr>
          <w:trHeight w:val="1674"/>
        </w:trPr>
        <w:tc>
          <w:tcPr>
            <w:tcW w:w="907" w:type="dxa"/>
          </w:tcPr>
          <w:p w:rsidR="00D208E7" w:rsidRDefault="004608A1">
            <w:pPr>
              <w:spacing w:before="117" w:line="177" w:lineRule="auto"/>
              <w:ind w:left="4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5.</w:t>
            </w:r>
          </w:p>
        </w:tc>
        <w:tc>
          <w:tcPr>
            <w:tcW w:w="3658" w:type="dxa"/>
          </w:tcPr>
          <w:p w:rsidR="00D208E7" w:rsidRDefault="004608A1">
            <w:pPr>
              <w:spacing w:before="91" w:line="217" w:lineRule="auto"/>
              <w:ind w:lef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3"/>
                <w:sz w:val="22"/>
                <w:szCs w:val="22"/>
              </w:rPr>
              <w:t>BusinessModel(RevenueModel)</w:t>
            </w:r>
          </w:p>
        </w:tc>
        <w:tc>
          <w:tcPr>
            <w:tcW w:w="4474" w:type="dxa"/>
          </w:tcPr>
          <w:p w:rsidR="00D208E7" w:rsidRDefault="004608A1">
            <w:pPr>
              <w:spacing w:before="91" w:line="215" w:lineRule="auto"/>
              <w:ind w:left="1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Thisprojectcontainsalarge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numberof</w:t>
            </w:r>
          </w:p>
          <w:p w:rsidR="00D208E7" w:rsidRDefault="004608A1">
            <w:pPr>
              <w:spacing w:before="28"/>
              <w:ind w:left="11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attributesthatshouldb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econsideredforan</w:t>
            </w:r>
          </w:p>
          <w:p w:rsidR="00D208E7" w:rsidRDefault="004608A1">
            <w:pPr>
              <w:spacing w:before="1" w:line="226" w:lineRule="auto"/>
              <w:ind w:left="119" w:right="84" w:hanging="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accuratepredictionbecauseitisver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yusefulfor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peoplewhoareselling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theircar.Asaresult,this</w:t>
            </w:r>
          </w:p>
          <w:p w:rsidR="00D208E7" w:rsidRDefault="004608A1">
            <w:pPr>
              <w:spacing w:before="27" w:line="228" w:lineRule="auto"/>
              <w:ind w:left="119" w:right="640" w:hanging="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couldbeusedinasmallb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usinesstomake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moneyfromcustomers.</w:t>
            </w:r>
          </w:p>
        </w:tc>
      </w:tr>
    </w:tbl>
    <w:p w:rsidR="00D208E7" w:rsidRDefault="00D208E7"/>
    <w:p w:rsidR="00D208E7" w:rsidRDefault="00D208E7">
      <w:pPr>
        <w:sectPr w:rsidR="00D208E7">
          <w:pgSz w:w="11905" w:h="16839"/>
          <w:pgMar w:top="854" w:right="1413" w:bottom="0" w:left="1445" w:header="0" w:footer="0" w:gutter="0"/>
          <w:cols w:space="720"/>
        </w:sectPr>
      </w:pPr>
    </w:p>
    <w:tbl>
      <w:tblPr>
        <w:tblW w:w="903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07"/>
        <w:gridCol w:w="3658"/>
        <w:gridCol w:w="4474"/>
      </w:tblGrid>
      <w:tr w:rsidR="00D208E7">
        <w:trPr>
          <w:trHeight w:val="2704"/>
        </w:trPr>
        <w:tc>
          <w:tcPr>
            <w:tcW w:w="907" w:type="dxa"/>
          </w:tcPr>
          <w:p w:rsidR="00D208E7" w:rsidRDefault="004608A1">
            <w:pPr>
              <w:spacing w:before="115" w:line="179" w:lineRule="auto"/>
              <w:ind w:left="40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lastRenderedPageBreak/>
              <w:t>6.</w:t>
            </w:r>
          </w:p>
        </w:tc>
        <w:tc>
          <w:tcPr>
            <w:tcW w:w="3658" w:type="dxa"/>
          </w:tcPr>
          <w:p w:rsidR="00D208E7" w:rsidRDefault="004608A1">
            <w:pPr>
              <w:spacing w:before="91" w:line="215" w:lineRule="auto"/>
              <w:ind w:left="1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ScalabilityoftheSolutio</w:t>
            </w: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n</w:t>
            </w:r>
          </w:p>
        </w:tc>
        <w:tc>
          <w:tcPr>
            <w:tcW w:w="4474" w:type="dxa"/>
          </w:tcPr>
          <w:p w:rsidR="00D208E7" w:rsidRDefault="004608A1">
            <w:pPr>
              <w:spacing w:before="91" w:line="215" w:lineRule="auto"/>
              <w:ind w:left="1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Duetorisingnewcarpricesandcustomers'</w:t>
            </w:r>
          </w:p>
          <w:p w:rsidR="00D208E7" w:rsidRDefault="004608A1">
            <w:pPr>
              <w:spacing w:before="28" w:line="234" w:lineRule="auto"/>
              <w:ind w:left="111" w:right="184" w:hanging="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financialinabilitytopurchasethem,usedcarsalesareontheriseglobally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Asaresult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there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isanurgent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needforaVehiclePricePrediction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systemthataccuratelydetermines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the</w:t>
            </w:r>
          </w:p>
          <w:p w:rsidR="00D208E7" w:rsidRDefault="004608A1">
            <w:pPr>
              <w:spacing w:before="27" w:line="228" w:lineRule="auto"/>
              <w:ind w:left="107" w:right="392" w:firstLine="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worthinessofavehiclebasedonavarietyof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features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Theproposedsyste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mwillaidin</w:t>
            </w:r>
          </w:p>
          <w:p w:rsidR="00D208E7" w:rsidRDefault="004608A1">
            <w:pPr>
              <w:spacing w:before="27" w:line="227" w:lineRule="auto"/>
              <w:ind w:left="119" w:right="302" w:hanging="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determiningthemostaccurateusedcar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price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prediction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.</w:t>
            </w:r>
          </w:p>
        </w:tc>
      </w:tr>
    </w:tbl>
    <w:p w:rsidR="00D208E7" w:rsidRDefault="00D208E7"/>
    <w:sectPr w:rsidR="00D208E7" w:rsidSect="00D208E7">
      <w:pgSz w:w="11905" w:h="16839"/>
      <w:pgMar w:top="854" w:right="1413" w:bottom="0" w:left="1445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D208E7"/>
    <w:rsid w:val="004608A1"/>
    <w:rsid w:val="00D2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D208E7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GOOD</cp:lastModifiedBy>
  <cp:revision>2</cp:revision>
  <dcterms:created xsi:type="dcterms:W3CDTF">2022-10-17T23:56:00Z</dcterms:created>
  <dcterms:modified xsi:type="dcterms:W3CDTF">2022-10-20T02:12:00Z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2022-10-20T08:55:38Z</vt:filetime>
  </property>
</Properties>
</file>