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7743D8D4" w:rsidR="00FF42F3" w:rsidRDefault="001159E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Pr>
          <w:rFonts w:eastAsiaTheme="minorEastAsia"/>
          <w:b/>
          <w:i/>
          <w:noProof/>
          <w:sz w:val="21"/>
        </w:rPr>
        <w:drawing>
          <wp:anchor distT="0" distB="0" distL="114300" distR="114300" simplePos="0" relativeHeight="251665408" behindDoc="0" locked="0" layoutInCell="1" allowOverlap="1" wp14:anchorId="149D0291" wp14:editId="2BB40120">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750B0C" w:rsidRDefault="00750B0C"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750B0C"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750B0C" w:rsidRDefault="00750B0C"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750B0C" w:rsidRPr="00DC60BD" w:rsidRDefault="00750B0C"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750B0C" w:rsidRDefault="00750B0C" w:rsidP="00A92998">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750B0C" w:rsidRPr="00A92998" w:rsidRDefault="00750B0C"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750B0C" w:rsidRPr="009F592D" w:rsidRDefault="00750B0C" w:rsidP="00B778E2">
                            <w:pPr>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" filled="f" stroked="f">
                <v:textbox>
                  <w:txbxContent>
                    <w:p w14:paraId="4F452D2A" w14:textId="77777777" w:rsidR="00750B0C" w:rsidRDefault="00750B0C"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750B0C" w:rsidRDefault="00750B0C"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750B0C" w:rsidRPr="00DC60BD"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750B0C" w:rsidRDefault="00750B0C"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750B0C" w:rsidRDefault="00750B0C"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750B0C" w:rsidRPr="00DC60BD" w:rsidRDefault="00750B0C"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750B0C" w:rsidRDefault="00750B0C" w:rsidP="00A92998">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750B0C" w:rsidRPr="00A92998" w:rsidRDefault="00750B0C"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750B0C" w:rsidRPr="009F592D" w:rsidRDefault="00750B0C" w:rsidP="00B778E2">
                      <w:pPr>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2498ACF" w14:textId="77777777" w:rsidR="00750B0C" w:rsidRPr="000B22D1" w:rsidRDefault="00750B0C"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" filled="f" stroked="f">
                <v:textbox style="mso-fit-shape-to-text:t">
                  <w:txbxContent>
                    <w:p w14:paraId="62498ACF" w14:textId="77777777" w:rsidR="00750B0C" w:rsidRPr="000B22D1" w:rsidRDefault="00750B0C"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A67066A" w14:textId="77777777" w:rsidR="00750B0C" w:rsidRPr="000B22D1" w:rsidRDefault="00750B0C"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" filled="f" stroked="f">
                <v:textbox style="mso-fit-shape-to-text:t">
                  <w:txbxContent>
                    <w:p w14:paraId="6A67066A" w14:textId="77777777" w:rsidR="00750B0C" w:rsidRPr="000B22D1" w:rsidRDefault="00750B0C"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140462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1CFA61F" w14:textId="77777777" w:rsidR="00750B0C" w:rsidRDefault="00750B0C"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750B0C" w:rsidRPr="000B22D1" w:rsidRDefault="00750B0C"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" filled="f" stroked="f">
                <v:textbox style="mso-fit-shape-to-text:t">
                  <w:txbxContent>
                    <w:p w14:paraId="61CFA61F" w14:textId="77777777" w:rsidR="00750B0C" w:rsidRDefault="00750B0C"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750B0C" w:rsidRPr="000B22D1" w:rsidRDefault="00750B0C"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p>
    <w:p w14:paraId="57C53745" w14:textId="3834FA89" w:rsidR="00626CCD" w:rsidRDefault="00B625B1" w:rsidP="007104E3">
      <w:pPr>
        <w:pStyle w:val="1"/>
      </w:pPr>
      <w:r>
        <w:lastRenderedPageBreak/>
        <w:t xml:space="preserve">Part </w:t>
      </w:r>
      <w:r w:rsidR="00A177A0">
        <w:t>1</w:t>
      </w:r>
      <w:r w:rsidR="007104E3">
        <w:t>: Fundamentals</w:t>
      </w:r>
    </w:p>
    <w:p w14:paraId="719F1D55" w14:textId="2CA71E4A" w:rsidR="007104E3" w:rsidRDefault="00C948E0" w:rsidP="00C948E0">
      <w:pPr>
        <w:pStyle w:val="a"/>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C948E0">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f1"/>
        <w:ind w:left="431" w:firstLine="409"/>
      </w:pPr>
      <w:r>
        <w:t>a</w:t>
      </w:r>
      <w:r>
        <w:rPr>
          <w:rFonts w:hint="eastAsia"/>
        </w:rPr>
        <w:t xml:space="preserve">lways </w:t>
      </w:r>
      <w:r>
        <w:t>@(posedge clk) begin</w:t>
      </w:r>
    </w:p>
    <w:p w14:paraId="226B9388" w14:textId="77777777" w:rsidR="00502B6A" w:rsidRDefault="00502B6A" w:rsidP="00502B6A">
      <w:pPr>
        <w:pStyle w:val="af1"/>
        <w:rPr>
          <w:rFonts w:eastAsiaTheme="minorEastAsia"/>
        </w:rPr>
      </w:pPr>
      <w:r>
        <w:tab/>
      </w:r>
      <w:r>
        <w:tab/>
      </w:r>
      <w:r>
        <w:tab/>
        <w:t xml:space="preserve">    b = a;</w:t>
      </w:r>
    </w:p>
    <w:p w14:paraId="4F085F33" w14:textId="0B88369B" w:rsidR="00502B6A" w:rsidRPr="00502B6A" w:rsidRDefault="00502B6A" w:rsidP="00502B6A">
      <w:pPr>
        <w:pStyle w:val="af1"/>
        <w:rPr>
          <w:rFonts w:eastAsiaTheme="minorEastAsia" w:hint="eastAsia"/>
        </w:rPr>
      </w:pPr>
      <w:r>
        <w:tab/>
      </w:r>
      <w:r>
        <w:tab/>
      </w:r>
      <w:r>
        <w:tab/>
        <w:t xml:space="preserve">    c = b;</w:t>
      </w:r>
    </w:p>
    <w:p w14:paraId="0CC4495F" w14:textId="162CF1B1" w:rsidR="00502B6A" w:rsidRDefault="00502B6A" w:rsidP="00502B6A">
      <w:pPr>
        <w:pStyle w:val="af1"/>
        <w:ind w:left="431" w:firstLine="409"/>
        <w:rPr>
          <w:rFonts w:hint="eastAsia"/>
        </w:rPr>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hint="eastAsia"/>
        </w:rPr>
      </w:pPr>
      <w:r>
        <w:rPr>
          <w:rFonts w:eastAsiaTheme="minorEastAsia" w:hint="eastAsia"/>
          <w:noProof/>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C948E0">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f1"/>
        <w:ind w:left="431" w:firstLine="409"/>
      </w:pPr>
      <w:r>
        <w:t>a</w:t>
      </w:r>
      <w:r>
        <w:rPr>
          <w:rFonts w:hint="eastAsia"/>
        </w:rPr>
        <w:t xml:space="preserve">lways </w:t>
      </w:r>
      <w:r>
        <w:t>@(posedge clk) begin</w:t>
      </w:r>
    </w:p>
    <w:p w14:paraId="5895DBBD" w14:textId="5C72B14E" w:rsidR="006D391D" w:rsidRDefault="006D391D" w:rsidP="006D391D">
      <w:pPr>
        <w:pStyle w:val="af1"/>
        <w:rPr>
          <w:rFonts w:eastAsiaTheme="minorEastAsia"/>
        </w:rPr>
      </w:pPr>
      <w:r>
        <w:tab/>
      </w:r>
      <w:r>
        <w:tab/>
      </w:r>
      <w:r>
        <w:tab/>
        <w:t xml:space="preserve">    b &lt;= a;</w:t>
      </w:r>
    </w:p>
    <w:p w14:paraId="081BCE03" w14:textId="0FC5D8B9" w:rsidR="006D391D" w:rsidRPr="00502B6A" w:rsidRDefault="006D391D" w:rsidP="006D391D">
      <w:pPr>
        <w:pStyle w:val="af1"/>
        <w:rPr>
          <w:rFonts w:eastAsiaTheme="minorEastAsia" w:hint="eastAsia"/>
        </w:rPr>
      </w:pPr>
      <w:r>
        <w:tab/>
      </w:r>
      <w:r>
        <w:tab/>
      </w:r>
      <w:r>
        <w:tab/>
        <w:t xml:space="preserve">    c &lt;= b;</w:t>
      </w:r>
    </w:p>
    <w:p w14:paraId="2DBAEF3B" w14:textId="77777777" w:rsidR="006D391D" w:rsidRDefault="006D391D" w:rsidP="006D391D">
      <w:pPr>
        <w:pStyle w:val="af1"/>
        <w:ind w:left="431" w:firstLine="409"/>
        <w:rPr>
          <w:rFonts w:hint="eastAsia"/>
        </w:rPr>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hint="eastAsia"/>
        </w:rPr>
      </w:pPr>
      <w:r>
        <w:rPr>
          <w:rFonts w:eastAsiaTheme="minorEastAsia" w:hint="eastAsia"/>
          <w:noProof/>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C948E0">
      <w:pPr>
        <w:spacing w:before="156"/>
        <w:ind w:left="371"/>
        <w:rPr>
          <w:rFonts w:eastAsiaTheme="minorEastAsia" w:hint="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3BC28221" w:rsidR="00C948E0" w:rsidRDefault="00354C55" w:rsidP="00C948E0">
      <w:pPr>
        <w:pStyle w:val="a"/>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p>
    <w:p w14:paraId="34530FAD" w14:textId="29DE5472" w:rsidR="00354C55" w:rsidRDefault="00354C55" w:rsidP="00354C55">
      <w:pPr>
        <w:spacing w:before="156"/>
        <w:jc w:val="center"/>
        <w:rPr>
          <w:rFonts w:eastAsiaTheme="minorEastAsia"/>
        </w:rPr>
      </w:pPr>
      <w:r>
        <w:rPr>
          <w:rFonts w:eastAsiaTheme="minorEastAsia"/>
          <w:noProof/>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354C55">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41108872" w:rsidR="00354C55" w:rsidRDefault="00354C55" w:rsidP="00354C55">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(stands for enable)</w:t>
      </w:r>
      <w:r w:rsidR="009168AA">
        <w:rPr>
          <w:rFonts w:eastAsiaTheme="minorEastAsia"/>
        </w:rPr>
        <w:t xml:space="preserve"> </w:t>
      </w:r>
      <w:r w:rsidR="007800CC">
        <w:rPr>
          <w:rFonts w:eastAsiaTheme="minorEastAsia"/>
        </w:rPr>
        <w:t xml:space="preserve">is connected to a clock. </w:t>
      </w:r>
      <w:r w:rsidR="00CE5EC6">
        <w:rPr>
          <w:rFonts w:eastAsiaTheme="minorEastAsia"/>
        </w:rPr>
        <w:t>When the E is 0, both input would be 0, which let the RS-FF to be stay at hold state. When E is 1, the input of RS-FF would be fully determined by D input. When D is 1, the inputs (S, R) of RS-FF are (1, 0). The RS-FF output would be 1 (work as Reset). When D is 0, the inputs of RS-FF are (0, 1). The RS-FF output would be 0. The output of the RS-FF is exactly the same as the D input. Hence, the D-FF could be used to store the data</w:t>
      </w:r>
      <w:r w:rsidR="006701F6">
        <w:rPr>
          <w:rFonts w:eastAsiaTheme="minorEastAsia"/>
        </w:rPr>
        <w:t>.</w:t>
      </w:r>
    </w:p>
    <w:p w14:paraId="4FFF546B" w14:textId="5A8B89A7" w:rsidR="006701F6" w:rsidRDefault="00A2283A" w:rsidP="00354C55">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01363E">
      <w:pPr>
        <w:spacing w:before="156"/>
        <w:ind w:left="360" w:firstLine="0"/>
        <w:rPr>
          <w:rFonts w:eastAsiaTheme="minorEastAsia" w:hint="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a"/>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a"/>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758EE82F" w:rsidR="00750B0C" w:rsidRDefault="004262E4" w:rsidP="00750B0C">
      <w:pPr>
        <w:pStyle w:val="a"/>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3 is the biggest number that could be expressed. If -4 subtract by 3, it should be -7. To save this number, it needs at least 5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a"/>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750B0C">
      <w:pPr>
        <w:pStyle w:val="a"/>
        <w:numPr>
          <w:ilvl w:val="0"/>
          <w:numId w:val="14"/>
        </w:numPr>
        <w:rPr>
          <w:rFonts w:eastAsiaTheme="minorEastAsia" w:hint="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C948E0">
      <w:pPr>
        <w:pStyle w:val="a"/>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next </w:t>
      </w:r>
      <w:r w:rsidR="003D0F1A">
        <w:rPr>
          <w:rFonts w:eastAsiaTheme="minorEastAsia"/>
        </w:rPr>
        <w:t xml:space="preserve">settled </w:t>
      </w:r>
      <w:r>
        <w:rPr>
          <w:rFonts w:eastAsiaTheme="minorEastAsia"/>
        </w:rPr>
        <w:t>edge of the clock. The a</w:t>
      </w:r>
      <w:r>
        <w:rPr>
          <w:rFonts w:eastAsiaTheme="minorEastAsia"/>
        </w:rPr>
        <w:t>synchronous</w:t>
      </w:r>
      <w:r>
        <w:rPr>
          <w:rFonts w:eastAsiaTheme="minorEastAsia"/>
        </w:rPr>
        <w:t xml:space="preserve"> reset means that the reset action would be </w:t>
      </w:r>
      <w:r>
        <w:rPr>
          <w:rFonts w:eastAsiaTheme="minorEastAsia"/>
        </w:rPr>
        <w:lastRenderedPageBreak/>
        <w:t>triggered as 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a"/>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f1"/>
        <w:ind w:left="431" w:firstLine="409"/>
      </w:pPr>
      <w:r>
        <w:t>a</w:t>
      </w:r>
      <w:r>
        <w:rPr>
          <w:rFonts w:hint="eastAsia"/>
        </w:rPr>
        <w:t xml:space="preserve">lways </w:t>
      </w:r>
      <w:r>
        <w:t>@(posedge cl</w:t>
      </w:r>
      <w:r w:rsidR="00BC76FA">
        <w:t>oc</w:t>
      </w:r>
      <w:r>
        <w:t>k) begin</w:t>
      </w:r>
    </w:p>
    <w:p w14:paraId="16F8BD84" w14:textId="0A7D167B" w:rsidR="006A5245" w:rsidRDefault="006A5245" w:rsidP="006A5245">
      <w:pPr>
        <w:pStyle w:val="af1"/>
      </w:pPr>
      <w:r>
        <w:tab/>
      </w:r>
      <w:r>
        <w:tab/>
      </w:r>
      <w:r>
        <w:tab/>
        <w:t xml:space="preserve">    </w:t>
      </w:r>
      <w:r>
        <w:t>if (reset) begin</w:t>
      </w:r>
    </w:p>
    <w:p w14:paraId="7BD42494" w14:textId="4CE9034E" w:rsidR="00BC76FA" w:rsidRDefault="00BC76FA" w:rsidP="006A5245">
      <w:pPr>
        <w:pStyle w:val="af1"/>
      </w:pPr>
      <w:r>
        <w:tab/>
      </w:r>
      <w:r>
        <w:tab/>
      </w:r>
      <w:r>
        <w:tab/>
        <w:t xml:space="preserve">    </w:t>
      </w:r>
      <w:r>
        <w:t xml:space="preserve">    // Reset action here.</w:t>
      </w:r>
    </w:p>
    <w:p w14:paraId="7A262B93" w14:textId="01611EB8" w:rsidR="00BC76FA" w:rsidRDefault="006A5245" w:rsidP="00BC76FA">
      <w:pPr>
        <w:pStyle w:val="af1"/>
      </w:pPr>
      <w:r>
        <w:tab/>
      </w:r>
      <w:r>
        <w:tab/>
      </w:r>
      <w:r>
        <w:tab/>
        <w:t xml:space="preserve">    </w:t>
      </w:r>
      <w:r>
        <w:t xml:space="preserve">end else </w:t>
      </w:r>
      <w:r w:rsidR="00BC76FA">
        <w:t>begin</w:t>
      </w:r>
    </w:p>
    <w:p w14:paraId="05E417DE" w14:textId="4DD8EBCB" w:rsidR="00BC76FA" w:rsidRDefault="00BC76FA" w:rsidP="00BC76FA">
      <w:pPr>
        <w:pStyle w:val="af1"/>
      </w:pPr>
      <w:r>
        <w:tab/>
      </w:r>
      <w:r>
        <w:tab/>
      </w:r>
      <w:r>
        <w:tab/>
        <w:t xml:space="preserve">    </w:t>
      </w:r>
      <w:r>
        <w:t xml:space="preserve">    ……</w:t>
      </w:r>
    </w:p>
    <w:p w14:paraId="615846BC" w14:textId="2130BDA8" w:rsidR="006A5245" w:rsidRPr="00502B6A" w:rsidRDefault="00BC76FA" w:rsidP="00BC76FA">
      <w:pPr>
        <w:pStyle w:val="af1"/>
        <w:rPr>
          <w:rFonts w:eastAsiaTheme="minorEastAsia" w:hint="eastAsia"/>
        </w:rPr>
      </w:pPr>
      <w:r>
        <w:tab/>
      </w:r>
      <w:r>
        <w:tab/>
      </w:r>
      <w:r>
        <w:tab/>
        <w:t xml:space="preserve">    </w:t>
      </w:r>
      <w:r>
        <w:t>end</w:t>
      </w:r>
    </w:p>
    <w:p w14:paraId="129E8539" w14:textId="77777777" w:rsidR="006A5245" w:rsidRDefault="006A5245" w:rsidP="006A5245">
      <w:pPr>
        <w:pStyle w:val="af1"/>
        <w:ind w:left="431" w:firstLine="409"/>
        <w:rPr>
          <w:rFonts w:hint="eastAsia"/>
        </w:rPr>
      </w:pPr>
      <w:r>
        <w:t>end</w:t>
      </w:r>
    </w:p>
    <w:p w14:paraId="54F963DD" w14:textId="1DFBD5A3" w:rsidR="006A5245" w:rsidRDefault="00BC76FA" w:rsidP="003072C5">
      <w:pPr>
        <w:pStyle w:val="a"/>
        <w:numPr>
          <w:ilvl w:val="0"/>
          <w:numId w:val="0"/>
        </w:numPr>
        <w:spacing w:before="156"/>
        <w:ind w:left="360"/>
        <w:rPr>
          <w:rFonts w:eastAsiaTheme="minorEastAsia" w:hint="eastAsia"/>
        </w:rPr>
      </w:pPr>
      <w:r>
        <w:rPr>
          <w:rFonts w:eastAsiaTheme="minorEastAsia" w:hint="eastAsia"/>
        </w:rPr>
        <w:t>and asynchronous reset could be expressed as</w:t>
      </w:r>
    </w:p>
    <w:p w14:paraId="07736337" w14:textId="3B87C0FB" w:rsidR="00BC76FA" w:rsidRDefault="00BC76FA" w:rsidP="00BC76FA">
      <w:pPr>
        <w:pStyle w:val="af1"/>
        <w:ind w:left="431" w:firstLine="409"/>
      </w:pPr>
      <w:r>
        <w:t>a</w:t>
      </w:r>
      <w:r>
        <w:rPr>
          <w:rFonts w:hint="eastAsia"/>
        </w:rPr>
        <w:t xml:space="preserve">lways </w:t>
      </w:r>
      <w:r>
        <w:t>@(posedge cl</w:t>
      </w:r>
      <w:r>
        <w:t>oc</w:t>
      </w:r>
      <w:r>
        <w:t>k</w:t>
      </w:r>
      <w:r>
        <w:t xml:space="preserve"> or posedge reset</w:t>
      </w:r>
      <w:r>
        <w:t>) begin</w:t>
      </w:r>
    </w:p>
    <w:p w14:paraId="70B1D9C5" w14:textId="77777777" w:rsidR="00BC76FA" w:rsidRDefault="00BC76FA" w:rsidP="00BC76FA">
      <w:pPr>
        <w:pStyle w:val="af1"/>
      </w:pPr>
      <w:r>
        <w:tab/>
      </w:r>
      <w:r>
        <w:tab/>
      </w:r>
      <w:r>
        <w:tab/>
        <w:t xml:space="preserve">    if (reset) begin</w:t>
      </w:r>
    </w:p>
    <w:p w14:paraId="71FC3B85" w14:textId="77777777" w:rsidR="00BC76FA" w:rsidRDefault="00BC76FA" w:rsidP="00BC76FA">
      <w:pPr>
        <w:pStyle w:val="af1"/>
      </w:pPr>
      <w:r>
        <w:tab/>
      </w:r>
      <w:r>
        <w:tab/>
      </w:r>
      <w:r>
        <w:tab/>
        <w:t xml:space="preserve">        // Reset action here.</w:t>
      </w:r>
    </w:p>
    <w:p w14:paraId="74845F50" w14:textId="77777777" w:rsidR="00BC76FA" w:rsidRDefault="00BC76FA" w:rsidP="00BC76FA">
      <w:pPr>
        <w:pStyle w:val="af1"/>
      </w:pPr>
      <w:r>
        <w:tab/>
      </w:r>
      <w:r>
        <w:tab/>
      </w:r>
      <w:r>
        <w:tab/>
        <w:t xml:space="preserve">    end else begin</w:t>
      </w:r>
    </w:p>
    <w:p w14:paraId="154985F6" w14:textId="77777777" w:rsidR="00BC76FA" w:rsidRDefault="00BC76FA" w:rsidP="00BC76FA">
      <w:pPr>
        <w:pStyle w:val="af1"/>
      </w:pPr>
      <w:r>
        <w:tab/>
      </w:r>
      <w:r>
        <w:tab/>
      </w:r>
      <w:r>
        <w:tab/>
        <w:t xml:space="preserve">        ……</w:t>
      </w:r>
    </w:p>
    <w:p w14:paraId="40A4F89F" w14:textId="77777777" w:rsidR="00BC76FA" w:rsidRPr="00502B6A" w:rsidRDefault="00BC76FA" w:rsidP="00BC76FA">
      <w:pPr>
        <w:pStyle w:val="af1"/>
        <w:rPr>
          <w:rFonts w:eastAsiaTheme="minorEastAsia" w:hint="eastAsia"/>
        </w:rPr>
      </w:pPr>
      <w:r>
        <w:tab/>
      </w:r>
      <w:r>
        <w:tab/>
      </w:r>
      <w:r>
        <w:tab/>
        <w:t xml:space="preserve">    end</w:t>
      </w:r>
    </w:p>
    <w:p w14:paraId="13E2C5D4" w14:textId="77777777" w:rsidR="00BC76FA" w:rsidRDefault="00BC76FA" w:rsidP="00BC76FA">
      <w:pPr>
        <w:pStyle w:val="af1"/>
        <w:ind w:left="431" w:firstLine="409"/>
        <w:rPr>
          <w:rFonts w:hint="eastAsia"/>
        </w:rPr>
      </w:pPr>
      <w:r>
        <w:t>end</w:t>
      </w:r>
    </w:p>
    <w:p w14:paraId="57A95D88" w14:textId="6442E96C" w:rsidR="006A5245" w:rsidRPr="00BC76FA" w:rsidRDefault="00BC76FA" w:rsidP="003072C5">
      <w:pPr>
        <w:pStyle w:val="a"/>
        <w:numPr>
          <w:ilvl w:val="0"/>
          <w:numId w:val="0"/>
        </w:numPr>
        <w:spacing w:before="156"/>
        <w:ind w:left="360"/>
        <w:rPr>
          <w:rFonts w:eastAsiaTheme="minorEastAsia" w:hint="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3072C5">
      <w:pPr>
        <w:pStyle w:val="a"/>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C948E0">
      <w:pPr>
        <w:pStyle w:val="a"/>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02257C">
      <w:pPr>
        <w:pStyle w:val="a"/>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hint="eastAsia"/>
        </w:rPr>
      </w:pPr>
      <w:r>
        <w:rPr>
          <w:rFonts w:eastAsiaTheme="minorEastAsia" w:hint="eastAsia"/>
        </w:rPr>
        <w:t>For the following circuits,</w:t>
      </w:r>
    </w:p>
    <w:p w14:paraId="14F34014" w14:textId="4D29B3EC" w:rsidR="00D57820" w:rsidRDefault="00D57820" w:rsidP="00D57820">
      <w:pPr>
        <w:pStyle w:val="a"/>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hint="eastAsia"/>
        </w:rPr>
      </w:pPr>
      <w:r>
        <w:rPr>
          <w:rFonts w:eastAsiaTheme="minorEastAsia" w:hint="eastAsia"/>
        </w:rPr>
        <w:t>T</w:t>
      </w:r>
      <w:r>
        <w:rPr>
          <w:rFonts w:eastAsiaTheme="minorEastAsia"/>
        </w:rPr>
        <w:t>he Verilog co</w:t>
      </w:r>
      <w:r w:rsidR="00E55521">
        <w:rPr>
          <w:rFonts w:eastAsiaTheme="minorEastAsia"/>
        </w:rPr>
        <w:t>de is</w:t>
      </w:r>
    </w:p>
    <w:p w14:paraId="4A1FDF4A" w14:textId="12FC499F" w:rsidR="00981BE5" w:rsidRDefault="00981BE5" w:rsidP="00981BE5">
      <w:pPr>
        <w:pStyle w:val="af1"/>
        <w:ind w:left="431" w:firstLine="409"/>
      </w:pPr>
      <w:r>
        <w:lastRenderedPageBreak/>
        <w:t>a</w:t>
      </w:r>
      <w:r>
        <w:rPr>
          <w:rFonts w:hint="eastAsia"/>
        </w:rPr>
        <w:t xml:space="preserve">lways </w:t>
      </w:r>
      <w:r>
        <w:t>@(</w:t>
      </w:r>
      <w:r>
        <w:t>*</w:t>
      </w:r>
      <w:r>
        <w:t>) begin</w:t>
      </w:r>
    </w:p>
    <w:p w14:paraId="3A920201" w14:textId="178D8E77" w:rsidR="00981BE5" w:rsidRPr="00502B6A" w:rsidRDefault="00981BE5" w:rsidP="00981BE5">
      <w:pPr>
        <w:pStyle w:val="af1"/>
        <w:rPr>
          <w:rFonts w:eastAsiaTheme="minorEastAsia" w:hint="eastAsia"/>
        </w:rPr>
      </w:pPr>
      <w:r>
        <w:tab/>
      </w:r>
      <w:r>
        <w:tab/>
      </w:r>
      <w:r>
        <w:tab/>
        <w:t xml:space="preserve">    </w:t>
      </w:r>
      <w:r>
        <w:t>result = a + b;</w:t>
      </w:r>
    </w:p>
    <w:p w14:paraId="42839043" w14:textId="1D973806" w:rsidR="00981BE5" w:rsidRDefault="00981BE5" w:rsidP="0002257C">
      <w:pPr>
        <w:pStyle w:val="af1"/>
        <w:ind w:left="431" w:firstLine="409"/>
        <w:rPr>
          <w:rFonts w:eastAsiaTheme="minorEastAsia"/>
        </w:rPr>
      </w:pPr>
      <w:r>
        <w:t>end</w:t>
      </w:r>
    </w:p>
    <w:p w14:paraId="64BDB7DF" w14:textId="7DCF4994" w:rsidR="00D57820" w:rsidRDefault="00D57820" w:rsidP="00D57820">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f1"/>
        <w:ind w:left="431" w:firstLine="409"/>
      </w:pPr>
      <w:r>
        <w:t>a</w:t>
      </w:r>
      <w:r>
        <w:rPr>
          <w:rFonts w:hint="eastAsia"/>
        </w:rPr>
        <w:t xml:space="preserve">lways </w:t>
      </w:r>
      <w:r>
        <w:t>@(</w:t>
      </w:r>
      <w:r>
        <w:t>posedge clock</w:t>
      </w:r>
      <w:r>
        <w:t>) begin</w:t>
      </w:r>
    </w:p>
    <w:p w14:paraId="10C53F88" w14:textId="15387DBD" w:rsidR="00E55521" w:rsidRPr="00502B6A" w:rsidRDefault="00E55521" w:rsidP="00E55521">
      <w:pPr>
        <w:pStyle w:val="af1"/>
        <w:rPr>
          <w:rFonts w:eastAsiaTheme="minorEastAsia" w:hint="eastAsia"/>
        </w:rPr>
      </w:pPr>
      <w:r>
        <w:tab/>
      </w:r>
      <w:r>
        <w:tab/>
      </w:r>
      <w:r>
        <w:tab/>
        <w:t xml:space="preserve">    result </w:t>
      </w:r>
      <w:r>
        <w:t>&lt;</w:t>
      </w:r>
      <w:r>
        <w:t>=</w:t>
      </w:r>
      <w:r>
        <w:t xml:space="preserve"> {result[5:0], 1’b0}</w:t>
      </w:r>
      <w:r>
        <w:t>;</w:t>
      </w:r>
    </w:p>
    <w:p w14:paraId="113CB2DE" w14:textId="049C48F9" w:rsidR="00E55521" w:rsidRPr="00E55521" w:rsidRDefault="00E55521" w:rsidP="00E55521">
      <w:pPr>
        <w:pStyle w:val="af1"/>
        <w:ind w:left="431" w:firstLine="409"/>
        <w:rPr>
          <w:rFonts w:hint="eastAsia"/>
        </w:rPr>
      </w:pPr>
      <w:r>
        <w:t>end</w:t>
      </w:r>
    </w:p>
    <w:p w14:paraId="3DD86198" w14:textId="6817ED59" w:rsidR="00E55521" w:rsidRDefault="00E55521" w:rsidP="00E55521">
      <w:pPr>
        <w:pStyle w:val="a"/>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w:t>
      </w:r>
      <w:r>
        <w:rPr>
          <w:rFonts w:eastAsiaTheme="minorEastAsia"/>
        </w:rPr>
        <w:t xml:space="preserve"> It needs to save the last number of the counter to do the current counting.</w:t>
      </w:r>
    </w:p>
    <w:p w14:paraId="78F95D40" w14:textId="7313F137"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f1"/>
        <w:ind w:left="431" w:firstLine="409"/>
      </w:pPr>
      <w:r>
        <w:t>a</w:t>
      </w:r>
      <w:r>
        <w:rPr>
          <w:rFonts w:hint="eastAsia"/>
        </w:rPr>
        <w:t xml:space="preserve">lways </w:t>
      </w:r>
      <w:r>
        <w:t>@(posedge clock) begin</w:t>
      </w:r>
    </w:p>
    <w:p w14:paraId="094BC90B" w14:textId="6EC4A32C" w:rsidR="0002257C" w:rsidRPr="00502B6A" w:rsidRDefault="0002257C" w:rsidP="0002257C">
      <w:pPr>
        <w:pStyle w:val="af1"/>
        <w:rPr>
          <w:rFonts w:eastAsiaTheme="minorEastAsia" w:hint="eastAsia"/>
        </w:rPr>
      </w:pPr>
      <w:r>
        <w:tab/>
      </w:r>
      <w:r>
        <w:tab/>
      </w:r>
      <w:r>
        <w:tab/>
        <w:t xml:space="preserve">    </w:t>
      </w:r>
      <w:r>
        <w:t>counter</w:t>
      </w:r>
      <w:r>
        <w:t xml:space="preserve"> &lt;= </w:t>
      </w:r>
      <w:r>
        <w:t>counter + 10’d1</w:t>
      </w:r>
      <w:r>
        <w:t>;</w:t>
      </w:r>
    </w:p>
    <w:p w14:paraId="5F19B980" w14:textId="5DAFB371" w:rsidR="0002257C" w:rsidRDefault="0002257C" w:rsidP="0002257C">
      <w:pPr>
        <w:pStyle w:val="af1"/>
        <w:ind w:left="431" w:firstLine="409"/>
        <w:rPr>
          <w:rFonts w:eastAsiaTheme="minorEastAsia"/>
        </w:rPr>
      </w:pPr>
      <w:r>
        <w:t>end</w:t>
      </w:r>
    </w:p>
    <w:p w14:paraId="1133F88B" w14:textId="242C38E0" w:rsidR="00E55521" w:rsidRDefault="0002257C" w:rsidP="00E55521">
      <w:pPr>
        <w:pStyle w:val="a"/>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w:t>
      </w:r>
      <w:r>
        <w:rPr>
          <w:rFonts w:eastAsiaTheme="minorEastAsia"/>
        </w:rPr>
        <w:t>sequential logic elements</w:t>
      </w:r>
      <w:r>
        <w:rPr>
          <w:rFonts w:eastAsiaTheme="minorEastAsia"/>
        </w:rPr>
        <w:t>. The output value only depends on two input 16-bit signed values, which has no relationship with its last result.</w:t>
      </w:r>
    </w:p>
    <w:p w14:paraId="37CE9A52" w14:textId="738B4FBD"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f1"/>
        <w:ind w:left="431" w:firstLine="409"/>
      </w:pPr>
      <w:r>
        <w:t>a</w:t>
      </w:r>
      <w:r>
        <w:rPr>
          <w:rFonts w:hint="eastAsia"/>
        </w:rPr>
        <w:t xml:space="preserve">lways </w:t>
      </w:r>
      <w:r>
        <w:t>@(*) begin</w:t>
      </w:r>
    </w:p>
    <w:p w14:paraId="5F3FB99C" w14:textId="7105C657" w:rsidR="0002257C" w:rsidRPr="00502B6A" w:rsidRDefault="0002257C" w:rsidP="0002257C">
      <w:pPr>
        <w:pStyle w:val="af1"/>
        <w:rPr>
          <w:rFonts w:eastAsiaTheme="minorEastAsia" w:hint="eastAsia"/>
        </w:rPr>
      </w:pPr>
      <w:r>
        <w:tab/>
      </w:r>
      <w:r>
        <w:tab/>
      </w:r>
      <w:r>
        <w:tab/>
        <w:t xml:space="preserve">    result = a </w:t>
      </w:r>
      <w:r>
        <w:t>*</w:t>
      </w:r>
      <w:r>
        <w:t xml:space="preserve"> b;</w:t>
      </w:r>
    </w:p>
    <w:p w14:paraId="427EF647" w14:textId="735DB483" w:rsidR="0002257C" w:rsidRDefault="0002257C" w:rsidP="0002257C">
      <w:pPr>
        <w:pStyle w:val="af1"/>
        <w:ind w:left="431" w:firstLine="409"/>
        <w:rPr>
          <w:rFonts w:eastAsiaTheme="minorEastAsia"/>
        </w:rPr>
      </w:pPr>
      <w:r>
        <w:t>end</w:t>
      </w:r>
    </w:p>
    <w:p w14:paraId="481118D8" w14:textId="0F6127C6" w:rsidR="0002257C" w:rsidRDefault="0002257C" w:rsidP="00E55521">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35EA9307" w14:textId="60723982" w:rsidR="0002257C" w:rsidRDefault="0002257C" w:rsidP="0002257C">
      <w:pPr>
        <w:pStyle w:val="af1"/>
        <w:ind w:left="431" w:firstLine="409"/>
      </w:pPr>
      <w:r>
        <w:t>a</w:t>
      </w:r>
      <w:r>
        <w:rPr>
          <w:rFonts w:hint="eastAsia"/>
        </w:rPr>
        <w:t xml:space="preserve">lways </w:t>
      </w:r>
      <w:r>
        <w:t>@(</w:t>
      </w:r>
      <w:r>
        <w:t>posedge clock</w:t>
      </w:r>
      <w:r>
        <w:t>) begin</w:t>
      </w:r>
    </w:p>
    <w:p w14:paraId="7482CE97" w14:textId="4F6659D8" w:rsidR="0002257C" w:rsidRDefault="0002257C" w:rsidP="0002257C">
      <w:pPr>
        <w:pStyle w:val="af1"/>
      </w:pPr>
      <w:r>
        <w:tab/>
      </w:r>
      <w:r>
        <w:tab/>
      </w:r>
      <w:r>
        <w:tab/>
        <w:t xml:space="preserve">    </w:t>
      </w:r>
      <w:r>
        <w:t>case(path)</w:t>
      </w:r>
    </w:p>
    <w:p w14:paraId="24919B52" w14:textId="4588CB3E" w:rsidR="0002257C" w:rsidRDefault="0002257C" w:rsidP="0002257C">
      <w:pPr>
        <w:pStyle w:val="af1"/>
      </w:pPr>
      <w:r>
        <w:tab/>
      </w:r>
      <w:r>
        <w:tab/>
      </w:r>
      <w:r>
        <w:tab/>
        <w:t xml:space="preserve">    </w:t>
      </w:r>
      <w:r>
        <w:t xml:space="preserve">    3’d0: result &lt;= route[0];</w:t>
      </w:r>
    </w:p>
    <w:p w14:paraId="2387D764" w14:textId="138DF00F" w:rsidR="0002257C" w:rsidRDefault="0002257C" w:rsidP="0002257C">
      <w:pPr>
        <w:pStyle w:val="af1"/>
      </w:pPr>
      <w:r>
        <w:tab/>
      </w:r>
      <w:r>
        <w:tab/>
      </w:r>
      <w:r>
        <w:tab/>
        <w:t xml:space="preserve">        3’</w:t>
      </w:r>
      <w:r>
        <w:t>d1</w:t>
      </w:r>
      <w:r>
        <w:t>: result &lt;= route[</w:t>
      </w:r>
      <w:r>
        <w:t>1</w:t>
      </w:r>
      <w:r>
        <w:t>];</w:t>
      </w:r>
    </w:p>
    <w:p w14:paraId="186A7376" w14:textId="70C4BCF0" w:rsidR="0002257C" w:rsidRDefault="0002257C" w:rsidP="0002257C">
      <w:pPr>
        <w:pStyle w:val="af1"/>
      </w:pPr>
      <w:r>
        <w:tab/>
      </w:r>
      <w:r>
        <w:tab/>
      </w:r>
      <w:r>
        <w:tab/>
        <w:t xml:space="preserve">        3’</w:t>
      </w:r>
      <w:r>
        <w:t>d2</w:t>
      </w:r>
      <w:r>
        <w:t>: result &lt;= route[</w:t>
      </w:r>
      <w:r>
        <w:t>2</w:t>
      </w:r>
      <w:r>
        <w:t>];</w:t>
      </w:r>
    </w:p>
    <w:p w14:paraId="07E01AFA" w14:textId="206B5BCB" w:rsidR="0002257C" w:rsidRDefault="0002257C" w:rsidP="0002257C">
      <w:pPr>
        <w:pStyle w:val="af1"/>
      </w:pPr>
      <w:r>
        <w:tab/>
      </w:r>
      <w:r>
        <w:tab/>
      </w:r>
      <w:r>
        <w:tab/>
        <w:t xml:space="preserve">        3’</w:t>
      </w:r>
      <w:r>
        <w:t>d3</w:t>
      </w:r>
      <w:r>
        <w:t>: result &lt;= route[</w:t>
      </w:r>
      <w:r>
        <w:t>3</w:t>
      </w:r>
      <w:r>
        <w:t>];</w:t>
      </w:r>
    </w:p>
    <w:p w14:paraId="6E91B828" w14:textId="0EA75F37" w:rsidR="0002257C" w:rsidRDefault="0002257C" w:rsidP="0002257C">
      <w:pPr>
        <w:pStyle w:val="af1"/>
      </w:pPr>
      <w:r>
        <w:tab/>
      </w:r>
      <w:r>
        <w:tab/>
      </w:r>
      <w:r>
        <w:tab/>
        <w:t xml:space="preserve">        3’</w:t>
      </w:r>
      <w:r>
        <w:t>d4</w:t>
      </w:r>
      <w:r>
        <w:t>: result &lt;= route[</w:t>
      </w:r>
      <w:r>
        <w:t>4</w:t>
      </w:r>
      <w:r>
        <w:t>];</w:t>
      </w:r>
    </w:p>
    <w:p w14:paraId="55E5149A" w14:textId="347B2472" w:rsidR="0002257C" w:rsidRDefault="0002257C" w:rsidP="0002257C">
      <w:pPr>
        <w:pStyle w:val="af1"/>
      </w:pPr>
      <w:r>
        <w:tab/>
      </w:r>
      <w:r>
        <w:tab/>
      </w:r>
      <w:r>
        <w:tab/>
        <w:t xml:space="preserve">        3’</w:t>
      </w:r>
      <w:r>
        <w:t>d5</w:t>
      </w:r>
      <w:r>
        <w:t>: result &lt;= route[</w:t>
      </w:r>
      <w:r>
        <w:t>5</w:t>
      </w:r>
      <w:r>
        <w:t>];</w:t>
      </w:r>
    </w:p>
    <w:p w14:paraId="2BE9E83C" w14:textId="3814699B" w:rsidR="0002257C" w:rsidRPr="0002257C" w:rsidRDefault="0002257C" w:rsidP="0002257C">
      <w:pPr>
        <w:pStyle w:val="af1"/>
        <w:rPr>
          <w:rFonts w:eastAsiaTheme="minorEastAsia" w:hint="eastAsia"/>
        </w:rPr>
      </w:pPr>
      <w:r>
        <w:tab/>
      </w:r>
      <w:r>
        <w:tab/>
      </w:r>
      <w:r>
        <w:tab/>
        <w:t xml:space="preserve">        3’</w:t>
      </w:r>
      <w:r>
        <w:t>d6</w:t>
      </w:r>
      <w:r>
        <w:t>: result &lt;= route[</w:t>
      </w:r>
      <w:r>
        <w:t>6</w:t>
      </w:r>
      <w:r>
        <w:t>]</w:t>
      </w:r>
      <w:r>
        <w:t>;</w:t>
      </w:r>
    </w:p>
    <w:p w14:paraId="5CA2033C" w14:textId="3CD13D34" w:rsidR="0002257C" w:rsidRPr="0002257C" w:rsidRDefault="0002257C" w:rsidP="0002257C">
      <w:pPr>
        <w:pStyle w:val="af1"/>
        <w:rPr>
          <w:rFonts w:eastAsiaTheme="minorEastAsia" w:hint="eastAsia"/>
        </w:rPr>
      </w:pPr>
      <w:r>
        <w:tab/>
      </w:r>
      <w:r>
        <w:tab/>
      </w:r>
      <w:r>
        <w:tab/>
        <w:t xml:space="preserve">    </w:t>
      </w:r>
      <w:r>
        <w:t>endcase</w:t>
      </w:r>
    </w:p>
    <w:p w14:paraId="6DF354E6" w14:textId="6EAB3073" w:rsidR="00B625B1" w:rsidRPr="00E55521" w:rsidRDefault="0002257C" w:rsidP="00081078">
      <w:pPr>
        <w:pStyle w:val="af1"/>
        <w:ind w:left="431" w:firstLine="409"/>
        <w:rPr>
          <w:rFonts w:eastAsiaTheme="minorEastAsia" w:hint="eastAsia"/>
        </w:rPr>
      </w:pPr>
      <w:r>
        <w:t>end</w:t>
      </w:r>
      <w:bookmarkStart w:id="0" w:name="_GoBack"/>
      <w:bookmarkEnd w:id="0"/>
    </w:p>
    <w:p w14:paraId="2F60B6E1" w14:textId="6717D161" w:rsidR="00B625B1" w:rsidRDefault="00B625B1" w:rsidP="00B625B1">
      <w:pPr>
        <w:pStyle w:val="1"/>
      </w:pPr>
      <w:r>
        <w:rPr>
          <w:rFonts w:hint="eastAsia"/>
        </w:rPr>
        <w:lastRenderedPageBreak/>
        <w:t>Part 2</w:t>
      </w:r>
      <w:r>
        <w:t>:</w:t>
      </w:r>
      <w:r>
        <w:rPr>
          <w:rFonts w:hint="eastAsia"/>
        </w:rPr>
        <w:t xml:space="preserve"> Reaction Timer Summary</w:t>
      </w:r>
    </w:p>
    <w:p w14:paraId="2F2033A0" w14:textId="565CCEAA" w:rsidR="00B625B1" w:rsidRPr="00A64EF6" w:rsidRDefault="00074C84" w:rsidP="00B778E2">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38EFDD46" w:rsidR="00F20CEA" w:rsidRDefault="003951BC" w:rsidP="005053A4">
      <w:pPr>
        <w:pStyle w:val="a"/>
      </w:pPr>
      <w:r w:rsidRPr="005053A4">
        <w:t xml:space="preserve">[Advanced] </w:t>
      </w:r>
      <w:r w:rsidR="00F20CEA" w:rsidRPr="005053A4">
        <w:t xml:space="preserve">Using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331A8573" w:rsidR="00035865" w:rsidRDefault="00035865" w:rsidP="00035865">
      <w:pPr>
        <w:pStyle w:val="a"/>
      </w:pPr>
      <w:r>
        <w:t xml:space="preserve">[Advanced] Using a </w:t>
      </w:r>
      <w:r w:rsidRPr="005053A4">
        <w:t xml:space="preserve">Linear Congruential Generator </w:t>
      </w:r>
      <w:r>
        <w:t>(LCG) manager as the other random number generator. This generator could manage maximum 4 LCG equations and automatically select between those equations for avoiding the pe</w:t>
      </w:r>
      <w:r w:rsidR="007D2074">
        <w:t>riodic issues of the LCG method</w:t>
      </w:r>
    </w:p>
    <w:p w14:paraId="33FAF458" w14:textId="595C5749" w:rsidR="009B22AB" w:rsidRPr="005053A4" w:rsidRDefault="009B22AB" w:rsidP="009B22AB">
      <w:pPr>
        <w:pStyle w:val="a"/>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manage multiple random number generator with the same </w:t>
      </w:r>
      <w:r w:rsidR="00A041D2">
        <w:t>interface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2317B008"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 xml:space="preserve">mer will mark this </w:t>
      </w:r>
      <w:r w:rsidR="007D2074">
        <w:t xml:space="preserve">trial </w:t>
      </w:r>
      <w:r w:rsidR="004F6A48">
        <w:t>as a failure</w:t>
      </w:r>
    </w:p>
    <w:p w14:paraId="4942C709" w14:textId="5A0CBA60"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3556DDDA" w14:textId="28D91E16" w:rsidR="009B22AB" w:rsidRDefault="009B22AB" w:rsidP="005053A4">
      <w:pPr>
        <w:pStyle w:val="a"/>
      </w:pPr>
      <w:r>
        <w:t>[Advanced] Support switches to enable and disable audio output and LED output</w:t>
      </w:r>
    </w:p>
    <w:p w14:paraId="2C6402C4" w14:textId="5AE47FD3" w:rsidR="009B22AB" w:rsidRDefault="009B22AB" w:rsidP="005053A4">
      <w:pPr>
        <w:pStyle w:val="a"/>
      </w:pPr>
      <w:r>
        <w:t>[Advanced] Support using tri-color LED to display the reaction time level</w:t>
      </w:r>
      <w:r w:rsidR="000C33CF">
        <w:t>. At RESULT state, it would display the best recorded time level and current test level. At IDLE state, it would display the best recorded time level only</w:t>
      </w:r>
    </w:p>
    <w:p w14:paraId="0B08A6E2" w14:textId="469DDB07" w:rsidR="00CA6D96" w:rsidRDefault="00CA6D96" w:rsidP="005053A4">
      <w:pPr>
        <w:pStyle w:val="a"/>
      </w:pPr>
      <w:r>
        <w:t>[Advanced] Support disable the tri-color LED display</w:t>
      </w:r>
    </w:p>
    <w:p w14:paraId="403E3894" w14:textId="4AD460FF" w:rsidR="009B22AB" w:rsidRPr="0025323F" w:rsidRDefault="009B22AB" w:rsidP="0025323F">
      <w:pPr>
        <w:pStyle w:val="a"/>
      </w:pPr>
      <w:r>
        <w:t>[Advanced] Support clear the best recorded time</w:t>
      </w:r>
      <w:r w:rsidR="00074D8E">
        <w:t xml:space="preserve"> at IDLE state</w:t>
      </w:r>
    </w:p>
    <w:p w14:paraId="7EEF470F" w14:textId="7018F2CD" w:rsidR="00DF4F00" w:rsidRDefault="00632735" w:rsidP="00DF4F00">
      <w:pPr>
        <w:pStyle w:val="1"/>
        <w:spacing w:before="312"/>
      </w:pPr>
      <w:r>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lastRenderedPageBreak/>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lastRenderedPageBreak/>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r w:rsidR="0020305E" w:rsidRPr="0020305E">
        <w:rPr>
          <w:rStyle w:val="aa"/>
        </w:rPr>
        <w:t>~(8'd1 &lt;&lt; displayIndex)</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5B74481D" w:rsidR="003B5ED9" w:rsidRDefault="006C1814" w:rsidP="006E7E54">
      <w:pPr>
        <w:spacing w:before="156"/>
        <w:rPr>
          <w:rFonts w:eastAsiaTheme="minorEastAsia"/>
        </w:rPr>
      </w:pPr>
      <w:r>
        <w:rPr>
          <w:rFonts w:eastAsiaTheme="minorEastAsia" w:hint="eastAsia"/>
        </w:rPr>
        <w:lastRenderedPageBreak/>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3ACAB4D2" w:rsidR="00B84E4B" w:rsidRDefault="00C701A2" w:rsidP="00C701A2">
      <w:pPr>
        <w:pStyle w:val="2"/>
      </w:pPr>
      <w:r>
        <w:rPr>
          <w:rFonts w:hint="eastAsia"/>
        </w:rPr>
        <w:t>Central Logic Unit (</w:t>
      </w:r>
      <w:r w:rsidR="006F2177">
        <w:t xml:space="preserve">Miyanaga </w:t>
      </w:r>
      <w:r>
        <w:t>RT-70 Kai Type 3</w:t>
      </w:r>
      <w:r w:rsidR="006F2177">
        <w:t xml:space="preserve"> “Hayate”</w:t>
      </w:r>
      <w:r w:rsidR="00A45101">
        <w:t>, M7T3</w:t>
      </w:r>
      <w:r>
        <w:rPr>
          <w:rFonts w:hint="eastAsia"/>
        </w:rPr>
        <w:t>)</w:t>
      </w:r>
    </w:p>
    <w:p w14:paraId="6D1E0D31" w14:textId="3B73265E"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42B5A353"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2841457E"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6B13AFFD" w:rsidR="00C47734" w:rsidRDefault="00C47734" w:rsidP="00C47734">
      <w:pPr>
        <w:spacing w:before="156"/>
        <w:jc w:val="center"/>
        <w:rPr>
          <w:rFonts w:eastAsiaTheme="minorEastAsia"/>
        </w:rPr>
      </w:pPr>
      <w:r>
        <w:rPr>
          <w:rFonts w:eastAsiaTheme="minorEastAsia"/>
          <w:noProof/>
        </w:rPr>
        <w:drawing>
          <wp:inline distT="0" distB="0" distL="0" distR="0" wp14:anchorId="544EBB92" wp14:editId="507B0E56">
            <wp:extent cx="5978884" cy="321082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9">
                      <a:extLst>
                        <a:ext uri="{28A0092B-C50C-407E-A947-70E740481C1C}">
                          <a14:useLocalDpi xmlns:a14="http://schemas.microsoft.com/office/drawing/2010/main" val="0"/>
                        </a:ext>
                      </a:extLst>
                    </a:blip>
                    <a:srcRect l="3455" r="4792"/>
                    <a:stretch/>
                  </pic:blipFill>
                  <pic:spPr bwMode="auto">
                    <a:xfrm>
                      <a:off x="0" y="0"/>
                      <a:ext cx="5996508" cy="3220285"/>
                    </a:xfrm>
                    <a:prstGeom prst="rect">
                      <a:avLst/>
                    </a:prstGeom>
                    <a:ln>
                      <a:noFill/>
                    </a:ln>
                    <a:extLst>
                      <a:ext uri="{53640926-AAD7-44D8-BBD7-CCE9431645EC}">
                        <a14:shadowObscured xmlns:a14="http://schemas.microsoft.com/office/drawing/2010/main"/>
                      </a:ext>
                    </a:extLst>
                  </pic:spPr>
                </pic:pic>
              </a:graphicData>
            </a:graphic>
          </wp:inline>
        </w:drawing>
      </w:r>
    </w:p>
    <w:p w14:paraId="55DDEA65" w14:textId="47676782" w:rsidR="00220F04" w:rsidRDefault="00D66BFB" w:rsidP="00676DDC">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lastRenderedPageBreak/>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AE63D3">
      <w:pPr>
        <w:pStyle w:val="a"/>
        <w:numPr>
          <w:ilvl w:val="1"/>
          <w:numId w:val="3"/>
        </w:numPr>
        <w:spacing w:after="126"/>
        <w:ind w:left="1259"/>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0">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lastRenderedPageBreak/>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1"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1" w:name="OLE_LINK53"/>
      <w:bookmarkStart w:id="2" w:name="OLE_LINK54"/>
      <m:oMath>
        <m:r>
          <w:rPr>
            <w:rFonts w:ascii="Cambria Math" w:eastAsiaTheme="minorEastAsia" w:hAnsi="Cambria Math"/>
          </w:rPr>
          <m:t>n</m:t>
        </m:r>
      </m:oMath>
      <w:bookmarkEnd w:id="1"/>
      <w:bookmarkEnd w:id="2"/>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3" w:name="OLE_LINK48"/>
      <w:bookmarkStart w:id="4" w:name="OLE_LINK61"/>
      <w:bookmarkStart w:id="5" w:name="OLE_LINK71"/>
      <m:oMath>
        <m:r>
          <w:rPr>
            <w:rFonts w:ascii="Cambria Math" w:eastAsiaTheme="minorEastAsia" w:hAnsi="Cambria Math"/>
          </w:rPr>
          <m:t>x</m:t>
        </m:r>
      </m:oMath>
      <w:bookmarkStart w:id="6" w:name="OLE_LINK70"/>
      <w:bookmarkEnd w:id="3"/>
      <w:bookmarkEnd w:id="4"/>
      <w:bookmarkEnd w:id="5"/>
      <w:r>
        <w:rPr>
          <w:rFonts w:eastAsiaTheme="minorEastAsia"/>
        </w:rPr>
        <w:t xml:space="preserve"> – </w:t>
      </w:r>
      <w:bookmarkEnd w:id="6"/>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750B0C"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7" w:name="OLE_LINK51"/>
      <w:bookmarkStart w:id="8" w:name="OLE_LINK52"/>
      <m:oMath>
        <m:r>
          <w:rPr>
            <w:rFonts w:ascii="Cambria Math" w:eastAsiaTheme="minorEastAsia" w:hAnsi="Cambria Math"/>
          </w:rPr>
          <m:t>r</m:t>
        </m:r>
      </m:oMath>
      <w:bookmarkStart w:id="9" w:name="OLE_LINK62"/>
      <w:bookmarkStart w:id="10" w:name="OLE_LINK63"/>
      <w:bookmarkStart w:id="11" w:name="OLE_LINK68"/>
      <w:bookmarkStart w:id="12" w:name="OLE_LINK69"/>
      <w:bookmarkEnd w:id="7"/>
      <w:bookmarkEnd w:id="8"/>
      <w:r w:rsidR="00E467C6">
        <w:rPr>
          <w:rFonts w:eastAsiaTheme="minorEastAsia"/>
        </w:rPr>
        <w:t xml:space="preserve"> – </w:t>
      </w:r>
      <w:bookmarkEnd w:id="9"/>
      <w:bookmarkEnd w:id="10"/>
      <w:bookmarkEnd w:id="11"/>
      <w:bookmarkEnd w:id="12"/>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3" w:name="OLE_LINK45"/>
      <w:bookmarkStart w:id="14" w:name="OLE_LINK46"/>
      <w:r w:rsidR="00E467C6">
        <w:rPr>
          <w:rFonts w:eastAsiaTheme="minorEastAsia"/>
        </w:rPr>
        <w:t xml:space="preserve"> – </w:t>
      </w:r>
      <w:bookmarkEnd w:id="13"/>
      <w:bookmarkEnd w:id="14"/>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5" w:name="OLE_LINK47"/>
      <w:r>
        <w:rPr>
          <w:rFonts w:eastAsiaTheme="minorEastAsia"/>
        </w:rPr>
        <w:t xml:space="preserve"> – </w:t>
      </w:r>
      <w:bookmarkEnd w:id="15"/>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6" w:name="OLE_LINK66"/>
    <w:bookmarkStart w:id="17" w:name="OLE_LINK67"/>
    <w:bookmarkStart w:id="18" w:name="OLE_LINK49"/>
    <w:bookmarkStart w:id="19" w:name="OLE_LINK50"/>
    <w:p w14:paraId="41DF047D" w14:textId="5C720E26" w:rsidR="00E467C6" w:rsidRDefault="00750B0C"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6"/>
      <w:bookmarkEnd w:id="17"/>
      <w:r w:rsidR="00E467C6">
        <w:rPr>
          <w:rFonts w:eastAsiaTheme="minorEastAsia"/>
        </w:rPr>
        <w:t xml:space="preserve"> – </w:t>
      </w:r>
      <w:bookmarkEnd w:id="18"/>
      <w:bookmarkEnd w:id="19"/>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{x[w:r], r{0}}</w:t>
      </w:r>
      <w:r w:rsidR="00E467C6">
        <w:rPr>
          <w:rFonts w:eastAsiaTheme="minorEastAsia"/>
        </w:rPr>
        <w:t>.</w:t>
      </w:r>
    </w:p>
    <w:p w14:paraId="688D8EA1" w14:textId="60491523" w:rsidR="00E467C6" w:rsidRDefault="00750B0C"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20" w:name="OLE_LINK55"/>
      <w:bookmarkStart w:id="21" w:name="OLE_LINK56"/>
      <w:r w:rsidR="00E467C6">
        <w:rPr>
          <w:rFonts w:eastAsiaTheme="minorEastAsia"/>
        </w:rPr>
        <w:t xml:space="preserve"> – </w:t>
      </w:r>
      <w:bookmarkEnd w:id="20"/>
      <w:bookmarkEnd w:id="21"/>
      <w:r w:rsidR="007D6666">
        <w:rPr>
          <w:rFonts w:eastAsiaTheme="minorEastAsia"/>
        </w:rPr>
        <w:t xml:space="preserve">a </w:t>
      </w:r>
      <w:bookmarkStart w:id="22" w:name="OLE_LINK57"/>
      <w:bookmarkStart w:id="23" w:name="OLE_LINK58"/>
      <w:r w:rsidR="007D6666" w:rsidRPr="007D6666">
        <w:rPr>
          <w:rFonts w:eastAsiaTheme="minorEastAsia"/>
        </w:rPr>
        <w:t>concatenation</w:t>
      </w:r>
      <w:r w:rsidR="007D6666">
        <w:rPr>
          <w:rFonts w:eastAsiaTheme="minorEastAsia"/>
        </w:rPr>
        <w:t xml:space="preserve"> </w:t>
      </w:r>
      <w:bookmarkEnd w:id="22"/>
      <w:bookmarkEnd w:id="23"/>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{(w-r){0},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750B0C"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4" w:name="OLE_LINK59"/>
          <w:bookmarkStart w:id="25"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4"/>
          <w:bookmarkEnd w:id="25"/>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6" w:name="OLE_LINK72"/>
      <w:bookmarkStart w:id="27"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6"/>
      <w:bookmarkEnd w:id="27"/>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8" w:name="OLE_LINK74"/>
      <w:bookmarkStart w:id="29" w:name="OLE_LINK75"/>
      <m:oMath>
        <m:r>
          <w:rPr>
            <w:rFonts w:ascii="Cambria Math" w:eastAsiaTheme="minorEastAsia" w:hAnsi="Cambria Math"/>
          </w:rPr>
          <m:t>A</m:t>
        </m:r>
      </m:oMath>
      <w:bookmarkEnd w:id="28"/>
      <w:bookmarkEnd w:id="29"/>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30" w:name="OLE_LINK76"/>
      <w:bookmarkStart w:id="31" w:name="OLE_LINK77"/>
      <m:oMath>
        <m:r>
          <w:rPr>
            <w:rFonts w:ascii="Cambria Math" w:eastAsiaTheme="minorEastAsia" w:hAnsi="Cambria Math"/>
          </w:rPr>
          <m:t>w</m:t>
        </m:r>
      </m:oMath>
      <w:bookmarkEnd w:id="30"/>
      <w:bookmarkEnd w:id="31"/>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output frame according to </w:t>
      </w:r>
      <w:r>
        <w:rPr>
          <w:rFonts w:eastAsiaTheme="minorEastAsia"/>
        </w:rPr>
        <w:lastRenderedPageBreak/>
        <w:t>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‘FAIL’, it would wait until </w:t>
      </w:r>
      <w:r w:rsidR="00FF7E15">
        <w:rPr>
          <w:rFonts w:eastAsiaTheme="minorEastAsia"/>
        </w:rPr>
        <w:lastRenderedPageBreak/>
        <w:t>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w:t>
      </w:r>
      <w:r w:rsidR="00B64E9F">
        <w:rPr>
          <w:rFonts w:eastAsiaTheme="minorEastAsia"/>
        </w:rPr>
        <w:lastRenderedPageBreak/>
        <w:t xml:space="preserve">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2" w:name="OLE_LINK1"/>
      <w:bookmarkStart w:id="33" w:name="OLE_LINK2"/>
      <w:r w:rsidR="000210F3">
        <w:t>frequency counter</w:t>
      </w:r>
      <w:bookmarkEnd w:id="32"/>
      <w:bookmarkEnd w:id="33"/>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Moku,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4" w:name="OLE_LINK7"/>
      <w:bookmarkStart w:id="35" w:name="OLE_LINK8"/>
      <w:r w:rsidR="0050114B" w:rsidRPr="0050114B">
        <w:rPr>
          <w:b/>
        </w:rPr>
        <w:t>M7T3</w:t>
      </w:r>
      <w:bookmarkEnd w:id="34"/>
      <w:bookmarkEnd w:id="35"/>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4">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 xml:space="preserve">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w:t>
      </w:r>
      <w:r>
        <w:lastRenderedPageBreak/>
        <w:t>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5">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21C003B"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PREPARE state core need a simulation of at least 4 seconds. Doing 1 second simulation would take a very long time on a</w:t>
      </w:r>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w:t>
      </w:r>
      <w:r w:rsidR="00B50271">
        <w:rPr>
          <w:rFonts w:eastAsiaTheme="minorEastAsia"/>
        </w:rPr>
        <w:lastRenderedPageBreak/>
        <w:t xml:space="preserve">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a"/>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a"/>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097543">
      <w:pPr>
        <w:pStyle w:val="a"/>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a"/>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6E42C0B3" w:rsidR="005A267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met</w:t>
      </w:r>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2C5FCBE2" w:rsidR="00576898" w:rsidRPr="002F0228" w:rsidRDefault="00576898" w:rsidP="002F0228">
      <w:pPr>
        <w:ind w:left="0" w:firstLine="0"/>
        <w:rPr>
          <w:rFonts w:eastAsiaTheme="minorEastAsia"/>
        </w:rPr>
      </w:pPr>
      <w:r>
        <w:rPr>
          <w:rFonts w:eastAsiaTheme="minorEastAsia"/>
        </w:rPr>
        <w:t xml:space="preserve">In the design, most of the function has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sectPr w:rsidR="00576898" w:rsidRPr="002F0228" w:rsidSect="007D46F2">
      <w:headerReference w:type="first" r:id="rId26"/>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08543" w14:textId="77777777" w:rsidR="00FF7BD8" w:rsidRDefault="00FF7BD8" w:rsidP="00D23633">
      <w:pPr>
        <w:spacing w:after="0" w:line="240" w:lineRule="auto"/>
      </w:pPr>
      <w:r>
        <w:separator/>
      </w:r>
    </w:p>
  </w:endnote>
  <w:endnote w:type="continuationSeparator" w:id="0">
    <w:p w14:paraId="79A487A1" w14:textId="77777777" w:rsidR="00FF7BD8" w:rsidRDefault="00FF7BD8"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Noto Mono">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750B0C" w:rsidRDefault="00750B0C" w:rsidP="00B154C0">
    <w:pPr>
      <w:pStyle w:val="a4"/>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5C7D435F" w:rsidR="00750B0C" w:rsidRPr="00A177A0" w:rsidRDefault="00750B0C"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081078">
      <w:rPr>
        <w:b/>
        <w:noProof/>
        <w:color w:val="576E7E"/>
      </w:rPr>
      <w:t>5</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7716B35C" w:rsidR="00750B0C" w:rsidRPr="007C0A3C" w:rsidRDefault="00750B0C" w:rsidP="007C0A3C">
    <w:pPr>
      <w:pStyle w:val="a4"/>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122DB" w14:textId="77777777" w:rsidR="00FF7BD8" w:rsidRDefault="00FF7BD8" w:rsidP="00D23633">
      <w:pPr>
        <w:spacing w:after="0" w:line="240" w:lineRule="auto"/>
      </w:pPr>
      <w:r>
        <w:separator/>
      </w:r>
    </w:p>
  </w:footnote>
  <w:footnote w:type="continuationSeparator" w:id="0">
    <w:p w14:paraId="1049FB40" w14:textId="77777777" w:rsidR="00FF7BD8" w:rsidRDefault="00FF7BD8"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750B0C" w:rsidRDefault="00750B0C"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750B0C" w:rsidRPr="000C6FA4" w:rsidRDefault="00750B0C" w:rsidP="000C6FA4">
    <w:pPr>
      <w:pStyle w:val="a6"/>
      <w:pBdr>
        <w:bottom w:val="none" w:sz="0" w:space="0" w:color="auto"/>
      </w:pBdr>
      <w:rPr>
        <w:rFonts w:eastAsiaTheme="minor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750B0C" w:rsidRPr="000C6FA4" w:rsidRDefault="00750B0C" w:rsidP="000D5616">
    <w:pPr>
      <w:pStyle w:val="a6"/>
      <w:pBdr>
        <w:bottom w:val="none" w:sz="0" w:space="0" w:color="auto"/>
      </w:pBdr>
      <w:rPr>
        <w:rFonts w:eastAsiaTheme="minorEastAsia"/>
      </w:rPr>
    </w:pPr>
    <w:r>
      <w:rPr>
        <w:rFonts w:eastAsiaTheme="minorEastAsia"/>
        <w:noProof/>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qAUAxDkImSwAAAA="/>
  </w:docVars>
  <w:rsids>
    <w:rsidRoot w:val="00A26ACD"/>
    <w:rsid w:val="000012B0"/>
    <w:rsid w:val="00011CA2"/>
    <w:rsid w:val="000132EA"/>
    <w:rsid w:val="0001363E"/>
    <w:rsid w:val="000210F3"/>
    <w:rsid w:val="0002257C"/>
    <w:rsid w:val="00030E62"/>
    <w:rsid w:val="00035865"/>
    <w:rsid w:val="00056EE4"/>
    <w:rsid w:val="0006706C"/>
    <w:rsid w:val="00074C84"/>
    <w:rsid w:val="00074D8E"/>
    <w:rsid w:val="00081078"/>
    <w:rsid w:val="0009007E"/>
    <w:rsid w:val="00094D72"/>
    <w:rsid w:val="00097543"/>
    <w:rsid w:val="000A30C8"/>
    <w:rsid w:val="000B607B"/>
    <w:rsid w:val="000C33CF"/>
    <w:rsid w:val="000C432D"/>
    <w:rsid w:val="000C6FA4"/>
    <w:rsid w:val="000D5616"/>
    <w:rsid w:val="000F23CD"/>
    <w:rsid w:val="00101174"/>
    <w:rsid w:val="001016A4"/>
    <w:rsid w:val="00103080"/>
    <w:rsid w:val="001159E2"/>
    <w:rsid w:val="00120F98"/>
    <w:rsid w:val="00122C1C"/>
    <w:rsid w:val="00127ED1"/>
    <w:rsid w:val="001601BA"/>
    <w:rsid w:val="0016279D"/>
    <w:rsid w:val="00175626"/>
    <w:rsid w:val="001B39DE"/>
    <w:rsid w:val="001B3BFE"/>
    <w:rsid w:val="001C692D"/>
    <w:rsid w:val="001D4948"/>
    <w:rsid w:val="001D6697"/>
    <w:rsid w:val="001E0F6E"/>
    <w:rsid w:val="0020305E"/>
    <w:rsid w:val="00203F84"/>
    <w:rsid w:val="00204165"/>
    <w:rsid w:val="00220F04"/>
    <w:rsid w:val="00233926"/>
    <w:rsid w:val="00236443"/>
    <w:rsid w:val="00250C22"/>
    <w:rsid w:val="002519B7"/>
    <w:rsid w:val="0025323F"/>
    <w:rsid w:val="00256692"/>
    <w:rsid w:val="00257882"/>
    <w:rsid w:val="00262021"/>
    <w:rsid w:val="002641B4"/>
    <w:rsid w:val="00292E81"/>
    <w:rsid w:val="00295B51"/>
    <w:rsid w:val="002A3F36"/>
    <w:rsid w:val="002A521B"/>
    <w:rsid w:val="002D2CFD"/>
    <w:rsid w:val="002E6599"/>
    <w:rsid w:val="002E6EEA"/>
    <w:rsid w:val="002F0228"/>
    <w:rsid w:val="002F2F58"/>
    <w:rsid w:val="00306E0B"/>
    <w:rsid w:val="003072C5"/>
    <w:rsid w:val="00310808"/>
    <w:rsid w:val="00322308"/>
    <w:rsid w:val="00322DC5"/>
    <w:rsid w:val="0032763F"/>
    <w:rsid w:val="00332422"/>
    <w:rsid w:val="00345AF2"/>
    <w:rsid w:val="0035498D"/>
    <w:rsid w:val="00354C55"/>
    <w:rsid w:val="00355344"/>
    <w:rsid w:val="0036127D"/>
    <w:rsid w:val="00371A4B"/>
    <w:rsid w:val="0038671A"/>
    <w:rsid w:val="003951BC"/>
    <w:rsid w:val="003959DC"/>
    <w:rsid w:val="003B5CE4"/>
    <w:rsid w:val="003B5ED9"/>
    <w:rsid w:val="003C4F53"/>
    <w:rsid w:val="003D0F1A"/>
    <w:rsid w:val="003D2DBA"/>
    <w:rsid w:val="003D4CDB"/>
    <w:rsid w:val="003E0BEF"/>
    <w:rsid w:val="003E217B"/>
    <w:rsid w:val="003F22D7"/>
    <w:rsid w:val="00400A15"/>
    <w:rsid w:val="00412F8D"/>
    <w:rsid w:val="0041690F"/>
    <w:rsid w:val="004179DC"/>
    <w:rsid w:val="0042335B"/>
    <w:rsid w:val="004262E4"/>
    <w:rsid w:val="00432501"/>
    <w:rsid w:val="00432631"/>
    <w:rsid w:val="004345E7"/>
    <w:rsid w:val="00441C7C"/>
    <w:rsid w:val="00445671"/>
    <w:rsid w:val="00447693"/>
    <w:rsid w:val="004512FD"/>
    <w:rsid w:val="0045327D"/>
    <w:rsid w:val="00463838"/>
    <w:rsid w:val="00475BB7"/>
    <w:rsid w:val="0047682D"/>
    <w:rsid w:val="0048341C"/>
    <w:rsid w:val="004A2ECC"/>
    <w:rsid w:val="004A4F0D"/>
    <w:rsid w:val="004C6808"/>
    <w:rsid w:val="004E62F1"/>
    <w:rsid w:val="004E7570"/>
    <w:rsid w:val="004F52A2"/>
    <w:rsid w:val="004F6A48"/>
    <w:rsid w:val="004F7CA2"/>
    <w:rsid w:val="0050114B"/>
    <w:rsid w:val="00502B6A"/>
    <w:rsid w:val="005053A4"/>
    <w:rsid w:val="00536BC3"/>
    <w:rsid w:val="00544CF7"/>
    <w:rsid w:val="00556BBD"/>
    <w:rsid w:val="00560B0C"/>
    <w:rsid w:val="00560DAC"/>
    <w:rsid w:val="00570714"/>
    <w:rsid w:val="0057165F"/>
    <w:rsid w:val="005729F0"/>
    <w:rsid w:val="00573CDF"/>
    <w:rsid w:val="00574F11"/>
    <w:rsid w:val="00576898"/>
    <w:rsid w:val="00577CFC"/>
    <w:rsid w:val="00585DEE"/>
    <w:rsid w:val="00593C33"/>
    <w:rsid w:val="005976D5"/>
    <w:rsid w:val="005A0F99"/>
    <w:rsid w:val="005A2673"/>
    <w:rsid w:val="005A422D"/>
    <w:rsid w:val="005C2B10"/>
    <w:rsid w:val="005C4FF5"/>
    <w:rsid w:val="00602F9E"/>
    <w:rsid w:val="006033C8"/>
    <w:rsid w:val="0060581E"/>
    <w:rsid w:val="00612AC6"/>
    <w:rsid w:val="00612D0F"/>
    <w:rsid w:val="006132EA"/>
    <w:rsid w:val="00616161"/>
    <w:rsid w:val="00626CCD"/>
    <w:rsid w:val="00627E7A"/>
    <w:rsid w:val="00632735"/>
    <w:rsid w:val="0063328F"/>
    <w:rsid w:val="0064355B"/>
    <w:rsid w:val="006569D5"/>
    <w:rsid w:val="00657A44"/>
    <w:rsid w:val="00662C2D"/>
    <w:rsid w:val="00664A89"/>
    <w:rsid w:val="00664D4A"/>
    <w:rsid w:val="006701F6"/>
    <w:rsid w:val="0067555E"/>
    <w:rsid w:val="00676DDC"/>
    <w:rsid w:val="0068026E"/>
    <w:rsid w:val="00687DD9"/>
    <w:rsid w:val="00690139"/>
    <w:rsid w:val="00695982"/>
    <w:rsid w:val="006A5245"/>
    <w:rsid w:val="006C1814"/>
    <w:rsid w:val="006D04E3"/>
    <w:rsid w:val="006D391D"/>
    <w:rsid w:val="006E7E54"/>
    <w:rsid w:val="006F2177"/>
    <w:rsid w:val="007104E3"/>
    <w:rsid w:val="007132FC"/>
    <w:rsid w:val="00722C6E"/>
    <w:rsid w:val="00731891"/>
    <w:rsid w:val="00731E81"/>
    <w:rsid w:val="00731F0B"/>
    <w:rsid w:val="007354CA"/>
    <w:rsid w:val="0074117F"/>
    <w:rsid w:val="00741D1B"/>
    <w:rsid w:val="00750B0C"/>
    <w:rsid w:val="00760369"/>
    <w:rsid w:val="007605F8"/>
    <w:rsid w:val="007615DC"/>
    <w:rsid w:val="00767210"/>
    <w:rsid w:val="007800CC"/>
    <w:rsid w:val="007807B1"/>
    <w:rsid w:val="00785879"/>
    <w:rsid w:val="0079279E"/>
    <w:rsid w:val="007954B6"/>
    <w:rsid w:val="007A22DC"/>
    <w:rsid w:val="007A4C1E"/>
    <w:rsid w:val="007B211E"/>
    <w:rsid w:val="007C0A3C"/>
    <w:rsid w:val="007C23CA"/>
    <w:rsid w:val="007C5586"/>
    <w:rsid w:val="007C5860"/>
    <w:rsid w:val="007D2074"/>
    <w:rsid w:val="007D46F2"/>
    <w:rsid w:val="007D6666"/>
    <w:rsid w:val="007E1D5F"/>
    <w:rsid w:val="007F042A"/>
    <w:rsid w:val="007F0FE9"/>
    <w:rsid w:val="007F26B3"/>
    <w:rsid w:val="007F4650"/>
    <w:rsid w:val="008024EC"/>
    <w:rsid w:val="0080369E"/>
    <w:rsid w:val="00822959"/>
    <w:rsid w:val="008369F8"/>
    <w:rsid w:val="00852BDB"/>
    <w:rsid w:val="00857690"/>
    <w:rsid w:val="00884214"/>
    <w:rsid w:val="00887113"/>
    <w:rsid w:val="00887B57"/>
    <w:rsid w:val="008B1FE6"/>
    <w:rsid w:val="008B52C8"/>
    <w:rsid w:val="008C5607"/>
    <w:rsid w:val="008D67B2"/>
    <w:rsid w:val="008F0A0E"/>
    <w:rsid w:val="009041B5"/>
    <w:rsid w:val="009141E5"/>
    <w:rsid w:val="0091635D"/>
    <w:rsid w:val="009168AA"/>
    <w:rsid w:val="00920D03"/>
    <w:rsid w:val="00932C5E"/>
    <w:rsid w:val="00952005"/>
    <w:rsid w:val="00952FEC"/>
    <w:rsid w:val="00960DF6"/>
    <w:rsid w:val="009661C7"/>
    <w:rsid w:val="00981BE5"/>
    <w:rsid w:val="009832CE"/>
    <w:rsid w:val="0098390F"/>
    <w:rsid w:val="009862E1"/>
    <w:rsid w:val="009A05DB"/>
    <w:rsid w:val="009A37C2"/>
    <w:rsid w:val="009A75BC"/>
    <w:rsid w:val="009B22AB"/>
    <w:rsid w:val="009B4EB3"/>
    <w:rsid w:val="009D0E2E"/>
    <w:rsid w:val="009E2430"/>
    <w:rsid w:val="009E4F24"/>
    <w:rsid w:val="009E5553"/>
    <w:rsid w:val="009F52E8"/>
    <w:rsid w:val="009F75C3"/>
    <w:rsid w:val="00A041D2"/>
    <w:rsid w:val="00A04D45"/>
    <w:rsid w:val="00A177A0"/>
    <w:rsid w:val="00A2283A"/>
    <w:rsid w:val="00A26ACD"/>
    <w:rsid w:val="00A30B2E"/>
    <w:rsid w:val="00A31BCF"/>
    <w:rsid w:val="00A3547D"/>
    <w:rsid w:val="00A40B5B"/>
    <w:rsid w:val="00A4465D"/>
    <w:rsid w:val="00A45101"/>
    <w:rsid w:val="00A561B1"/>
    <w:rsid w:val="00A64EF6"/>
    <w:rsid w:val="00A810E7"/>
    <w:rsid w:val="00A92998"/>
    <w:rsid w:val="00AA0F44"/>
    <w:rsid w:val="00AA55F8"/>
    <w:rsid w:val="00AD79CC"/>
    <w:rsid w:val="00AE4DD9"/>
    <w:rsid w:val="00AE63D3"/>
    <w:rsid w:val="00AF6CE8"/>
    <w:rsid w:val="00B000D6"/>
    <w:rsid w:val="00B01BEA"/>
    <w:rsid w:val="00B01DB3"/>
    <w:rsid w:val="00B05D41"/>
    <w:rsid w:val="00B154C0"/>
    <w:rsid w:val="00B249FF"/>
    <w:rsid w:val="00B501EE"/>
    <w:rsid w:val="00B50271"/>
    <w:rsid w:val="00B50E7B"/>
    <w:rsid w:val="00B625B1"/>
    <w:rsid w:val="00B64E9F"/>
    <w:rsid w:val="00B74041"/>
    <w:rsid w:val="00B778E2"/>
    <w:rsid w:val="00B84E4B"/>
    <w:rsid w:val="00B94D46"/>
    <w:rsid w:val="00BA55FD"/>
    <w:rsid w:val="00BB33A0"/>
    <w:rsid w:val="00BC66A6"/>
    <w:rsid w:val="00BC76FA"/>
    <w:rsid w:val="00BD1467"/>
    <w:rsid w:val="00BD2063"/>
    <w:rsid w:val="00BE1D54"/>
    <w:rsid w:val="00BF65A1"/>
    <w:rsid w:val="00C0063C"/>
    <w:rsid w:val="00C2254D"/>
    <w:rsid w:val="00C26AD1"/>
    <w:rsid w:val="00C32292"/>
    <w:rsid w:val="00C47734"/>
    <w:rsid w:val="00C62456"/>
    <w:rsid w:val="00C701A2"/>
    <w:rsid w:val="00C7150B"/>
    <w:rsid w:val="00C718ED"/>
    <w:rsid w:val="00C76834"/>
    <w:rsid w:val="00C948E0"/>
    <w:rsid w:val="00C97ACC"/>
    <w:rsid w:val="00CA175E"/>
    <w:rsid w:val="00CA64FE"/>
    <w:rsid w:val="00CA6D96"/>
    <w:rsid w:val="00CC468E"/>
    <w:rsid w:val="00CD64E0"/>
    <w:rsid w:val="00CD7F42"/>
    <w:rsid w:val="00CE31BC"/>
    <w:rsid w:val="00CE53A9"/>
    <w:rsid w:val="00CE5EC6"/>
    <w:rsid w:val="00D010AB"/>
    <w:rsid w:val="00D06C8E"/>
    <w:rsid w:val="00D162EC"/>
    <w:rsid w:val="00D2150F"/>
    <w:rsid w:val="00D23633"/>
    <w:rsid w:val="00D26BC1"/>
    <w:rsid w:val="00D316CB"/>
    <w:rsid w:val="00D35A3C"/>
    <w:rsid w:val="00D50F67"/>
    <w:rsid w:val="00D57820"/>
    <w:rsid w:val="00D616E9"/>
    <w:rsid w:val="00D66BFB"/>
    <w:rsid w:val="00D81E92"/>
    <w:rsid w:val="00D94EEE"/>
    <w:rsid w:val="00D9672E"/>
    <w:rsid w:val="00DD1923"/>
    <w:rsid w:val="00DE7C3D"/>
    <w:rsid w:val="00DF2E07"/>
    <w:rsid w:val="00DF4F00"/>
    <w:rsid w:val="00DF6D7E"/>
    <w:rsid w:val="00DF6F20"/>
    <w:rsid w:val="00E20EA3"/>
    <w:rsid w:val="00E221ED"/>
    <w:rsid w:val="00E435BB"/>
    <w:rsid w:val="00E467C6"/>
    <w:rsid w:val="00E505A8"/>
    <w:rsid w:val="00E55521"/>
    <w:rsid w:val="00E626B6"/>
    <w:rsid w:val="00E62B07"/>
    <w:rsid w:val="00E67C20"/>
    <w:rsid w:val="00E75977"/>
    <w:rsid w:val="00E92747"/>
    <w:rsid w:val="00E946A6"/>
    <w:rsid w:val="00EA67B6"/>
    <w:rsid w:val="00EB152F"/>
    <w:rsid w:val="00EB6617"/>
    <w:rsid w:val="00EC3ECE"/>
    <w:rsid w:val="00EC6ED7"/>
    <w:rsid w:val="00ED3AAD"/>
    <w:rsid w:val="00EE0D32"/>
    <w:rsid w:val="00EE682D"/>
    <w:rsid w:val="00EF299B"/>
    <w:rsid w:val="00EF6E87"/>
    <w:rsid w:val="00F05C1A"/>
    <w:rsid w:val="00F11C4A"/>
    <w:rsid w:val="00F20CEA"/>
    <w:rsid w:val="00F25C39"/>
    <w:rsid w:val="00F27949"/>
    <w:rsid w:val="00F545F3"/>
    <w:rsid w:val="00F7696F"/>
    <w:rsid w:val="00F810FC"/>
    <w:rsid w:val="00F87A82"/>
    <w:rsid w:val="00F931C9"/>
    <w:rsid w:val="00F95FA1"/>
    <w:rsid w:val="00F96CD0"/>
    <w:rsid w:val="00FA427F"/>
    <w:rsid w:val="00FB167D"/>
    <w:rsid w:val="00FB35D1"/>
    <w:rsid w:val="00FC5A9A"/>
    <w:rsid w:val="00FC6C62"/>
    <w:rsid w:val="00FC72FB"/>
    <w:rsid w:val="00FD02FD"/>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 字符"/>
    <w:link w:val="1"/>
    <w:uiPriority w:val="9"/>
    <w:rsid w:val="00B74041"/>
    <w:rPr>
      <w:rFonts w:ascii="Calibri" w:eastAsia="Calibri" w:hAnsi="Calibri" w:cs="Calibri"/>
      <w:color w:val="0070C0"/>
      <w:sz w:val="40"/>
    </w:rPr>
  </w:style>
  <w:style w:type="character" w:customStyle="1" w:styleId="20">
    <w:name w:val="标题 2 字符"/>
    <w:link w:val="2"/>
    <w:uiPriority w:val="9"/>
    <w:rsid w:val="00B74041"/>
    <w:rPr>
      <w:rFonts w:ascii="Calibri" w:eastAsia="Calibri" w:hAnsi="Calibri" w:cs="Calibri"/>
      <w:color w:val="1E577E"/>
      <w:sz w:val="32"/>
    </w:rPr>
  </w:style>
  <w:style w:type="character" w:customStyle="1" w:styleId="30">
    <w:name w:val="标题 3 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 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 字符"/>
    <w:basedOn w:val="a1"/>
    <w:link w:val="ac"/>
    <w:uiPriority w:val="99"/>
    <w:semiHidden/>
    <w:rsid w:val="00B84E4B"/>
    <w:rPr>
      <w:rFonts w:ascii="Calibri" w:eastAsia="Calibri" w:hAnsi="Calibri" w:cs="Calibri"/>
      <w:color w:val="404040"/>
      <w:sz w:val="18"/>
      <w:szCs w:val="18"/>
    </w:rPr>
  </w:style>
  <w:style w:type="character" w:customStyle="1" w:styleId="40">
    <w:name w:val="标题 4 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 w:type="paragraph" w:styleId="af">
    <w:name w:val="No Spacing"/>
    <w:link w:val="af0"/>
    <w:uiPriority w:val="1"/>
    <w:qFormat/>
    <w:rsid w:val="00502B6A"/>
    <w:pPr>
      <w:ind w:left="11" w:hanging="11"/>
    </w:pPr>
    <w:rPr>
      <w:rFonts w:ascii="Calibri" w:eastAsia="Calibri" w:hAnsi="Calibri" w:cs="Calibri"/>
      <w:color w:val="404040"/>
      <w:sz w:val="22"/>
    </w:rPr>
  </w:style>
  <w:style w:type="paragraph" w:customStyle="1" w:styleId="af1">
    <w:name w:val="代码段"/>
    <w:basedOn w:val="af"/>
    <w:link w:val="af2"/>
    <w:qFormat/>
    <w:rsid w:val="00502B6A"/>
    <w:rPr>
      <w:rFonts w:ascii="Noto Mono" w:hAnsi="Noto Mono"/>
    </w:rPr>
  </w:style>
  <w:style w:type="character" w:customStyle="1" w:styleId="af0">
    <w:name w:val="无间隔 字符"/>
    <w:basedOn w:val="a1"/>
    <w:link w:val="af"/>
    <w:uiPriority w:val="1"/>
    <w:rsid w:val="00502B6A"/>
    <w:rPr>
      <w:rFonts w:ascii="Calibri" w:eastAsia="Calibri" w:hAnsi="Calibri" w:cs="Calibri"/>
      <w:color w:val="404040"/>
      <w:sz w:val="22"/>
    </w:rPr>
  </w:style>
  <w:style w:type="character" w:customStyle="1" w:styleId="af2">
    <w:name w:val="代码段 字符"/>
    <w:basedOn w:val="af0"/>
    <w:link w:val="af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math.sci.hiroshima-u.ac.jp/~m-mat/MT/ARTICLES/mt.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8EA216-2748-4C8D-899C-CAF54EFB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21</Pages>
  <Words>6164</Words>
  <Characters>35138</Characters>
  <Application>Microsoft Office Word</Application>
  <DocSecurity>0</DocSecurity>
  <Lines>292</Lines>
  <Paragraphs>82</Paragraphs>
  <ScaleCrop>false</ScaleCrop>
  <Company>Kreogist Dev Team</Company>
  <LinksUpToDate>false</LinksUpToDate>
  <CharactersWithSpaces>41220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東條・スペンサー・咲</cp:lastModifiedBy>
  <cp:revision>244</cp:revision>
  <cp:lastPrinted>2018-04-01T16:22:00Z</cp:lastPrinted>
  <dcterms:created xsi:type="dcterms:W3CDTF">2018-03-26T22:11:00Z</dcterms:created>
  <dcterms:modified xsi:type="dcterms:W3CDTF">2018-04-03T15:59:00Z</dcterms:modified>
</cp:coreProperties>
</file>