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Пояснительная записка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Оглавление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Этапы создания приложения.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а.  Дизайн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б.  Структура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литературы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выпускники девятых классов российских школ в обязательном порядке проходят государственную итоговую аттестацию в формате основного государственного экзамена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ОГЭ,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Существует множество сервисов, где можно получить информацию о экзамене. подготовиться к экзамену. потренироваться в выполнении тестовых заданий. но не всегда понятный интерфейс у этих сайтов. не всегда есть доступ к интернету. нет вариативности вопросов экзамена. поэтому я решил создать приложение для пк, в котором есть возможность пройти тести сопоставить его со всеми своими результатами по предыдущим тестам.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Актуальность исследования. Все ребята волнуются из-за экзаменов и в связи с волнением, допускают нелепые ошибки. Моя программа позволит подготовиться умственно и морально к экзамену. Довести практику выполнения заданий до автоматизма.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Гипотеза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использовании приложения повышается результативность сдачи экзамена.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 исследования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ОГЭ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исследования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с вопросами ОГЭ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Цель исследовательской работы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приложение по подготовке к экзамену по математике.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Моё приложение имеет чёткий и понятный дизайн: овал, обведённый чёрным контуром это кнопка; четырёхугольник, имеющий чёрный контур, является местом для вставления текста; четырёхугольник с округлёнными краями и без контуров, является местом для вывода информации. Также оно имеет чёткую структуру:  главное меню, где можно начать тест и посмотреть дополнительную информацию; страницы с вопросами; результат теста.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результате, выяснилось, что моё приложение сможет повысить результативность учеников средних классов на экзаменах.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Гипотеза подтвердилась. Приложение сможет помочь ученикам средних классов.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https://math-oge.sdamgia.ru/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вопросы ОГЭ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https://online.olimpiada.ru/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дизайн приложения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th-oge.sdamgia.ru/" Id="docRId0" Type="http://schemas.openxmlformats.org/officeDocument/2006/relationships/hyperlink" /><Relationship TargetMode="External" Target="https://online.olimpiada.ru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