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68FCF" w14:textId="77777777" w:rsidR="00FF3097" w:rsidRPr="00506B34" w:rsidRDefault="00000000">
      <w:pPr>
        <w:pStyle w:val="Title"/>
        <w:rPr>
          <w:rFonts w:ascii="Times New Roman" w:hAnsi="Times New Roman" w:cs="Times New Roman"/>
          <w:b/>
          <w:bCs/>
          <w:color w:val="0909C5"/>
        </w:rPr>
      </w:pPr>
      <w:r w:rsidRPr="00624400">
        <w:rPr>
          <w:b/>
          <w:bCs/>
          <w:color w:val="0909C5"/>
          <w:spacing w:val="-16"/>
        </w:rPr>
        <w:t>Web</w:t>
      </w:r>
      <w:r w:rsidRPr="00624400">
        <w:rPr>
          <w:b/>
          <w:bCs/>
          <w:color w:val="0909C5"/>
          <w:spacing w:val="-4"/>
        </w:rPr>
        <w:t xml:space="preserve"> </w:t>
      </w:r>
      <w:r w:rsidRPr="00624400">
        <w:rPr>
          <w:b/>
          <w:bCs/>
          <w:color w:val="0909C5"/>
          <w:spacing w:val="-16"/>
        </w:rPr>
        <w:t>Application</w:t>
      </w:r>
      <w:r w:rsidRPr="00624400">
        <w:rPr>
          <w:b/>
          <w:bCs/>
          <w:color w:val="0909C5"/>
          <w:spacing w:val="-5"/>
        </w:rPr>
        <w:t xml:space="preserve"> </w:t>
      </w:r>
      <w:r w:rsidRPr="00624400">
        <w:rPr>
          <w:b/>
          <w:bCs/>
          <w:color w:val="0909C5"/>
          <w:spacing w:val="-16"/>
        </w:rPr>
        <w:t>Security</w:t>
      </w:r>
      <w:r w:rsidRPr="00624400">
        <w:rPr>
          <w:b/>
          <w:bCs/>
          <w:color w:val="0909C5"/>
          <w:spacing w:val="-5"/>
        </w:rPr>
        <w:t xml:space="preserve"> </w:t>
      </w:r>
      <w:r w:rsidRPr="00506B34">
        <w:rPr>
          <w:rFonts w:ascii="Times New Roman" w:hAnsi="Times New Roman" w:cs="Times New Roman"/>
          <w:b/>
          <w:bCs/>
          <w:color w:val="0909C5"/>
          <w:spacing w:val="-16"/>
        </w:rPr>
        <w:t>Testing</w:t>
      </w:r>
      <w:r w:rsidRPr="00506B34">
        <w:rPr>
          <w:rFonts w:ascii="Times New Roman" w:hAnsi="Times New Roman" w:cs="Times New Roman"/>
          <w:b/>
          <w:bCs/>
          <w:color w:val="0909C5"/>
          <w:spacing w:val="-7"/>
        </w:rPr>
        <w:t xml:space="preserve"> </w:t>
      </w:r>
      <w:r w:rsidRPr="00506B34">
        <w:rPr>
          <w:rFonts w:ascii="Times New Roman" w:hAnsi="Times New Roman" w:cs="Times New Roman"/>
          <w:b/>
          <w:bCs/>
          <w:color w:val="0909C5"/>
          <w:spacing w:val="-16"/>
        </w:rPr>
        <w:t>Report</w:t>
      </w:r>
    </w:p>
    <w:p w14:paraId="4CD7B737" w14:textId="77777777" w:rsidR="00FF3097" w:rsidRPr="00506B34" w:rsidRDefault="00000000">
      <w:pPr>
        <w:spacing w:before="79"/>
        <w:rPr>
          <w:rFonts w:ascii="Times New Roman" w:hAnsi="Times New Roman" w:cs="Times New Roman"/>
          <w:spacing w:val="-4"/>
        </w:rPr>
      </w:pPr>
      <w:r w:rsidRPr="00506B34">
        <w:rPr>
          <w:rFonts w:ascii="Times New Roman" w:hAnsi="Times New Roman" w:cs="Times New Roman"/>
          <w:b/>
          <w:sz w:val="24"/>
          <w:szCs w:val="24"/>
        </w:rPr>
        <w:t>Application</w:t>
      </w:r>
      <w:r w:rsidRPr="00506B34">
        <w:rPr>
          <w:rFonts w:ascii="Times New Roman" w:hAnsi="Times New Roman" w:cs="Times New Roman"/>
          <w:b/>
          <w:spacing w:val="-8"/>
          <w:sz w:val="24"/>
          <w:szCs w:val="24"/>
        </w:rPr>
        <w:t xml:space="preserve"> </w:t>
      </w:r>
      <w:r w:rsidRPr="00506B34">
        <w:rPr>
          <w:rFonts w:ascii="Times New Roman" w:hAnsi="Times New Roman" w:cs="Times New Roman"/>
          <w:b/>
          <w:sz w:val="24"/>
          <w:szCs w:val="24"/>
        </w:rPr>
        <w:t>Tested</w:t>
      </w:r>
      <w:r w:rsidRPr="00506B34">
        <w:rPr>
          <w:rFonts w:ascii="Times New Roman" w:hAnsi="Times New Roman" w:cs="Times New Roman"/>
        </w:rPr>
        <w:t>:</w:t>
      </w:r>
      <w:r w:rsidRPr="00506B34">
        <w:rPr>
          <w:rFonts w:ascii="Times New Roman" w:hAnsi="Times New Roman" w:cs="Times New Roman"/>
          <w:spacing w:val="-7"/>
        </w:rPr>
        <w:t xml:space="preserve"> </w:t>
      </w:r>
      <w:r w:rsidRPr="00506B34">
        <w:rPr>
          <w:rFonts w:ascii="Times New Roman" w:hAnsi="Times New Roman" w:cs="Times New Roman"/>
          <w:sz w:val="24"/>
          <w:szCs w:val="24"/>
        </w:rPr>
        <w:t>OWASP</w:t>
      </w:r>
      <w:r w:rsidRPr="00506B34">
        <w:rPr>
          <w:rFonts w:ascii="Times New Roman" w:hAnsi="Times New Roman" w:cs="Times New Roman"/>
          <w:spacing w:val="-4"/>
          <w:sz w:val="24"/>
          <w:szCs w:val="24"/>
        </w:rPr>
        <w:t xml:space="preserve"> </w:t>
      </w:r>
      <w:r w:rsidRPr="00506B34">
        <w:rPr>
          <w:rFonts w:ascii="Times New Roman" w:hAnsi="Times New Roman" w:cs="Times New Roman"/>
          <w:sz w:val="24"/>
          <w:szCs w:val="24"/>
        </w:rPr>
        <w:t>Juice</w:t>
      </w:r>
      <w:r w:rsidRPr="00506B34">
        <w:rPr>
          <w:rFonts w:ascii="Times New Roman" w:hAnsi="Times New Roman" w:cs="Times New Roman"/>
          <w:spacing w:val="-4"/>
          <w:sz w:val="24"/>
          <w:szCs w:val="24"/>
        </w:rPr>
        <w:t xml:space="preserve"> Shop</w:t>
      </w:r>
    </w:p>
    <w:p w14:paraId="65B9AF2F" w14:textId="3A47D7DB" w:rsidR="00624400" w:rsidRDefault="00624400">
      <w:pPr>
        <w:spacing w:before="79"/>
        <w:rPr>
          <w:rFonts w:ascii="Times New Roman" w:hAnsi="Times New Roman" w:cs="Times New Roman"/>
          <w:spacing w:val="-4"/>
        </w:rPr>
      </w:pPr>
      <w:r w:rsidRPr="00506B34">
        <w:rPr>
          <w:rFonts w:ascii="Times New Roman" w:hAnsi="Times New Roman" w:cs="Times New Roman"/>
          <w:b/>
          <w:bCs/>
          <w:spacing w:val="-4"/>
          <w:sz w:val="28"/>
          <w:szCs w:val="28"/>
        </w:rPr>
        <w:t>Document ID</w:t>
      </w:r>
      <w:r w:rsidRPr="00506B34">
        <w:rPr>
          <w:rFonts w:ascii="Times New Roman" w:hAnsi="Times New Roman" w:cs="Times New Roman"/>
          <w:spacing w:val="-4"/>
          <w:sz w:val="28"/>
          <w:szCs w:val="28"/>
        </w:rPr>
        <w:t>:</w:t>
      </w:r>
      <w:r w:rsidRPr="00506B34">
        <w:rPr>
          <w:rFonts w:ascii="Times New Roman" w:hAnsi="Times New Roman" w:cs="Times New Roman"/>
          <w:spacing w:val="-4"/>
        </w:rPr>
        <w:t xml:space="preserve"> FUTURE_CS_01</w:t>
      </w:r>
    </w:p>
    <w:p w14:paraId="41A680E2" w14:textId="2094C8F5" w:rsidR="00532CE1" w:rsidRPr="00506B34" w:rsidRDefault="00532CE1" w:rsidP="00532CE1">
      <w:pPr>
        <w:spacing w:before="79"/>
        <w:rPr>
          <w:rFonts w:ascii="Times New Roman" w:hAnsi="Times New Roman" w:cs="Times New Roman"/>
        </w:rPr>
      </w:pPr>
      <w:r w:rsidRPr="00532CE1">
        <w:rPr>
          <w:rFonts w:ascii="Times New Roman" w:hAnsi="Times New Roman" w:cs="Times New Roman"/>
        </w:rPr>
        <w:t>CI</w:t>
      </w:r>
      <w:r>
        <w:rPr>
          <w:rFonts w:ascii="Times New Roman" w:hAnsi="Times New Roman" w:cs="Times New Roman"/>
        </w:rPr>
        <w:t xml:space="preserve">N: </w:t>
      </w:r>
      <w:r w:rsidRPr="00532CE1">
        <w:rPr>
          <w:rFonts w:ascii="Times New Roman" w:hAnsi="Times New Roman" w:cs="Times New Roman"/>
        </w:rPr>
        <w:t>FIT/AUG25/CS3395</w:t>
      </w:r>
    </w:p>
    <w:p w14:paraId="0A9C899B" w14:textId="50397B71" w:rsidR="00FF3097" w:rsidRPr="00506B34" w:rsidRDefault="00000000">
      <w:pPr>
        <w:spacing w:before="240"/>
        <w:rPr>
          <w:rFonts w:ascii="Times New Roman" w:hAnsi="Times New Roman" w:cs="Times New Roman"/>
        </w:rPr>
      </w:pPr>
      <w:r w:rsidRPr="00506B34">
        <w:rPr>
          <w:rFonts w:ascii="Times New Roman" w:hAnsi="Times New Roman" w:cs="Times New Roman"/>
          <w:b/>
          <w:sz w:val="28"/>
          <w:szCs w:val="28"/>
        </w:rPr>
        <w:t>Tool</w:t>
      </w:r>
      <w:r w:rsidR="00144DB7">
        <w:rPr>
          <w:rFonts w:ascii="Times New Roman" w:hAnsi="Times New Roman" w:cs="Times New Roman"/>
          <w:b/>
          <w:sz w:val="28"/>
          <w:szCs w:val="28"/>
        </w:rPr>
        <w:t>s</w:t>
      </w:r>
      <w:r w:rsidRPr="00506B34">
        <w:rPr>
          <w:rFonts w:ascii="Times New Roman" w:hAnsi="Times New Roman" w:cs="Times New Roman"/>
          <w:b/>
          <w:spacing w:val="-5"/>
          <w:sz w:val="28"/>
          <w:szCs w:val="28"/>
        </w:rPr>
        <w:t xml:space="preserve"> </w:t>
      </w:r>
      <w:r w:rsidRPr="00506B34">
        <w:rPr>
          <w:rFonts w:ascii="Times New Roman" w:hAnsi="Times New Roman" w:cs="Times New Roman"/>
          <w:b/>
          <w:sz w:val="28"/>
          <w:szCs w:val="28"/>
        </w:rPr>
        <w:t>Used:</w:t>
      </w:r>
      <w:r w:rsidRPr="00506B34">
        <w:rPr>
          <w:rFonts w:ascii="Times New Roman" w:hAnsi="Times New Roman" w:cs="Times New Roman"/>
          <w:spacing w:val="-4"/>
        </w:rPr>
        <w:t xml:space="preserve"> </w:t>
      </w:r>
      <w:r w:rsidRPr="00506B34">
        <w:rPr>
          <w:rFonts w:ascii="Times New Roman" w:hAnsi="Times New Roman" w:cs="Times New Roman"/>
        </w:rPr>
        <w:t>OWASP</w:t>
      </w:r>
      <w:r w:rsidRPr="00506B34">
        <w:rPr>
          <w:rFonts w:ascii="Times New Roman" w:hAnsi="Times New Roman" w:cs="Times New Roman"/>
          <w:spacing w:val="-3"/>
        </w:rPr>
        <w:t xml:space="preserve"> </w:t>
      </w:r>
      <w:r w:rsidRPr="00506B34">
        <w:rPr>
          <w:rFonts w:ascii="Times New Roman" w:hAnsi="Times New Roman" w:cs="Times New Roman"/>
          <w:spacing w:val="-5"/>
        </w:rPr>
        <w:t>ZAP</w:t>
      </w:r>
      <w:r w:rsidR="00624400" w:rsidRPr="00506B34">
        <w:rPr>
          <w:rFonts w:ascii="Times New Roman" w:hAnsi="Times New Roman" w:cs="Times New Roman"/>
          <w:spacing w:val="-5"/>
        </w:rPr>
        <w:t>,</w:t>
      </w:r>
      <w:r w:rsidR="00895A55">
        <w:rPr>
          <w:rFonts w:ascii="Times New Roman" w:hAnsi="Times New Roman" w:cs="Times New Roman"/>
          <w:spacing w:val="-5"/>
        </w:rPr>
        <w:t xml:space="preserve"> </w:t>
      </w:r>
      <w:r w:rsidR="00624400" w:rsidRPr="00506B34">
        <w:rPr>
          <w:rFonts w:ascii="Times New Roman" w:hAnsi="Times New Roman" w:cs="Times New Roman"/>
          <w:spacing w:val="-5"/>
        </w:rPr>
        <w:t>Burp</w:t>
      </w:r>
      <w:r w:rsidR="00895A55">
        <w:rPr>
          <w:rFonts w:ascii="Times New Roman" w:hAnsi="Times New Roman" w:cs="Times New Roman"/>
          <w:spacing w:val="-5"/>
        </w:rPr>
        <w:t xml:space="preserve"> </w:t>
      </w:r>
      <w:r w:rsidR="00624400" w:rsidRPr="00506B34">
        <w:rPr>
          <w:rFonts w:ascii="Times New Roman" w:hAnsi="Times New Roman" w:cs="Times New Roman"/>
          <w:spacing w:val="-5"/>
        </w:rPr>
        <w:t>suite</w:t>
      </w:r>
    </w:p>
    <w:p w14:paraId="3257C3DF" w14:textId="4A2ACEED" w:rsidR="00FF3097" w:rsidRPr="00506B34" w:rsidRDefault="00000000">
      <w:pPr>
        <w:spacing w:before="241"/>
        <w:rPr>
          <w:rFonts w:ascii="Times New Roman" w:hAnsi="Times New Roman" w:cs="Times New Roman"/>
        </w:rPr>
      </w:pPr>
      <w:r w:rsidRPr="00506B34">
        <w:rPr>
          <w:rFonts w:ascii="Times New Roman" w:hAnsi="Times New Roman" w:cs="Times New Roman"/>
          <w:b/>
          <w:sz w:val="28"/>
          <w:szCs w:val="28"/>
        </w:rPr>
        <w:t>Date</w:t>
      </w:r>
      <w:r w:rsidRPr="00506B34">
        <w:rPr>
          <w:rFonts w:ascii="Times New Roman" w:hAnsi="Times New Roman" w:cs="Times New Roman"/>
          <w:b/>
          <w:spacing w:val="-4"/>
          <w:sz w:val="28"/>
          <w:szCs w:val="28"/>
        </w:rPr>
        <w:t xml:space="preserve"> </w:t>
      </w:r>
      <w:r w:rsidRPr="00506B34">
        <w:rPr>
          <w:rFonts w:ascii="Times New Roman" w:hAnsi="Times New Roman" w:cs="Times New Roman"/>
          <w:b/>
          <w:sz w:val="28"/>
          <w:szCs w:val="28"/>
        </w:rPr>
        <w:t>of</w:t>
      </w:r>
      <w:r w:rsidRPr="00506B34">
        <w:rPr>
          <w:rFonts w:ascii="Times New Roman" w:hAnsi="Times New Roman" w:cs="Times New Roman"/>
          <w:b/>
          <w:spacing w:val="-3"/>
          <w:sz w:val="28"/>
          <w:szCs w:val="28"/>
        </w:rPr>
        <w:t xml:space="preserve"> </w:t>
      </w:r>
      <w:r w:rsidRPr="00506B34">
        <w:rPr>
          <w:rFonts w:ascii="Times New Roman" w:hAnsi="Times New Roman" w:cs="Times New Roman"/>
          <w:b/>
          <w:sz w:val="28"/>
          <w:szCs w:val="28"/>
        </w:rPr>
        <w:t>Testing</w:t>
      </w:r>
      <w:r w:rsidRPr="00506B34">
        <w:rPr>
          <w:rFonts w:ascii="Times New Roman" w:hAnsi="Times New Roman" w:cs="Times New Roman"/>
        </w:rPr>
        <w:t>:</w:t>
      </w:r>
      <w:r w:rsidRPr="00506B34">
        <w:rPr>
          <w:rFonts w:ascii="Times New Roman" w:hAnsi="Times New Roman" w:cs="Times New Roman"/>
          <w:spacing w:val="-3"/>
        </w:rPr>
        <w:t xml:space="preserve"> </w:t>
      </w:r>
      <w:r w:rsidR="00624400" w:rsidRPr="00506B34">
        <w:rPr>
          <w:rFonts w:ascii="Times New Roman" w:hAnsi="Times New Roman" w:cs="Times New Roman"/>
        </w:rPr>
        <w:t>10</w:t>
      </w:r>
      <w:r w:rsidRPr="00506B34">
        <w:rPr>
          <w:rFonts w:ascii="Times New Roman" w:hAnsi="Times New Roman" w:cs="Times New Roman"/>
          <w:spacing w:val="-3"/>
        </w:rPr>
        <w:t xml:space="preserve"> </w:t>
      </w:r>
      <w:r w:rsidR="00624400" w:rsidRPr="00506B34">
        <w:rPr>
          <w:rFonts w:ascii="Times New Roman" w:hAnsi="Times New Roman" w:cs="Times New Roman"/>
        </w:rPr>
        <w:t>September</w:t>
      </w:r>
      <w:r w:rsidRPr="00506B34">
        <w:rPr>
          <w:rFonts w:ascii="Times New Roman" w:hAnsi="Times New Roman" w:cs="Times New Roman"/>
          <w:spacing w:val="-4"/>
        </w:rPr>
        <w:t xml:space="preserve"> 2025</w:t>
      </w:r>
    </w:p>
    <w:p w14:paraId="22173403" w14:textId="151B4326" w:rsidR="00AC0A41" w:rsidRPr="00AC0A41" w:rsidRDefault="00000000">
      <w:pPr>
        <w:spacing w:before="240"/>
        <w:rPr>
          <w:spacing w:val="-4"/>
        </w:rPr>
      </w:pPr>
      <w:r w:rsidRPr="00506B34">
        <w:rPr>
          <w:rFonts w:ascii="Times New Roman" w:hAnsi="Times New Roman" w:cs="Times New Roman"/>
          <w:b/>
          <w:sz w:val="28"/>
          <w:szCs w:val="28"/>
        </w:rPr>
        <w:t>Test</w:t>
      </w:r>
      <w:r w:rsidRPr="00506B34">
        <w:rPr>
          <w:rFonts w:ascii="Times New Roman" w:hAnsi="Times New Roman" w:cs="Times New Roman"/>
          <w:b/>
          <w:spacing w:val="-6"/>
          <w:sz w:val="28"/>
          <w:szCs w:val="28"/>
        </w:rPr>
        <w:t xml:space="preserve"> </w:t>
      </w:r>
      <w:r w:rsidRPr="00506B34">
        <w:rPr>
          <w:rFonts w:ascii="Times New Roman" w:hAnsi="Times New Roman" w:cs="Times New Roman"/>
          <w:b/>
          <w:sz w:val="28"/>
          <w:szCs w:val="28"/>
        </w:rPr>
        <w:t>Conducted</w:t>
      </w:r>
      <w:r w:rsidRPr="00506B34">
        <w:rPr>
          <w:rFonts w:ascii="Times New Roman" w:hAnsi="Times New Roman" w:cs="Times New Roman"/>
          <w:b/>
          <w:spacing w:val="-5"/>
          <w:sz w:val="28"/>
          <w:szCs w:val="28"/>
        </w:rPr>
        <w:t xml:space="preserve"> </w:t>
      </w:r>
      <w:r w:rsidRPr="00506B34">
        <w:rPr>
          <w:rFonts w:ascii="Times New Roman" w:hAnsi="Times New Roman" w:cs="Times New Roman"/>
          <w:b/>
          <w:sz w:val="28"/>
          <w:szCs w:val="28"/>
        </w:rPr>
        <w:t>By</w:t>
      </w:r>
      <w:r w:rsidRPr="00506B34">
        <w:rPr>
          <w:rFonts w:ascii="Times New Roman" w:hAnsi="Times New Roman" w:cs="Times New Roman"/>
        </w:rPr>
        <w:t>:</w:t>
      </w:r>
      <w:r w:rsidRPr="00506B34">
        <w:rPr>
          <w:rFonts w:ascii="Times New Roman" w:hAnsi="Times New Roman" w:cs="Times New Roman"/>
          <w:spacing w:val="-5"/>
        </w:rPr>
        <w:t xml:space="preserve"> </w:t>
      </w:r>
      <w:r w:rsidR="00624400" w:rsidRPr="00506B34">
        <w:rPr>
          <w:rFonts w:ascii="Times New Roman" w:hAnsi="Times New Roman" w:cs="Times New Roman"/>
        </w:rPr>
        <w:t>HARI PAVAN</w:t>
      </w:r>
      <w:r w:rsidR="00895A55">
        <w:rPr>
          <w:rFonts w:ascii="Times New Roman" w:hAnsi="Times New Roman" w:cs="Times New Roman"/>
        </w:rPr>
        <w:t xml:space="preserve">                         </w:t>
      </w:r>
    </w:p>
    <w:p w14:paraId="4AACE6B0" w14:textId="6994E1BD" w:rsidR="00624400" w:rsidRPr="009448BE" w:rsidRDefault="00000000">
      <w:pPr>
        <w:spacing w:before="241"/>
        <w:rPr>
          <w:rFonts w:ascii="Times New Roman" w:hAnsi="Times New Roman" w:cs="Times New Roman"/>
          <w:b/>
          <w:spacing w:val="-2"/>
          <w:sz w:val="32"/>
        </w:rPr>
      </w:pPr>
      <w:r w:rsidRPr="009448BE">
        <w:rPr>
          <w:rFonts w:ascii="Times New Roman" w:hAnsi="Times New Roman" w:cs="Times New Roman"/>
          <w:b/>
          <w:spacing w:val="-2"/>
          <w:sz w:val="32"/>
        </w:rPr>
        <w:t>Executive</w:t>
      </w:r>
      <w:r w:rsidRPr="009448BE">
        <w:rPr>
          <w:rFonts w:ascii="Times New Roman" w:hAnsi="Times New Roman" w:cs="Times New Roman"/>
          <w:b/>
          <w:spacing w:val="-3"/>
          <w:sz w:val="32"/>
        </w:rPr>
        <w:t xml:space="preserve"> </w:t>
      </w:r>
      <w:r w:rsidRPr="009448BE">
        <w:rPr>
          <w:rFonts w:ascii="Times New Roman" w:hAnsi="Times New Roman" w:cs="Times New Roman"/>
          <w:b/>
          <w:spacing w:val="-2"/>
          <w:sz w:val="32"/>
        </w:rPr>
        <w:t>Summary</w:t>
      </w:r>
      <w:r w:rsidR="00506B34" w:rsidRPr="009448BE">
        <w:rPr>
          <w:rFonts w:ascii="Times New Roman" w:hAnsi="Times New Roman" w:cs="Times New Roman"/>
          <w:b/>
          <w:spacing w:val="-2"/>
          <w:sz w:val="32"/>
        </w:rPr>
        <w:t>:</w:t>
      </w:r>
    </w:p>
    <w:p w14:paraId="66D6C80B" w14:textId="77777777" w:rsidR="00624400" w:rsidRPr="00506B34" w:rsidRDefault="00624400">
      <w:pPr>
        <w:pStyle w:val="BodyText"/>
        <w:spacing w:before="259" w:line="276" w:lineRule="auto"/>
        <w:ind w:right="889"/>
        <w:rPr>
          <w:rFonts w:ascii="Times New Roman" w:hAnsi="Times New Roman" w:cs="Times New Roman"/>
          <w:sz w:val="24"/>
          <w:szCs w:val="24"/>
        </w:rPr>
      </w:pPr>
      <w:r w:rsidRPr="00506B34">
        <w:rPr>
          <w:rFonts w:ascii="Times New Roman" w:hAnsi="Times New Roman" w:cs="Times New Roman"/>
          <w:sz w:val="24"/>
          <w:szCs w:val="24"/>
        </w:rPr>
        <w:t>Web Application Security Testing. The purpose of this assessment is to evaluate the security posture of the OWASP Juice Shop, an intentionally vulnerable application widely used for training and practice in penetration testing.</w:t>
      </w:r>
      <w:r w:rsidRPr="00506B34">
        <w:rPr>
          <w:rFonts w:ascii="Times New Roman" w:hAnsi="Times New Roman" w:cs="Times New Roman"/>
          <w:sz w:val="24"/>
          <w:szCs w:val="24"/>
        </w:rPr>
        <w:t xml:space="preserve"> </w:t>
      </w:r>
    </w:p>
    <w:p w14:paraId="0D332FD6" w14:textId="74BF23F0" w:rsidR="00FF3097" w:rsidRPr="00506B34" w:rsidRDefault="00624400">
      <w:pPr>
        <w:pStyle w:val="BodyText"/>
        <w:spacing w:before="259" w:line="276" w:lineRule="auto"/>
        <w:ind w:right="889"/>
        <w:rPr>
          <w:rFonts w:ascii="Times New Roman" w:hAnsi="Times New Roman" w:cs="Times New Roman"/>
          <w:spacing w:val="-2"/>
          <w:sz w:val="24"/>
          <w:szCs w:val="24"/>
        </w:rPr>
      </w:pPr>
      <w:r w:rsidRPr="00506B34">
        <w:rPr>
          <w:rFonts w:ascii="Times New Roman" w:hAnsi="Times New Roman" w:cs="Times New Roman"/>
          <w:sz w:val="24"/>
          <w:szCs w:val="24"/>
        </w:rPr>
        <w:t>The testing methodology followed the OWASP Top 10 (2021) security risks and included the use of industry-standard tools such as OWASP ZAP for automated scanning, Burp Suite Community Edition for manual testing</w:t>
      </w:r>
      <w:r w:rsidRPr="00506B34">
        <w:rPr>
          <w:rFonts w:ascii="Times New Roman" w:hAnsi="Times New Roman" w:cs="Times New Roman"/>
          <w:sz w:val="24"/>
          <w:szCs w:val="24"/>
        </w:rPr>
        <w:t xml:space="preserve">. </w:t>
      </w:r>
      <w:r w:rsidRPr="00506B34">
        <w:rPr>
          <w:rFonts w:ascii="Times New Roman" w:hAnsi="Times New Roman" w:cs="Times New Roman"/>
          <w:sz w:val="24"/>
          <w:szCs w:val="24"/>
        </w:rPr>
        <w:t>During the course of this project, multiple vulnerabilities were identified, including SQL Injection, Broken Access Control, Reflected XSS</w:t>
      </w:r>
      <w:r w:rsidR="00506B34" w:rsidRPr="00506B34">
        <w:rPr>
          <w:rFonts w:ascii="Times New Roman" w:hAnsi="Times New Roman" w:cs="Times New Roman"/>
          <w:sz w:val="24"/>
          <w:szCs w:val="24"/>
        </w:rPr>
        <w:t>.</w:t>
      </w:r>
    </w:p>
    <w:p w14:paraId="50EDDA60" w14:textId="77777777" w:rsidR="00AC0A41" w:rsidRPr="00AC0A41" w:rsidRDefault="00AC0A41" w:rsidP="00AC0A41">
      <w:pPr>
        <w:pStyle w:val="BodyText"/>
        <w:spacing w:before="259" w:line="276" w:lineRule="auto"/>
        <w:ind w:right="889"/>
        <w:rPr>
          <w:b/>
          <w:bCs/>
          <w:sz w:val="32"/>
          <w:szCs w:val="32"/>
          <w:u w:val="single"/>
        </w:rPr>
      </w:pPr>
      <w:r w:rsidRPr="00AC0A41">
        <w:rPr>
          <w:b/>
          <w:bCs/>
          <w:sz w:val="32"/>
          <w:szCs w:val="32"/>
          <w:u w:val="single"/>
        </w:rPr>
        <w:t>Introduction</w:t>
      </w:r>
    </w:p>
    <w:p w14:paraId="4FDF766E" w14:textId="416DE924" w:rsidR="00AC0A41" w:rsidRDefault="00AC0A41" w:rsidP="00AC0A41">
      <w:pPr>
        <w:pStyle w:val="BodyText"/>
        <w:spacing w:before="259" w:line="276" w:lineRule="auto"/>
        <w:ind w:right="889"/>
        <w:rPr>
          <w:rFonts w:ascii="Times New Roman" w:hAnsi="Times New Roman" w:cs="Times New Roman"/>
        </w:rPr>
      </w:pPr>
      <w:r w:rsidRPr="00506B34">
        <w:rPr>
          <w:rFonts w:ascii="Times New Roman" w:hAnsi="Times New Roman" w:cs="Times New Roman"/>
          <w:sz w:val="24"/>
          <w:szCs w:val="24"/>
        </w:rPr>
        <w:t>In today’s digital landscape, securing web applications is crucial to prevent malicious attacks, data breaches, and service disruptions. As part of this cybersecurity project, we conducted a security assessment of the OWASP Juice Shop, a deliberately insecure web application used for testing and training. The aim of this assessment is to identify security flaws, analyze their potential risks, and recommend effective mitigation strategies using industry-standard tools and techniques</w:t>
      </w:r>
      <w:r>
        <w:t>.</w:t>
      </w:r>
      <w:r w:rsidR="00144DB7" w:rsidRPr="00144DB7">
        <w:t xml:space="preserve"> </w:t>
      </w:r>
      <w:r w:rsidR="00144DB7" w:rsidRPr="00144DB7">
        <w:rPr>
          <w:rFonts w:ascii="Times New Roman" w:hAnsi="Times New Roman" w:cs="Times New Roman"/>
          <w:sz w:val="24"/>
          <w:szCs w:val="24"/>
        </w:rPr>
        <w:t>The findings presented in this report include detailed descriptions of each vulnerability, reproduction steps, screenshots, associated OWASP Top 10 mappings, impact analysis, and recommended mitigations. This deliverable simulates a real-world client security assessment and is intended to demonstrate practical skills in ethical hacking, vulnerability assessment, and penetration testing</w:t>
      </w:r>
      <w:r w:rsidR="00144DB7" w:rsidRPr="00144DB7">
        <w:rPr>
          <w:rFonts w:ascii="Times New Roman" w:hAnsi="Times New Roman" w:cs="Times New Roman"/>
        </w:rPr>
        <w:t>.</w:t>
      </w:r>
    </w:p>
    <w:p w14:paraId="0157C958" w14:textId="77777777" w:rsidR="00144DB7" w:rsidRDefault="00144DB7" w:rsidP="00AC0A41">
      <w:pPr>
        <w:pStyle w:val="BodyText"/>
        <w:spacing w:before="259" w:line="276" w:lineRule="auto"/>
        <w:ind w:right="889"/>
        <w:rPr>
          <w:rFonts w:ascii="Times New Roman" w:hAnsi="Times New Roman" w:cs="Times New Roman"/>
        </w:rPr>
      </w:pPr>
    </w:p>
    <w:p w14:paraId="5BCEB755" w14:textId="2930C49D" w:rsidR="00144DB7" w:rsidRPr="00144DB7" w:rsidRDefault="00144DB7" w:rsidP="00AC0A41">
      <w:pPr>
        <w:pStyle w:val="BodyText"/>
        <w:spacing w:before="259" w:line="276" w:lineRule="auto"/>
        <w:ind w:right="889"/>
        <w:rPr>
          <w:rFonts w:ascii="Times New Roman" w:hAnsi="Times New Roman" w:cs="Times New Roman"/>
          <w:b/>
          <w:bCs/>
          <w:sz w:val="36"/>
          <w:szCs w:val="36"/>
        </w:rPr>
      </w:pPr>
      <w:r>
        <w:t xml:space="preserve">                                                   </w:t>
      </w:r>
      <w:r w:rsidRPr="00144DB7">
        <w:rPr>
          <w:rFonts w:ascii="Times New Roman" w:hAnsi="Times New Roman" w:cs="Times New Roman"/>
          <w:b/>
          <w:bCs/>
          <w:color w:val="000000" w:themeColor="text1"/>
          <w:sz w:val="36"/>
          <w:szCs w:val="36"/>
        </w:rPr>
        <w:t>Scope and Methodology</w:t>
      </w:r>
    </w:p>
    <w:p w14:paraId="31EF91F2" w14:textId="77777777" w:rsidR="00144DB7" w:rsidRPr="006A35D4" w:rsidRDefault="00144DB7" w:rsidP="00AC0A41">
      <w:pPr>
        <w:pStyle w:val="BodyText"/>
        <w:spacing w:before="259" w:line="276" w:lineRule="auto"/>
        <w:ind w:right="889"/>
        <w:rPr>
          <w:rFonts w:ascii="Times New Roman" w:hAnsi="Times New Roman" w:cs="Times New Roman"/>
        </w:rPr>
      </w:pPr>
      <w:r>
        <w:t xml:space="preserve"> </w:t>
      </w:r>
      <w:r w:rsidRPr="006A35D4">
        <w:rPr>
          <w:rFonts w:ascii="Times New Roman" w:hAnsi="Times New Roman" w:cs="Times New Roman"/>
        </w:rPr>
        <w:t xml:space="preserve">The scope of this assessment was limited to the OWASP Juice Shop application, a deliberately insecure web application designed for security training. The objective was to perform a vulnerability assessment and penetration test based on OWASP Top 10 security risks. Tools Used • OWASP ZAP – Automated vulnerability scanning </w:t>
      </w:r>
    </w:p>
    <w:p w14:paraId="51D81693" w14:textId="77777777" w:rsidR="00144DB7" w:rsidRPr="006A35D4" w:rsidRDefault="00144DB7"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rPr>
        <w:t xml:space="preserve">• Burp Suite Community Edition – Manual exploitation of vulnerabilities </w:t>
      </w:r>
    </w:p>
    <w:p w14:paraId="492ADF42" w14:textId="77777777" w:rsidR="00144DB7" w:rsidRPr="006A35D4" w:rsidRDefault="00144DB7"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rPr>
        <w:t xml:space="preserve"> • Browser Developer Tools / Manual Payloads – For custom testing (SQLi, XSS)</w:t>
      </w:r>
    </w:p>
    <w:p w14:paraId="676B211B" w14:textId="4D3EBE4B" w:rsidR="00144DB7" w:rsidRPr="006A35D4" w:rsidRDefault="00144DB7"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sz w:val="36"/>
          <w:szCs w:val="36"/>
        </w:rPr>
        <w:t xml:space="preserve"> </w:t>
      </w:r>
      <w:r w:rsidRPr="006A35D4">
        <w:rPr>
          <w:rFonts w:ascii="Times New Roman" w:hAnsi="Times New Roman" w:cs="Times New Roman"/>
          <w:b/>
          <w:bCs/>
          <w:sz w:val="36"/>
          <w:szCs w:val="36"/>
        </w:rPr>
        <w:t>Testing Methodology</w:t>
      </w:r>
      <w:r w:rsidRPr="006A35D4">
        <w:rPr>
          <w:rFonts w:ascii="Times New Roman" w:hAnsi="Times New Roman" w:cs="Times New Roman"/>
          <w:b/>
          <w:bCs/>
          <w:sz w:val="36"/>
          <w:szCs w:val="36"/>
        </w:rPr>
        <w:t>:</w:t>
      </w:r>
    </w:p>
    <w:p w14:paraId="53AF9DD6" w14:textId="77777777" w:rsidR="00144DB7" w:rsidRPr="006A35D4" w:rsidRDefault="00144DB7" w:rsidP="00144DB7">
      <w:pPr>
        <w:pStyle w:val="BodyText"/>
        <w:spacing w:before="259" w:line="276" w:lineRule="auto"/>
        <w:ind w:right="889"/>
        <w:rPr>
          <w:rFonts w:ascii="Times New Roman" w:hAnsi="Times New Roman" w:cs="Times New Roman"/>
          <w:sz w:val="24"/>
          <w:szCs w:val="24"/>
        </w:rPr>
      </w:pPr>
      <w:r w:rsidRPr="006A35D4">
        <w:rPr>
          <w:rFonts w:ascii="Times New Roman" w:hAnsi="Times New Roman" w:cs="Times New Roman"/>
          <w:sz w:val="24"/>
          <w:szCs w:val="24"/>
        </w:rPr>
        <w:t xml:space="preserve">The methodology adopted for this assessment was based on industry standards and the OWASP Testing Guide: </w:t>
      </w:r>
    </w:p>
    <w:p w14:paraId="27C51FE7" w14:textId="77777777" w:rsidR="00144DB7" w:rsidRPr="006A35D4" w:rsidRDefault="00144DB7" w:rsidP="00144DB7">
      <w:pPr>
        <w:pStyle w:val="BodyText"/>
        <w:spacing w:before="259" w:line="276" w:lineRule="auto"/>
        <w:ind w:right="889"/>
        <w:rPr>
          <w:rFonts w:ascii="Times New Roman" w:hAnsi="Times New Roman" w:cs="Times New Roman"/>
          <w:sz w:val="24"/>
          <w:szCs w:val="24"/>
        </w:rPr>
      </w:pPr>
      <w:r w:rsidRPr="006A35D4">
        <w:rPr>
          <w:rFonts w:ascii="Times New Roman" w:hAnsi="Times New Roman" w:cs="Times New Roman"/>
          <w:sz w:val="24"/>
          <w:szCs w:val="24"/>
        </w:rPr>
        <w:t xml:space="preserve">1. Reconnaissance &amp; Information Gathering – Identified technologies and potential attack surfaces. </w:t>
      </w:r>
    </w:p>
    <w:p w14:paraId="7948061D" w14:textId="7B17337C" w:rsidR="00144DB7" w:rsidRPr="006A35D4" w:rsidRDefault="00144DB7" w:rsidP="00144DB7">
      <w:pPr>
        <w:pStyle w:val="BodyText"/>
        <w:spacing w:before="259" w:line="276" w:lineRule="auto"/>
        <w:ind w:right="889"/>
        <w:rPr>
          <w:rFonts w:ascii="Times New Roman" w:hAnsi="Times New Roman" w:cs="Times New Roman"/>
          <w:sz w:val="24"/>
          <w:szCs w:val="24"/>
        </w:rPr>
      </w:pPr>
      <w:r w:rsidRPr="006A35D4">
        <w:rPr>
          <w:rFonts w:ascii="Times New Roman" w:hAnsi="Times New Roman" w:cs="Times New Roman"/>
          <w:sz w:val="24"/>
          <w:szCs w:val="24"/>
        </w:rPr>
        <w:t>2. Automated Scanning – Used OWASP ZAP to detect possible vulnerabilities.</w:t>
      </w:r>
    </w:p>
    <w:p w14:paraId="63B1C736" w14:textId="77777777" w:rsidR="00144DB7" w:rsidRPr="006A35D4" w:rsidRDefault="00144DB7" w:rsidP="00144DB7">
      <w:pPr>
        <w:pStyle w:val="BodyText"/>
        <w:spacing w:before="259" w:line="276" w:lineRule="auto"/>
        <w:ind w:right="889"/>
        <w:rPr>
          <w:rFonts w:ascii="Times New Roman" w:hAnsi="Times New Roman" w:cs="Times New Roman"/>
          <w:sz w:val="24"/>
          <w:szCs w:val="24"/>
        </w:rPr>
      </w:pPr>
      <w:r w:rsidRPr="006A35D4">
        <w:rPr>
          <w:rFonts w:ascii="Times New Roman" w:hAnsi="Times New Roman" w:cs="Times New Roman"/>
          <w:sz w:val="24"/>
          <w:szCs w:val="24"/>
        </w:rPr>
        <w:t xml:space="preserve"> 3. Manual Testing – Performed SQL injection, XSS, and access control testing using Burp Suite.</w:t>
      </w:r>
    </w:p>
    <w:p w14:paraId="0D9E3F11" w14:textId="77777777" w:rsidR="00144DB7" w:rsidRPr="006A35D4" w:rsidRDefault="00144DB7" w:rsidP="00144DB7">
      <w:pPr>
        <w:pStyle w:val="BodyText"/>
        <w:spacing w:before="259" w:line="276" w:lineRule="auto"/>
        <w:ind w:right="889"/>
        <w:rPr>
          <w:rFonts w:ascii="Times New Roman" w:hAnsi="Times New Roman" w:cs="Times New Roman"/>
          <w:sz w:val="24"/>
          <w:szCs w:val="24"/>
        </w:rPr>
      </w:pPr>
      <w:r w:rsidRPr="006A35D4">
        <w:rPr>
          <w:rFonts w:ascii="Times New Roman" w:hAnsi="Times New Roman" w:cs="Times New Roman"/>
          <w:sz w:val="24"/>
          <w:szCs w:val="24"/>
        </w:rPr>
        <w:t xml:space="preserve"> 4. Vulnerability Analysis – Validated findings and mapped them to OWASP Top 10. </w:t>
      </w:r>
    </w:p>
    <w:p w14:paraId="016F74D1" w14:textId="7CF5556D" w:rsidR="00AC0A41" w:rsidRPr="006A35D4" w:rsidRDefault="00144DB7"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sz w:val="24"/>
          <w:szCs w:val="24"/>
        </w:rPr>
        <w:t>5. Reporting – Documented vulnerabilities with screenshots, impacts, and mitigatio</w:t>
      </w:r>
      <w:r w:rsidRPr="006A35D4">
        <w:rPr>
          <w:rFonts w:ascii="Times New Roman" w:hAnsi="Times New Roman" w:cs="Times New Roman"/>
          <w:sz w:val="24"/>
          <w:szCs w:val="24"/>
        </w:rPr>
        <w:t>ns</w:t>
      </w:r>
    </w:p>
    <w:p w14:paraId="2BE1329F" w14:textId="77777777" w:rsidR="00AC0A41" w:rsidRPr="006A35D4" w:rsidRDefault="00AC0A41" w:rsidP="00AC0A41">
      <w:pPr>
        <w:pStyle w:val="BodyText"/>
        <w:spacing w:before="259" w:line="276" w:lineRule="auto"/>
        <w:ind w:right="889"/>
        <w:rPr>
          <w:rFonts w:ascii="Times New Roman" w:hAnsi="Times New Roman" w:cs="Times New Roman"/>
        </w:rPr>
      </w:pPr>
    </w:p>
    <w:p w14:paraId="795FB62E" w14:textId="5356855F" w:rsidR="00AC0A41" w:rsidRPr="009448BE" w:rsidRDefault="00AC0A41" w:rsidP="00AC0A41">
      <w:pPr>
        <w:pStyle w:val="BodyText"/>
        <w:spacing w:before="259" w:line="276" w:lineRule="auto"/>
        <w:ind w:right="889"/>
        <w:rPr>
          <w:rFonts w:ascii="Times New Roman" w:hAnsi="Times New Roman" w:cs="Times New Roman"/>
          <w:b/>
          <w:bCs/>
          <w:sz w:val="32"/>
          <w:szCs w:val="32"/>
        </w:rPr>
      </w:pPr>
      <w:r w:rsidRPr="006A35D4">
        <w:rPr>
          <w:rFonts w:ascii="Times New Roman" w:hAnsi="Times New Roman" w:cs="Times New Roman"/>
        </w:rPr>
        <w:t xml:space="preserve"> </w:t>
      </w:r>
      <w:r w:rsidR="009448BE" w:rsidRPr="00532CE1">
        <w:rPr>
          <w:rFonts w:ascii="Times New Roman" w:hAnsi="Times New Roman" w:cs="Times New Roman"/>
          <w:b/>
          <w:bCs/>
          <w:color w:val="0D0D0D" w:themeColor="text1" w:themeTint="F2"/>
          <w:sz w:val="32"/>
          <w:szCs w:val="32"/>
        </w:rPr>
        <w:t>Severity:</w:t>
      </w:r>
    </w:p>
    <w:p w14:paraId="12576403" w14:textId="6D641D38" w:rsidR="003F143D" w:rsidRPr="006A35D4" w:rsidRDefault="00AC0A41"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rPr>
        <w:t>Each finding is categorized as:</w:t>
      </w:r>
    </w:p>
    <w:p w14:paraId="65974435" w14:textId="0FCBA3CB" w:rsidR="00AC0A41" w:rsidRPr="006A35D4" w:rsidRDefault="00AC0A41"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b/>
          <w:bCs/>
        </w:rPr>
        <w:t>High</w:t>
      </w:r>
      <w:r w:rsidRPr="006A35D4">
        <w:rPr>
          <w:rFonts w:ascii="Times New Roman" w:hAnsi="Times New Roman" w:cs="Times New Roman"/>
        </w:rPr>
        <w:t xml:space="preserve"> – Immediate security threat. Likely to be exploited.</w:t>
      </w:r>
    </w:p>
    <w:p w14:paraId="1ED8FB39" w14:textId="7D2A94B1" w:rsidR="00AC0A41" w:rsidRPr="006A35D4" w:rsidRDefault="00AC0A41"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b/>
          <w:bCs/>
        </w:rPr>
        <w:t>Medium</w:t>
      </w:r>
      <w:r w:rsidRPr="006A35D4">
        <w:rPr>
          <w:rFonts w:ascii="Times New Roman" w:hAnsi="Times New Roman" w:cs="Times New Roman"/>
        </w:rPr>
        <w:t xml:space="preserve"> – Could be exploited, requires moderate effort</w:t>
      </w:r>
    </w:p>
    <w:p w14:paraId="052A7880" w14:textId="77777777" w:rsidR="00AC0A41" w:rsidRPr="006A35D4" w:rsidRDefault="00AC0A41"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b/>
          <w:bCs/>
        </w:rPr>
        <w:t xml:space="preserve">Low </w:t>
      </w:r>
      <w:r w:rsidRPr="006A35D4">
        <w:rPr>
          <w:rFonts w:ascii="Times New Roman" w:hAnsi="Times New Roman" w:cs="Times New Roman"/>
        </w:rPr>
        <w:t>– Information leakage or minor misconfiguration.</w:t>
      </w:r>
    </w:p>
    <w:p w14:paraId="23596F45" w14:textId="77777777" w:rsidR="00AC0A41" w:rsidRPr="006A35D4" w:rsidRDefault="00AC0A41" w:rsidP="00AC0A41">
      <w:pPr>
        <w:pStyle w:val="BodyText"/>
        <w:spacing w:before="259" w:line="276" w:lineRule="auto"/>
        <w:ind w:right="889"/>
        <w:rPr>
          <w:rFonts w:ascii="Times New Roman" w:hAnsi="Times New Roman" w:cs="Times New Roman"/>
        </w:rPr>
      </w:pPr>
      <w:r w:rsidRPr="006A35D4">
        <w:rPr>
          <w:rFonts w:ascii="Times New Roman" w:hAnsi="Times New Roman" w:cs="Times New Roman"/>
          <w:b/>
          <w:bCs/>
        </w:rPr>
        <w:t xml:space="preserve">Informational </w:t>
      </w:r>
      <w:r w:rsidRPr="006A35D4">
        <w:rPr>
          <w:rFonts w:ascii="Times New Roman" w:hAnsi="Times New Roman" w:cs="Times New Roman"/>
        </w:rPr>
        <w:t>– Does not pose direct risk but may assist an attacker.</w:t>
      </w:r>
    </w:p>
    <w:p w14:paraId="75D253CD" w14:textId="77777777" w:rsidR="00144DB7" w:rsidRPr="006A35D4" w:rsidRDefault="00144DB7" w:rsidP="00AC0A41">
      <w:pPr>
        <w:pStyle w:val="BodyText"/>
        <w:spacing w:before="259" w:line="276" w:lineRule="auto"/>
        <w:ind w:right="889"/>
        <w:rPr>
          <w:rFonts w:ascii="Times New Roman" w:hAnsi="Times New Roman" w:cs="Times New Roman"/>
        </w:rPr>
      </w:pPr>
    </w:p>
    <w:p w14:paraId="2D444749" w14:textId="77777777" w:rsidR="00144DB7" w:rsidRPr="006A35D4" w:rsidRDefault="00144DB7" w:rsidP="00AC0A41">
      <w:pPr>
        <w:pStyle w:val="BodyText"/>
        <w:spacing w:before="259" w:line="276" w:lineRule="auto"/>
        <w:ind w:right="889"/>
        <w:rPr>
          <w:rFonts w:ascii="Times New Roman" w:hAnsi="Times New Roman" w:cs="Times New Roman"/>
        </w:rPr>
      </w:pPr>
    </w:p>
    <w:p w14:paraId="390E6423" w14:textId="77777777" w:rsidR="00AC0A41" w:rsidRPr="006A35D4" w:rsidRDefault="00AC0A41" w:rsidP="00AC0A41">
      <w:pPr>
        <w:pStyle w:val="BodyText"/>
        <w:spacing w:before="259" w:line="276" w:lineRule="auto"/>
        <w:ind w:right="889"/>
        <w:rPr>
          <w:rFonts w:ascii="Times New Roman" w:hAnsi="Times New Roman" w:cs="Times New Roman"/>
        </w:rPr>
      </w:pPr>
    </w:p>
    <w:p w14:paraId="782463C9" w14:textId="174AF627" w:rsidR="00AC0A41" w:rsidRPr="002A284F" w:rsidRDefault="00AC0A41" w:rsidP="00AC0A41">
      <w:pPr>
        <w:pStyle w:val="BodyText"/>
        <w:spacing w:before="259" w:line="276" w:lineRule="auto"/>
        <w:ind w:right="889"/>
        <w:rPr>
          <w:rFonts w:ascii="Times New Roman" w:hAnsi="Times New Roman" w:cs="Times New Roman"/>
          <w:b/>
          <w:bCs/>
          <w:sz w:val="28"/>
          <w:szCs w:val="28"/>
        </w:rPr>
      </w:pPr>
      <w:r w:rsidRPr="002A284F">
        <w:rPr>
          <w:rFonts w:ascii="Times New Roman" w:hAnsi="Times New Roman" w:cs="Times New Roman"/>
          <w:b/>
          <w:bCs/>
          <w:sz w:val="28"/>
          <w:szCs w:val="28"/>
        </w:rPr>
        <w:t>Conclusion</w:t>
      </w:r>
      <w:r w:rsidR="00895A55" w:rsidRPr="002A284F">
        <w:rPr>
          <w:rFonts w:ascii="Times New Roman" w:hAnsi="Times New Roman" w:cs="Times New Roman"/>
          <w:b/>
          <w:bCs/>
          <w:sz w:val="28"/>
          <w:szCs w:val="28"/>
        </w:rPr>
        <w:t>:</w:t>
      </w:r>
    </w:p>
    <w:p w14:paraId="39631314" w14:textId="27150464" w:rsidR="00AC0A41" w:rsidRPr="006A35D4" w:rsidRDefault="00AC0A41" w:rsidP="00AC0A41">
      <w:pPr>
        <w:pStyle w:val="BodyText"/>
        <w:spacing w:before="259" w:line="276" w:lineRule="auto"/>
        <w:ind w:right="889"/>
        <w:rPr>
          <w:rFonts w:ascii="Times New Roman" w:hAnsi="Times New Roman" w:cs="Times New Roman"/>
          <w:sz w:val="24"/>
          <w:szCs w:val="24"/>
        </w:rPr>
      </w:pPr>
      <w:r w:rsidRPr="006A35D4">
        <w:rPr>
          <w:rFonts w:ascii="Times New Roman" w:hAnsi="Times New Roman" w:cs="Times New Roman"/>
          <w:sz w:val="24"/>
          <w:szCs w:val="24"/>
        </w:rPr>
        <w:t>This assessment revealed several medium and low-risk vulnerabilities within the OWASP Juice Shop. While the application is intentionally vulnerable, the findings reflect real-world risks present in poorly secured web applications. Implementing proper security headers, access controls, and content restrictions is essential to protecting user data and maintaining trust. The remediation steps outlined for each issue serve as best practices that can be applied in production-grade applications.</w:t>
      </w:r>
    </w:p>
    <w:p w14:paraId="61CA20E6" w14:textId="715D1215" w:rsidR="0025614D" w:rsidRPr="002A284F" w:rsidRDefault="002A284F">
      <w:pPr>
        <w:spacing w:before="201"/>
        <w:rPr>
          <w:rFonts w:ascii="Times New Roman" w:hAnsi="Times New Roman" w:cs="Times New Roman"/>
          <w:b/>
          <w:spacing w:val="-2"/>
          <w:sz w:val="32"/>
          <w:szCs w:val="32"/>
        </w:rPr>
      </w:pPr>
      <w:r>
        <w:rPr>
          <w:rFonts w:ascii="Times New Roman" w:hAnsi="Times New Roman" w:cs="Times New Roman"/>
          <w:b/>
          <w:sz w:val="32"/>
          <w:szCs w:val="32"/>
        </w:rPr>
        <w:t xml:space="preserve"> </w:t>
      </w:r>
      <w:r w:rsidR="0025614D" w:rsidRPr="002A284F">
        <w:rPr>
          <w:rFonts w:ascii="Times New Roman" w:hAnsi="Times New Roman" w:cs="Times New Roman"/>
          <w:b/>
          <w:sz w:val="32"/>
          <w:szCs w:val="32"/>
        </w:rPr>
        <w:t>Details findings:</w:t>
      </w:r>
    </w:p>
    <w:p w14:paraId="7E3B7500" w14:textId="4278BDB4" w:rsidR="0025614D" w:rsidRPr="006A35D4" w:rsidRDefault="0025614D" w:rsidP="002A284F">
      <w:pPr>
        <w:pStyle w:val="ListParagraph"/>
        <w:numPr>
          <w:ilvl w:val="0"/>
          <w:numId w:val="16"/>
        </w:numPr>
        <w:spacing w:before="201"/>
        <w:rPr>
          <w:rFonts w:ascii="Times New Roman" w:hAnsi="Times New Roman" w:cs="Times New Roman"/>
          <w:b/>
          <w:color w:val="0000FF"/>
          <w:spacing w:val="-2"/>
          <w:sz w:val="32"/>
          <w:szCs w:val="32"/>
        </w:rPr>
      </w:pPr>
      <w:r w:rsidRPr="006A35D4">
        <w:rPr>
          <w:rFonts w:ascii="Times New Roman" w:hAnsi="Times New Roman" w:cs="Times New Roman"/>
          <w:b/>
          <w:color w:val="0000FF"/>
          <w:spacing w:val="-2"/>
          <w:sz w:val="32"/>
          <w:szCs w:val="32"/>
        </w:rPr>
        <w:t>SQL Injection -Authentication by pass</w:t>
      </w:r>
    </w:p>
    <w:p w14:paraId="260EBBFF" w14:textId="2043A3B5" w:rsidR="0025614D" w:rsidRPr="006A35D4" w:rsidRDefault="0025614D" w:rsidP="0025614D">
      <w:pPr>
        <w:spacing w:before="201"/>
        <w:rPr>
          <w:rFonts w:ascii="Times New Roman" w:hAnsi="Times New Roman" w:cs="Times New Roman"/>
          <w:sz w:val="24"/>
          <w:szCs w:val="24"/>
        </w:rPr>
      </w:pPr>
      <w:r w:rsidRPr="006A35D4">
        <w:rPr>
          <w:rFonts w:ascii="Times New Roman" w:hAnsi="Times New Roman" w:cs="Times New Roman"/>
          <w:b/>
          <w:spacing w:val="-2"/>
          <w:sz w:val="28"/>
          <w:szCs w:val="28"/>
        </w:rPr>
        <w:t>Severity</w:t>
      </w:r>
      <w:r w:rsidRPr="006A35D4">
        <w:rPr>
          <w:rFonts w:ascii="Times New Roman" w:hAnsi="Times New Roman" w:cs="Times New Roman"/>
          <w:bCs/>
          <w:spacing w:val="-2"/>
          <w:sz w:val="24"/>
          <w:szCs w:val="24"/>
        </w:rPr>
        <w:t>:</w:t>
      </w:r>
      <w:r w:rsidRPr="006A35D4">
        <w:rPr>
          <w:rFonts w:ascii="Times New Roman" w:hAnsi="Times New Roman" w:cs="Times New Roman"/>
          <w:sz w:val="24"/>
          <w:szCs w:val="24"/>
        </w:rPr>
        <w:t xml:space="preserve"> </w:t>
      </w:r>
      <w:r w:rsidRPr="006A35D4">
        <w:rPr>
          <w:rFonts w:ascii="Times New Roman" w:hAnsi="Times New Roman" w:cs="Times New Roman"/>
          <w:sz w:val="24"/>
          <w:szCs w:val="24"/>
        </w:rPr>
        <w:t xml:space="preserve">High Description: </w:t>
      </w:r>
    </w:p>
    <w:p w14:paraId="1A818C02" w14:textId="7F817FBF" w:rsidR="0025614D" w:rsidRPr="006A35D4" w:rsidRDefault="0025614D" w:rsidP="0025614D">
      <w:pPr>
        <w:spacing w:before="201"/>
        <w:rPr>
          <w:rFonts w:ascii="Times New Roman" w:hAnsi="Times New Roman" w:cs="Times New Roman"/>
        </w:rPr>
      </w:pPr>
      <w:r w:rsidRPr="006A35D4">
        <w:rPr>
          <w:rFonts w:ascii="Times New Roman" w:hAnsi="Times New Roman" w:cs="Times New Roman"/>
          <w:sz w:val="24"/>
          <w:szCs w:val="24"/>
        </w:rPr>
        <w:t>During testing of the login functionality, it was identified that the application is vulnerable to SQL Injection. By inserting a specially crafted payload in the username field, the authentication query was manipulated, allowing login without valid credentials</w:t>
      </w:r>
      <w:r w:rsidRPr="006A35D4">
        <w:rPr>
          <w:rFonts w:ascii="Times New Roman" w:hAnsi="Times New Roman" w:cs="Times New Roman"/>
        </w:rPr>
        <w:t>.</w:t>
      </w:r>
    </w:p>
    <w:p w14:paraId="10E4040C" w14:textId="29674467" w:rsidR="0025614D" w:rsidRPr="006A35D4" w:rsidRDefault="0025614D" w:rsidP="0025614D">
      <w:pPr>
        <w:spacing w:before="201"/>
        <w:rPr>
          <w:rFonts w:ascii="Times New Roman" w:hAnsi="Times New Roman" w:cs="Times New Roman"/>
          <w:sz w:val="28"/>
          <w:szCs w:val="28"/>
        </w:rPr>
      </w:pPr>
      <w:r w:rsidRPr="006A35D4">
        <w:rPr>
          <w:rFonts w:ascii="Times New Roman" w:hAnsi="Times New Roman" w:cs="Times New Roman"/>
          <w:b/>
          <w:bCs/>
          <w:sz w:val="28"/>
          <w:szCs w:val="28"/>
        </w:rPr>
        <w:t>Steps with screenshots</w:t>
      </w:r>
      <w:r w:rsidRPr="006A35D4">
        <w:rPr>
          <w:rFonts w:ascii="Times New Roman" w:hAnsi="Times New Roman" w:cs="Times New Roman"/>
          <w:sz w:val="28"/>
          <w:szCs w:val="28"/>
        </w:rPr>
        <w:t>:</w:t>
      </w:r>
    </w:p>
    <w:p w14:paraId="244905E9" w14:textId="55944619" w:rsidR="002A284F" w:rsidRDefault="0025614D" w:rsidP="0025614D">
      <w:pPr>
        <w:spacing w:before="201"/>
        <w:rPr>
          <w:rFonts w:ascii="Times New Roman" w:hAnsi="Times New Roman" w:cs="Times New Roman"/>
          <w:sz w:val="24"/>
          <w:szCs w:val="24"/>
        </w:rPr>
      </w:pPr>
      <w:r w:rsidRPr="002A284F">
        <w:rPr>
          <w:rFonts w:ascii="Times New Roman" w:hAnsi="Times New Roman" w:cs="Times New Roman"/>
          <w:b/>
          <w:bCs/>
          <w:sz w:val="28"/>
          <w:szCs w:val="28"/>
        </w:rPr>
        <w:t>Step1:</w:t>
      </w:r>
      <w:r w:rsidRPr="006A35D4">
        <w:rPr>
          <w:rFonts w:ascii="Times New Roman" w:hAnsi="Times New Roman" w:cs="Times New Roman"/>
          <w:sz w:val="28"/>
          <w:szCs w:val="28"/>
        </w:rPr>
        <w:t xml:space="preserve"> </w:t>
      </w:r>
      <w:r w:rsidRPr="006A35D4">
        <w:rPr>
          <w:rFonts w:ascii="Times New Roman" w:hAnsi="Times New Roman" w:cs="Times New Roman"/>
          <w:sz w:val="24"/>
          <w:szCs w:val="24"/>
        </w:rPr>
        <w:t xml:space="preserve">open the </w:t>
      </w:r>
      <w:r w:rsidR="006A35D4" w:rsidRPr="006A35D4">
        <w:rPr>
          <w:rFonts w:ascii="Times New Roman" w:hAnsi="Times New Roman" w:cs="Times New Roman"/>
          <w:sz w:val="24"/>
          <w:szCs w:val="24"/>
        </w:rPr>
        <w:t xml:space="preserve">OWASP </w:t>
      </w:r>
      <w:r w:rsidRPr="006A35D4">
        <w:rPr>
          <w:rFonts w:ascii="Times New Roman" w:hAnsi="Times New Roman" w:cs="Times New Roman"/>
          <w:sz w:val="24"/>
          <w:szCs w:val="24"/>
        </w:rPr>
        <w:t>juice shop login page and entered to random credentials in the mail and passwords.</w:t>
      </w:r>
      <w:r w:rsidR="00895A55" w:rsidRPr="006A35D4">
        <w:rPr>
          <w:rFonts w:ascii="Times New Roman" w:hAnsi="Times New Roman" w:cs="Times New Roman"/>
          <w:sz w:val="24"/>
          <w:szCs w:val="24"/>
        </w:rPr>
        <w:t xml:space="preserve"> </w:t>
      </w:r>
      <w:r w:rsidRPr="006A35D4">
        <w:rPr>
          <w:rFonts w:ascii="Times New Roman" w:hAnsi="Times New Roman" w:cs="Times New Roman"/>
          <w:sz w:val="24"/>
          <w:szCs w:val="24"/>
        </w:rPr>
        <w:t>the login page</w:t>
      </w:r>
      <w:r w:rsidR="000B3286" w:rsidRPr="006A35D4">
        <w:rPr>
          <w:rFonts w:ascii="Times New Roman" w:hAnsi="Times New Roman" w:cs="Times New Roman"/>
          <w:sz w:val="24"/>
          <w:szCs w:val="24"/>
        </w:rPr>
        <w:t xml:space="preserve"> failed as expected</w:t>
      </w:r>
      <w:r w:rsidR="002A284F">
        <w:rPr>
          <w:rFonts w:ascii="Times New Roman" w:hAnsi="Times New Roman" w:cs="Times New Roman"/>
          <w:sz w:val="24"/>
          <w:szCs w:val="24"/>
        </w:rPr>
        <w:t>.</w:t>
      </w:r>
    </w:p>
    <w:p w14:paraId="13758344" w14:textId="099FC8CA" w:rsidR="002A284F" w:rsidRPr="002A284F" w:rsidRDefault="002A284F"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201348" wp14:editId="22F072BC">
            <wp:extent cx="5200650" cy="3300060"/>
            <wp:effectExtent l="0" t="0" r="0" b="0"/>
            <wp:docPr id="186333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7896" cy="3304658"/>
                    </a:xfrm>
                    <a:prstGeom prst="rect">
                      <a:avLst/>
                    </a:prstGeom>
                    <a:noFill/>
                    <a:ln>
                      <a:noFill/>
                    </a:ln>
                  </pic:spPr>
                </pic:pic>
              </a:graphicData>
            </a:graphic>
          </wp:inline>
        </w:drawing>
      </w:r>
    </w:p>
    <w:p w14:paraId="7DFDB3BA" w14:textId="7A854286" w:rsidR="000B3286" w:rsidRDefault="000B3286" w:rsidP="0025614D">
      <w:pPr>
        <w:spacing w:before="201"/>
        <w:rPr>
          <w:rFonts w:ascii="Times New Roman" w:hAnsi="Times New Roman" w:cs="Times New Roman"/>
          <w:sz w:val="24"/>
          <w:szCs w:val="24"/>
        </w:rPr>
      </w:pPr>
      <w:r w:rsidRPr="002A284F">
        <w:rPr>
          <w:rFonts w:ascii="Times New Roman" w:hAnsi="Times New Roman" w:cs="Times New Roman"/>
          <w:b/>
          <w:bCs/>
          <w:sz w:val="28"/>
          <w:szCs w:val="28"/>
        </w:rPr>
        <w:t>Step 2</w:t>
      </w:r>
      <w:r w:rsidRPr="002A284F">
        <w:rPr>
          <w:rFonts w:ascii="Times New Roman" w:hAnsi="Times New Roman" w:cs="Times New Roman"/>
          <w:b/>
          <w:bCs/>
          <w:sz w:val="28"/>
          <w:szCs w:val="28"/>
        </w:rPr>
        <w:t>:</w:t>
      </w:r>
      <w:r w:rsidRPr="006A35D4">
        <w:rPr>
          <w:rFonts w:ascii="Times New Roman" w:hAnsi="Times New Roman" w:cs="Times New Roman"/>
          <w:sz w:val="24"/>
          <w:szCs w:val="24"/>
        </w:rPr>
        <w:t xml:space="preserve"> Intercepted the login request using </w:t>
      </w:r>
      <w:r w:rsidRPr="002A284F">
        <w:rPr>
          <w:rFonts w:ascii="Times New Roman" w:hAnsi="Times New Roman" w:cs="Times New Roman"/>
          <w:b/>
          <w:bCs/>
          <w:sz w:val="24"/>
          <w:szCs w:val="24"/>
        </w:rPr>
        <w:t>Burp Suite</w:t>
      </w:r>
      <w:r w:rsidRPr="006A35D4">
        <w:rPr>
          <w:rFonts w:ascii="Times New Roman" w:hAnsi="Times New Roman" w:cs="Times New Roman"/>
          <w:sz w:val="24"/>
          <w:szCs w:val="24"/>
        </w:rPr>
        <w:t>. The request contained the email and password parameters.</w:t>
      </w:r>
    </w:p>
    <w:p w14:paraId="0E547E8E" w14:textId="21D90880" w:rsidR="002A284F" w:rsidRDefault="002A284F"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2B8640" wp14:editId="34D322F2">
            <wp:extent cx="5930900" cy="3117850"/>
            <wp:effectExtent l="0" t="0" r="0" b="6350"/>
            <wp:docPr id="1742142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3117850"/>
                    </a:xfrm>
                    <a:prstGeom prst="rect">
                      <a:avLst/>
                    </a:prstGeom>
                    <a:noFill/>
                    <a:ln>
                      <a:noFill/>
                    </a:ln>
                  </pic:spPr>
                </pic:pic>
              </a:graphicData>
            </a:graphic>
          </wp:inline>
        </w:drawing>
      </w:r>
    </w:p>
    <w:p w14:paraId="7F0D717E" w14:textId="77777777" w:rsidR="00A278A1" w:rsidRDefault="00A278A1" w:rsidP="0025614D">
      <w:pPr>
        <w:spacing w:before="201"/>
        <w:rPr>
          <w:rFonts w:ascii="Times New Roman" w:hAnsi="Times New Roman" w:cs="Times New Roman"/>
          <w:b/>
          <w:bCs/>
          <w:sz w:val="28"/>
          <w:szCs w:val="28"/>
        </w:rPr>
      </w:pPr>
    </w:p>
    <w:p w14:paraId="2D0B2B4C" w14:textId="77777777" w:rsidR="00A278A1" w:rsidRDefault="00A278A1" w:rsidP="0025614D">
      <w:pPr>
        <w:spacing w:before="201"/>
        <w:rPr>
          <w:rFonts w:ascii="Times New Roman" w:hAnsi="Times New Roman" w:cs="Times New Roman"/>
          <w:b/>
          <w:bCs/>
          <w:sz w:val="28"/>
          <w:szCs w:val="28"/>
        </w:rPr>
      </w:pPr>
    </w:p>
    <w:p w14:paraId="3B533269" w14:textId="77777777" w:rsidR="00A278A1" w:rsidRDefault="00A278A1" w:rsidP="0025614D">
      <w:pPr>
        <w:spacing w:before="201"/>
        <w:rPr>
          <w:rFonts w:ascii="Times New Roman" w:hAnsi="Times New Roman" w:cs="Times New Roman"/>
          <w:b/>
          <w:bCs/>
          <w:sz w:val="28"/>
          <w:szCs w:val="28"/>
        </w:rPr>
      </w:pPr>
    </w:p>
    <w:p w14:paraId="5AED2B74" w14:textId="01C1B546" w:rsidR="002A284F" w:rsidRDefault="000B3286" w:rsidP="0025614D">
      <w:pPr>
        <w:spacing w:before="201"/>
        <w:rPr>
          <w:rFonts w:ascii="Times New Roman" w:hAnsi="Times New Roman" w:cs="Times New Roman"/>
          <w:sz w:val="24"/>
          <w:szCs w:val="24"/>
        </w:rPr>
      </w:pPr>
      <w:r w:rsidRPr="002A284F">
        <w:rPr>
          <w:rFonts w:ascii="Times New Roman" w:hAnsi="Times New Roman" w:cs="Times New Roman"/>
          <w:b/>
          <w:bCs/>
          <w:sz w:val="28"/>
          <w:szCs w:val="28"/>
        </w:rPr>
        <w:t>Step 3:</w:t>
      </w:r>
      <w:r w:rsidRPr="006A35D4">
        <w:rPr>
          <w:rFonts w:ascii="Times New Roman" w:hAnsi="Times New Roman" w:cs="Times New Roman"/>
          <w:sz w:val="24"/>
          <w:szCs w:val="24"/>
        </w:rPr>
        <w:t xml:space="preserve"> Modified the email parameter to include a SQL Injection payload</w:t>
      </w:r>
      <w:r w:rsidRPr="00532CE1">
        <w:rPr>
          <w:rFonts w:ascii="Times New Roman" w:hAnsi="Times New Roman" w:cs="Times New Roman"/>
          <w:sz w:val="24"/>
          <w:szCs w:val="24"/>
          <w:highlight w:val="yellow"/>
        </w:rPr>
        <w:t xml:space="preserve">: </w:t>
      </w:r>
      <w:r w:rsidRPr="00532CE1">
        <w:rPr>
          <w:rFonts w:ascii="Times New Roman" w:hAnsi="Times New Roman" w:cs="Times New Roman"/>
          <w:b/>
          <w:bCs/>
          <w:sz w:val="24"/>
          <w:szCs w:val="24"/>
          <w:highlight w:val="yellow"/>
        </w:rPr>
        <w:t>' OR 1=1--</w:t>
      </w:r>
      <w:r w:rsidRPr="006A35D4">
        <w:rPr>
          <w:rFonts w:ascii="Times New Roman" w:hAnsi="Times New Roman" w:cs="Times New Roman"/>
          <w:sz w:val="24"/>
          <w:szCs w:val="24"/>
        </w:rPr>
        <w:t xml:space="preserve"> This payload forces the query condition to always return true.</w:t>
      </w:r>
    </w:p>
    <w:p w14:paraId="2685E448" w14:textId="61AB5858" w:rsidR="002A284F" w:rsidRDefault="00A278A1"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52036" wp14:editId="168B74E5">
            <wp:extent cx="6168181" cy="3117850"/>
            <wp:effectExtent l="0" t="0" r="4445" b="6350"/>
            <wp:docPr id="1901488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8439" cy="3133145"/>
                    </a:xfrm>
                    <a:prstGeom prst="rect">
                      <a:avLst/>
                    </a:prstGeom>
                    <a:noFill/>
                    <a:ln>
                      <a:noFill/>
                    </a:ln>
                  </pic:spPr>
                </pic:pic>
              </a:graphicData>
            </a:graphic>
          </wp:inline>
        </w:drawing>
      </w:r>
    </w:p>
    <w:p w14:paraId="294CC4DD" w14:textId="77777777" w:rsidR="002A284F" w:rsidRPr="006A35D4" w:rsidRDefault="002A284F" w:rsidP="0025614D">
      <w:pPr>
        <w:spacing w:before="201"/>
        <w:rPr>
          <w:rFonts w:ascii="Times New Roman" w:hAnsi="Times New Roman" w:cs="Times New Roman"/>
          <w:sz w:val="24"/>
          <w:szCs w:val="24"/>
        </w:rPr>
      </w:pPr>
    </w:p>
    <w:p w14:paraId="7A71D846" w14:textId="7C82DE53" w:rsidR="00A278A1" w:rsidRPr="006A35D4" w:rsidRDefault="000B3286" w:rsidP="0025614D">
      <w:pPr>
        <w:spacing w:before="201"/>
        <w:rPr>
          <w:rFonts w:ascii="Times New Roman" w:hAnsi="Times New Roman" w:cs="Times New Roman"/>
          <w:sz w:val="24"/>
          <w:szCs w:val="24"/>
        </w:rPr>
      </w:pPr>
      <w:r w:rsidRPr="002A284F">
        <w:rPr>
          <w:rFonts w:ascii="Times New Roman" w:hAnsi="Times New Roman" w:cs="Times New Roman"/>
          <w:b/>
          <w:bCs/>
          <w:sz w:val="28"/>
          <w:szCs w:val="28"/>
        </w:rPr>
        <w:t>Step 4:</w:t>
      </w:r>
      <w:r w:rsidRPr="006A35D4">
        <w:rPr>
          <w:rFonts w:ascii="Times New Roman" w:hAnsi="Times New Roman" w:cs="Times New Roman"/>
          <w:sz w:val="24"/>
          <w:szCs w:val="24"/>
        </w:rPr>
        <w:t xml:space="preserve"> Forwarded the modified request to the server. Instead of rejecting, the application processed the login and redirected to the authenticated area. </w:t>
      </w:r>
    </w:p>
    <w:p w14:paraId="23736C44" w14:textId="2386B305" w:rsidR="000B3286" w:rsidRDefault="000B3286" w:rsidP="0025614D">
      <w:pPr>
        <w:spacing w:before="201"/>
        <w:rPr>
          <w:rFonts w:ascii="Times New Roman" w:hAnsi="Times New Roman" w:cs="Times New Roman"/>
          <w:sz w:val="24"/>
          <w:szCs w:val="24"/>
        </w:rPr>
      </w:pPr>
      <w:r w:rsidRPr="002A284F">
        <w:rPr>
          <w:rFonts w:ascii="Times New Roman" w:hAnsi="Times New Roman" w:cs="Times New Roman"/>
          <w:b/>
          <w:bCs/>
          <w:sz w:val="28"/>
          <w:szCs w:val="28"/>
        </w:rPr>
        <w:t>Step 5:</w:t>
      </w:r>
      <w:r w:rsidRPr="006A35D4">
        <w:rPr>
          <w:rFonts w:ascii="Times New Roman" w:hAnsi="Times New Roman" w:cs="Times New Roman"/>
          <w:sz w:val="24"/>
          <w:szCs w:val="24"/>
        </w:rPr>
        <w:t xml:space="preserve"> Verified that the login was successful and administrative access was granted without valid credentials.</w:t>
      </w:r>
    </w:p>
    <w:p w14:paraId="27D2307D" w14:textId="7CF94E10" w:rsidR="00A278A1" w:rsidRPr="00A278A1" w:rsidRDefault="00A278A1"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42415" wp14:editId="0334AADC">
            <wp:extent cx="5943600" cy="3119120"/>
            <wp:effectExtent l="0" t="0" r="0" b="5080"/>
            <wp:docPr id="2110039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6748637C" w14:textId="77777777" w:rsidR="000B3286" w:rsidRPr="006A35D4" w:rsidRDefault="000B3286" w:rsidP="000B3286">
      <w:pPr>
        <w:pStyle w:val="Heading3"/>
        <w:rPr>
          <w:rFonts w:ascii="Times New Roman" w:hAnsi="Times New Roman" w:cs="Times New Roman"/>
          <w:b/>
          <w:bCs/>
          <w:color w:val="000000" w:themeColor="text1"/>
        </w:rPr>
      </w:pPr>
      <w:r w:rsidRPr="006A35D4">
        <w:rPr>
          <w:rFonts w:ascii="Times New Roman" w:hAnsi="Times New Roman" w:cs="Times New Roman"/>
          <w:b/>
          <w:bCs/>
          <w:color w:val="000000" w:themeColor="text1"/>
        </w:rPr>
        <w:t>Impact:</w:t>
      </w:r>
    </w:p>
    <w:p w14:paraId="5F1D764B" w14:textId="77777777" w:rsidR="000B3286" w:rsidRPr="006A35D4" w:rsidRDefault="000B3286" w:rsidP="000B3286">
      <w:pPr>
        <w:pStyle w:val="NormalWeb"/>
        <w:numPr>
          <w:ilvl w:val="0"/>
          <w:numId w:val="10"/>
        </w:numPr>
        <w:rPr>
          <w:color w:val="000000" w:themeColor="text1"/>
        </w:rPr>
      </w:pPr>
      <w:r w:rsidRPr="006A35D4">
        <w:rPr>
          <w:color w:val="000000" w:themeColor="text1"/>
        </w:rPr>
        <w:t>Bypass of login authentication</w:t>
      </w:r>
    </w:p>
    <w:p w14:paraId="08500AD1" w14:textId="77777777" w:rsidR="000B3286" w:rsidRPr="006A35D4" w:rsidRDefault="000B3286" w:rsidP="000B3286">
      <w:pPr>
        <w:pStyle w:val="NormalWeb"/>
        <w:numPr>
          <w:ilvl w:val="0"/>
          <w:numId w:val="10"/>
        </w:numPr>
        <w:rPr>
          <w:color w:val="000000" w:themeColor="text1"/>
        </w:rPr>
      </w:pPr>
      <w:r w:rsidRPr="006A35D4">
        <w:rPr>
          <w:color w:val="000000" w:themeColor="text1"/>
        </w:rPr>
        <w:t>Unauthorized access to user or administrator accounts</w:t>
      </w:r>
    </w:p>
    <w:p w14:paraId="01BBB92A" w14:textId="77777777" w:rsidR="000B3286" w:rsidRPr="006A35D4" w:rsidRDefault="000B3286" w:rsidP="000B3286">
      <w:pPr>
        <w:pStyle w:val="NormalWeb"/>
        <w:numPr>
          <w:ilvl w:val="0"/>
          <w:numId w:val="10"/>
        </w:numPr>
        <w:rPr>
          <w:color w:val="000000" w:themeColor="text1"/>
        </w:rPr>
      </w:pPr>
      <w:r w:rsidRPr="006A35D4">
        <w:rPr>
          <w:color w:val="000000" w:themeColor="text1"/>
        </w:rPr>
        <w:t>Potential access to sensitive data</w:t>
      </w:r>
    </w:p>
    <w:p w14:paraId="799C4589" w14:textId="00076C4C" w:rsidR="000B3286" w:rsidRPr="00A278A1" w:rsidRDefault="000B3286" w:rsidP="000B3286">
      <w:pPr>
        <w:pStyle w:val="NormalWeb"/>
        <w:numPr>
          <w:ilvl w:val="0"/>
          <w:numId w:val="10"/>
        </w:numPr>
        <w:rPr>
          <w:color w:val="000000" w:themeColor="text1"/>
        </w:rPr>
      </w:pPr>
      <w:r w:rsidRPr="006A35D4">
        <w:rPr>
          <w:color w:val="000000" w:themeColor="text1"/>
        </w:rPr>
        <w:t>Increased risk of privilege escalation and data breaches</w:t>
      </w:r>
      <w:r w:rsidRPr="006A35D4">
        <w:rPr>
          <w:color w:val="000000" w:themeColor="text1"/>
        </w:rPr>
        <w:t>.</w:t>
      </w:r>
    </w:p>
    <w:p w14:paraId="54AE3B58" w14:textId="77777777" w:rsidR="000B3286" w:rsidRPr="006A35D4" w:rsidRDefault="000B3286" w:rsidP="000B3286">
      <w:pPr>
        <w:pStyle w:val="NormalWeb"/>
        <w:rPr>
          <w:b/>
          <w:bCs/>
          <w:sz w:val="28"/>
          <w:szCs w:val="28"/>
        </w:rPr>
      </w:pPr>
      <w:r w:rsidRPr="006A35D4">
        <w:rPr>
          <w:b/>
          <w:bCs/>
          <w:sz w:val="28"/>
          <w:szCs w:val="28"/>
        </w:rPr>
        <w:t>Mitigation:</w:t>
      </w:r>
    </w:p>
    <w:p w14:paraId="76047B57" w14:textId="77777777" w:rsidR="000B3286" w:rsidRPr="006A35D4" w:rsidRDefault="000B3286" w:rsidP="000B3286">
      <w:pPr>
        <w:pStyle w:val="NormalWeb"/>
      </w:pPr>
      <w:r w:rsidRPr="006A35D4">
        <w:t xml:space="preserve"> • Use parameterized queries (Prepared Statements).</w:t>
      </w:r>
    </w:p>
    <w:p w14:paraId="7DA24783" w14:textId="77777777" w:rsidR="000B3286" w:rsidRPr="006A35D4" w:rsidRDefault="000B3286" w:rsidP="000B3286">
      <w:pPr>
        <w:pStyle w:val="NormalWeb"/>
      </w:pPr>
      <w:r w:rsidRPr="006A35D4">
        <w:t xml:space="preserve"> • Implement strong server-side input validation and sanitization. </w:t>
      </w:r>
    </w:p>
    <w:p w14:paraId="4267244F" w14:textId="1F68416A" w:rsidR="000B3286" w:rsidRPr="006A35D4" w:rsidRDefault="000B3286" w:rsidP="000B3286">
      <w:pPr>
        <w:pStyle w:val="NormalWeb"/>
        <w:rPr>
          <w:color w:val="000000" w:themeColor="text1"/>
        </w:rPr>
      </w:pPr>
      <w:r w:rsidRPr="006A35D4">
        <w:t>• Apply the principle of least privilege on database accounts.</w:t>
      </w:r>
    </w:p>
    <w:p w14:paraId="5479A0B9" w14:textId="77777777" w:rsidR="000B3286" w:rsidRPr="009E4F04" w:rsidRDefault="000B3286" w:rsidP="0025614D">
      <w:pPr>
        <w:spacing w:before="201"/>
        <w:rPr>
          <w:rFonts w:ascii="Times New Roman" w:hAnsi="Times New Roman" w:cs="Times New Roman"/>
          <w:b/>
          <w:bCs/>
          <w:sz w:val="24"/>
          <w:szCs w:val="24"/>
        </w:rPr>
      </w:pPr>
      <w:r w:rsidRPr="009E4F04">
        <w:rPr>
          <w:rFonts w:ascii="Times New Roman" w:hAnsi="Times New Roman" w:cs="Times New Roman"/>
          <w:b/>
          <w:bCs/>
          <w:sz w:val="24"/>
          <w:szCs w:val="24"/>
        </w:rPr>
        <w:t>OWASP Top 10 Mapping:</w:t>
      </w:r>
    </w:p>
    <w:p w14:paraId="3217C306" w14:textId="7B90CB90" w:rsidR="000B3286" w:rsidRDefault="000B3286" w:rsidP="0025614D">
      <w:pPr>
        <w:spacing w:before="201"/>
        <w:rPr>
          <w:rFonts w:ascii="Times New Roman" w:hAnsi="Times New Roman" w:cs="Times New Roman"/>
          <w:sz w:val="24"/>
          <w:szCs w:val="24"/>
        </w:rPr>
      </w:pPr>
      <w:r w:rsidRPr="006A35D4">
        <w:rPr>
          <w:rFonts w:ascii="Times New Roman" w:hAnsi="Times New Roman" w:cs="Times New Roman"/>
        </w:rPr>
        <w:t xml:space="preserve"> </w:t>
      </w:r>
      <w:r w:rsidR="002A284F">
        <w:rPr>
          <w:rFonts w:ascii="Times New Roman" w:hAnsi="Times New Roman" w:cs="Times New Roman"/>
        </w:rPr>
        <w:t xml:space="preserve"> </w:t>
      </w:r>
      <w:r w:rsidR="002A284F" w:rsidRPr="002A284F">
        <w:rPr>
          <w:rFonts w:ascii="Times New Roman" w:hAnsi="Times New Roman" w:cs="Times New Roman"/>
          <w:sz w:val="24"/>
          <w:szCs w:val="24"/>
        </w:rPr>
        <w:t>*</w:t>
      </w:r>
      <w:r w:rsidRPr="002A284F">
        <w:rPr>
          <w:rFonts w:ascii="Times New Roman" w:hAnsi="Times New Roman" w:cs="Times New Roman"/>
          <w:sz w:val="24"/>
          <w:szCs w:val="24"/>
        </w:rPr>
        <w:t>A03:</w:t>
      </w:r>
      <w:r w:rsidRPr="006A35D4">
        <w:rPr>
          <w:rFonts w:ascii="Times New Roman" w:hAnsi="Times New Roman" w:cs="Times New Roman"/>
        </w:rPr>
        <w:t xml:space="preserve"> </w:t>
      </w:r>
      <w:r w:rsidRPr="002A284F">
        <w:rPr>
          <w:rFonts w:ascii="Times New Roman" w:hAnsi="Times New Roman" w:cs="Times New Roman"/>
          <w:sz w:val="24"/>
          <w:szCs w:val="24"/>
        </w:rPr>
        <w:t>Injection</w:t>
      </w:r>
      <w:r w:rsidR="002A284F" w:rsidRPr="002A284F">
        <w:rPr>
          <w:rFonts w:ascii="Times New Roman" w:hAnsi="Times New Roman" w:cs="Times New Roman"/>
          <w:sz w:val="24"/>
          <w:szCs w:val="24"/>
        </w:rPr>
        <w:t>.</w:t>
      </w:r>
    </w:p>
    <w:p w14:paraId="37D4917B" w14:textId="77777777" w:rsidR="002F1EF0" w:rsidRDefault="002F1EF0" w:rsidP="0025614D">
      <w:pPr>
        <w:spacing w:before="201"/>
        <w:rPr>
          <w:rFonts w:ascii="Times New Roman" w:hAnsi="Times New Roman" w:cs="Times New Roman"/>
          <w:sz w:val="24"/>
          <w:szCs w:val="24"/>
        </w:rPr>
      </w:pPr>
    </w:p>
    <w:p w14:paraId="0DB96C03" w14:textId="77777777" w:rsidR="002F1EF0" w:rsidRPr="006A35D4" w:rsidRDefault="002F1EF0" w:rsidP="0025614D">
      <w:pPr>
        <w:spacing w:before="201"/>
        <w:rPr>
          <w:rFonts w:ascii="Times New Roman" w:hAnsi="Times New Roman" w:cs="Times New Roman"/>
        </w:rPr>
      </w:pPr>
    </w:p>
    <w:p w14:paraId="46B39A6C" w14:textId="046FDA32" w:rsidR="000B3286" w:rsidRPr="006A35D4" w:rsidRDefault="006A35D4" w:rsidP="0025614D">
      <w:pPr>
        <w:spacing w:before="201"/>
        <w:rPr>
          <w:rFonts w:ascii="Times New Roman" w:hAnsi="Times New Roman" w:cs="Times New Roman"/>
          <w:b/>
          <w:bCs/>
          <w:sz w:val="36"/>
          <w:szCs w:val="36"/>
        </w:rPr>
      </w:pPr>
      <w:r>
        <w:rPr>
          <w:rFonts w:ascii="Times New Roman" w:hAnsi="Times New Roman" w:cs="Times New Roman"/>
        </w:rPr>
        <w:t xml:space="preserve">                </w:t>
      </w:r>
      <w:r w:rsidR="000B3286" w:rsidRPr="006A35D4">
        <w:rPr>
          <w:rFonts w:ascii="Times New Roman" w:hAnsi="Times New Roman" w:cs="Times New Roman"/>
          <w:b/>
          <w:bCs/>
          <w:color w:val="0000FF"/>
          <w:sz w:val="36"/>
          <w:szCs w:val="36"/>
        </w:rPr>
        <w:t xml:space="preserve">2: Broken Access Control – Saved Cards Misuse </w:t>
      </w:r>
    </w:p>
    <w:p w14:paraId="43D06EC9"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b/>
          <w:bCs/>
          <w:sz w:val="28"/>
          <w:szCs w:val="28"/>
        </w:rPr>
        <w:t>Severity</w:t>
      </w:r>
      <w:r w:rsidRPr="006A35D4">
        <w:rPr>
          <w:rFonts w:ascii="Times New Roman" w:hAnsi="Times New Roman" w:cs="Times New Roman"/>
          <w:sz w:val="28"/>
          <w:szCs w:val="28"/>
        </w:rPr>
        <w:t>:</w:t>
      </w:r>
      <w:r w:rsidRPr="006A35D4">
        <w:rPr>
          <w:rFonts w:ascii="Times New Roman" w:hAnsi="Times New Roman" w:cs="Times New Roman"/>
        </w:rPr>
        <w:t xml:space="preserve"> High Description:</w:t>
      </w:r>
    </w:p>
    <w:p w14:paraId="086FC97B"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xml:space="preserve"> During testing of the checkout process, it was observed that previously saved payment methods (credit cards and digital wallet) could be used to make purchases without requiring OTP or CVV re-verification. This indicates a broken access control and weak payment authorization mechanism. </w:t>
      </w:r>
    </w:p>
    <w:p w14:paraId="61A9E3F3" w14:textId="453107AC" w:rsidR="000B3286" w:rsidRPr="006A35D4" w:rsidRDefault="000B3286" w:rsidP="0025614D">
      <w:pPr>
        <w:spacing w:before="201"/>
        <w:rPr>
          <w:rFonts w:ascii="Times New Roman" w:hAnsi="Times New Roman" w:cs="Times New Roman"/>
          <w:b/>
          <w:bCs/>
          <w:sz w:val="28"/>
          <w:szCs w:val="28"/>
        </w:rPr>
      </w:pPr>
      <w:r w:rsidRPr="006A35D4">
        <w:rPr>
          <w:rFonts w:ascii="Times New Roman" w:hAnsi="Times New Roman" w:cs="Times New Roman"/>
          <w:b/>
          <w:bCs/>
          <w:sz w:val="28"/>
          <w:szCs w:val="28"/>
        </w:rPr>
        <w:t xml:space="preserve">Steps with </w:t>
      </w:r>
      <w:r w:rsidRPr="006A35D4">
        <w:rPr>
          <w:rFonts w:ascii="Times New Roman" w:hAnsi="Times New Roman" w:cs="Times New Roman"/>
          <w:b/>
          <w:bCs/>
          <w:sz w:val="28"/>
          <w:szCs w:val="28"/>
        </w:rPr>
        <w:t>screenshot</w:t>
      </w:r>
      <w:r w:rsidR="006A35D4">
        <w:rPr>
          <w:rFonts w:ascii="Times New Roman" w:hAnsi="Times New Roman" w:cs="Times New Roman"/>
          <w:b/>
          <w:bCs/>
          <w:sz w:val="28"/>
          <w:szCs w:val="28"/>
        </w:rPr>
        <w:t>s:</w:t>
      </w:r>
    </w:p>
    <w:p w14:paraId="70FAB2D4" w14:textId="3AC38C4D" w:rsidR="00A278A1" w:rsidRDefault="000B3286" w:rsidP="0025614D">
      <w:pPr>
        <w:spacing w:before="201"/>
        <w:rPr>
          <w:rFonts w:ascii="Times New Roman" w:hAnsi="Times New Roman" w:cs="Times New Roman"/>
          <w:sz w:val="24"/>
          <w:szCs w:val="24"/>
        </w:rPr>
      </w:pPr>
      <w:r w:rsidRPr="002931DC">
        <w:rPr>
          <w:rFonts w:ascii="Times New Roman" w:hAnsi="Times New Roman" w:cs="Times New Roman"/>
          <w:b/>
          <w:bCs/>
        </w:rPr>
        <w:t>Step 1</w:t>
      </w:r>
      <w:r w:rsidRPr="006A35D4">
        <w:rPr>
          <w:rFonts w:ascii="Times New Roman" w:hAnsi="Times New Roman" w:cs="Times New Roman"/>
          <w:sz w:val="24"/>
          <w:szCs w:val="24"/>
        </w:rPr>
        <w:t>: Added an item to the shopping cart and proceeded to checkout</w:t>
      </w:r>
      <w:r w:rsidR="000E1CF0">
        <w:rPr>
          <w:rFonts w:ascii="Times New Roman" w:hAnsi="Times New Roman" w:cs="Times New Roman"/>
          <w:sz w:val="24"/>
          <w:szCs w:val="24"/>
        </w:rPr>
        <w:t>.</w:t>
      </w:r>
    </w:p>
    <w:p w14:paraId="63ABE596" w14:textId="4AC589B0" w:rsidR="000E1CF0" w:rsidRPr="006A35D4" w:rsidRDefault="000E1CF0"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A90B9" wp14:editId="4850DC93">
            <wp:extent cx="5619509" cy="2545715"/>
            <wp:effectExtent l="0" t="0" r="635" b="6985"/>
            <wp:docPr id="1517374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6375" cy="2612247"/>
                    </a:xfrm>
                    <a:prstGeom prst="rect">
                      <a:avLst/>
                    </a:prstGeom>
                    <a:noFill/>
                    <a:ln>
                      <a:noFill/>
                    </a:ln>
                  </pic:spPr>
                </pic:pic>
              </a:graphicData>
            </a:graphic>
          </wp:inline>
        </w:drawing>
      </w:r>
    </w:p>
    <w:p w14:paraId="451D3328" w14:textId="2D200C31" w:rsidR="000B3286" w:rsidRDefault="000B3286" w:rsidP="0025614D">
      <w:pPr>
        <w:spacing w:before="201"/>
        <w:rPr>
          <w:rFonts w:ascii="Times New Roman" w:hAnsi="Times New Roman" w:cs="Times New Roman"/>
          <w:sz w:val="24"/>
          <w:szCs w:val="24"/>
        </w:rPr>
      </w:pPr>
      <w:r w:rsidRPr="002931DC">
        <w:rPr>
          <w:rFonts w:ascii="Times New Roman" w:hAnsi="Times New Roman" w:cs="Times New Roman"/>
          <w:b/>
          <w:bCs/>
          <w:sz w:val="24"/>
          <w:szCs w:val="24"/>
        </w:rPr>
        <w:t>Step 2:</w:t>
      </w:r>
      <w:r w:rsidRPr="006A35D4">
        <w:rPr>
          <w:rFonts w:ascii="Times New Roman" w:hAnsi="Times New Roman" w:cs="Times New Roman"/>
          <w:sz w:val="24"/>
          <w:szCs w:val="24"/>
        </w:rPr>
        <w:t xml:space="preserve"> Reached the payment page. Two saved credit cards and a digital wallet option were available for selection.</w:t>
      </w:r>
    </w:p>
    <w:p w14:paraId="5888C1FA" w14:textId="3DADDC36" w:rsidR="000E1CF0" w:rsidRPr="006A35D4" w:rsidRDefault="004573E4"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3EC63" wp14:editId="32A6A251">
            <wp:extent cx="5943600" cy="3090545"/>
            <wp:effectExtent l="0" t="0" r="0" b="0"/>
            <wp:docPr id="1750936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3BBC8FE5" w14:textId="274E5F72" w:rsidR="000B3286" w:rsidRDefault="000B3286" w:rsidP="0025614D">
      <w:pPr>
        <w:spacing w:before="201"/>
        <w:rPr>
          <w:rFonts w:ascii="Times New Roman" w:hAnsi="Times New Roman" w:cs="Times New Roman"/>
          <w:sz w:val="24"/>
          <w:szCs w:val="24"/>
        </w:rPr>
      </w:pPr>
      <w:r w:rsidRPr="004573E4">
        <w:rPr>
          <w:rFonts w:ascii="Times New Roman" w:hAnsi="Times New Roman" w:cs="Times New Roman"/>
          <w:b/>
          <w:bCs/>
          <w:sz w:val="28"/>
          <w:szCs w:val="28"/>
        </w:rPr>
        <w:t>Step 3:</w:t>
      </w:r>
      <w:r w:rsidRPr="006A35D4">
        <w:rPr>
          <w:rFonts w:ascii="Times New Roman" w:hAnsi="Times New Roman" w:cs="Times New Roman"/>
          <w:sz w:val="24"/>
          <w:szCs w:val="24"/>
        </w:rPr>
        <w:t xml:space="preserve"> Selected one of the saved cards and continued. No CVV or OTP verification was required to complete the purchase.</w:t>
      </w:r>
    </w:p>
    <w:p w14:paraId="7923120C" w14:textId="6B0FEF82" w:rsidR="004573E4" w:rsidRDefault="004573E4"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287418" wp14:editId="5A7D011F">
            <wp:extent cx="5943600" cy="3119120"/>
            <wp:effectExtent l="0" t="0" r="0" b="5080"/>
            <wp:docPr id="853663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6B820439" w14:textId="77777777" w:rsidR="000E1CF0" w:rsidRPr="006A35D4" w:rsidRDefault="000E1CF0" w:rsidP="0025614D">
      <w:pPr>
        <w:spacing w:before="201"/>
        <w:rPr>
          <w:rFonts w:ascii="Times New Roman" w:hAnsi="Times New Roman" w:cs="Times New Roman"/>
          <w:sz w:val="24"/>
          <w:szCs w:val="24"/>
        </w:rPr>
      </w:pPr>
    </w:p>
    <w:p w14:paraId="5B9CE8B3" w14:textId="5CF18674" w:rsidR="000B3286" w:rsidRDefault="000B3286" w:rsidP="0025614D">
      <w:pPr>
        <w:spacing w:before="201"/>
        <w:rPr>
          <w:rFonts w:ascii="Times New Roman" w:hAnsi="Times New Roman" w:cs="Times New Roman"/>
          <w:sz w:val="24"/>
          <w:szCs w:val="24"/>
        </w:rPr>
      </w:pPr>
      <w:r w:rsidRPr="004573E4">
        <w:rPr>
          <w:rFonts w:ascii="Times New Roman" w:hAnsi="Times New Roman" w:cs="Times New Roman"/>
          <w:b/>
          <w:bCs/>
          <w:sz w:val="28"/>
          <w:szCs w:val="28"/>
        </w:rPr>
        <w:t>Step 4:</w:t>
      </w:r>
      <w:r w:rsidRPr="006A35D4">
        <w:rPr>
          <w:rFonts w:ascii="Times New Roman" w:hAnsi="Times New Roman" w:cs="Times New Roman"/>
          <w:sz w:val="24"/>
          <w:szCs w:val="24"/>
        </w:rPr>
        <w:t xml:space="preserve"> Completed the transaction successfully. The application displayed a confirmation message along with the order summary.</w:t>
      </w:r>
    </w:p>
    <w:p w14:paraId="67C655E2" w14:textId="77777777" w:rsidR="004573E4" w:rsidRDefault="004573E4" w:rsidP="0025614D">
      <w:pPr>
        <w:spacing w:before="201"/>
        <w:rPr>
          <w:rFonts w:ascii="Times New Roman" w:hAnsi="Times New Roman" w:cs="Times New Roman"/>
          <w:sz w:val="24"/>
          <w:szCs w:val="24"/>
        </w:rPr>
      </w:pPr>
    </w:p>
    <w:p w14:paraId="4A488608" w14:textId="2E47F0FA" w:rsidR="004573E4" w:rsidRDefault="004573E4"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10DD5B" wp14:editId="7728276A">
            <wp:extent cx="5943600" cy="3119120"/>
            <wp:effectExtent l="0" t="0" r="0" b="5080"/>
            <wp:docPr id="1943702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21102FA9" w14:textId="77777777" w:rsidR="002F1EF0" w:rsidRPr="006A35D4" w:rsidRDefault="002F1EF0" w:rsidP="0025614D">
      <w:pPr>
        <w:spacing w:before="201"/>
        <w:rPr>
          <w:rFonts w:ascii="Times New Roman" w:hAnsi="Times New Roman" w:cs="Times New Roman"/>
          <w:sz w:val="24"/>
          <w:szCs w:val="24"/>
        </w:rPr>
      </w:pPr>
    </w:p>
    <w:p w14:paraId="38C16A52" w14:textId="38C40E03" w:rsidR="000B3286" w:rsidRDefault="000B3286" w:rsidP="0025614D">
      <w:pPr>
        <w:spacing w:before="201"/>
        <w:rPr>
          <w:rFonts w:ascii="Times New Roman" w:hAnsi="Times New Roman" w:cs="Times New Roman"/>
          <w:sz w:val="24"/>
          <w:szCs w:val="24"/>
        </w:rPr>
      </w:pPr>
      <w:r w:rsidRPr="004573E4">
        <w:rPr>
          <w:rFonts w:ascii="Times New Roman" w:hAnsi="Times New Roman" w:cs="Times New Roman"/>
          <w:b/>
          <w:bCs/>
          <w:sz w:val="24"/>
          <w:szCs w:val="24"/>
        </w:rPr>
        <w:t>Step 5</w:t>
      </w:r>
      <w:r w:rsidRPr="004573E4">
        <w:rPr>
          <w:rFonts w:ascii="Times New Roman" w:hAnsi="Times New Roman" w:cs="Times New Roman"/>
          <w:b/>
          <w:bCs/>
          <w:sz w:val="28"/>
          <w:szCs w:val="28"/>
        </w:rPr>
        <w:t>:</w:t>
      </w:r>
      <w:r w:rsidRPr="006A35D4">
        <w:rPr>
          <w:rFonts w:ascii="Times New Roman" w:hAnsi="Times New Roman" w:cs="Times New Roman"/>
          <w:sz w:val="24"/>
          <w:szCs w:val="24"/>
        </w:rPr>
        <w:t xml:space="preserve"> Navigated to the order history page. All past purchases, including the unauthorized transaction, were listed.</w:t>
      </w:r>
    </w:p>
    <w:p w14:paraId="3A786B2F" w14:textId="1B03B4FD" w:rsidR="004573E4" w:rsidRDefault="004573E4"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777E7" wp14:editId="48837B90">
            <wp:extent cx="5943600" cy="3119120"/>
            <wp:effectExtent l="0" t="0" r="0" b="5080"/>
            <wp:docPr id="1455045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4178B805" w14:textId="77777777" w:rsidR="009E4F04" w:rsidRPr="006A35D4" w:rsidRDefault="009E4F04" w:rsidP="0025614D">
      <w:pPr>
        <w:spacing w:before="201"/>
        <w:rPr>
          <w:rFonts w:ascii="Times New Roman" w:hAnsi="Times New Roman" w:cs="Times New Roman"/>
          <w:sz w:val="24"/>
          <w:szCs w:val="24"/>
        </w:rPr>
      </w:pPr>
    </w:p>
    <w:p w14:paraId="62620598" w14:textId="21550391" w:rsidR="009E4F04" w:rsidRDefault="000B3286" w:rsidP="0025614D">
      <w:pPr>
        <w:spacing w:before="201"/>
        <w:rPr>
          <w:rFonts w:ascii="Times New Roman" w:hAnsi="Times New Roman" w:cs="Times New Roman"/>
          <w:sz w:val="24"/>
          <w:szCs w:val="24"/>
        </w:rPr>
      </w:pPr>
      <w:r w:rsidRPr="004573E4">
        <w:rPr>
          <w:rFonts w:ascii="Times New Roman" w:hAnsi="Times New Roman" w:cs="Times New Roman"/>
          <w:b/>
          <w:bCs/>
          <w:sz w:val="24"/>
          <w:szCs w:val="24"/>
        </w:rPr>
        <w:t>Step 6:</w:t>
      </w:r>
      <w:r w:rsidRPr="006A35D4">
        <w:rPr>
          <w:rFonts w:ascii="Times New Roman" w:hAnsi="Times New Roman" w:cs="Times New Roman"/>
          <w:sz w:val="24"/>
          <w:szCs w:val="24"/>
        </w:rPr>
        <w:t xml:space="preserve"> Accessed the digital wallet feature and confirmed that funds could be viewed and added without additional authentication</w:t>
      </w:r>
      <w:r w:rsidR="009E4F04">
        <w:rPr>
          <w:rFonts w:ascii="Times New Roman" w:hAnsi="Times New Roman" w:cs="Times New Roman"/>
          <w:sz w:val="24"/>
          <w:szCs w:val="24"/>
        </w:rPr>
        <w:t>.</w:t>
      </w:r>
    </w:p>
    <w:p w14:paraId="1AA42312" w14:textId="59A0C288" w:rsidR="009E4F04" w:rsidRPr="006A35D4" w:rsidRDefault="009E4F04"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9CA600" wp14:editId="648B6522">
            <wp:extent cx="5943600" cy="3119120"/>
            <wp:effectExtent l="0" t="0" r="0" b="5080"/>
            <wp:docPr id="16897125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1A71E1D6" w14:textId="77777777" w:rsidR="002F1EF0" w:rsidRDefault="002F1EF0" w:rsidP="0025614D">
      <w:pPr>
        <w:spacing w:before="201"/>
        <w:rPr>
          <w:rFonts w:ascii="Times New Roman" w:hAnsi="Times New Roman" w:cs="Times New Roman"/>
          <w:b/>
          <w:bCs/>
          <w:sz w:val="28"/>
          <w:szCs w:val="28"/>
        </w:rPr>
      </w:pPr>
    </w:p>
    <w:p w14:paraId="5681DFFA" w14:textId="77777777" w:rsidR="002F1EF0" w:rsidRDefault="002F1EF0" w:rsidP="0025614D">
      <w:pPr>
        <w:spacing w:before="201"/>
        <w:rPr>
          <w:rFonts w:ascii="Times New Roman" w:hAnsi="Times New Roman" w:cs="Times New Roman"/>
          <w:b/>
          <w:bCs/>
          <w:sz w:val="28"/>
          <w:szCs w:val="28"/>
        </w:rPr>
      </w:pPr>
    </w:p>
    <w:p w14:paraId="6C92A4E2" w14:textId="1DF18B83" w:rsidR="000B3286" w:rsidRPr="006A35D4" w:rsidRDefault="000B3286" w:rsidP="0025614D">
      <w:pPr>
        <w:spacing w:before="201"/>
        <w:rPr>
          <w:rFonts w:ascii="Times New Roman" w:hAnsi="Times New Roman" w:cs="Times New Roman"/>
          <w:b/>
          <w:bCs/>
          <w:sz w:val="28"/>
          <w:szCs w:val="28"/>
        </w:rPr>
      </w:pPr>
      <w:r w:rsidRPr="006A35D4">
        <w:rPr>
          <w:rFonts w:ascii="Times New Roman" w:hAnsi="Times New Roman" w:cs="Times New Roman"/>
          <w:b/>
          <w:bCs/>
          <w:sz w:val="28"/>
          <w:szCs w:val="28"/>
        </w:rPr>
        <w:t xml:space="preserve">Impact: </w:t>
      </w:r>
    </w:p>
    <w:p w14:paraId="492E06DA"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Attackers can misuse stored cards for unauthorized purchases.</w:t>
      </w:r>
    </w:p>
    <w:p w14:paraId="251FDADE"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xml:space="preserve"> • Risk of financial fraud and loss of customer trust. </w:t>
      </w:r>
    </w:p>
    <w:p w14:paraId="1FD624CA"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May lead to PCI-DSS non-compliance. Mitigation:</w:t>
      </w:r>
    </w:p>
    <w:p w14:paraId="4E1F47CB"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xml:space="preserve"> • Enforce re-authentication (OTP, CVV) for every transaction.</w:t>
      </w:r>
    </w:p>
    <w:p w14:paraId="4C04E852"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xml:space="preserve"> • Mask and encrypt saved card details. </w:t>
      </w:r>
    </w:p>
    <w:p w14:paraId="16194B79"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Implement role-based access control (RBAC) to restrict admin misuse.</w:t>
      </w:r>
    </w:p>
    <w:p w14:paraId="05B0A669" w14:textId="77777777" w:rsidR="000B3286" w:rsidRPr="006A35D4" w:rsidRDefault="000B3286" w:rsidP="0025614D">
      <w:pPr>
        <w:spacing w:before="201"/>
        <w:rPr>
          <w:rFonts w:ascii="Times New Roman" w:hAnsi="Times New Roman" w:cs="Times New Roman"/>
        </w:rPr>
      </w:pPr>
      <w:r w:rsidRPr="006A35D4">
        <w:rPr>
          <w:rFonts w:ascii="Times New Roman" w:hAnsi="Times New Roman" w:cs="Times New Roman"/>
        </w:rPr>
        <w:t xml:space="preserve"> • Ensure compliance with PCI-DSS standards.</w:t>
      </w:r>
    </w:p>
    <w:p w14:paraId="6B60F558" w14:textId="77777777" w:rsidR="000B3286" w:rsidRPr="004573E4" w:rsidRDefault="000B3286" w:rsidP="0025614D">
      <w:pPr>
        <w:spacing w:before="201"/>
        <w:rPr>
          <w:rFonts w:ascii="Times New Roman" w:hAnsi="Times New Roman" w:cs="Times New Roman"/>
          <w:b/>
          <w:bCs/>
        </w:rPr>
      </w:pPr>
      <w:r w:rsidRPr="006A35D4">
        <w:rPr>
          <w:rFonts w:ascii="Times New Roman" w:hAnsi="Times New Roman" w:cs="Times New Roman"/>
        </w:rPr>
        <w:t xml:space="preserve"> </w:t>
      </w:r>
      <w:r w:rsidRPr="004573E4">
        <w:rPr>
          <w:rFonts w:ascii="Times New Roman" w:hAnsi="Times New Roman" w:cs="Times New Roman"/>
          <w:b/>
          <w:bCs/>
        </w:rPr>
        <w:t xml:space="preserve">OWASP Top 10 Mapping: </w:t>
      </w:r>
    </w:p>
    <w:p w14:paraId="6515E9C4" w14:textId="4305905C" w:rsidR="000B3286" w:rsidRDefault="000B3286" w:rsidP="0025614D">
      <w:pPr>
        <w:spacing w:before="201"/>
        <w:rPr>
          <w:rFonts w:ascii="Times New Roman" w:hAnsi="Times New Roman" w:cs="Times New Roman"/>
        </w:rPr>
      </w:pPr>
      <w:r w:rsidRPr="006A35D4">
        <w:rPr>
          <w:rFonts w:ascii="Times New Roman" w:hAnsi="Times New Roman" w:cs="Times New Roman"/>
        </w:rPr>
        <w:t>• A01: Broken Access Contro</w:t>
      </w:r>
      <w:r w:rsidRPr="006A35D4">
        <w:rPr>
          <w:rFonts w:ascii="Times New Roman" w:hAnsi="Times New Roman" w:cs="Times New Roman"/>
        </w:rPr>
        <w:t>l</w:t>
      </w:r>
    </w:p>
    <w:p w14:paraId="5A007ADF" w14:textId="63C7AF22" w:rsidR="009E4F04" w:rsidRPr="006A35D4" w:rsidRDefault="009E4F04" w:rsidP="001C0DC7">
      <w:pPr>
        <w:rPr>
          <w:rFonts w:ascii="Times New Roman" w:hAnsi="Times New Roman" w:cs="Times New Roman"/>
        </w:rPr>
      </w:pPr>
    </w:p>
    <w:p w14:paraId="2A1605D5" w14:textId="189AE4BE" w:rsidR="007948F4" w:rsidRPr="006A35D4" w:rsidRDefault="007948F4" w:rsidP="0025614D">
      <w:pPr>
        <w:spacing w:before="201"/>
        <w:rPr>
          <w:rFonts w:ascii="Times New Roman" w:hAnsi="Times New Roman" w:cs="Times New Roman"/>
          <w:b/>
          <w:bCs/>
          <w:color w:val="0000FF"/>
          <w:sz w:val="36"/>
          <w:szCs w:val="36"/>
        </w:rPr>
      </w:pPr>
      <w:r w:rsidRPr="006A35D4">
        <w:rPr>
          <w:rFonts w:ascii="Times New Roman" w:hAnsi="Times New Roman" w:cs="Times New Roman"/>
          <w:b/>
          <w:bCs/>
          <w:color w:val="0000FF"/>
          <w:sz w:val="36"/>
          <w:szCs w:val="36"/>
        </w:rPr>
        <w:t xml:space="preserve">                    </w:t>
      </w:r>
      <w:r w:rsidR="006A35D4">
        <w:rPr>
          <w:rFonts w:ascii="Times New Roman" w:hAnsi="Times New Roman" w:cs="Times New Roman"/>
          <w:b/>
          <w:bCs/>
          <w:color w:val="0000FF"/>
          <w:sz w:val="36"/>
          <w:szCs w:val="36"/>
        </w:rPr>
        <w:t>3</w:t>
      </w:r>
      <w:r w:rsidRPr="006A35D4">
        <w:rPr>
          <w:rFonts w:ascii="Times New Roman" w:hAnsi="Times New Roman" w:cs="Times New Roman"/>
          <w:b/>
          <w:bCs/>
          <w:color w:val="0000FF"/>
          <w:sz w:val="36"/>
          <w:szCs w:val="36"/>
        </w:rPr>
        <w:t xml:space="preserve">: Reflected XSS – Search Bar </w:t>
      </w:r>
    </w:p>
    <w:p w14:paraId="2930152B" w14:textId="77777777" w:rsidR="007948F4" w:rsidRPr="006A35D4" w:rsidRDefault="007948F4" w:rsidP="0025614D">
      <w:pPr>
        <w:spacing w:before="201"/>
        <w:rPr>
          <w:rFonts w:ascii="Times New Roman" w:hAnsi="Times New Roman" w:cs="Times New Roman"/>
        </w:rPr>
      </w:pPr>
      <w:r w:rsidRPr="006A35D4">
        <w:rPr>
          <w:rFonts w:ascii="Times New Roman" w:hAnsi="Times New Roman" w:cs="Times New Roman"/>
          <w:b/>
          <w:bCs/>
          <w:sz w:val="28"/>
          <w:szCs w:val="28"/>
        </w:rPr>
        <w:t>Severity</w:t>
      </w:r>
      <w:r w:rsidRPr="006A35D4">
        <w:rPr>
          <w:rFonts w:ascii="Times New Roman" w:hAnsi="Times New Roman" w:cs="Times New Roman"/>
          <w:sz w:val="28"/>
          <w:szCs w:val="28"/>
        </w:rPr>
        <w:t>:</w:t>
      </w:r>
      <w:r w:rsidRPr="006A35D4">
        <w:rPr>
          <w:rFonts w:ascii="Times New Roman" w:hAnsi="Times New Roman" w:cs="Times New Roman"/>
        </w:rPr>
        <w:t xml:space="preserve"> Medium</w:t>
      </w:r>
    </w:p>
    <w:p w14:paraId="4F47DF41" w14:textId="77777777" w:rsidR="007948F4" w:rsidRPr="006A35D4" w:rsidRDefault="007948F4" w:rsidP="0025614D">
      <w:pPr>
        <w:spacing w:before="201"/>
        <w:rPr>
          <w:rFonts w:ascii="Times New Roman" w:hAnsi="Times New Roman" w:cs="Times New Roman"/>
          <w:b/>
          <w:bCs/>
        </w:rPr>
      </w:pPr>
      <w:r w:rsidRPr="006A35D4">
        <w:rPr>
          <w:rFonts w:ascii="Times New Roman" w:hAnsi="Times New Roman" w:cs="Times New Roman"/>
          <w:sz w:val="28"/>
          <w:szCs w:val="28"/>
        </w:rPr>
        <w:t xml:space="preserve"> </w:t>
      </w:r>
      <w:r w:rsidRPr="006A35D4">
        <w:rPr>
          <w:rFonts w:ascii="Times New Roman" w:hAnsi="Times New Roman" w:cs="Times New Roman"/>
          <w:b/>
          <w:bCs/>
          <w:sz w:val="28"/>
          <w:szCs w:val="28"/>
        </w:rPr>
        <w:t>Description</w:t>
      </w:r>
      <w:r w:rsidRPr="006A35D4">
        <w:rPr>
          <w:rFonts w:ascii="Times New Roman" w:hAnsi="Times New Roman" w:cs="Times New Roman"/>
          <w:b/>
          <w:bCs/>
        </w:rPr>
        <w:t>:</w:t>
      </w:r>
    </w:p>
    <w:p w14:paraId="7E3575A5" w14:textId="77777777" w:rsidR="007948F4" w:rsidRPr="006A35D4" w:rsidRDefault="007948F4" w:rsidP="0025614D">
      <w:pPr>
        <w:spacing w:before="201"/>
        <w:rPr>
          <w:rFonts w:ascii="Times New Roman" w:hAnsi="Times New Roman" w:cs="Times New Roman"/>
        </w:rPr>
      </w:pPr>
      <w:r w:rsidRPr="006A35D4">
        <w:rPr>
          <w:rFonts w:ascii="Times New Roman" w:hAnsi="Times New Roman" w:cs="Times New Roman"/>
        </w:rPr>
        <w:t xml:space="preserve"> The search functionality reflects unsensitized user input in the response. By injecting a crafted payload, JavaScript code was executed in the browser, confirming a Reflected Cross-Site Scripting (XSS) vulnerability. This type of issue can be exploited by attackers through malicious links, making unsuspecting users run harmful scripts in their browsers. </w:t>
      </w:r>
    </w:p>
    <w:p w14:paraId="7DE9F7D0" w14:textId="45608D3E" w:rsidR="007948F4" w:rsidRPr="00136531" w:rsidRDefault="00D21640" w:rsidP="0025614D">
      <w:pPr>
        <w:spacing w:before="201"/>
        <w:rPr>
          <w:rFonts w:ascii="Times New Roman" w:hAnsi="Times New Roman" w:cs="Times New Roman"/>
          <w:b/>
          <w:bCs/>
          <w:sz w:val="28"/>
          <w:szCs w:val="28"/>
        </w:rPr>
      </w:pPr>
      <w:r w:rsidRPr="00136531">
        <w:rPr>
          <w:rFonts w:ascii="Times New Roman" w:hAnsi="Times New Roman" w:cs="Times New Roman"/>
          <w:b/>
          <w:bCs/>
          <w:sz w:val="28"/>
          <w:szCs w:val="28"/>
        </w:rPr>
        <w:t xml:space="preserve">  </w:t>
      </w:r>
      <w:r w:rsidR="007948F4" w:rsidRPr="00136531">
        <w:rPr>
          <w:rFonts w:ascii="Times New Roman" w:hAnsi="Times New Roman" w:cs="Times New Roman"/>
          <w:b/>
          <w:bCs/>
          <w:sz w:val="28"/>
          <w:szCs w:val="28"/>
        </w:rPr>
        <w:t xml:space="preserve">Steps with </w:t>
      </w:r>
      <w:r w:rsidR="00136531">
        <w:rPr>
          <w:rFonts w:ascii="Times New Roman" w:hAnsi="Times New Roman" w:cs="Times New Roman"/>
          <w:b/>
          <w:bCs/>
          <w:sz w:val="28"/>
          <w:szCs w:val="28"/>
        </w:rPr>
        <w:t>screenshots</w:t>
      </w:r>
      <w:r w:rsidR="007948F4" w:rsidRPr="00136531">
        <w:rPr>
          <w:rFonts w:ascii="Times New Roman" w:hAnsi="Times New Roman" w:cs="Times New Roman"/>
          <w:b/>
          <w:bCs/>
          <w:sz w:val="28"/>
          <w:szCs w:val="28"/>
        </w:rPr>
        <w:t>:</w:t>
      </w:r>
    </w:p>
    <w:p w14:paraId="293AEA95" w14:textId="77777777" w:rsidR="001C0DC7" w:rsidRDefault="007948F4" w:rsidP="0025614D">
      <w:pPr>
        <w:spacing w:before="201"/>
        <w:rPr>
          <w:rFonts w:ascii="Times New Roman" w:hAnsi="Times New Roman" w:cs="Times New Roman"/>
          <w:sz w:val="24"/>
          <w:szCs w:val="24"/>
        </w:rPr>
      </w:pPr>
      <w:r w:rsidRPr="006A35D4">
        <w:rPr>
          <w:rFonts w:ascii="Times New Roman" w:hAnsi="Times New Roman" w:cs="Times New Roman"/>
        </w:rPr>
        <w:t xml:space="preserve"> </w:t>
      </w:r>
      <w:r w:rsidRPr="00136531">
        <w:rPr>
          <w:rFonts w:ascii="Times New Roman" w:hAnsi="Times New Roman" w:cs="Times New Roman"/>
          <w:b/>
          <w:bCs/>
          <w:sz w:val="28"/>
          <w:szCs w:val="28"/>
        </w:rPr>
        <w:t>Step 1:</w:t>
      </w:r>
      <w:r w:rsidRPr="00311EAC">
        <w:rPr>
          <w:rFonts w:ascii="Times New Roman" w:hAnsi="Times New Roman" w:cs="Times New Roman"/>
          <w:sz w:val="24"/>
          <w:szCs w:val="24"/>
        </w:rPr>
        <w:t xml:space="preserve"> Navigated to the application’s search bar and entered a crafted XSS payload: "&gt;</w:t>
      </w:r>
      <w:r w:rsidRPr="00311EAC">
        <w:rPr>
          <w:rFonts w:ascii="Times New Roman" w:hAnsi="Times New Roman" w:cs="Times New Roman"/>
          <w:sz w:val="24"/>
          <w:szCs w:val="24"/>
        </w:rPr>
        <w:t>.</w:t>
      </w:r>
    </w:p>
    <w:p w14:paraId="21EAA2F1" w14:textId="77777777" w:rsidR="001C0DC7" w:rsidRDefault="001C0DC7" w:rsidP="0025614D">
      <w:pPr>
        <w:spacing w:before="201"/>
        <w:rPr>
          <w:rFonts w:ascii="Times New Roman" w:hAnsi="Times New Roman" w:cs="Times New Roman"/>
          <w:sz w:val="24"/>
          <w:szCs w:val="24"/>
        </w:rPr>
      </w:pPr>
    </w:p>
    <w:p w14:paraId="228C8138" w14:textId="54462447" w:rsidR="000B3286" w:rsidRPr="006A35D4" w:rsidRDefault="007948F4" w:rsidP="0025614D">
      <w:pPr>
        <w:spacing w:before="201"/>
        <w:rPr>
          <w:rFonts w:ascii="Times New Roman" w:hAnsi="Times New Roman" w:cs="Times New Roman"/>
        </w:rPr>
      </w:pPr>
      <w:r w:rsidRPr="00311EAC">
        <w:rPr>
          <w:rFonts w:ascii="Times New Roman" w:hAnsi="Times New Roman" w:cs="Times New Roman"/>
          <w:noProof/>
          <w:sz w:val="24"/>
          <w:szCs w:val="24"/>
        </w:rPr>
        <mc:AlternateContent>
          <mc:Choice Requires="wps">
            <w:drawing>
              <wp:inline distT="0" distB="0" distL="0" distR="0" wp14:anchorId="4F5C9A18" wp14:editId="2E906FA6">
                <wp:extent cx="304800" cy="304800"/>
                <wp:effectExtent l="0" t="0" r="0" b="0"/>
                <wp:docPr id="153973249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0BC94"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96B2B3" w14:textId="01C6D3FF" w:rsidR="0025614D" w:rsidRDefault="007948F4" w:rsidP="0025614D">
      <w:pPr>
        <w:spacing w:before="201"/>
        <w:rPr>
          <w:rFonts w:ascii="Times New Roman" w:hAnsi="Times New Roman" w:cs="Times New Roman"/>
          <w:b/>
          <w:bCs/>
          <w:noProof/>
          <w:color w:val="0D0D0D" w:themeColor="text1" w:themeTint="F2"/>
          <w:sz w:val="28"/>
          <w:szCs w:val="28"/>
        </w:rPr>
      </w:pPr>
      <w:r w:rsidRPr="006A35D4">
        <w:rPr>
          <w:rFonts w:ascii="Times New Roman" w:hAnsi="Times New Roman" w:cs="Times New Roman"/>
          <w:b/>
          <w:bCs/>
          <w:color w:val="0D0D0D" w:themeColor="text1" w:themeTint="F2"/>
          <w:sz w:val="24"/>
          <w:szCs w:val="24"/>
        </w:rPr>
        <w:t xml:space="preserve">                 </w:t>
      </w:r>
      <w:r w:rsidRPr="006A35D4">
        <w:rPr>
          <w:rFonts w:ascii="Times New Roman" w:hAnsi="Times New Roman" w:cs="Times New Roman"/>
          <w:b/>
          <w:bCs/>
          <w:color w:val="0D0D0D" w:themeColor="text1" w:themeTint="F2"/>
          <w:sz w:val="28"/>
          <w:szCs w:val="28"/>
          <w:highlight w:val="yellow"/>
        </w:rPr>
        <w:t>"&gt;</w:t>
      </w:r>
      <w:r w:rsidRPr="006A35D4">
        <w:rPr>
          <w:rFonts w:ascii="Times New Roman" w:hAnsi="Times New Roman" w:cs="Times New Roman"/>
          <w:b/>
          <w:bCs/>
          <w:color w:val="0D0D0D" w:themeColor="text1" w:themeTint="F2"/>
          <w:sz w:val="28"/>
          <w:szCs w:val="28"/>
          <w:highlight w:val="yellow"/>
        </w:rPr>
        <w:t>&lt;</w:t>
      </w:r>
      <w:proofErr w:type="spellStart"/>
      <w:r w:rsidRPr="006A35D4">
        <w:rPr>
          <w:rFonts w:ascii="Times New Roman" w:hAnsi="Times New Roman" w:cs="Times New Roman"/>
          <w:b/>
          <w:bCs/>
          <w:color w:val="0D0D0D" w:themeColor="text1" w:themeTint="F2"/>
          <w:sz w:val="28"/>
          <w:szCs w:val="28"/>
          <w:highlight w:val="yellow"/>
        </w:rPr>
        <w:t>img</w:t>
      </w:r>
      <w:proofErr w:type="spellEnd"/>
      <w:r w:rsidRPr="006A35D4">
        <w:rPr>
          <w:rFonts w:ascii="Times New Roman" w:hAnsi="Times New Roman" w:cs="Times New Roman"/>
          <w:b/>
          <w:bCs/>
          <w:noProof/>
          <w:color w:val="0D0D0D" w:themeColor="text1" w:themeTint="F2"/>
          <w:sz w:val="28"/>
          <w:szCs w:val="28"/>
          <w:highlight w:val="yellow"/>
        </w:rPr>
        <w:t xml:space="preserve"> src= xoneerror=alert(‘you_are_hacked’)&gt;.</w:t>
      </w:r>
    </w:p>
    <w:p w14:paraId="2F5DDFCE" w14:textId="65975AA0" w:rsidR="00136531" w:rsidRPr="006A35D4" w:rsidRDefault="00136531" w:rsidP="0025614D">
      <w:pPr>
        <w:spacing w:before="201"/>
        <w:rPr>
          <w:rFonts w:ascii="Times New Roman" w:hAnsi="Times New Roman" w:cs="Times New Roman"/>
          <w:b/>
          <w:bCs/>
          <w:noProof/>
          <w:color w:val="0D0D0D" w:themeColor="text1" w:themeTint="F2"/>
          <w:sz w:val="28"/>
          <w:szCs w:val="28"/>
        </w:rPr>
      </w:pPr>
      <w:r>
        <w:rPr>
          <w:rFonts w:ascii="Times New Roman" w:hAnsi="Times New Roman" w:cs="Times New Roman"/>
          <w:b/>
          <w:bCs/>
          <w:noProof/>
          <w:color w:val="0D0D0D" w:themeColor="text1" w:themeTint="F2"/>
          <w:sz w:val="28"/>
          <w:szCs w:val="28"/>
          <w:highlight w:val="yellow"/>
        </w:rPr>
        <w:drawing>
          <wp:inline distT="0" distB="0" distL="0" distR="0" wp14:anchorId="70D256E6" wp14:editId="1A5B032A">
            <wp:extent cx="5943600" cy="3277870"/>
            <wp:effectExtent l="0" t="0" r="0" b="0"/>
            <wp:docPr id="1864196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7965A15F" w14:textId="2EC43CE6" w:rsidR="00311EAC" w:rsidRDefault="007948F4" w:rsidP="0025614D">
      <w:pPr>
        <w:spacing w:before="201"/>
        <w:rPr>
          <w:rFonts w:ascii="Times New Roman" w:hAnsi="Times New Roman" w:cs="Times New Roman"/>
        </w:rPr>
      </w:pPr>
      <w:r w:rsidRPr="00136531">
        <w:rPr>
          <w:rFonts w:ascii="Times New Roman" w:hAnsi="Times New Roman" w:cs="Times New Roman"/>
          <w:b/>
          <w:bCs/>
          <w:sz w:val="28"/>
          <w:szCs w:val="28"/>
        </w:rPr>
        <w:t>Step 2:</w:t>
      </w:r>
      <w:r w:rsidRPr="006A35D4">
        <w:rPr>
          <w:rFonts w:ascii="Times New Roman" w:hAnsi="Times New Roman" w:cs="Times New Roman"/>
        </w:rPr>
        <w:t xml:space="preserve"> </w:t>
      </w:r>
      <w:r w:rsidRPr="00311EAC">
        <w:rPr>
          <w:rFonts w:ascii="Times New Roman" w:hAnsi="Times New Roman" w:cs="Times New Roman"/>
          <w:sz w:val="24"/>
          <w:szCs w:val="24"/>
        </w:rPr>
        <w:t>Submitted the search request. The payload was reflected back in the response without sanitization</w:t>
      </w:r>
      <w:r w:rsidRPr="006A35D4">
        <w:rPr>
          <w:rFonts w:ascii="Times New Roman" w:hAnsi="Times New Roman" w:cs="Times New Roman"/>
        </w:rPr>
        <w:t xml:space="preserve">. </w:t>
      </w:r>
    </w:p>
    <w:p w14:paraId="03CCB349" w14:textId="0F206439" w:rsidR="00136531" w:rsidRDefault="00136531"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0B380" wp14:editId="0F1377EC">
            <wp:extent cx="5943600" cy="3122930"/>
            <wp:effectExtent l="0" t="0" r="0" b="1270"/>
            <wp:docPr id="629159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1B4E47AB" w14:textId="77777777" w:rsidR="00136531" w:rsidRDefault="00136531" w:rsidP="0025614D">
      <w:pPr>
        <w:spacing w:before="201"/>
        <w:rPr>
          <w:rFonts w:ascii="Times New Roman" w:hAnsi="Times New Roman" w:cs="Times New Roman"/>
          <w:sz w:val="24"/>
          <w:szCs w:val="24"/>
        </w:rPr>
      </w:pPr>
    </w:p>
    <w:p w14:paraId="7BFBE4F9" w14:textId="5F0699FC" w:rsidR="007948F4" w:rsidRDefault="007948F4" w:rsidP="0025614D">
      <w:pPr>
        <w:spacing w:before="201"/>
        <w:rPr>
          <w:rFonts w:ascii="Times New Roman" w:hAnsi="Times New Roman" w:cs="Times New Roman"/>
        </w:rPr>
      </w:pPr>
      <w:r w:rsidRPr="00311EAC">
        <w:rPr>
          <w:rFonts w:ascii="Times New Roman" w:hAnsi="Times New Roman" w:cs="Times New Roman"/>
          <w:sz w:val="24"/>
          <w:szCs w:val="24"/>
        </w:rPr>
        <w:t>Step 3: The browser executed the injected JavaScript, displaying a popup alert box</w:t>
      </w:r>
      <w:r w:rsidRPr="006A35D4">
        <w:rPr>
          <w:rFonts w:ascii="Times New Roman" w:hAnsi="Times New Roman" w:cs="Times New Roman"/>
        </w:rPr>
        <w:t>.</w:t>
      </w:r>
    </w:p>
    <w:p w14:paraId="550C00B1" w14:textId="7E9688EF" w:rsidR="004573E4" w:rsidRPr="001C0DC7" w:rsidRDefault="00136531" w:rsidP="0025614D">
      <w:pPr>
        <w:spacing w:before="201"/>
        <w:rPr>
          <w:rFonts w:ascii="Times New Roman" w:hAnsi="Times New Roman" w:cs="Times New Roman"/>
        </w:rPr>
      </w:pPr>
      <w:r>
        <w:rPr>
          <w:rFonts w:ascii="Times New Roman" w:hAnsi="Times New Roman" w:cs="Times New Roman"/>
          <w:noProof/>
        </w:rPr>
        <w:drawing>
          <wp:inline distT="0" distB="0" distL="0" distR="0" wp14:anchorId="250F5323" wp14:editId="11B60611">
            <wp:extent cx="5943600" cy="3122930"/>
            <wp:effectExtent l="0" t="0" r="0" b="1270"/>
            <wp:docPr id="5200365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04F5A468" w14:textId="58266C0D" w:rsidR="00935DAF" w:rsidRPr="00311EAC" w:rsidRDefault="00935DAF" w:rsidP="0025614D">
      <w:pPr>
        <w:spacing w:before="201"/>
        <w:rPr>
          <w:rFonts w:ascii="Times New Roman" w:hAnsi="Times New Roman" w:cs="Times New Roman"/>
          <w:b/>
          <w:bCs/>
          <w:sz w:val="28"/>
          <w:szCs w:val="28"/>
        </w:rPr>
      </w:pPr>
      <w:r w:rsidRPr="00311EAC">
        <w:rPr>
          <w:rFonts w:ascii="Times New Roman" w:hAnsi="Times New Roman" w:cs="Times New Roman"/>
          <w:b/>
          <w:bCs/>
          <w:sz w:val="28"/>
          <w:szCs w:val="28"/>
        </w:rPr>
        <w:t xml:space="preserve">Impact: </w:t>
      </w:r>
    </w:p>
    <w:p w14:paraId="4435E6DA"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Attackers can steal session cookies.</w:t>
      </w:r>
    </w:p>
    <w:p w14:paraId="30BCC333"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xml:space="preserve"> • Users may be redirected to phishing sites.</w:t>
      </w:r>
    </w:p>
    <w:p w14:paraId="17F159E5"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xml:space="preserve"> • Enables account compromise if exploited with social engineering. Mitigation:</w:t>
      </w:r>
    </w:p>
    <w:p w14:paraId="58FDFBAB"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xml:space="preserve"> • Sanitize and encode user inputs before rendering.</w:t>
      </w:r>
    </w:p>
    <w:p w14:paraId="592A8560"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xml:space="preserve"> • Implement a strong Content Security Policy (CSP). </w:t>
      </w:r>
    </w:p>
    <w:p w14:paraId="24C70645" w14:textId="3AE07B76" w:rsidR="00935DAF" w:rsidRDefault="00935DAF" w:rsidP="0025614D">
      <w:pPr>
        <w:spacing w:before="201"/>
        <w:rPr>
          <w:rFonts w:ascii="Times New Roman" w:hAnsi="Times New Roman" w:cs="Times New Roman"/>
        </w:rPr>
      </w:pPr>
      <w:r w:rsidRPr="006A35D4">
        <w:rPr>
          <w:rFonts w:ascii="Times New Roman" w:hAnsi="Times New Roman" w:cs="Times New Roman"/>
        </w:rPr>
        <w:t>• Use libraries like DOM</w:t>
      </w:r>
      <w:r w:rsidR="00895A55" w:rsidRPr="006A35D4">
        <w:rPr>
          <w:rFonts w:ascii="Times New Roman" w:hAnsi="Times New Roman" w:cs="Times New Roman"/>
        </w:rPr>
        <w:t xml:space="preserve"> </w:t>
      </w:r>
      <w:r w:rsidRPr="006A35D4">
        <w:rPr>
          <w:rFonts w:ascii="Times New Roman" w:hAnsi="Times New Roman" w:cs="Times New Roman"/>
        </w:rPr>
        <w:t>Purify for input validation.</w:t>
      </w:r>
    </w:p>
    <w:p w14:paraId="6AE9CB0A" w14:textId="77777777" w:rsidR="00311EAC" w:rsidRPr="006A35D4" w:rsidRDefault="00311EAC" w:rsidP="0025614D">
      <w:pPr>
        <w:spacing w:before="201"/>
        <w:rPr>
          <w:rFonts w:ascii="Times New Roman" w:hAnsi="Times New Roman" w:cs="Times New Roman"/>
        </w:rPr>
      </w:pPr>
    </w:p>
    <w:p w14:paraId="29E164D2" w14:textId="77777777" w:rsidR="00935DAF" w:rsidRPr="00311EAC" w:rsidRDefault="00935DAF" w:rsidP="0025614D">
      <w:pPr>
        <w:spacing w:before="201"/>
        <w:rPr>
          <w:rFonts w:ascii="Times New Roman" w:hAnsi="Times New Roman" w:cs="Times New Roman"/>
          <w:b/>
          <w:bCs/>
          <w:sz w:val="28"/>
          <w:szCs w:val="28"/>
        </w:rPr>
      </w:pPr>
      <w:r w:rsidRPr="006A35D4">
        <w:rPr>
          <w:rFonts w:ascii="Times New Roman" w:hAnsi="Times New Roman" w:cs="Times New Roman"/>
        </w:rPr>
        <w:t xml:space="preserve"> </w:t>
      </w:r>
      <w:r w:rsidRPr="00311EAC">
        <w:rPr>
          <w:rFonts w:ascii="Times New Roman" w:hAnsi="Times New Roman" w:cs="Times New Roman"/>
          <w:b/>
          <w:bCs/>
          <w:sz w:val="28"/>
          <w:szCs w:val="28"/>
        </w:rPr>
        <w:t xml:space="preserve">OWASP Mapping: </w:t>
      </w:r>
    </w:p>
    <w:p w14:paraId="3B58B98A" w14:textId="3E7B0D32" w:rsidR="00935DAF" w:rsidRDefault="00935DAF" w:rsidP="0025614D">
      <w:pPr>
        <w:spacing w:before="201"/>
        <w:rPr>
          <w:rFonts w:ascii="Times New Roman" w:hAnsi="Times New Roman" w:cs="Times New Roman"/>
        </w:rPr>
      </w:pPr>
      <w:r w:rsidRPr="006A35D4">
        <w:rPr>
          <w:rFonts w:ascii="Times New Roman" w:hAnsi="Times New Roman" w:cs="Times New Roman"/>
        </w:rPr>
        <w:t>• A03: Injection</w:t>
      </w:r>
      <w:r w:rsidR="00136531">
        <w:rPr>
          <w:rFonts w:ascii="Times New Roman" w:hAnsi="Times New Roman" w:cs="Times New Roman"/>
        </w:rPr>
        <w:t>.</w:t>
      </w:r>
    </w:p>
    <w:p w14:paraId="69F497EF" w14:textId="77777777" w:rsidR="00935DAF" w:rsidRPr="006A35D4" w:rsidRDefault="00935DAF" w:rsidP="0025614D">
      <w:pPr>
        <w:spacing w:before="201"/>
        <w:rPr>
          <w:rFonts w:ascii="Times New Roman" w:hAnsi="Times New Roman" w:cs="Times New Roman"/>
        </w:rPr>
      </w:pPr>
    </w:p>
    <w:p w14:paraId="77ED0BCF" w14:textId="77777777" w:rsidR="001C0DC7" w:rsidRDefault="00D21640" w:rsidP="0025614D">
      <w:pPr>
        <w:spacing w:before="201"/>
        <w:rPr>
          <w:rFonts w:ascii="Times New Roman" w:hAnsi="Times New Roman" w:cs="Times New Roman"/>
          <w:sz w:val="32"/>
          <w:szCs w:val="32"/>
        </w:rPr>
      </w:pPr>
      <w:r w:rsidRPr="006A35D4">
        <w:rPr>
          <w:rFonts w:ascii="Times New Roman" w:hAnsi="Times New Roman" w:cs="Times New Roman"/>
          <w:sz w:val="32"/>
          <w:szCs w:val="32"/>
        </w:rPr>
        <w:t xml:space="preserve">                     </w:t>
      </w:r>
    </w:p>
    <w:p w14:paraId="61CFB844" w14:textId="77777777" w:rsidR="001C0DC7" w:rsidRDefault="001C0DC7" w:rsidP="0025614D">
      <w:pPr>
        <w:spacing w:before="201"/>
        <w:rPr>
          <w:rFonts w:ascii="Times New Roman" w:hAnsi="Times New Roman" w:cs="Times New Roman"/>
          <w:sz w:val="32"/>
          <w:szCs w:val="32"/>
        </w:rPr>
      </w:pPr>
    </w:p>
    <w:p w14:paraId="5138AEA3" w14:textId="77777777" w:rsidR="001C0DC7" w:rsidRDefault="001C0DC7" w:rsidP="0025614D">
      <w:pPr>
        <w:spacing w:before="201"/>
        <w:rPr>
          <w:rFonts w:ascii="Times New Roman" w:hAnsi="Times New Roman" w:cs="Times New Roman"/>
          <w:sz w:val="32"/>
          <w:szCs w:val="32"/>
        </w:rPr>
      </w:pPr>
    </w:p>
    <w:p w14:paraId="6F3A1DD8" w14:textId="77777777" w:rsidR="001C0DC7" w:rsidRDefault="001C0DC7" w:rsidP="0025614D">
      <w:pPr>
        <w:spacing w:before="201"/>
        <w:rPr>
          <w:rFonts w:ascii="Times New Roman" w:hAnsi="Times New Roman" w:cs="Times New Roman"/>
          <w:sz w:val="32"/>
          <w:szCs w:val="32"/>
        </w:rPr>
      </w:pPr>
    </w:p>
    <w:p w14:paraId="11FC2D23" w14:textId="77777777" w:rsidR="001C0DC7" w:rsidRDefault="001C0DC7" w:rsidP="0025614D">
      <w:pPr>
        <w:spacing w:before="201"/>
        <w:rPr>
          <w:rFonts w:ascii="Times New Roman" w:hAnsi="Times New Roman" w:cs="Times New Roman"/>
          <w:sz w:val="32"/>
          <w:szCs w:val="32"/>
        </w:rPr>
      </w:pPr>
    </w:p>
    <w:p w14:paraId="1C8CCACB" w14:textId="2BFE4665" w:rsidR="00935DAF" w:rsidRPr="006A35D4" w:rsidRDefault="001C0DC7" w:rsidP="0025614D">
      <w:pPr>
        <w:spacing w:before="201"/>
        <w:rPr>
          <w:rFonts w:ascii="Times New Roman" w:hAnsi="Times New Roman" w:cs="Times New Roman"/>
          <w:color w:val="340CFC"/>
          <w:sz w:val="32"/>
          <w:szCs w:val="32"/>
        </w:rPr>
      </w:pPr>
      <w:r>
        <w:rPr>
          <w:rFonts w:ascii="Times New Roman" w:hAnsi="Times New Roman" w:cs="Times New Roman"/>
          <w:sz w:val="32"/>
          <w:szCs w:val="32"/>
        </w:rPr>
        <w:t xml:space="preserve">               </w:t>
      </w:r>
      <w:r w:rsidR="00D21640" w:rsidRPr="006A35D4">
        <w:rPr>
          <w:rFonts w:ascii="Times New Roman" w:hAnsi="Times New Roman" w:cs="Times New Roman"/>
          <w:sz w:val="32"/>
          <w:szCs w:val="32"/>
        </w:rPr>
        <w:t xml:space="preserve">  </w:t>
      </w:r>
      <w:r w:rsidR="006A35D4">
        <w:rPr>
          <w:rFonts w:ascii="Times New Roman" w:hAnsi="Times New Roman" w:cs="Times New Roman"/>
          <w:b/>
          <w:bCs/>
          <w:color w:val="340CFC"/>
          <w:sz w:val="32"/>
          <w:szCs w:val="32"/>
        </w:rPr>
        <w:t>4</w:t>
      </w:r>
      <w:r w:rsidR="00935DAF" w:rsidRPr="006A35D4">
        <w:rPr>
          <w:rFonts w:ascii="Times New Roman" w:hAnsi="Times New Roman" w:cs="Times New Roman"/>
          <w:b/>
          <w:bCs/>
          <w:color w:val="340CFC"/>
          <w:sz w:val="32"/>
          <w:szCs w:val="32"/>
        </w:rPr>
        <w:t>: Automated Scan – OWASP ZAP</w:t>
      </w:r>
    </w:p>
    <w:p w14:paraId="729BB2A7" w14:textId="77777777" w:rsidR="00935DAF" w:rsidRPr="006A35D4" w:rsidRDefault="00935DAF" w:rsidP="0025614D">
      <w:pPr>
        <w:spacing w:before="201"/>
        <w:rPr>
          <w:rFonts w:ascii="Times New Roman" w:hAnsi="Times New Roman" w:cs="Times New Roman"/>
          <w:sz w:val="24"/>
          <w:szCs w:val="24"/>
        </w:rPr>
      </w:pPr>
      <w:r w:rsidRPr="006A35D4">
        <w:rPr>
          <w:rFonts w:ascii="Times New Roman" w:hAnsi="Times New Roman" w:cs="Times New Roman"/>
          <w:b/>
          <w:bCs/>
          <w:sz w:val="28"/>
          <w:szCs w:val="28"/>
        </w:rPr>
        <w:t>Severity</w:t>
      </w:r>
      <w:r w:rsidRPr="006A35D4">
        <w:rPr>
          <w:rFonts w:ascii="Times New Roman" w:hAnsi="Times New Roman" w:cs="Times New Roman"/>
          <w:b/>
          <w:bCs/>
          <w:sz w:val="24"/>
          <w:szCs w:val="24"/>
        </w:rPr>
        <w:t>:</w:t>
      </w:r>
      <w:r w:rsidRPr="006A35D4">
        <w:rPr>
          <w:rFonts w:ascii="Times New Roman" w:hAnsi="Times New Roman" w:cs="Times New Roman"/>
          <w:sz w:val="24"/>
          <w:szCs w:val="24"/>
        </w:rPr>
        <w:t xml:space="preserve"> Informational</w:t>
      </w:r>
    </w:p>
    <w:p w14:paraId="561B9455" w14:textId="77777777" w:rsidR="00935DAF" w:rsidRPr="006A35D4" w:rsidRDefault="00935DAF" w:rsidP="0025614D">
      <w:pPr>
        <w:spacing w:before="201"/>
        <w:rPr>
          <w:rFonts w:ascii="Times New Roman" w:hAnsi="Times New Roman" w:cs="Times New Roman"/>
          <w:b/>
          <w:bCs/>
          <w:sz w:val="28"/>
          <w:szCs w:val="28"/>
        </w:rPr>
      </w:pPr>
      <w:r w:rsidRPr="006A35D4">
        <w:rPr>
          <w:rFonts w:ascii="Times New Roman" w:hAnsi="Times New Roman" w:cs="Times New Roman"/>
          <w:sz w:val="28"/>
          <w:szCs w:val="28"/>
        </w:rPr>
        <w:t xml:space="preserve"> </w:t>
      </w:r>
      <w:r w:rsidRPr="006A35D4">
        <w:rPr>
          <w:rFonts w:ascii="Times New Roman" w:hAnsi="Times New Roman" w:cs="Times New Roman"/>
          <w:b/>
          <w:bCs/>
          <w:sz w:val="28"/>
          <w:szCs w:val="28"/>
        </w:rPr>
        <w:t xml:space="preserve">Description: </w:t>
      </w:r>
    </w:p>
    <w:p w14:paraId="310C5069" w14:textId="77777777" w:rsidR="00935DAF" w:rsidRPr="006A35D4" w:rsidRDefault="00935DAF" w:rsidP="0025614D">
      <w:pPr>
        <w:spacing w:before="201"/>
        <w:rPr>
          <w:rFonts w:ascii="Times New Roman" w:hAnsi="Times New Roman" w:cs="Times New Roman"/>
          <w:sz w:val="24"/>
          <w:szCs w:val="24"/>
        </w:rPr>
      </w:pPr>
      <w:r w:rsidRPr="006A35D4">
        <w:rPr>
          <w:rFonts w:ascii="Times New Roman" w:hAnsi="Times New Roman" w:cs="Times New Roman"/>
          <w:sz w:val="24"/>
          <w:szCs w:val="24"/>
        </w:rPr>
        <w:t xml:space="preserve">                          </w:t>
      </w:r>
      <w:r w:rsidRPr="006A35D4">
        <w:rPr>
          <w:rFonts w:ascii="Times New Roman" w:hAnsi="Times New Roman" w:cs="Times New Roman"/>
          <w:sz w:val="24"/>
          <w:szCs w:val="24"/>
        </w:rPr>
        <w:t>An automated vulnerability scan was performed using OWASP ZAP against the OWASP Juice Shop application. The scan identified several potential issues, including possible SQL Injection, XSS, and security misconfigurations. These results were further analyzed and manuall</w:t>
      </w:r>
      <w:r w:rsidRPr="006A35D4">
        <w:rPr>
          <w:rFonts w:ascii="Times New Roman" w:hAnsi="Times New Roman" w:cs="Times New Roman"/>
          <w:sz w:val="24"/>
          <w:szCs w:val="24"/>
        </w:rPr>
        <w:t xml:space="preserve">y </w:t>
      </w:r>
      <w:r w:rsidRPr="006A35D4">
        <w:rPr>
          <w:rFonts w:ascii="Times New Roman" w:hAnsi="Times New Roman" w:cs="Times New Roman"/>
          <w:sz w:val="24"/>
          <w:szCs w:val="24"/>
        </w:rPr>
        <w:t>validated with Burp Suite to confirm actual exploitable vulnerabilities.</w:t>
      </w:r>
    </w:p>
    <w:p w14:paraId="7CF78002" w14:textId="7C61E5AB" w:rsidR="00935DAF" w:rsidRPr="002931DC" w:rsidRDefault="00935DAF" w:rsidP="0025614D">
      <w:pPr>
        <w:spacing w:before="201"/>
        <w:rPr>
          <w:rFonts w:ascii="Times New Roman" w:hAnsi="Times New Roman" w:cs="Times New Roman"/>
          <w:b/>
          <w:bCs/>
          <w:sz w:val="28"/>
          <w:szCs w:val="28"/>
        </w:rPr>
      </w:pPr>
      <w:r w:rsidRPr="006A35D4">
        <w:rPr>
          <w:rFonts w:ascii="Times New Roman" w:hAnsi="Times New Roman" w:cs="Times New Roman"/>
          <w:sz w:val="24"/>
          <w:szCs w:val="24"/>
        </w:rPr>
        <w:t xml:space="preserve"> </w:t>
      </w:r>
      <w:r w:rsidRPr="002931DC">
        <w:rPr>
          <w:rFonts w:ascii="Times New Roman" w:hAnsi="Times New Roman" w:cs="Times New Roman"/>
          <w:b/>
          <w:bCs/>
          <w:sz w:val="28"/>
          <w:szCs w:val="28"/>
        </w:rPr>
        <w:t xml:space="preserve">Steps with </w:t>
      </w:r>
      <w:r w:rsidR="002931DC">
        <w:rPr>
          <w:rFonts w:ascii="Times New Roman" w:hAnsi="Times New Roman" w:cs="Times New Roman"/>
          <w:b/>
          <w:bCs/>
          <w:sz w:val="28"/>
          <w:szCs w:val="28"/>
        </w:rPr>
        <w:t>screenshots:</w:t>
      </w:r>
    </w:p>
    <w:p w14:paraId="233F4044" w14:textId="4075A995" w:rsidR="00935DAF" w:rsidRDefault="00935DAF" w:rsidP="0025614D">
      <w:pPr>
        <w:spacing w:before="201"/>
        <w:rPr>
          <w:rFonts w:ascii="Times New Roman" w:hAnsi="Times New Roman" w:cs="Times New Roman"/>
          <w:sz w:val="24"/>
          <w:szCs w:val="24"/>
        </w:rPr>
      </w:pPr>
      <w:r w:rsidRPr="002931DC">
        <w:rPr>
          <w:rFonts w:ascii="Times New Roman" w:hAnsi="Times New Roman" w:cs="Times New Roman"/>
          <w:b/>
          <w:bCs/>
          <w:sz w:val="24"/>
          <w:szCs w:val="24"/>
        </w:rPr>
        <w:t>Step 1:</w:t>
      </w:r>
      <w:r w:rsidRPr="006A35D4">
        <w:rPr>
          <w:rFonts w:ascii="Times New Roman" w:hAnsi="Times New Roman" w:cs="Times New Roman"/>
          <w:sz w:val="24"/>
          <w:szCs w:val="24"/>
        </w:rPr>
        <w:t xml:space="preserve"> Launched OWASP ZAP and provided the target Juice Shop application URL for scanning. The target application’s initial view was verified.</w:t>
      </w:r>
    </w:p>
    <w:p w14:paraId="2C7FC544" w14:textId="3CBF88BC" w:rsidR="002931DC" w:rsidRDefault="002931DC"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ED75A2" wp14:editId="26820D13">
            <wp:extent cx="5736571" cy="4427316"/>
            <wp:effectExtent l="0" t="0" r="0" b="0"/>
            <wp:docPr id="8013389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639" cy="4453608"/>
                    </a:xfrm>
                    <a:prstGeom prst="rect">
                      <a:avLst/>
                    </a:prstGeom>
                    <a:noFill/>
                    <a:ln>
                      <a:noFill/>
                    </a:ln>
                  </pic:spPr>
                </pic:pic>
              </a:graphicData>
            </a:graphic>
          </wp:inline>
        </w:drawing>
      </w:r>
    </w:p>
    <w:p w14:paraId="7D733309" w14:textId="77777777" w:rsidR="002931DC" w:rsidRDefault="002931DC" w:rsidP="0025614D">
      <w:pPr>
        <w:spacing w:before="201"/>
        <w:rPr>
          <w:rFonts w:ascii="Times New Roman" w:hAnsi="Times New Roman" w:cs="Times New Roman"/>
          <w:sz w:val="24"/>
          <w:szCs w:val="24"/>
        </w:rPr>
      </w:pPr>
    </w:p>
    <w:p w14:paraId="26F7F5E1" w14:textId="77777777" w:rsidR="002931DC" w:rsidRDefault="002931DC" w:rsidP="0025614D">
      <w:pPr>
        <w:spacing w:before="201"/>
        <w:rPr>
          <w:rFonts w:ascii="Times New Roman" w:hAnsi="Times New Roman" w:cs="Times New Roman"/>
          <w:sz w:val="24"/>
          <w:szCs w:val="24"/>
        </w:rPr>
      </w:pPr>
    </w:p>
    <w:p w14:paraId="53947A19" w14:textId="039BAE68" w:rsidR="002931DC" w:rsidRDefault="00935DAF" w:rsidP="0025614D">
      <w:pPr>
        <w:spacing w:before="201"/>
        <w:rPr>
          <w:rFonts w:ascii="Times New Roman" w:hAnsi="Times New Roman" w:cs="Times New Roman"/>
          <w:sz w:val="24"/>
          <w:szCs w:val="24"/>
        </w:rPr>
      </w:pPr>
      <w:r w:rsidRPr="00994311">
        <w:rPr>
          <w:rFonts w:ascii="Times New Roman" w:hAnsi="Times New Roman" w:cs="Times New Roman"/>
          <w:b/>
          <w:bCs/>
          <w:sz w:val="24"/>
          <w:szCs w:val="24"/>
        </w:rPr>
        <w:t>Step 2:</w:t>
      </w:r>
      <w:r w:rsidRPr="006A35D4">
        <w:rPr>
          <w:rFonts w:ascii="Times New Roman" w:hAnsi="Times New Roman" w:cs="Times New Roman"/>
          <w:sz w:val="24"/>
          <w:szCs w:val="24"/>
        </w:rPr>
        <w:t xml:space="preserve"> Entered the Juice Shop URL into the Automated Scan section of ZAP’s Quick Start ta</w:t>
      </w:r>
    </w:p>
    <w:p w14:paraId="2A9B2F57" w14:textId="77777777" w:rsidR="002931DC" w:rsidRDefault="002931DC" w:rsidP="0025614D">
      <w:pPr>
        <w:spacing w:before="201"/>
        <w:rPr>
          <w:rFonts w:ascii="Times New Roman" w:hAnsi="Times New Roman" w:cs="Times New Roman"/>
          <w:noProof/>
          <w:sz w:val="24"/>
          <w:szCs w:val="24"/>
        </w:rPr>
      </w:pPr>
    </w:p>
    <w:p w14:paraId="5D8F4C75" w14:textId="74DC4BE6" w:rsidR="002931DC" w:rsidRDefault="002931DC" w:rsidP="0025614D">
      <w:pPr>
        <w:spacing w:before="20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C23479" wp14:editId="271C5920">
            <wp:extent cx="5724148" cy="3472405"/>
            <wp:effectExtent l="0" t="0" r="0" b="0"/>
            <wp:docPr id="6221594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630" cy="3482404"/>
                    </a:xfrm>
                    <a:prstGeom prst="rect">
                      <a:avLst/>
                    </a:prstGeom>
                    <a:noFill/>
                    <a:ln>
                      <a:noFill/>
                    </a:ln>
                  </pic:spPr>
                </pic:pic>
              </a:graphicData>
            </a:graphic>
          </wp:inline>
        </w:drawing>
      </w:r>
    </w:p>
    <w:p w14:paraId="5836E01A" w14:textId="543BE6E2" w:rsidR="00935DAF" w:rsidRDefault="00935DAF" w:rsidP="0025614D">
      <w:pPr>
        <w:spacing w:before="201"/>
        <w:rPr>
          <w:rFonts w:ascii="Times New Roman" w:hAnsi="Times New Roman" w:cs="Times New Roman"/>
        </w:rPr>
      </w:pPr>
      <w:r w:rsidRPr="00994311">
        <w:rPr>
          <w:rFonts w:ascii="Times New Roman" w:hAnsi="Times New Roman" w:cs="Times New Roman"/>
          <w:b/>
          <w:bCs/>
          <w:sz w:val="24"/>
          <w:szCs w:val="24"/>
        </w:rPr>
        <w:t>Step 3:</w:t>
      </w:r>
      <w:r w:rsidRPr="006A35D4">
        <w:rPr>
          <w:rFonts w:ascii="Times New Roman" w:hAnsi="Times New Roman" w:cs="Times New Roman"/>
          <w:sz w:val="24"/>
          <w:szCs w:val="24"/>
        </w:rPr>
        <w:t xml:space="preserve"> After the scan completed, ZAP displayed a list of potential vulnerabilities in the Alerts tab. These included possible injection points and security misconfigurations</w:t>
      </w:r>
      <w:r w:rsidRPr="006A35D4">
        <w:rPr>
          <w:rFonts w:ascii="Times New Roman" w:hAnsi="Times New Roman" w:cs="Times New Roman"/>
        </w:rPr>
        <w:t>.</w:t>
      </w:r>
    </w:p>
    <w:p w14:paraId="79C3D68F" w14:textId="62C97D6B" w:rsidR="002931DC" w:rsidRDefault="002931DC" w:rsidP="0025614D">
      <w:pPr>
        <w:spacing w:before="201"/>
        <w:rPr>
          <w:rFonts w:ascii="Times New Roman" w:hAnsi="Times New Roman" w:cs="Times New Roman"/>
        </w:rPr>
      </w:pPr>
    </w:p>
    <w:p w14:paraId="61A5353B" w14:textId="5EFBC161" w:rsidR="002931DC" w:rsidRDefault="002931DC" w:rsidP="0025614D">
      <w:pPr>
        <w:spacing w:before="201"/>
        <w:rPr>
          <w:rFonts w:ascii="Times New Roman" w:hAnsi="Times New Roman" w:cs="Times New Roman"/>
        </w:rPr>
      </w:pPr>
      <w:r>
        <w:rPr>
          <w:rFonts w:ascii="Times New Roman" w:hAnsi="Times New Roman" w:cs="Times New Roman"/>
          <w:noProof/>
        </w:rPr>
        <w:drawing>
          <wp:inline distT="0" distB="0" distL="0" distR="0" wp14:anchorId="7B368A44" wp14:editId="2BA5654A">
            <wp:extent cx="5943600" cy="3374021"/>
            <wp:effectExtent l="0" t="0" r="0" b="0"/>
            <wp:docPr id="8310979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1156" cy="3378310"/>
                    </a:xfrm>
                    <a:prstGeom prst="rect">
                      <a:avLst/>
                    </a:prstGeom>
                    <a:noFill/>
                    <a:ln>
                      <a:noFill/>
                    </a:ln>
                  </pic:spPr>
                </pic:pic>
              </a:graphicData>
            </a:graphic>
          </wp:inline>
        </w:drawing>
      </w:r>
    </w:p>
    <w:p w14:paraId="5BB98F33" w14:textId="77777777" w:rsidR="002931DC" w:rsidRDefault="002931DC" w:rsidP="0025614D">
      <w:pPr>
        <w:spacing w:before="201"/>
        <w:rPr>
          <w:rFonts w:ascii="Times New Roman" w:hAnsi="Times New Roman" w:cs="Times New Roman"/>
        </w:rPr>
      </w:pPr>
    </w:p>
    <w:p w14:paraId="4D3D8E04" w14:textId="77777777" w:rsidR="002931DC" w:rsidRDefault="002931DC" w:rsidP="0025614D">
      <w:pPr>
        <w:spacing w:before="201"/>
        <w:rPr>
          <w:rFonts w:ascii="Times New Roman" w:hAnsi="Times New Roman" w:cs="Times New Roman"/>
          <w:b/>
          <w:bCs/>
          <w:sz w:val="28"/>
          <w:szCs w:val="28"/>
        </w:rPr>
      </w:pPr>
    </w:p>
    <w:p w14:paraId="68AA00ED" w14:textId="2DC081BA" w:rsidR="00935DAF" w:rsidRPr="006A35D4" w:rsidRDefault="00935DAF" w:rsidP="0025614D">
      <w:pPr>
        <w:spacing w:before="201"/>
        <w:rPr>
          <w:rFonts w:ascii="Times New Roman" w:hAnsi="Times New Roman" w:cs="Times New Roman"/>
          <w:b/>
          <w:bCs/>
          <w:sz w:val="28"/>
          <w:szCs w:val="28"/>
        </w:rPr>
      </w:pPr>
      <w:r w:rsidRPr="006A35D4">
        <w:rPr>
          <w:rFonts w:ascii="Times New Roman" w:hAnsi="Times New Roman" w:cs="Times New Roman"/>
          <w:b/>
          <w:bCs/>
          <w:sz w:val="28"/>
          <w:szCs w:val="28"/>
        </w:rPr>
        <w:t xml:space="preserve">Impact: </w:t>
      </w:r>
    </w:p>
    <w:p w14:paraId="5D46411A"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xml:space="preserve">• Provides an initial vulnerability overview. </w:t>
      </w:r>
    </w:p>
    <w:p w14:paraId="087EADBC" w14:textId="77777777" w:rsidR="00935DAF" w:rsidRDefault="00935DAF" w:rsidP="0025614D">
      <w:pPr>
        <w:spacing w:before="201"/>
        <w:rPr>
          <w:rFonts w:ascii="Times New Roman" w:hAnsi="Times New Roman" w:cs="Times New Roman"/>
        </w:rPr>
      </w:pPr>
      <w:r w:rsidRPr="006A35D4">
        <w:rPr>
          <w:rFonts w:ascii="Times New Roman" w:hAnsi="Times New Roman" w:cs="Times New Roman"/>
        </w:rPr>
        <w:t>• Helps identify potential weak points quickly</w:t>
      </w:r>
    </w:p>
    <w:p w14:paraId="1F1B229C" w14:textId="77777777" w:rsidR="001C0DC7" w:rsidRPr="006A35D4" w:rsidRDefault="001C0DC7" w:rsidP="0025614D">
      <w:pPr>
        <w:spacing w:before="201"/>
        <w:rPr>
          <w:rFonts w:ascii="Times New Roman" w:hAnsi="Times New Roman" w:cs="Times New Roman"/>
        </w:rPr>
      </w:pPr>
    </w:p>
    <w:p w14:paraId="131AC54A" w14:textId="4E7493CA"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Automated results should not be considered final without manual verification.</w:t>
      </w:r>
    </w:p>
    <w:p w14:paraId="77656E23" w14:textId="77777777" w:rsidR="00935DAF" w:rsidRPr="006A35D4" w:rsidRDefault="00935DAF" w:rsidP="0025614D">
      <w:pPr>
        <w:spacing w:before="201"/>
        <w:rPr>
          <w:rFonts w:ascii="Times New Roman" w:hAnsi="Times New Roman" w:cs="Times New Roman"/>
          <w:b/>
          <w:bCs/>
          <w:sz w:val="28"/>
          <w:szCs w:val="28"/>
        </w:rPr>
      </w:pPr>
      <w:r w:rsidRPr="006A35D4">
        <w:rPr>
          <w:rFonts w:ascii="Times New Roman" w:hAnsi="Times New Roman" w:cs="Times New Roman"/>
          <w:b/>
          <w:bCs/>
          <w:sz w:val="28"/>
          <w:szCs w:val="28"/>
        </w:rPr>
        <w:t xml:space="preserve">Mitigation: </w:t>
      </w:r>
    </w:p>
    <w:p w14:paraId="56AA8677"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Regularly perform automated scans with OWASP ZAP.</w:t>
      </w:r>
    </w:p>
    <w:p w14:paraId="6F4ADE56"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xml:space="preserve"> • Always combine automated scanning with manual penetration testing for accuracy. </w:t>
      </w:r>
    </w:p>
    <w:p w14:paraId="12CC2446" w14:textId="77777777" w:rsidR="00935DAF" w:rsidRPr="006A35D4" w:rsidRDefault="00935DAF" w:rsidP="0025614D">
      <w:pPr>
        <w:spacing w:before="201"/>
        <w:rPr>
          <w:rFonts w:ascii="Times New Roman" w:hAnsi="Times New Roman" w:cs="Times New Roman"/>
          <w:b/>
          <w:bCs/>
          <w:sz w:val="28"/>
          <w:szCs w:val="28"/>
        </w:rPr>
      </w:pPr>
      <w:r w:rsidRPr="006A35D4">
        <w:rPr>
          <w:rFonts w:ascii="Times New Roman" w:hAnsi="Times New Roman" w:cs="Times New Roman"/>
          <w:b/>
          <w:bCs/>
          <w:sz w:val="28"/>
          <w:szCs w:val="28"/>
        </w:rPr>
        <w:t xml:space="preserve">OWASP Mapping: </w:t>
      </w:r>
    </w:p>
    <w:p w14:paraId="390864E9"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 xml:space="preserve">• Multiple categories (A01: Broken Access Control, </w:t>
      </w:r>
    </w:p>
    <w:p w14:paraId="26D40C0B" w14:textId="77777777" w:rsidR="00935DAF" w:rsidRPr="006A35D4" w:rsidRDefault="00935DAF" w:rsidP="0025614D">
      <w:pPr>
        <w:spacing w:before="201"/>
        <w:rPr>
          <w:rFonts w:ascii="Times New Roman" w:hAnsi="Times New Roman" w:cs="Times New Roman"/>
        </w:rPr>
      </w:pPr>
      <w:r w:rsidRPr="006A35D4">
        <w:rPr>
          <w:rFonts w:ascii="Times New Roman" w:hAnsi="Times New Roman" w:cs="Times New Roman"/>
        </w:rPr>
        <w:t>A03: Injection,</w:t>
      </w:r>
    </w:p>
    <w:p w14:paraId="3A30EA4F" w14:textId="121410C5" w:rsidR="00935DAF" w:rsidRDefault="00935DAF" w:rsidP="0025614D">
      <w:pPr>
        <w:spacing w:before="201"/>
        <w:rPr>
          <w:rFonts w:ascii="Times New Roman" w:hAnsi="Times New Roman" w:cs="Times New Roman"/>
        </w:rPr>
      </w:pPr>
      <w:r w:rsidRPr="006A35D4">
        <w:rPr>
          <w:rFonts w:ascii="Times New Roman" w:hAnsi="Times New Roman" w:cs="Times New Roman"/>
        </w:rPr>
        <w:t xml:space="preserve"> A05: Security Misconfiguration) depending on flagged issue.</w:t>
      </w:r>
    </w:p>
    <w:p w14:paraId="26BF5FD7" w14:textId="296A217B" w:rsidR="002F1EF0" w:rsidRDefault="00895A55">
      <w:pPr>
        <w:spacing w:before="251"/>
        <w:rPr>
          <w:rFonts w:ascii="Times New Roman" w:hAnsi="Times New Roman" w:cs="Times New Roman"/>
          <w:b/>
          <w:sz w:val="28"/>
        </w:rPr>
      </w:pPr>
      <w:r w:rsidRPr="006A35D4">
        <w:rPr>
          <w:rFonts w:ascii="Times New Roman" w:hAnsi="Times New Roman" w:cs="Times New Roman"/>
          <w:b/>
          <w:sz w:val="28"/>
        </w:rPr>
        <w:t xml:space="preserve">             </w:t>
      </w:r>
    </w:p>
    <w:p w14:paraId="38A7FBE1" w14:textId="77777777" w:rsidR="001C0DC7" w:rsidRDefault="001C0DC7">
      <w:pPr>
        <w:spacing w:before="251"/>
        <w:rPr>
          <w:rFonts w:ascii="Times New Roman" w:hAnsi="Times New Roman" w:cs="Times New Roman"/>
          <w:b/>
          <w:color w:val="0000FF"/>
          <w:sz w:val="32"/>
          <w:szCs w:val="32"/>
        </w:rPr>
      </w:pPr>
    </w:p>
    <w:p w14:paraId="2ADAB306" w14:textId="77777777" w:rsidR="001C0DC7" w:rsidRDefault="001C0DC7">
      <w:pPr>
        <w:spacing w:before="251"/>
        <w:rPr>
          <w:rFonts w:ascii="Times New Roman" w:hAnsi="Times New Roman" w:cs="Times New Roman"/>
          <w:b/>
          <w:color w:val="0000FF"/>
          <w:sz w:val="32"/>
          <w:szCs w:val="32"/>
        </w:rPr>
      </w:pPr>
    </w:p>
    <w:p w14:paraId="208CB1F5" w14:textId="77777777" w:rsidR="001C0DC7" w:rsidRDefault="001C0DC7">
      <w:pPr>
        <w:spacing w:before="251"/>
        <w:rPr>
          <w:rFonts w:ascii="Times New Roman" w:hAnsi="Times New Roman" w:cs="Times New Roman"/>
          <w:b/>
          <w:color w:val="0000FF"/>
          <w:sz w:val="32"/>
          <w:szCs w:val="32"/>
        </w:rPr>
      </w:pPr>
    </w:p>
    <w:p w14:paraId="52AA050A" w14:textId="77777777" w:rsidR="001C0DC7" w:rsidRDefault="001C0DC7">
      <w:pPr>
        <w:spacing w:before="251"/>
        <w:rPr>
          <w:rFonts w:ascii="Times New Roman" w:hAnsi="Times New Roman" w:cs="Times New Roman"/>
          <w:b/>
          <w:color w:val="0000FF"/>
          <w:sz w:val="32"/>
          <w:szCs w:val="32"/>
        </w:rPr>
      </w:pPr>
    </w:p>
    <w:p w14:paraId="37FC7E2A" w14:textId="77777777" w:rsidR="001C0DC7" w:rsidRDefault="001C0DC7">
      <w:pPr>
        <w:spacing w:before="251"/>
        <w:rPr>
          <w:rFonts w:ascii="Times New Roman" w:hAnsi="Times New Roman" w:cs="Times New Roman"/>
          <w:b/>
          <w:color w:val="0000FF"/>
          <w:sz w:val="32"/>
          <w:szCs w:val="32"/>
        </w:rPr>
      </w:pPr>
    </w:p>
    <w:p w14:paraId="1083DB1F" w14:textId="77777777" w:rsidR="002931DC" w:rsidRDefault="002931DC">
      <w:pPr>
        <w:spacing w:before="251"/>
        <w:rPr>
          <w:rFonts w:ascii="Times New Roman" w:hAnsi="Times New Roman" w:cs="Times New Roman"/>
          <w:b/>
          <w:color w:val="0000FF"/>
          <w:sz w:val="32"/>
          <w:szCs w:val="32"/>
        </w:rPr>
      </w:pPr>
    </w:p>
    <w:p w14:paraId="3920AACE" w14:textId="77777777" w:rsidR="002931DC" w:rsidRDefault="002931DC">
      <w:pPr>
        <w:spacing w:before="251"/>
        <w:rPr>
          <w:rFonts w:ascii="Times New Roman" w:hAnsi="Times New Roman" w:cs="Times New Roman"/>
          <w:b/>
          <w:color w:val="0000FF"/>
          <w:sz w:val="32"/>
          <w:szCs w:val="32"/>
        </w:rPr>
      </w:pPr>
    </w:p>
    <w:p w14:paraId="46D06163" w14:textId="77777777" w:rsidR="002931DC" w:rsidRDefault="002931DC">
      <w:pPr>
        <w:spacing w:before="251"/>
        <w:rPr>
          <w:rFonts w:ascii="Times New Roman" w:hAnsi="Times New Roman" w:cs="Times New Roman"/>
          <w:b/>
          <w:color w:val="0000FF"/>
          <w:sz w:val="32"/>
          <w:szCs w:val="32"/>
        </w:rPr>
      </w:pPr>
    </w:p>
    <w:p w14:paraId="62D770B3" w14:textId="77777777" w:rsidR="002931DC" w:rsidRDefault="002931DC">
      <w:pPr>
        <w:spacing w:before="251"/>
        <w:rPr>
          <w:rFonts w:ascii="Times New Roman" w:hAnsi="Times New Roman" w:cs="Times New Roman"/>
          <w:b/>
          <w:color w:val="0000FF"/>
          <w:sz w:val="32"/>
          <w:szCs w:val="32"/>
        </w:rPr>
      </w:pPr>
    </w:p>
    <w:p w14:paraId="1A182739" w14:textId="77777777" w:rsidR="002931DC" w:rsidRDefault="002931DC">
      <w:pPr>
        <w:spacing w:before="251"/>
        <w:rPr>
          <w:rFonts w:ascii="Times New Roman" w:hAnsi="Times New Roman" w:cs="Times New Roman"/>
          <w:b/>
          <w:color w:val="0000FF"/>
          <w:sz w:val="32"/>
          <w:szCs w:val="32"/>
        </w:rPr>
      </w:pPr>
    </w:p>
    <w:p w14:paraId="56D015A5" w14:textId="5D190E82" w:rsidR="00FF3097" w:rsidRPr="006A35D4" w:rsidRDefault="00994311">
      <w:pPr>
        <w:spacing w:before="251"/>
        <w:rPr>
          <w:rFonts w:ascii="Times New Roman" w:hAnsi="Times New Roman" w:cs="Times New Roman"/>
          <w:b/>
          <w:color w:val="0000FF"/>
          <w:sz w:val="32"/>
          <w:szCs w:val="32"/>
        </w:rPr>
      </w:pPr>
      <w:r>
        <w:rPr>
          <w:rFonts w:ascii="Times New Roman" w:hAnsi="Times New Roman" w:cs="Times New Roman"/>
          <w:b/>
          <w:color w:val="0000FF"/>
          <w:sz w:val="32"/>
          <w:szCs w:val="32"/>
        </w:rPr>
        <w:t xml:space="preserve">           </w:t>
      </w:r>
      <w:r w:rsidR="00311EAC">
        <w:rPr>
          <w:rFonts w:ascii="Times New Roman" w:hAnsi="Times New Roman" w:cs="Times New Roman"/>
          <w:b/>
          <w:color w:val="0000FF"/>
          <w:sz w:val="32"/>
          <w:szCs w:val="32"/>
        </w:rPr>
        <w:t>5</w:t>
      </w:r>
      <w:r w:rsidR="00D21640" w:rsidRPr="006A35D4">
        <w:rPr>
          <w:rFonts w:ascii="Times New Roman" w:hAnsi="Times New Roman" w:cs="Times New Roman"/>
          <w:b/>
          <w:color w:val="0000FF"/>
          <w:sz w:val="32"/>
          <w:szCs w:val="32"/>
        </w:rPr>
        <w:t xml:space="preserve">: </w:t>
      </w:r>
      <w:r w:rsidR="00000000" w:rsidRPr="006A35D4">
        <w:rPr>
          <w:rFonts w:ascii="Times New Roman" w:hAnsi="Times New Roman" w:cs="Times New Roman"/>
          <w:b/>
          <w:color w:val="0000FF"/>
          <w:sz w:val="32"/>
          <w:szCs w:val="32"/>
        </w:rPr>
        <w:t>Content</w:t>
      </w:r>
      <w:r w:rsidR="00000000" w:rsidRPr="006A35D4">
        <w:rPr>
          <w:rFonts w:ascii="Times New Roman" w:hAnsi="Times New Roman" w:cs="Times New Roman"/>
          <w:b/>
          <w:color w:val="0000FF"/>
          <w:spacing w:val="-5"/>
          <w:sz w:val="32"/>
          <w:szCs w:val="32"/>
        </w:rPr>
        <w:t xml:space="preserve"> </w:t>
      </w:r>
      <w:r w:rsidR="00000000" w:rsidRPr="006A35D4">
        <w:rPr>
          <w:rFonts w:ascii="Times New Roman" w:hAnsi="Times New Roman" w:cs="Times New Roman"/>
          <w:b/>
          <w:color w:val="0000FF"/>
          <w:sz w:val="32"/>
          <w:szCs w:val="32"/>
        </w:rPr>
        <w:t>Security</w:t>
      </w:r>
      <w:r w:rsidR="00000000" w:rsidRPr="006A35D4">
        <w:rPr>
          <w:rFonts w:ascii="Times New Roman" w:hAnsi="Times New Roman" w:cs="Times New Roman"/>
          <w:b/>
          <w:color w:val="0000FF"/>
          <w:spacing w:val="-5"/>
          <w:sz w:val="32"/>
          <w:szCs w:val="32"/>
        </w:rPr>
        <w:t xml:space="preserve"> </w:t>
      </w:r>
      <w:r w:rsidR="00000000" w:rsidRPr="006A35D4">
        <w:rPr>
          <w:rFonts w:ascii="Times New Roman" w:hAnsi="Times New Roman" w:cs="Times New Roman"/>
          <w:b/>
          <w:color w:val="0000FF"/>
          <w:sz w:val="32"/>
          <w:szCs w:val="32"/>
        </w:rPr>
        <w:t>Policy</w:t>
      </w:r>
      <w:r w:rsidR="00000000" w:rsidRPr="006A35D4">
        <w:rPr>
          <w:rFonts w:ascii="Times New Roman" w:hAnsi="Times New Roman" w:cs="Times New Roman"/>
          <w:b/>
          <w:color w:val="0000FF"/>
          <w:spacing w:val="-6"/>
          <w:sz w:val="32"/>
          <w:szCs w:val="32"/>
        </w:rPr>
        <w:t xml:space="preserve"> </w:t>
      </w:r>
      <w:r w:rsidR="00000000" w:rsidRPr="006A35D4">
        <w:rPr>
          <w:rFonts w:ascii="Times New Roman" w:hAnsi="Times New Roman" w:cs="Times New Roman"/>
          <w:b/>
          <w:color w:val="0000FF"/>
          <w:sz w:val="32"/>
          <w:szCs w:val="32"/>
        </w:rPr>
        <w:t>(CSP)</w:t>
      </w:r>
      <w:r w:rsidR="00000000" w:rsidRPr="006A35D4">
        <w:rPr>
          <w:rFonts w:ascii="Times New Roman" w:hAnsi="Times New Roman" w:cs="Times New Roman"/>
          <w:b/>
          <w:color w:val="0000FF"/>
          <w:spacing w:val="-4"/>
          <w:sz w:val="32"/>
          <w:szCs w:val="32"/>
        </w:rPr>
        <w:t xml:space="preserve"> </w:t>
      </w:r>
      <w:r w:rsidR="00000000" w:rsidRPr="006A35D4">
        <w:rPr>
          <w:rFonts w:ascii="Times New Roman" w:hAnsi="Times New Roman" w:cs="Times New Roman"/>
          <w:b/>
          <w:color w:val="0000FF"/>
          <w:sz w:val="32"/>
          <w:szCs w:val="32"/>
        </w:rPr>
        <w:t>Header</w:t>
      </w:r>
      <w:r w:rsidR="00000000" w:rsidRPr="006A35D4">
        <w:rPr>
          <w:rFonts w:ascii="Times New Roman" w:hAnsi="Times New Roman" w:cs="Times New Roman"/>
          <w:b/>
          <w:color w:val="0000FF"/>
          <w:spacing w:val="-4"/>
          <w:sz w:val="32"/>
          <w:szCs w:val="32"/>
        </w:rPr>
        <w:t xml:space="preserve"> </w:t>
      </w:r>
      <w:r w:rsidR="00000000" w:rsidRPr="006A35D4">
        <w:rPr>
          <w:rFonts w:ascii="Times New Roman" w:hAnsi="Times New Roman" w:cs="Times New Roman"/>
          <w:b/>
          <w:color w:val="0000FF"/>
          <w:sz w:val="32"/>
          <w:szCs w:val="32"/>
        </w:rPr>
        <w:t>Not</w:t>
      </w:r>
      <w:r w:rsidR="00000000" w:rsidRPr="006A35D4">
        <w:rPr>
          <w:rFonts w:ascii="Times New Roman" w:hAnsi="Times New Roman" w:cs="Times New Roman"/>
          <w:b/>
          <w:color w:val="0000FF"/>
          <w:spacing w:val="-6"/>
          <w:sz w:val="32"/>
          <w:szCs w:val="32"/>
        </w:rPr>
        <w:t xml:space="preserve"> </w:t>
      </w:r>
      <w:r w:rsidR="00000000" w:rsidRPr="006A35D4">
        <w:rPr>
          <w:rFonts w:ascii="Times New Roman" w:hAnsi="Times New Roman" w:cs="Times New Roman"/>
          <w:b/>
          <w:color w:val="0000FF"/>
          <w:spacing w:val="-5"/>
          <w:sz w:val="32"/>
          <w:szCs w:val="32"/>
        </w:rPr>
        <w:t>Set</w:t>
      </w:r>
    </w:p>
    <w:p w14:paraId="07DB415F" w14:textId="143F664D" w:rsidR="00FF3097" w:rsidRPr="006A35D4" w:rsidRDefault="00994311">
      <w:pPr>
        <w:spacing w:before="250"/>
        <w:rPr>
          <w:rFonts w:ascii="Times New Roman" w:hAnsi="Times New Roman" w:cs="Times New Roman"/>
        </w:rPr>
      </w:pPr>
      <w:r w:rsidRPr="00994311">
        <w:rPr>
          <w:rFonts w:ascii="Times New Roman" w:hAnsi="Times New Roman" w:cs="Times New Roman"/>
          <w:b/>
          <w:bCs/>
          <w:spacing w:val="-2"/>
          <w:sz w:val="28"/>
          <w:szCs w:val="28"/>
        </w:rPr>
        <w:t>Severity:</w:t>
      </w:r>
      <w:r>
        <w:rPr>
          <w:rFonts w:ascii="Times New Roman" w:hAnsi="Times New Roman" w:cs="Times New Roman"/>
          <w:b/>
          <w:bCs/>
          <w:spacing w:val="-2"/>
          <w:sz w:val="24"/>
          <w:szCs w:val="24"/>
        </w:rPr>
        <w:t xml:space="preserve"> </w:t>
      </w:r>
      <w:r w:rsidR="00000000" w:rsidRPr="006A35D4">
        <w:rPr>
          <w:rFonts w:ascii="Times New Roman" w:hAnsi="Times New Roman" w:cs="Times New Roman"/>
          <w:spacing w:val="-2"/>
        </w:rPr>
        <w:t>Medium</w:t>
      </w:r>
    </w:p>
    <w:p w14:paraId="0167989B" w14:textId="77777777" w:rsidR="00FF3097" w:rsidRPr="002428A3" w:rsidRDefault="00000000">
      <w:pPr>
        <w:pStyle w:val="BodyText"/>
        <w:spacing w:before="240" w:line="276" w:lineRule="auto"/>
        <w:ind w:right="721"/>
        <w:rPr>
          <w:rFonts w:ascii="Times New Roman" w:hAnsi="Times New Roman" w:cs="Times New Roman"/>
          <w:sz w:val="24"/>
          <w:szCs w:val="24"/>
        </w:rPr>
      </w:pPr>
      <w:r w:rsidRPr="00994311">
        <w:rPr>
          <w:rFonts w:ascii="Times New Roman" w:hAnsi="Times New Roman" w:cs="Times New Roman"/>
          <w:b/>
          <w:sz w:val="28"/>
          <w:szCs w:val="28"/>
        </w:rPr>
        <w:t>Description</w:t>
      </w:r>
      <w:r w:rsidRPr="00994311">
        <w:rPr>
          <w:rFonts w:ascii="Times New Roman" w:hAnsi="Times New Roman" w:cs="Times New Roman"/>
          <w:b/>
          <w:sz w:val="28"/>
          <w:szCs w:val="28"/>
          <w:u w:val="single"/>
        </w:rPr>
        <w:t>:</w:t>
      </w:r>
      <w:r w:rsidRPr="006A35D4">
        <w:rPr>
          <w:rFonts w:ascii="Times New Roman" w:hAnsi="Times New Roman" w:cs="Times New Roman"/>
          <w:b/>
          <w:spacing w:val="-2"/>
        </w:rPr>
        <w:t xml:space="preserve"> </w:t>
      </w:r>
      <w:r w:rsidRPr="002428A3">
        <w:rPr>
          <w:rFonts w:ascii="Times New Roman" w:hAnsi="Times New Roman" w:cs="Times New Roman"/>
          <w:sz w:val="24"/>
          <w:szCs w:val="24"/>
        </w:rPr>
        <w:t>The</w:t>
      </w:r>
      <w:r w:rsidRPr="002428A3">
        <w:rPr>
          <w:rFonts w:ascii="Times New Roman" w:hAnsi="Times New Roman" w:cs="Times New Roman"/>
          <w:spacing w:val="-2"/>
          <w:sz w:val="24"/>
          <w:szCs w:val="24"/>
        </w:rPr>
        <w:t xml:space="preserve"> </w:t>
      </w:r>
      <w:r w:rsidRPr="002428A3">
        <w:rPr>
          <w:rFonts w:ascii="Times New Roman" w:hAnsi="Times New Roman" w:cs="Times New Roman"/>
          <w:sz w:val="24"/>
          <w:szCs w:val="24"/>
        </w:rPr>
        <w:t>Content</w:t>
      </w:r>
      <w:r w:rsidRPr="002428A3">
        <w:rPr>
          <w:rFonts w:ascii="Times New Roman" w:hAnsi="Times New Roman" w:cs="Times New Roman"/>
          <w:spacing w:val="-4"/>
          <w:sz w:val="24"/>
          <w:szCs w:val="24"/>
        </w:rPr>
        <w:t xml:space="preserve"> </w:t>
      </w:r>
      <w:r w:rsidRPr="002428A3">
        <w:rPr>
          <w:rFonts w:ascii="Times New Roman" w:hAnsi="Times New Roman" w:cs="Times New Roman"/>
          <w:sz w:val="24"/>
          <w:szCs w:val="24"/>
        </w:rPr>
        <w:t>Security</w:t>
      </w:r>
      <w:r w:rsidRPr="002428A3">
        <w:rPr>
          <w:rFonts w:ascii="Times New Roman" w:hAnsi="Times New Roman" w:cs="Times New Roman"/>
          <w:spacing w:val="-3"/>
          <w:sz w:val="24"/>
          <w:szCs w:val="24"/>
        </w:rPr>
        <w:t xml:space="preserve"> </w:t>
      </w:r>
      <w:r w:rsidRPr="002428A3">
        <w:rPr>
          <w:rFonts w:ascii="Times New Roman" w:hAnsi="Times New Roman" w:cs="Times New Roman"/>
          <w:sz w:val="24"/>
          <w:szCs w:val="24"/>
        </w:rPr>
        <w:t>Policy</w:t>
      </w:r>
      <w:r w:rsidRPr="002428A3">
        <w:rPr>
          <w:rFonts w:ascii="Times New Roman" w:hAnsi="Times New Roman" w:cs="Times New Roman"/>
          <w:spacing w:val="-4"/>
          <w:sz w:val="24"/>
          <w:szCs w:val="24"/>
        </w:rPr>
        <w:t xml:space="preserve"> </w:t>
      </w:r>
      <w:r w:rsidRPr="002428A3">
        <w:rPr>
          <w:rFonts w:ascii="Times New Roman" w:hAnsi="Times New Roman" w:cs="Times New Roman"/>
          <w:sz w:val="24"/>
          <w:szCs w:val="24"/>
        </w:rPr>
        <w:t>header</w:t>
      </w:r>
      <w:r w:rsidRPr="002428A3">
        <w:rPr>
          <w:rFonts w:ascii="Times New Roman" w:hAnsi="Times New Roman" w:cs="Times New Roman"/>
          <w:spacing w:val="-5"/>
          <w:sz w:val="24"/>
          <w:szCs w:val="24"/>
        </w:rPr>
        <w:t xml:space="preserve"> </w:t>
      </w:r>
      <w:r w:rsidRPr="002428A3">
        <w:rPr>
          <w:rFonts w:ascii="Times New Roman" w:hAnsi="Times New Roman" w:cs="Times New Roman"/>
          <w:sz w:val="24"/>
          <w:szCs w:val="24"/>
        </w:rPr>
        <w:t>is</w:t>
      </w:r>
      <w:r w:rsidRPr="002428A3">
        <w:rPr>
          <w:rFonts w:ascii="Times New Roman" w:hAnsi="Times New Roman" w:cs="Times New Roman"/>
          <w:spacing w:val="-4"/>
          <w:sz w:val="24"/>
          <w:szCs w:val="24"/>
        </w:rPr>
        <w:t xml:space="preserve"> </w:t>
      </w:r>
      <w:r w:rsidRPr="002428A3">
        <w:rPr>
          <w:rFonts w:ascii="Times New Roman" w:hAnsi="Times New Roman" w:cs="Times New Roman"/>
          <w:sz w:val="24"/>
          <w:szCs w:val="24"/>
        </w:rPr>
        <w:t>missing.</w:t>
      </w:r>
      <w:r w:rsidRPr="002428A3">
        <w:rPr>
          <w:rFonts w:ascii="Times New Roman" w:hAnsi="Times New Roman" w:cs="Times New Roman"/>
          <w:spacing w:val="-2"/>
          <w:sz w:val="24"/>
          <w:szCs w:val="24"/>
        </w:rPr>
        <w:t xml:space="preserve"> </w:t>
      </w:r>
      <w:r w:rsidRPr="002428A3">
        <w:rPr>
          <w:rFonts w:ascii="Times New Roman" w:hAnsi="Times New Roman" w:cs="Times New Roman"/>
          <w:sz w:val="24"/>
          <w:szCs w:val="24"/>
        </w:rPr>
        <w:t>This</w:t>
      </w:r>
      <w:r w:rsidRPr="002428A3">
        <w:rPr>
          <w:rFonts w:ascii="Times New Roman" w:hAnsi="Times New Roman" w:cs="Times New Roman"/>
          <w:spacing w:val="-2"/>
          <w:sz w:val="24"/>
          <w:szCs w:val="24"/>
        </w:rPr>
        <w:t xml:space="preserve"> </w:t>
      </w:r>
      <w:r w:rsidRPr="002428A3">
        <w:rPr>
          <w:rFonts w:ascii="Times New Roman" w:hAnsi="Times New Roman" w:cs="Times New Roman"/>
          <w:sz w:val="24"/>
          <w:szCs w:val="24"/>
        </w:rPr>
        <w:t>makes</w:t>
      </w:r>
      <w:r w:rsidRPr="002428A3">
        <w:rPr>
          <w:rFonts w:ascii="Times New Roman" w:hAnsi="Times New Roman" w:cs="Times New Roman"/>
          <w:spacing w:val="-4"/>
          <w:sz w:val="24"/>
          <w:szCs w:val="24"/>
        </w:rPr>
        <w:t xml:space="preserve"> </w:t>
      </w:r>
      <w:r w:rsidRPr="002428A3">
        <w:rPr>
          <w:rFonts w:ascii="Times New Roman" w:hAnsi="Times New Roman" w:cs="Times New Roman"/>
          <w:sz w:val="24"/>
          <w:szCs w:val="24"/>
        </w:rPr>
        <w:t>the</w:t>
      </w:r>
      <w:r w:rsidRPr="002428A3">
        <w:rPr>
          <w:rFonts w:ascii="Times New Roman" w:hAnsi="Times New Roman" w:cs="Times New Roman"/>
          <w:spacing w:val="-2"/>
          <w:sz w:val="24"/>
          <w:szCs w:val="24"/>
        </w:rPr>
        <w:t xml:space="preserve"> </w:t>
      </w:r>
      <w:r w:rsidRPr="002428A3">
        <w:rPr>
          <w:rFonts w:ascii="Times New Roman" w:hAnsi="Times New Roman" w:cs="Times New Roman"/>
          <w:sz w:val="24"/>
          <w:szCs w:val="24"/>
        </w:rPr>
        <w:t>application</w:t>
      </w:r>
      <w:r w:rsidRPr="002428A3">
        <w:rPr>
          <w:rFonts w:ascii="Times New Roman" w:hAnsi="Times New Roman" w:cs="Times New Roman"/>
          <w:spacing w:val="-5"/>
          <w:sz w:val="24"/>
          <w:szCs w:val="24"/>
        </w:rPr>
        <w:t xml:space="preserve"> </w:t>
      </w:r>
      <w:r w:rsidRPr="002428A3">
        <w:rPr>
          <w:rFonts w:ascii="Times New Roman" w:hAnsi="Times New Roman" w:cs="Times New Roman"/>
          <w:sz w:val="24"/>
          <w:szCs w:val="24"/>
        </w:rPr>
        <w:t>more vulnerable to Cross-Site Scripting (XSS) and data injection attacks.</w:t>
      </w:r>
    </w:p>
    <w:p w14:paraId="5CE2CEE8" w14:textId="047B95A2" w:rsidR="00AC0A41" w:rsidRPr="006A35D4" w:rsidRDefault="00AC0A41" w:rsidP="00AC0A41">
      <w:pPr>
        <w:pStyle w:val="BodyText"/>
        <w:spacing w:before="240" w:line="276" w:lineRule="auto"/>
        <w:ind w:right="721"/>
        <w:rPr>
          <w:rFonts w:ascii="Times New Roman" w:hAnsi="Times New Roman" w:cs="Times New Roman"/>
          <w:lang w:val="en-IN"/>
        </w:rPr>
      </w:pPr>
      <w:r w:rsidRPr="00994311">
        <w:rPr>
          <w:rFonts w:ascii="Times New Roman" w:hAnsi="Times New Roman" w:cs="Times New Roman"/>
          <w:b/>
          <w:bCs/>
          <w:sz w:val="28"/>
          <w:szCs w:val="28"/>
          <w:lang w:val="en-IN"/>
        </w:rPr>
        <w:t>Explanation:</w:t>
      </w:r>
      <w:r w:rsidRPr="006A35D4">
        <w:rPr>
          <w:rFonts w:ascii="Times New Roman" w:hAnsi="Times New Roman" w:cs="Times New Roman"/>
          <w:lang w:val="en-IN"/>
        </w:rPr>
        <w:br/>
      </w:r>
      <w:r w:rsidRPr="002428A3">
        <w:rPr>
          <w:rFonts w:ascii="Times New Roman" w:hAnsi="Times New Roman" w:cs="Times New Roman"/>
          <w:sz w:val="24"/>
          <w:szCs w:val="24"/>
          <w:lang w:val="en-IN"/>
        </w:rPr>
        <w:t>The server does not send a Content-Security-Policy HTTP header, which defines allowed content sources (e.g., scripts, styles). Without it, the app is more vulnerable to Cross-Site Scripting (XSS) attacks</w:t>
      </w:r>
      <w:r w:rsidRPr="006A35D4">
        <w:rPr>
          <w:rFonts w:ascii="Times New Roman" w:hAnsi="Times New Roman" w:cs="Times New Roman"/>
          <w:lang w:val="en-IN"/>
        </w:rPr>
        <w:t>.</w:t>
      </w:r>
    </w:p>
    <w:p w14:paraId="0428819D" w14:textId="17898E17" w:rsidR="00AC0A41" w:rsidRPr="002428A3" w:rsidRDefault="00AC0A41" w:rsidP="00AC0A41">
      <w:pPr>
        <w:pStyle w:val="BodyText"/>
        <w:spacing w:before="240" w:line="276" w:lineRule="auto"/>
        <w:ind w:right="721"/>
        <w:rPr>
          <w:rFonts w:ascii="Times New Roman" w:hAnsi="Times New Roman" w:cs="Times New Roman"/>
          <w:sz w:val="24"/>
          <w:szCs w:val="24"/>
          <w:lang w:val="en-IN"/>
        </w:rPr>
      </w:pPr>
      <w:r w:rsidRPr="00994311">
        <w:rPr>
          <w:rFonts w:ascii="Times New Roman" w:hAnsi="Times New Roman" w:cs="Times New Roman"/>
          <w:b/>
          <w:bCs/>
          <w:sz w:val="32"/>
          <w:szCs w:val="32"/>
          <w:lang w:val="en-IN"/>
        </w:rPr>
        <w:t>Impact:</w:t>
      </w:r>
      <w:r w:rsidRPr="006A35D4">
        <w:rPr>
          <w:rFonts w:ascii="Times New Roman" w:hAnsi="Times New Roman" w:cs="Times New Roman"/>
          <w:lang w:val="en-IN"/>
        </w:rPr>
        <w:br/>
      </w:r>
      <w:r w:rsidRPr="002428A3">
        <w:rPr>
          <w:rFonts w:ascii="Times New Roman" w:hAnsi="Times New Roman" w:cs="Times New Roman"/>
          <w:sz w:val="24"/>
          <w:szCs w:val="24"/>
          <w:lang w:val="en-IN"/>
        </w:rPr>
        <w:t>Attackers may inject malicious scripts into the application and steal sensitive user data.</w:t>
      </w:r>
    </w:p>
    <w:p w14:paraId="76928AD0" w14:textId="2213E924" w:rsidR="00AC0A41" w:rsidRDefault="00AC0A41" w:rsidP="00AC0A41">
      <w:pPr>
        <w:pStyle w:val="BodyText"/>
        <w:spacing w:before="240" w:line="276" w:lineRule="auto"/>
        <w:ind w:right="721"/>
        <w:rPr>
          <w:rFonts w:ascii="Times New Roman" w:hAnsi="Times New Roman" w:cs="Times New Roman"/>
          <w:lang w:val="en-IN"/>
        </w:rPr>
      </w:pPr>
      <w:r w:rsidRPr="00994311">
        <w:rPr>
          <w:rFonts w:ascii="Times New Roman" w:hAnsi="Times New Roman" w:cs="Times New Roman"/>
          <w:b/>
          <w:bCs/>
          <w:sz w:val="28"/>
          <w:szCs w:val="28"/>
          <w:lang w:val="en-IN"/>
        </w:rPr>
        <w:t>OWASP Mapping:</w:t>
      </w:r>
      <w:r w:rsidRPr="006A35D4">
        <w:rPr>
          <w:rFonts w:ascii="Times New Roman" w:hAnsi="Times New Roman" w:cs="Times New Roman"/>
          <w:lang w:val="en-IN"/>
        </w:rPr>
        <w:t xml:space="preserve"> </w:t>
      </w:r>
      <w:r w:rsidRPr="002428A3">
        <w:rPr>
          <w:rFonts w:ascii="Times New Roman" w:hAnsi="Times New Roman" w:cs="Times New Roman"/>
          <w:sz w:val="24"/>
          <w:szCs w:val="24"/>
          <w:lang w:val="en-IN"/>
        </w:rPr>
        <w:t>A5 – Security Misconfiguration</w:t>
      </w:r>
    </w:p>
    <w:p w14:paraId="79518394" w14:textId="7E7A9A11" w:rsidR="00994311" w:rsidRPr="00994311" w:rsidRDefault="00994311" w:rsidP="00AC0A41">
      <w:pPr>
        <w:pStyle w:val="BodyText"/>
        <w:spacing w:before="240" w:line="276" w:lineRule="auto"/>
        <w:ind w:right="721"/>
        <w:rPr>
          <w:rFonts w:ascii="Times New Roman" w:hAnsi="Times New Roman" w:cs="Times New Roman"/>
          <w:b/>
          <w:bCs/>
          <w:sz w:val="28"/>
          <w:szCs w:val="28"/>
          <w:lang w:val="en-IN"/>
        </w:rPr>
      </w:pPr>
      <w:r w:rsidRPr="00994311">
        <w:rPr>
          <w:rFonts w:ascii="Times New Roman" w:hAnsi="Times New Roman" w:cs="Times New Roman"/>
          <w:b/>
          <w:bCs/>
          <w:sz w:val="28"/>
          <w:szCs w:val="28"/>
          <w:lang w:val="en-IN"/>
        </w:rPr>
        <w:t>Screenshot:</w:t>
      </w:r>
    </w:p>
    <w:p w14:paraId="10774AA6" w14:textId="77777777" w:rsidR="00FF3097" w:rsidRDefault="00FF3097" w:rsidP="00AC0A41">
      <w:pPr>
        <w:pStyle w:val="BodyText"/>
        <w:spacing w:before="240" w:line="276" w:lineRule="auto"/>
        <w:ind w:right="721"/>
        <w:rPr>
          <w:rFonts w:ascii="Times New Roman" w:hAnsi="Times New Roman" w:cs="Times New Roman"/>
          <w:lang w:val="en-IN"/>
        </w:rPr>
      </w:pPr>
    </w:p>
    <w:p w14:paraId="499E2592" w14:textId="37D88D53" w:rsidR="00196BF9" w:rsidRPr="006A35D4" w:rsidRDefault="00196BF9" w:rsidP="00AC0A41">
      <w:pPr>
        <w:pStyle w:val="BodyText"/>
        <w:spacing w:before="240" w:line="276" w:lineRule="auto"/>
        <w:ind w:right="721"/>
        <w:rPr>
          <w:rFonts w:ascii="Times New Roman" w:hAnsi="Times New Roman" w:cs="Times New Roman"/>
          <w:lang w:val="en-IN"/>
        </w:rPr>
        <w:sectPr w:rsidR="00196BF9" w:rsidRPr="006A35D4" w:rsidSect="002F1EF0">
          <w:type w:val="continuous"/>
          <w:pgSz w:w="12240" w:h="15840" w:code="1"/>
          <w:pgMar w:top="1480" w:right="1077" w:bottom="278" w:left="1797" w:header="720" w:footer="720" w:gutter="0"/>
          <w:pgBorders w:offsetFrom="page">
            <w:top w:val="double" w:sz="4" w:space="24" w:color="auto"/>
            <w:left w:val="double" w:sz="4" w:space="24" w:color="auto"/>
            <w:bottom w:val="double" w:sz="4" w:space="24" w:color="auto"/>
            <w:right w:val="double" w:sz="4" w:space="24" w:color="auto"/>
          </w:pgBorders>
          <w:cols w:space="720"/>
          <w:docGrid w:linePitch="286"/>
        </w:sectPr>
      </w:pPr>
      <w:r>
        <w:rPr>
          <w:rFonts w:ascii="Times New Roman" w:hAnsi="Times New Roman" w:cs="Times New Roman"/>
          <w:noProof/>
          <w:lang w:val="en-IN"/>
        </w:rPr>
        <w:drawing>
          <wp:inline distT="0" distB="0" distL="0" distR="0" wp14:anchorId="4FFB9AE1" wp14:editId="6C58001B">
            <wp:extent cx="5943600" cy="3350895"/>
            <wp:effectExtent l="0" t="0" r="0" b="1905"/>
            <wp:docPr id="19211954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53143F82" w14:textId="4DDDF776" w:rsidR="00FF3097" w:rsidRPr="006A35D4" w:rsidRDefault="002A284F" w:rsidP="002A284F">
      <w:pPr>
        <w:pStyle w:val="Heading1"/>
        <w:spacing w:before="20"/>
        <w:jc w:val="left"/>
        <w:rPr>
          <w:rFonts w:ascii="Times New Roman" w:hAnsi="Times New Roman" w:cs="Times New Roman"/>
        </w:rPr>
      </w:pPr>
      <w:r>
        <w:rPr>
          <w:rFonts w:ascii="Times New Roman" w:hAnsi="Times New Roman" w:cs="Times New Roman"/>
          <w:spacing w:val="-2"/>
        </w:rPr>
        <w:t xml:space="preserve">                </w:t>
      </w:r>
      <w:r w:rsidRPr="009448BE">
        <w:rPr>
          <w:rFonts w:ascii="Times New Roman" w:hAnsi="Times New Roman" w:cs="Times New Roman"/>
          <w:color w:val="0000FF"/>
          <w:spacing w:val="-2"/>
        </w:rPr>
        <w:t>6.</w:t>
      </w:r>
      <w:r w:rsidR="00000000" w:rsidRPr="009448BE">
        <w:rPr>
          <w:rFonts w:ascii="Times New Roman" w:hAnsi="Times New Roman" w:cs="Times New Roman"/>
          <w:color w:val="0000FF"/>
          <w:spacing w:val="-2"/>
        </w:rPr>
        <w:t>Cross-Domain</w:t>
      </w:r>
      <w:r w:rsidR="00000000" w:rsidRPr="009448BE">
        <w:rPr>
          <w:rFonts w:ascii="Times New Roman" w:hAnsi="Times New Roman" w:cs="Times New Roman"/>
          <w:color w:val="0000FF"/>
          <w:spacing w:val="3"/>
        </w:rPr>
        <w:t xml:space="preserve"> </w:t>
      </w:r>
      <w:r w:rsidR="00000000" w:rsidRPr="009448BE">
        <w:rPr>
          <w:rFonts w:ascii="Times New Roman" w:hAnsi="Times New Roman" w:cs="Times New Roman"/>
          <w:color w:val="0000FF"/>
          <w:spacing w:val="-2"/>
        </w:rPr>
        <w:t>Misconfiguration</w:t>
      </w:r>
    </w:p>
    <w:p w14:paraId="4AD54687" w14:textId="475BFD9F" w:rsidR="00FF3097" w:rsidRPr="00311EAC" w:rsidRDefault="00311EAC">
      <w:pPr>
        <w:spacing w:before="259"/>
        <w:rPr>
          <w:rFonts w:ascii="Times New Roman" w:hAnsi="Times New Roman" w:cs="Times New Roman"/>
          <w:sz w:val="24"/>
          <w:szCs w:val="24"/>
        </w:rPr>
      </w:pPr>
      <w:r w:rsidRPr="00311EAC">
        <w:rPr>
          <w:rFonts w:ascii="Times New Roman" w:hAnsi="Times New Roman" w:cs="Times New Roman"/>
          <w:b/>
          <w:sz w:val="28"/>
          <w:szCs w:val="28"/>
        </w:rPr>
        <w:t>Severity:</w:t>
      </w:r>
      <w:r>
        <w:rPr>
          <w:rFonts w:ascii="Times New Roman" w:hAnsi="Times New Roman" w:cs="Times New Roman"/>
          <w:b/>
          <w:sz w:val="28"/>
          <w:szCs w:val="28"/>
        </w:rPr>
        <w:t xml:space="preserve"> </w:t>
      </w:r>
      <w:r w:rsidR="00000000" w:rsidRPr="00311EAC">
        <w:rPr>
          <w:rFonts w:ascii="Times New Roman" w:hAnsi="Times New Roman" w:cs="Times New Roman"/>
          <w:spacing w:val="-2"/>
          <w:sz w:val="24"/>
          <w:szCs w:val="24"/>
        </w:rPr>
        <w:t>Medium</w:t>
      </w:r>
    </w:p>
    <w:p w14:paraId="72FF7CE3" w14:textId="250BAD39" w:rsidR="00FF3097" w:rsidRPr="006A35D4" w:rsidRDefault="00000000">
      <w:pPr>
        <w:pStyle w:val="BodyText"/>
        <w:spacing w:before="240" w:line="273" w:lineRule="auto"/>
        <w:ind w:right="721"/>
        <w:rPr>
          <w:rFonts w:ascii="Times New Roman" w:hAnsi="Times New Roman" w:cs="Times New Roman"/>
        </w:rPr>
      </w:pPr>
      <w:r w:rsidRPr="00311EAC">
        <w:rPr>
          <w:rFonts w:ascii="Times New Roman" w:hAnsi="Times New Roman" w:cs="Times New Roman"/>
          <w:b/>
          <w:sz w:val="28"/>
          <w:szCs w:val="28"/>
        </w:rPr>
        <w:t>Description:</w:t>
      </w:r>
      <w:r w:rsidRPr="00311EAC">
        <w:rPr>
          <w:rFonts w:ascii="Times New Roman" w:hAnsi="Times New Roman" w:cs="Times New Roman"/>
          <w:b/>
          <w:spacing w:val="-3"/>
        </w:rPr>
        <w:t xml:space="preserve"> </w:t>
      </w:r>
      <w:r w:rsidR="00311EAC" w:rsidRPr="00311EAC">
        <w:rPr>
          <w:rFonts w:ascii="Times New Roman" w:hAnsi="Times New Roman" w:cs="Times New Roman"/>
        </w:rPr>
        <w:t xml:space="preserve">                                                                                                                                                     </w:t>
      </w:r>
      <w:r w:rsidRPr="00311EAC">
        <w:rPr>
          <w:rFonts w:ascii="Times New Roman" w:hAnsi="Times New Roman" w:cs="Times New Roman"/>
          <w:sz w:val="24"/>
          <w:szCs w:val="24"/>
        </w:rPr>
        <w:t>The</w:t>
      </w:r>
      <w:r w:rsidRPr="00311EAC">
        <w:rPr>
          <w:rFonts w:ascii="Times New Roman" w:hAnsi="Times New Roman" w:cs="Times New Roman"/>
          <w:spacing w:val="-3"/>
          <w:sz w:val="24"/>
          <w:szCs w:val="24"/>
        </w:rPr>
        <w:t xml:space="preserve"> </w:t>
      </w:r>
      <w:r w:rsidRPr="00311EAC">
        <w:rPr>
          <w:rFonts w:ascii="Times New Roman" w:hAnsi="Times New Roman" w:cs="Times New Roman"/>
          <w:sz w:val="24"/>
          <w:szCs w:val="24"/>
        </w:rPr>
        <w:t>application</w:t>
      </w:r>
      <w:r w:rsidRPr="00311EAC">
        <w:rPr>
          <w:rFonts w:ascii="Times New Roman" w:hAnsi="Times New Roman" w:cs="Times New Roman"/>
          <w:spacing w:val="-4"/>
          <w:sz w:val="24"/>
          <w:szCs w:val="24"/>
        </w:rPr>
        <w:t xml:space="preserve"> </w:t>
      </w:r>
      <w:r w:rsidRPr="00311EAC">
        <w:rPr>
          <w:rFonts w:ascii="Times New Roman" w:hAnsi="Times New Roman" w:cs="Times New Roman"/>
          <w:sz w:val="24"/>
          <w:szCs w:val="24"/>
        </w:rPr>
        <w:t>allows</w:t>
      </w:r>
      <w:r w:rsidRPr="00311EAC">
        <w:rPr>
          <w:rFonts w:ascii="Times New Roman" w:hAnsi="Times New Roman" w:cs="Times New Roman"/>
          <w:spacing w:val="-5"/>
          <w:sz w:val="24"/>
          <w:szCs w:val="24"/>
        </w:rPr>
        <w:t xml:space="preserve"> </w:t>
      </w:r>
      <w:r w:rsidRPr="00311EAC">
        <w:rPr>
          <w:rFonts w:ascii="Times New Roman" w:hAnsi="Times New Roman" w:cs="Times New Roman"/>
          <w:sz w:val="24"/>
          <w:szCs w:val="24"/>
        </w:rPr>
        <w:t>resources</w:t>
      </w:r>
      <w:r w:rsidRPr="00311EAC">
        <w:rPr>
          <w:rFonts w:ascii="Times New Roman" w:hAnsi="Times New Roman" w:cs="Times New Roman"/>
          <w:spacing w:val="-3"/>
          <w:sz w:val="24"/>
          <w:szCs w:val="24"/>
        </w:rPr>
        <w:t xml:space="preserve"> </w:t>
      </w:r>
      <w:r w:rsidRPr="00311EAC">
        <w:rPr>
          <w:rFonts w:ascii="Times New Roman" w:hAnsi="Times New Roman" w:cs="Times New Roman"/>
          <w:sz w:val="24"/>
          <w:szCs w:val="24"/>
        </w:rPr>
        <w:t>to</w:t>
      </w:r>
      <w:r w:rsidRPr="00311EAC">
        <w:rPr>
          <w:rFonts w:ascii="Times New Roman" w:hAnsi="Times New Roman" w:cs="Times New Roman"/>
          <w:spacing w:val="-2"/>
          <w:sz w:val="24"/>
          <w:szCs w:val="24"/>
        </w:rPr>
        <w:t xml:space="preserve"> </w:t>
      </w:r>
      <w:r w:rsidRPr="00311EAC">
        <w:rPr>
          <w:rFonts w:ascii="Times New Roman" w:hAnsi="Times New Roman" w:cs="Times New Roman"/>
          <w:sz w:val="24"/>
          <w:szCs w:val="24"/>
        </w:rPr>
        <w:t>be</w:t>
      </w:r>
      <w:r w:rsidRPr="00311EAC">
        <w:rPr>
          <w:rFonts w:ascii="Times New Roman" w:hAnsi="Times New Roman" w:cs="Times New Roman"/>
          <w:spacing w:val="-5"/>
          <w:sz w:val="24"/>
          <w:szCs w:val="24"/>
        </w:rPr>
        <w:t xml:space="preserve"> </w:t>
      </w:r>
      <w:r w:rsidRPr="00311EAC">
        <w:rPr>
          <w:rFonts w:ascii="Times New Roman" w:hAnsi="Times New Roman" w:cs="Times New Roman"/>
          <w:sz w:val="24"/>
          <w:szCs w:val="24"/>
        </w:rPr>
        <w:t>shared</w:t>
      </w:r>
      <w:r w:rsidRPr="00311EAC">
        <w:rPr>
          <w:rFonts w:ascii="Times New Roman" w:hAnsi="Times New Roman" w:cs="Times New Roman"/>
          <w:spacing w:val="-4"/>
          <w:sz w:val="24"/>
          <w:szCs w:val="24"/>
        </w:rPr>
        <w:t xml:space="preserve"> </w:t>
      </w:r>
      <w:r w:rsidRPr="00311EAC">
        <w:rPr>
          <w:rFonts w:ascii="Times New Roman" w:hAnsi="Times New Roman" w:cs="Times New Roman"/>
          <w:sz w:val="24"/>
          <w:szCs w:val="24"/>
        </w:rPr>
        <w:t>across</w:t>
      </w:r>
      <w:r w:rsidRPr="00311EAC">
        <w:rPr>
          <w:rFonts w:ascii="Times New Roman" w:hAnsi="Times New Roman" w:cs="Times New Roman"/>
          <w:spacing w:val="-3"/>
          <w:sz w:val="24"/>
          <w:szCs w:val="24"/>
        </w:rPr>
        <w:t xml:space="preserve"> </w:t>
      </w:r>
      <w:r w:rsidRPr="00311EAC">
        <w:rPr>
          <w:rFonts w:ascii="Times New Roman" w:hAnsi="Times New Roman" w:cs="Times New Roman"/>
          <w:sz w:val="24"/>
          <w:szCs w:val="24"/>
        </w:rPr>
        <w:t>different</w:t>
      </w:r>
      <w:r w:rsidRPr="00311EAC">
        <w:rPr>
          <w:rFonts w:ascii="Times New Roman" w:hAnsi="Times New Roman" w:cs="Times New Roman"/>
          <w:spacing w:val="-3"/>
          <w:sz w:val="24"/>
          <w:szCs w:val="24"/>
        </w:rPr>
        <w:t xml:space="preserve"> </w:t>
      </w:r>
      <w:r w:rsidRPr="00311EAC">
        <w:rPr>
          <w:rFonts w:ascii="Times New Roman" w:hAnsi="Times New Roman" w:cs="Times New Roman"/>
          <w:sz w:val="24"/>
          <w:szCs w:val="24"/>
        </w:rPr>
        <w:t>domains,</w:t>
      </w:r>
      <w:r w:rsidRPr="00311EAC">
        <w:rPr>
          <w:rFonts w:ascii="Times New Roman" w:hAnsi="Times New Roman" w:cs="Times New Roman"/>
          <w:spacing w:val="-3"/>
          <w:sz w:val="24"/>
          <w:szCs w:val="24"/>
        </w:rPr>
        <w:t xml:space="preserve"> </w:t>
      </w:r>
      <w:r w:rsidRPr="00311EAC">
        <w:rPr>
          <w:rFonts w:ascii="Times New Roman" w:hAnsi="Times New Roman" w:cs="Times New Roman"/>
          <w:sz w:val="24"/>
          <w:szCs w:val="24"/>
        </w:rPr>
        <w:t>which</w:t>
      </w:r>
      <w:r w:rsidRPr="00311EAC">
        <w:rPr>
          <w:rFonts w:ascii="Times New Roman" w:hAnsi="Times New Roman" w:cs="Times New Roman"/>
          <w:spacing w:val="-6"/>
          <w:sz w:val="24"/>
          <w:szCs w:val="24"/>
        </w:rPr>
        <w:t xml:space="preserve"> </w:t>
      </w:r>
      <w:r w:rsidRPr="00311EAC">
        <w:rPr>
          <w:rFonts w:ascii="Times New Roman" w:hAnsi="Times New Roman" w:cs="Times New Roman"/>
          <w:sz w:val="24"/>
          <w:szCs w:val="24"/>
        </w:rPr>
        <w:t>may lead to Cross-Site Request Forgery (CSRF) or data leakage issues</w:t>
      </w:r>
      <w:r w:rsidRPr="006A35D4">
        <w:rPr>
          <w:rFonts w:ascii="Times New Roman" w:hAnsi="Times New Roman" w:cs="Times New Roman"/>
        </w:rPr>
        <w:t>.</w:t>
      </w:r>
    </w:p>
    <w:p w14:paraId="00E0B675" w14:textId="77777777" w:rsidR="00AC0A41" w:rsidRPr="006A35D4" w:rsidRDefault="00AC0A41" w:rsidP="00AC0A41">
      <w:pPr>
        <w:pStyle w:val="BodyText"/>
        <w:spacing w:before="240" w:line="273" w:lineRule="auto"/>
        <w:ind w:right="721"/>
        <w:rPr>
          <w:rFonts w:ascii="Times New Roman" w:hAnsi="Times New Roman" w:cs="Times New Roman"/>
          <w:lang w:val="en-IN"/>
        </w:rPr>
      </w:pPr>
      <w:r w:rsidRPr="00311EAC">
        <w:rPr>
          <w:rFonts w:ascii="Times New Roman" w:hAnsi="Times New Roman" w:cs="Times New Roman"/>
          <w:b/>
          <w:bCs/>
          <w:sz w:val="28"/>
          <w:szCs w:val="28"/>
          <w:lang w:val="en-IN"/>
        </w:rPr>
        <w:t>Explanation:</w:t>
      </w:r>
      <w:r w:rsidRPr="006A35D4">
        <w:rPr>
          <w:rFonts w:ascii="Times New Roman" w:hAnsi="Times New Roman" w:cs="Times New Roman"/>
          <w:lang w:val="en-IN"/>
        </w:rPr>
        <w:br/>
      </w:r>
      <w:r w:rsidRPr="00311EAC">
        <w:rPr>
          <w:rFonts w:ascii="Times New Roman" w:hAnsi="Times New Roman" w:cs="Times New Roman"/>
          <w:sz w:val="24"/>
          <w:szCs w:val="24"/>
          <w:lang w:val="en-IN"/>
        </w:rPr>
        <w:t>The application allows resources to be accessed from other domains without proper control, which is a common misconfiguration.</w:t>
      </w:r>
    </w:p>
    <w:p w14:paraId="47C452B6" w14:textId="77777777" w:rsidR="00AC0A41" w:rsidRPr="00311EAC" w:rsidRDefault="00AC0A41" w:rsidP="00AC0A41">
      <w:pPr>
        <w:pStyle w:val="BodyText"/>
        <w:spacing w:before="240" w:line="273" w:lineRule="auto"/>
        <w:ind w:right="721"/>
        <w:rPr>
          <w:rFonts w:ascii="Times New Roman" w:hAnsi="Times New Roman" w:cs="Times New Roman"/>
          <w:sz w:val="24"/>
          <w:szCs w:val="24"/>
          <w:lang w:val="en-IN"/>
        </w:rPr>
      </w:pPr>
      <w:r w:rsidRPr="00311EAC">
        <w:rPr>
          <w:rFonts w:ascii="Times New Roman" w:hAnsi="Times New Roman" w:cs="Times New Roman"/>
          <w:b/>
          <w:bCs/>
          <w:sz w:val="28"/>
          <w:szCs w:val="28"/>
          <w:lang w:val="en-IN"/>
        </w:rPr>
        <w:t>Impact:</w:t>
      </w:r>
      <w:r w:rsidRPr="006A35D4">
        <w:rPr>
          <w:rFonts w:ascii="Times New Roman" w:hAnsi="Times New Roman" w:cs="Times New Roman"/>
          <w:lang w:val="en-IN"/>
        </w:rPr>
        <w:br/>
      </w:r>
      <w:r w:rsidRPr="00311EAC">
        <w:rPr>
          <w:rFonts w:ascii="Times New Roman" w:hAnsi="Times New Roman" w:cs="Times New Roman"/>
          <w:sz w:val="24"/>
          <w:szCs w:val="24"/>
          <w:lang w:val="en-IN"/>
        </w:rPr>
        <w:t xml:space="preserve">Enables attackers to perform </w:t>
      </w:r>
      <w:r w:rsidRPr="00311EAC">
        <w:rPr>
          <w:rFonts w:ascii="Times New Roman" w:hAnsi="Times New Roman" w:cs="Times New Roman"/>
          <w:b/>
          <w:bCs/>
          <w:sz w:val="24"/>
          <w:szCs w:val="24"/>
          <w:lang w:val="en-IN"/>
        </w:rPr>
        <w:t>Cross-Site Request Forgery (CSRF)</w:t>
      </w:r>
      <w:r w:rsidRPr="00311EAC">
        <w:rPr>
          <w:rFonts w:ascii="Times New Roman" w:hAnsi="Times New Roman" w:cs="Times New Roman"/>
          <w:sz w:val="24"/>
          <w:szCs w:val="24"/>
          <w:lang w:val="en-IN"/>
        </w:rPr>
        <w:t xml:space="preserve"> or data leakage.</w:t>
      </w:r>
    </w:p>
    <w:p w14:paraId="51A5F067" w14:textId="77777777" w:rsidR="00AC0A41" w:rsidRPr="006A35D4" w:rsidRDefault="00AC0A41" w:rsidP="00AC0A41">
      <w:pPr>
        <w:pStyle w:val="BodyText"/>
        <w:spacing w:before="240" w:line="273" w:lineRule="auto"/>
        <w:ind w:right="721"/>
        <w:rPr>
          <w:rFonts w:ascii="Times New Roman" w:hAnsi="Times New Roman" w:cs="Times New Roman"/>
          <w:lang w:val="en-IN"/>
        </w:rPr>
      </w:pPr>
      <w:r w:rsidRPr="00311EAC">
        <w:rPr>
          <w:rFonts w:ascii="Times New Roman" w:hAnsi="Times New Roman" w:cs="Times New Roman"/>
          <w:b/>
          <w:bCs/>
          <w:sz w:val="28"/>
          <w:szCs w:val="28"/>
          <w:lang w:val="en-IN"/>
        </w:rPr>
        <w:t>OWASP Mapping:</w:t>
      </w:r>
      <w:r w:rsidRPr="006A35D4">
        <w:rPr>
          <w:rFonts w:ascii="Times New Roman" w:hAnsi="Times New Roman" w:cs="Times New Roman"/>
          <w:lang w:val="en-IN"/>
        </w:rPr>
        <w:t xml:space="preserve"> </w:t>
      </w:r>
      <w:r w:rsidRPr="001C0DC7">
        <w:rPr>
          <w:rFonts w:ascii="Times New Roman" w:hAnsi="Times New Roman" w:cs="Times New Roman"/>
          <w:sz w:val="24"/>
          <w:szCs w:val="24"/>
          <w:lang w:val="en-IN"/>
        </w:rPr>
        <w:t>A8 – Cross-Site Request Forgery (CSRF)</w:t>
      </w:r>
    </w:p>
    <w:p w14:paraId="2D173D45" w14:textId="561DEC90" w:rsidR="00AC0A41" w:rsidRPr="00311EAC" w:rsidRDefault="00311EAC">
      <w:pPr>
        <w:pStyle w:val="BodyText"/>
        <w:spacing w:before="240" w:line="273" w:lineRule="auto"/>
        <w:ind w:right="721"/>
        <w:rPr>
          <w:rFonts w:ascii="Times New Roman" w:hAnsi="Times New Roman" w:cs="Times New Roman"/>
          <w:b/>
          <w:bCs/>
          <w:sz w:val="28"/>
          <w:szCs w:val="28"/>
        </w:rPr>
      </w:pPr>
      <w:r w:rsidRPr="00311EAC">
        <w:rPr>
          <w:rFonts w:ascii="Times New Roman" w:hAnsi="Times New Roman" w:cs="Times New Roman"/>
          <w:b/>
          <w:bCs/>
          <w:sz w:val="28"/>
          <w:szCs w:val="28"/>
        </w:rPr>
        <w:t>Screenshot:</w:t>
      </w:r>
    </w:p>
    <w:p w14:paraId="4E66F41E" w14:textId="28055B6E" w:rsidR="00FF3097" w:rsidRPr="006A35D4" w:rsidRDefault="00196BF9">
      <w:pPr>
        <w:pStyle w:val="BodyText"/>
        <w:spacing w:before="10"/>
        <w:rPr>
          <w:rFonts w:ascii="Times New Roman" w:hAnsi="Times New Roman" w:cs="Times New Roman"/>
          <w:sz w:val="14"/>
        </w:rPr>
      </w:pPr>
      <w:r w:rsidRPr="00196BF9">
        <w:rPr>
          <w:rFonts w:ascii="Times New Roman" w:hAnsi="Times New Roman" w:cs="Times New Roman"/>
          <w:sz w:val="14"/>
        </w:rPr>
        <w:drawing>
          <wp:inline distT="0" distB="0" distL="0" distR="0" wp14:anchorId="70916566" wp14:editId="341D8A86">
            <wp:extent cx="5947410" cy="3128010"/>
            <wp:effectExtent l="0" t="0" r="0" b="0"/>
            <wp:docPr id="94297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360" name=""/>
                    <pic:cNvPicPr/>
                  </pic:nvPicPr>
                  <pic:blipFill>
                    <a:blip r:embed="rId24"/>
                    <a:stretch>
                      <a:fillRect/>
                    </a:stretch>
                  </pic:blipFill>
                  <pic:spPr>
                    <a:xfrm>
                      <a:off x="0" y="0"/>
                      <a:ext cx="5947410" cy="3128010"/>
                    </a:xfrm>
                    <a:prstGeom prst="rect">
                      <a:avLst/>
                    </a:prstGeom>
                  </pic:spPr>
                </pic:pic>
              </a:graphicData>
            </a:graphic>
          </wp:inline>
        </w:drawing>
      </w:r>
    </w:p>
    <w:p w14:paraId="5EB01337" w14:textId="77777777" w:rsidR="00FF3097" w:rsidRPr="006A35D4" w:rsidRDefault="00FF3097">
      <w:pPr>
        <w:pStyle w:val="BodyText"/>
        <w:rPr>
          <w:rFonts w:ascii="Times New Roman" w:hAnsi="Times New Roman" w:cs="Times New Roman"/>
        </w:rPr>
      </w:pPr>
    </w:p>
    <w:p w14:paraId="23DE0989" w14:textId="77777777" w:rsidR="00FF3097" w:rsidRPr="006A35D4" w:rsidRDefault="00FF3097">
      <w:pPr>
        <w:pStyle w:val="BodyText"/>
        <w:spacing w:before="228"/>
        <w:rPr>
          <w:rFonts w:ascii="Times New Roman" w:hAnsi="Times New Roman" w:cs="Times New Roman"/>
        </w:rPr>
      </w:pPr>
    </w:p>
    <w:p w14:paraId="613023E8" w14:textId="402314BF" w:rsidR="00FF3097" w:rsidRPr="00311EAC" w:rsidRDefault="00FF3097" w:rsidP="00311EAC">
      <w:pPr>
        <w:pStyle w:val="Heading1"/>
        <w:spacing w:before="1"/>
        <w:jc w:val="left"/>
        <w:rPr>
          <w:rFonts w:ascii="Times New Roman" w:hAnsi="Times New Roman" w:cs="Times New Roman"/>
        </w:rPr>
        <w:sectPr w:rsidR="00FF3097" w:rsidRPr="00311EAC" w:rsidSect="00506B34">
          <w:pgSz w:w="12240" w:h="15840"/>
          <w:pgMar w:top="1420" w:right="1077" w:bottom="278" w:left="1797"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C59C047" w14:textId="23823215" w:rsidR="00EF1106" w:rsidRPr="00EF1106" w:rsidRDefault="003E3C09">
      <w:pPr>
        <w:pStyle w:val="BodyText"/>
        <w:rPr>
          <w:rFonts w:ascii="Times New Roman" w:hAnsi="Times New Roman" w:cs="Times New Roman"/>
          <w:b/>
          <w:bCs/>
          <w:color w:val="0000FF"/>
          <w:sz w:val="28"/>
          <w:szCs w:val="28"/>
        </w:rPr>
      </w:pPr>
      <w:r w:rsidRPr="00EF1106">
        <w:rPr>
          <w:rFonts w:ascii="Times New Roman" w:hAnsi="Times New Roman" w:cs="Times New Roman"/>
          <w:b/>
          <w:bCs/>
          <w:color w:val="0000FF"/>
          <w:sz w:val="28"/>
          <w:szCs w:val="28"/>
        </w:rPr>
        <w:t>Conclusion</w:t>
      </w:r>
      <w:r w:rsidR="00EF1106" w:rsidRPr="00EF1106">
        <w:rPr>
          <w:rFonts w:ascii="Times New Roman" w:hAnsi="Times New Roman" w:cs="Times New Roman"/>
          <w:b/>
          <w:bCs/>
          <w:color w:val="0000FF"/>
          <w:sz w:val="28"/>
          <w:szCs w:val="28"/>
        </w:rPr>
        <w:t>:</w:t>
      </w:r>
    </w:p>
    <w:p w14:paraId="2DB850D3" w14:textId="77777777" w:rsidR="00EF1106" w:rsidRPr="002428A3" w:rsidRDefault="003E3C09">
      <w:pPr>
        <w:pStyle w:val="BodyText"/>
        <w:rPr>
          <w:rFonts w:ascii="Times New Roman" w:hAnsi="Times New Roman" w:cs="Times New Roman"/>
          <w:sz w:val="24"/>
          <w:szCs w:val="24"/>
        </w:rPr>
      </w:pPr>
      <w:r w:rsidRPr="002428A3">
        <w:rPr>
          <w:rFonts w:ascii="Times New Roman" w:hAnsi="Times New Roman" w:cs="Times New Roman"/>
          <w:sz w:val="24"/>
          <w:szCs w:val="24"/>
        </w:rPr>
        <w:t xml:space="preserve">The security assessment of the OWASP Juice Shop application was conducted as part of the Future Interns Cyber Security Internship Program (Task 1). The testing combined automated scans (OWASP ZAP, (Burp Suite, payload testing). </w:t>
      </w:r>
    </w:p>
    <w:p w14:paraId="3D511646" w14:textId="77777777" w:rsidR="00EF1106" w:rsidRPr="00EF1106" w:rsidRDefault="00EF1106">
      <w:pPr>
        <w:pStyle w:val="BodyText"/>
        <w:rPr>
          <w:rFonts w:ascii="Times New Roman" w:hAnsi="Times New Roman" w:cs="Times New Roman"/>
        </w:rPr>
      </w:pPr>
    </w:p>
    <w:p w14:paraId="1E2DEC49" w14:textId="13018B7E" w:rsidR="00EF1106" w:rsidRPr="00EF1106" w:rsidRDefault="003E3C09">
      <w:pPr>
        <w:pStyle w:val="BodyText"/>
        <w:rPr>
          <w:rFonts w:ascii="Times New Roman" w:hAnsi="Times New Roman" w:cs="Times New Roman"/>
          <w:sz w:val="24"/>
          <w:szCs w:val="24"/>
        </w:rPr>
      </w:pPr>
      <w:r w:rsidRPr="00EF1106">
        <w:rPr>
          <w:rFonts w:ascii="Times New Roman" w:hAnsi="Times New Roman" w:cs="Times New Roman"/>
          <w:sz w:val="24"/>
          <w:szCs w:val="24"/>
        </w:rPr>
        <w:t xml:space="preserve">A total of 4 confirmed vulnerabilities were identified: </w:t>
      </w:r>
    </w:p>
    <w:p w14:paraId="09A246AB" w14:textId="2974D348" w:rsidR="00EF1106" w:rsidRPr="00EF1106" w:rsidRDefault="003E3C09" w:rsidP="002428A3">
      <w:pPr>
        <w:pStyle w:val="BodyText"/>
        <w:numPr>
          <w:ilvl w:val="0"/>
          <w:numId w:val="20"/>
        </w:numPr>
        <w:rPr>
          <w:rFonts w:ascii="Times New Roman" w:hAnsi="Times New Roman" w:cs="Times New Roman"/>
          <w:sz w:val="24"/>
          <w:szCs w:val="24"/>
        </w:rPr>
      </w:pPr>
      <w:r w:rsidRPr="00EF1106">
        <w:rPr>
          <w:rFonts w:ascii="Times New Roman" w:hAnsi="Times New Roman" w:cs="Times New Roman"/>
          <w:sz w:val="24"/>
          <w:szCs w:val="24"/>
        </w:rPr>
        <w:t xml:space="preserve">SQL Injection (Authentication Bypass) </w:t>
      </w:r>
    </w:p>
    <w:p w14:paraId="539DDE2C" w14:textId="0842C802" w:rsidR="00EF1106" w:rsidRPr="00EF1106" w:rsidRDefault="003E3C09" w:rsidP="002428A3">
      <w:pPr>
        <w:pStyle w:val="BodyText"/>
        <w:numPr>
          <w:ilvl w:val="0"/>
          <w:numId w:val="20"/>
        </w:numPr>
        <w:rPr>
          <w:rFonts w:ascii="Times New Roman" w:hAnsi="Times New Roman" w:cs="Times New Roman"/>
          <w:sz w:val="24"/>
          <w:szCs w:val="24"/>
        </w:rPr>
      </w:pPr>
      <w:r w:rsidRPr="00EF1106">
        <w:rPr>
          <w:rFonts w:ascii="Times New Roman" w:hAnsi="Times New Roman" w:cs="Times New Roman"/>
          <w:sz w:val="24"/>
          <w:szCs w:val="24"/>
        </w:rPr>
        <w:t>Broken Access Control (Saved Cards Misuse)</w:t>
      </w:r>
    </w:p>
    <w:p w14:paraId="2AE7C61A" w14:textId="6F792D8A" w:rsidR="002A49F9" w:rsidRDefault="003E3C09" w:rsidP="002428A3">
      <w:pPr>
        <w:pStyle w:val="BodyText"/>
        <w:numPr>
          <w:ilvl w:val="0"/>
          <w:numId w:val="20"/>
        </w:numPr>
        <w:rPr>
          <w:sz w:val="24"/>
          <w:szCs w:val="24"/>
        </w:rPr>
      </w:pPr>
      <w:r w:rsidRPr="00EF1106">
        <w:rPr>
          <w:rFonts w:ascii="Times New Roman" w:hAnsi="Times New Roman" w:cs="Times New Roman"/>
          <w:sz w:val="24"/>
          <w:szCs w:val="24"/>
        </w:rPr>
        <w:t>Reflected Cross-Site Scripting (XSS in Search Bar</w:t>
      </w:r>
      <w:r w:rsidRPr="00EF1106">
        <w:rPr>
          <w:sz w:val="24"/>
          <w:szCs w:val="24"/>
        </w:rPr>
        <w:t>)</w:t>
      </w:r>
      <w:r w:rsidR="002A49F9">
        <w:rPr>
          <w:sz w:val="24"/>
          <w:szCs w:val="24"/>
        </w:rPr>
        <w:t xml:space="preserve"> </w:t>
      </w:r>
    </w:p>
    <w:p w14:paraId="7452B4FF" w14:textId="116E78A6" w:rsidR="002A49F9" w:rsidRPr="002428A3" w:rsidRDefault="002A49F9" w:rsidP="002428A3">
      <w:pPr>
        <w:pStyle w:val="BodyText"/>
        <w:numPr>
          <w:ilvl w:val="0"/>
          <w:numId w:val="20"/>
        </w:numPr>
        <w:rPr>
          <w:sz w:val="24"/>
          <w:szCs w:val="24"/>
        </w:rPr>
      </w:pPr>
      <w:r w:rsidRPr="002A49F9">
        <w:rPr>
          <w:rFonts w:ascii="Times New Roman" w:hAnsi="Times New Roman" w:cs="Times New Roman"/>
          <w:sz w:val="24"/>
          <w:szCs w:val="24"/>
        </w:rPr>
        <w:t>Secu</w:t>
      </w:r>
      <w:r>
        <w:rPr>
          <w:rFonts w:ascii="Times New Roman" w:hAnsi="Times New Roman" w:cs="Times New Roman"/>
          <w:sz w:val="24"/>
          <w:szCs w:val="24"/>
        </w:rPr>
        <w:t>rity misconfiguration</w:t>
      </w:r>
      <w:r w:rsidR="002428A3">
        <w:rPr>
          <w:rFonts w:ascii="Times New Roman" w:hAnsi="Times New Roman" w:cs="Times New Roman"/>
          <w:sz w:val="24"/>
          <w:szCs w:val="24"/>
        </w:rPr>
        <w:t xml:space="preserve"> </w:t>
      </w:r>
      <w:r w:rsidR="00240A96">
        <w:rPr>
          <w:rFonts w:ascii="Times New Roman" w:hAnsi="Times New Roman" w:cs="Times New Roman"/>
          <w:sz w:val="24"/>
          <w:szCs w:val="24"/>
        </w:rPr>
        <w:t>(depending on flagged issue).</w:t>
      </w:r>
    </w:p>
    <w:p w14:paraId="71E6C2F8" w14:textId="2B743579" w:rsidR="002428A3" w:rsidRPr="002A49F9" w:rsidRDefault="002428A3" w:rsidP="002428A3">
      <w:pPr>
        <w:pStyle w:val="BodyText"/>
        <w:numPr>
          <w:ilvl w:val="0"/>
          <w:numId w:val="20"/>
        </w:numPr>
        <w:rPr>
          <w:sz w:val="24"/>
          <w:szCs w:val="24"/>
        </w:rPr>
      </w:pPr>
      <w:r>
        <w:rPr>
          <w:rFonts w:ascii="Times New Roman" w:hAnsi="Times New Roman" w:cs="Times New Roman"/>
          <w:sz w:val="24"/>
          <w:szCs w:val="24"/>
        </w:rPr>
        <w:t>Cross site request forgery</w:t>
      </w:r>
      <w:r w:rsidR="009448BE">
        <w:rPr>
          <w:rFonts w:ascii="Times New Roman" w:hAnsi="Times New Roman" w:cs="Times New Roman"/>
          <w:sz w:val="24"/>
          <w:szCs w:val="24"/>
        </w:rPr>
        <w:t xml:space="preserve"> </w:t>
      </w:r>
      <w:r>
        <w:rPr>
          <w:rFonts w:ascii="Times New Roman" w:hAnsi="Times New Roman" w:cs="Times New Roman"/>
          <w:sz w:val="24"/>
          <w:szCs w:val="24"/>
        </w:rPr>
        <w:t>(CSRF).</w:t>
      </w:r>
    </w:p>
    <w:p w14:paraId="7609AA95" w14:textId="6FFB391E" w:rsidR="00EF1106" w:rsidRDefault="00EF1106">
      <w:pPr>
        <w:pStyle w:val="BodyText"/>
        <w:rPr>
          <w:rFonts w:ascii="Times New Roman" w:hAnsi="Times New Roman" w:cs="Times New Roman"/>
          <w:sz w:val="24"/>
          <w:szCs w:val="24"/>
        </w:rPr>
      </w:pPr>
      <w:r w:rsidRPr="00EF1106">
        <w:rPr>
          <w:rFonts w:ascii="Times New Roman" w:hAnsi="Times New Roman" w:cs="Times New Roman"/>
          <w:sz w:val="24"/>
          <w:szCs w:val="24"/>
        </w:rPr>
        <w:t>These issues highlight weaknesses in input validation, access control, and server configuration. While the application is intentionally vulnerable, the findings demonstrate the importance of secure coding practices and robust configuration management. The application resisted CSRF attacks, Implementing the suggested mitigations will significantly reduce the risk of exploitation and strengthen the security posture of the application.</w:t>
      </w:r>
    </w:p>
    <w:p w14:paraId="69857236" w14:textId="45B01B16" w:rsidR="00C97052" w:rsidRPr="00564485" w:rsidRDefault="00EF1106">
      <w:pPr>
        <w:pStyle w:val="BodyText"/>
        <w:rPr>
          <w:rFonts w:ascii="Times New Roman" w:hAnsi="Times New Roman" w:cs="Times New Roman"/>
          <w:b/>
          <w:bCs/>
          <w:color w:val="0000FF"/>
          <w:sz w:val="32"/>
          <w:szCs w:val="32"/>
        </w:rPr>
      </w:pPr>
      <w:r w:rsidRPr="00564485">
        <w:rPr>
          <w:rFonts w:ascii="Times New Roman" w:hAnsi="Times New Roman" w:cs="Times New Roman"/>
          <w:b/>
          <w:bCs/>
          <w:color w:val="0000FF"/>
          <w:sz w:val="32"/>
          <w:szCs w:val="32"/>
        </w:rPr>
        <w:t xml:space="preserve">                              </w:t>
      </w:r>
      <w:r w:rsidRPr="00564485">
        <w:rPr>
          <w:rFonts w:ascii="Times New Roman" w:hAnsi="Times New Roman" w:cs="Times New Roman"/>
          <w:b/>
          <w:bCs/>
          <w:color w:val="0000FF"/>
          <w:sz w:val="32"/>
          <w:szCs w:val="32"/>
        </w:rPr>
        <w:t>OWASP Top 10 Mapping</w:t>
      </w:r>
    </w:p>
    <w:tbl>
      <w:tblPr>
        <w:tblStyle w:val="TableGrid"/>
        <w:tblW w:w="0" w:type="auto"/>
        <w:tblLook w:val="04A0" w:firstRow="1" w:lastRow="0" w:firstColumn="1" w:lastColumn="0" w:noHBand="0" w:noVBand="1"/>
      </w:tblPr>
      <w:tblGrid>
        <w:gridCol w:w="3130"/>
        <w:gridCol w:w="2247"/>
        <w:gridCol w:w="3979"/>
      </w:tblGrid>
      <w:tr w:rsidR="00564485" w14:paraId="31601791" w14:textId="77777777" w:rsidTr="00672659">
        <w:trPr>
          <w:trHeight w:val="424"/>
        </w:trPr>
        <w:tc>
          <w:tcPr>
            <w:tcW w:w="3194" w:type="dxa"/>
          </w:tcPr>
          <w:p w14:paraId="148A1C1F" w14:textId="34A10A5A" w:rsidR="00564485" w:rsidRPr="009448BE" w:rsidRDefault="00994311" w:rsidP="00994311">
            <w:pPr>
              <w:pStyle w:val="BodyText"/>
              <w:rPr>
                <w:b/>
                <w:bCs/>
                <w:sz w:val="28"/>
                <w:szCs w:val="28"/>
              </w:rPr>
            </w:pPr>
            <w:r w:rsidRPr="009448BE">
              <w:rPr>
                <w:b/>
                <w:bCs/>
                <w:sz w:val="28"/>
                <w:szCs w:val="28"/>
              </w:rPr>
              <w:t xml:space="preserve">            </w:t>
            </w:r>
            <w:r w:rsidR="00564485" w:rsidRPr="009448BE">
              <w:rPr>
                <w:b/>
                <w:bCs/>
                <w:sz w:val="28"/>
                <w:szCs w:val="28"/>
              </w:rPr>
              <w:t>Vulnerability</w:t>
            </w:r>
          </w:p>
        </w:tc>
        <w:tc>
          <w:tcPr>
            <w:tcW w:w="2301" w:type="dxa"/>
          </w:tcPr>
          <w:p w14:paraId="5AC1B4E6" w14:textId="74653171" w:rsidR="00564485" w:rsidRPr="009448BE" w:rsidRDefault="00564485" w:rsidP="00672659">
            <w:pPr>
              <w:pStyle w:val="BodyText"/>
              <w:jc w:val="center"/>
              <w:rPr>
                <w:b/>
                <w:bCs/>
                <w:sz w:val="28"/>
                <w:szCs w:val="28"/>
              </w:rPr>
            </w:pPr>
            <w:r w:rsidRPr="009448BE">
              <w:rPr>
                <w:b/>
                <w:bCs/>
                <w:sz w:val="28"/>
                <w:szCs w:val="28"/>
              </w:rPr>
              <w:t>Severity</w:t>
            </w:r>
          </w:p>
          <w:p w14:paraId="116587F6" w14:textId="3ED111D6" w:rsidR="00564485" w:rsidRPr="009448BE" w:rsidRDefault="00564485" w:rsidP="00672659">
            <w:pPr>
              <w:pStyle w:val="BodyText"/>
              <w:jc w:val="center"/>
              <w:rPr>
                <w:rFonts w:ascii="Times New Roman" w:hAnsi="Times New Roman" w:cs="Times New Roman"/>
                <w:b/>
                <w:bCs/>
                <w:sz w:val="28"/>
                <w:szCs w:val="28"/>
              </w:rPr>
            </w:pPr>
          </w:p>
        </w:tc>
        <w:tc>
          <w:tcPr>
            <w:tcW w:w="4087" w:type="dxa"/>
          </w:tcPr>
          <w:p w14:paraId="42C2190F" w14:textId="71A3F1BB" w:rsidR="00564485" w:rsidRPr="009448BE" w:rsidRDefault="00672659" w:rsidP="00672659">
            <w:pPr>
              <w:pStyle w:val="BodyText"/>
              <w:jc w:val="center"/>
              <w:rPr>
                <w:b/>
                <w:bCs/>
                <w:sz w:val="28"/>
                <w:szCs w:val="28"/>
              </w:rPr>
            </w:pPr>
            <w:r w:rsidRPr="009448BE">
              <w:rPr>
                <w:b/>
                <w:bCs/>
                <w:sz w:val="28"/>
                <w:szCs w:val="28"/>
              </w:rPr>
              <w:t xml:space="preserve">OWASP </w:t>
            </w:r>
            <w:r w:rsidR="00564485" w:rsidRPr="009448BE">
              <w:rPr>
                <w:b/>
                <w:bCs/>
                <w:sz w:val="28"/>
                <w:szCs w:val="28"/>
              </w:rPr>
              <w:t>Top 10 Mapping</w:t>
            </w:r>
          </w:p>
          <w:p w14:paraId="7F1DB2C4" w14:textId="33F99F08" w:rsidR="00564485" w:rsidRPr="009448BE" w:rsidRDefault="00564485" w:rsidP="00672659">
            <w:pPr>
              <w:pStyle w:val="BodyText"/>
              <w:jc w:val="center"/>
              <w:rPr>
                <w:rFonts w:ascii="Times New Roman" w:hAnsi="Times New Roman" w:cs="Times New Roman"/>
                <w:b/>
                <w:bCs/>
                <w:sz w:val="28"/>
                <w:szCs w:val="28"/>
              </w:rPr>
            </w:pPr>
          </w:p>
        </w:tc>
      </w:tr>
      <w:tr w:rsidR="00994311" w14:paraId="4E32D204" w14:textId="77777777" w:rsidTr="00672659">
        <w:tc>
          <w:tcPr>
            <w:tcW w:w="3194" w:type="dxa"/>
          </w:tcPr>
          <w:p w14:paraId="0C30637A" w14:textId="65458604" w:rsidR="00994311"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SQL Injection (login bypass)</w:t>
            </w:r>
          </w:p>
        </w:tc>
        <w:tc>
          <w:tcPr>
            <w:tcW w:w="2301" w:type="dxa"/>
          </w:tcPr>
          <w:p w14:paraId="3764F63E" w14:textId="6926B775" w:rsidR="00994311"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high</w:t>
            </w:r>
          </w:p>
        </w:tc>
        <w:tc>
          <w:tcPr>
            <w:tcW w:w="4087" w:type="dxa"/>
          </w:tcPr>
          <w:p w14:paraId="374787D5" w14:textId="6514E282" w:rsidR="00994311" w:rsidRPr="00672659" w:rsidRDefault="009448BE" w:rsidP="009448BE">
            <w:pPr>
              <w:pStyle w:val="BodyText"/>
              <w:rPr>
                <w:rFonts w:ascii="Times New Roman" w:hAnsi="Times New Roman" w:cs="Times New Roman"/>
                <w:sz w:val="24"/>
                <w:szCs w:val="24"/>
              </w:rPr>
            </w:pPr>
            <w:r>
              <w:rPr>
                <w:rFonts w:ascii="Times New Roman" w:hAnsi="Times New Roman" w:cs="Times New Roman"/>
                <w:sz w:val="24"/>
                <w:szCs w:val="24"/>
              </w:rPr>
              <w:t xml:space="preserve">               </w:t>
            </w:r>
            <w:r w:rsidR="00994311" w:rsidRPr="00672659">
              <w:rPr>
                <w:rFonts w:ascii="Times New Roman" w:hAnsi="Times New Roman" w:cs="Times New Roman"/>
                <w:sz w:val="24"/>
                <w:szCs w:val="24"/>
              </w:rPr>
              <w:t>A03 Injection</w:t>
            </w:r>
          </w:p>
        </w:tc>
      </w:tr>
      <w:tr w:rsidR="00564485" w14:paraId="1943D56C" w14:textId="77777777" w:rsidTr="00672659">
        <w:tc>
          <w:tcPr>
            <w:tcW w:w="3194" w:type="dxa"/>
          </w:tcPr>
          <w:p w14:paraId="4E74F403" w14:textId="7B6DF04F" w:rsidR="00564485"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Saved Cards Misuse (Broken Access)</w:t>
            </w:r>
          </w:p>
        </w:tc>
        <w:tc>
          <w:tcPr>
            <w:tcW w:w="2301" w:type="dxa"/>
          </w:tcPr>
          <w:p w14:paraId="77C1E4DD" w14:textId="0D58E3A4" w:rsidR="00564485"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high</w:t>
            </w:r>
          </w:p>
        </w:tc>
        <w:tc>
          <w:tcPr>
            <w:tcW w:w="4087" w:type="dxa"/>
          </w:tcPr>
          <w:p w14:paraId="14B7D5C0" w14:textId="0AB35DBA" w:rsidR="00994311"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 xml:space="preserve">A </w:t>
            </w:r>
            <w:r w:rsidRPr="00672659">
              <w:rPr>
                <w:rFonts w:ascii="Times New Roman" w:hAnsi="Times New Roman" w:cs="Times New Roman"/>
                <w:sz w:val="24"/>
                <w:szCs w:val="24"/>
              </w:rPr>
              <w:t>A01: Broken Access Control</w:t>
            </w:r>
          </w:p>
          <w:p w14:paraId="6475E0F4" w14:textId="6B8FE790" w:rsidR="00564485" w:rsidRPr="00672659" w:rsidRDefault="00564485" w:rsidP="00672659">
            <w:pPr>
              <w:pStyle w:val="BodyText"/>
              <w:jc w:val="center"/>
              <w:rPr>
                <w:rFonts w:ascii="Times New Roman" w:hAnsi="Times New Roman" w:cs="Times New Roman"/>
                <w:sz w:val="24"/>
                <w:szCs w:val="24"/>
              </w:rPr>
            </w:pPr>
          </w:p>
        </w:tc>
      </w:tr>
      <w:tr w:rsidR="00564485" w14:paraId="63BEEDFD" w14:textId="77777777" w:rsidTr="00672659">
        <w:tc>
          <w:tcPr>
            <w:tcW w:w="3194" w:type="dxa"/>
          </w:tcPr>
          <w:p w14:paraId="5A5F4F79" w14:textId="49E5874A" w:rsidR="00564485"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Reflected XSS (Search Bar)</w:t>
            </w:r>
          </w:p>
        </w:tc>
        <w:tc>
          <w:tcPr>
            <w:tcW w:w="2301" w:type="dxa"/>
          </w:tcPr>
          <w:p w14:paraId="1578BA7D" w14:textId="2621BFC7" w:rsidR="00564485"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medium</w:t>
            </w:r>
          </w:p>
        </w:tc>
        <w:tc>
          <w:tcPr>
            <w:tcW w:w="4087" w:type="dxa"/>
          </w:tcPr>
          <w:p w14:paraId="335792D4" w14:textId="77D4E6F7" w:rsidR="00994311" w:rsidRPr="00672659" w:rsidRDefault="009448BE" w:rsidP="009448BE">
            <w:pPr>
              <w:pStyle w:val="BodyText"/>
              <w:rPr>
                <w:rFonts w:ascii="Times New Roman" w:hAnsi="Times New Roman" w:cs="Times New Roman"/>
                <w:sz w:val="24"/>
                <w:szCs w:val="24"/>
              </w:rPr>
            </w:pPr>
            <w:r>
              <w:rPr>
                <w:rFonts w:ascii="Times New Roman" w:hAnsi="Times New Roman" w:cs="Times New Roman"/>
                <w:sz w:val="24"/>
                <w:szCs w:val="24"/>
              </w:rPr>
              <w:t xml:space="preserve">               </w:t>
            </w:r>
            <w:r w:rsidR="00994311" w:rsidRPr="00672659">
              <w:rPr>
                <w:rFonts w:ascii="Times New Roman" w:hAnsi="Times New Roman" w:cs="Times New Roman"/>
                <w:sz w:val="24"/>
                <w:szCs w:val="24"/>
              </w:rPr>
              <w:t>A03: injection</w:t>
            </w:r>
          </w:p>
          <w:p w14:paraId="5397059B" w14:textId="77777777" w:rsidR="00564485" w:rsidRPr="00672659" w:rsidRDefault="00564485" w:rsidP="00672659">
            <w:pPr>
              <w:pStyle w:val="BodyText"/>
              <w:jc w:val="center"/>
              <w:rPr>
                <w:rFonts w:ascii="Times New Roman" w:hAnsi="Times New Roman" w:cs="Times New Roman"/>
                <w:sz w:val="24"/>
                <w:szCs w:val="24"/>
              </w:rPr>
            </w:pPr>
          </w:p>
        </w:tc>
      </w:tr>
      <w:tr w:rsidR="00564485" w14:paraId="3342F244" w14:textId="77777777" w:rsidTr="00672659">
        <w:tc>
          <w:tcPr>
            <w:tcW w:w="3194" w:type="dxa"/>
          </w:tcPr>
          <w:p w14:paraId="2EBCE538" w14:textId="4AEE254B" w:rsidR="00564485" w:rsidRPr="00672659" w:rsidRDefault="00672659"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 xml:space="preserve">OWASP </w:t>
            </w:r>
            <w:r w:rsidR="00994311" w:rsidRPr="00672659">
              <w:rPr>
                <w:rFonts w:ascii="Times New Roman" w:hAnsi="Times New Roman" w:cs="Times New Roman"/>
                <w:sz w:val="24"/>
                <w:szCs w:val="24"/>
              </w:rPr>
              <w:t>Zap Scan Results</w:t>
            </w:r>
          </w:p>
        </w:tc>
        <w:tc>
          <w:tcPr>
            <w:tcW w:w="2301" w:type="dxa"/>
          </w:tcPr>
          <w:p w14:paraId="1FB254CF" w14:textId="77C70DC8" w:rsidR="00564485"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Informal</w:t>
            </w:r>
          </w:p>
        </w:tc>
        <w:tc>
          <w:tcPr>
            <w:tcW w:w="4087" w:type="dxa"/>
          </w:tcPr>
          <w:p w14:paraId="176C5D46" w14:textId="227A132C" w:rsidR="00564485" w:rsidRPr="00672659" w:rsidRDefault="00994311"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Not Applicable (No critical findings)</w:t>
            </w:r>
          </w:p>
        </w:tc>
      </w:tr>
      <w:tr w:rsidR="00564485" w14:paraId="3978DD78" w14:textId="77777777" w:rsidTr="00672659">
        <w:tc>
          <w:tcPr>
            <w:tcW w:w="3194" w:type="dxa"/>
          </w:tcPr>
          <w:p w14:paraId="2A54D825" w14:textId="3E227873" w:rsidR="00564485" w:rsidRPr="00672659" w:rsidRDefault="00672659"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Content security policy (CSP)</w:t>
            </w:r>
          </w:p>
        </w:tc>
        <w:tc>
          <w:tcPr>
            <w:tcW w:w="2301" w:type="dxa"/>
          </w:tcPr>
          <w:p w14:paraId="13F4DB2F" w14:textId="2A689F5A" w:rsidR="00564485" w:rsidRPr="00672659" w:rsidRDefault="00672659"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medium</w:t>
            </w:r>
          </w:p>
        </w:tc>
        <w:tc>
          <w:tcPr>
            <w:tcW w:w="4087" w:type="dxa"/>
          </w:tcPr>
          <w:p w14:paraId="33896873" w14:textId="264848ED" w:rsidR="00564485" w:rsidRPr="00672659" w:rsidRDefault="00672659" w:rsidP="00672659">
            <w:pPr>
              <w:pStyle w:val="BodyText"/>
              <w:jc w:val="center"/>
              <w:rPr>
                <w:rFonts w:ascii="Times New Roman" w:hAnsi="Times New Roman" w:cs="Times New Roman"/>
                <w:sz w:val="24"/>
                <w:szCs w:val="24"/>
              </w:rPr>
            </w:pPr>
            <w:r w:rsidRPr="00672659">
              <w:rPr>
                <w:rFonts w:ascii="Times New Roman" w:hAnsi="Times New Roman" w:cs="Times New Roman"/>
                <w:sz w:val="24"/>
                <w:szCs w:val="24"/>
              </w:rPr>
              <w:t>A05: (security misconfiguration)</w:t>
            </w:r>
          </w:p>
        </w:tc>
      </w:tr>
      <w:tr w:rsidR="00672659" w14:paraId="0732DED0" w14:textId="77777777" w:rsidTr="00672659">
        <w:tc>
          <w:tcPr>
            <w:tcW w:w="3194" w:type="dxa"/>
          </w:tcPr>
          <w:p w14:paraId="016B9163" w14:textId="3AAD993B" w:rsidR="00672659" w:rsidRPr="00672659" w:rsidRDefault="00672659" w:rsidP="00672659">
            <w:pPr>
              <w:pStyle w:val="BodyText"/>
              <w:jc w:val="center"/>
              <w:rPr>
                <w:rFonts w:ascii="Times New Roman" w:hAnsi="Times New Roman" w:cs="Times New Roman"/>
                <w:sz w:val="24"/>
                <w:szCs w:val="24"/>
              </w:rPr>
            </w:pPr>
            <w:r>
              <w:rPr>
                <w:rFonts w:ascii="Times New Roman" w:hAnsi="Times New Roman" w:cs="Times New Roman"/>
                <w:sz w:val="24"/>
                <w:szCs w:val="24"/>
              </w:rPr>
              <w:t>Cross domain misconfiguration)</w:t>
            </w:r>
          </w:p>
        </w:tc>
        <w:tc>
          <w:tcPr>
            <w:tcW w:w="2301" w:type="dxa"/>
          </w:tcPr>
          <w:p w14:paraId="16B54667" w14:textId="0AB6168A" w:rsidR="00672659" w:rsidRPr="00672659" w:rsidRDefault="00672659" w:rsidP="00672659">
            <w:pPr>
              <w:pStyle w:val="BodyText"/>
              <w:jc w:val="center"/>
              <w:rPr>
                <w:rFonts w:ascii="Times New Roman" w:hAnsi="Times New Roman" w:cs="Times New Roman"/>
                <w:sz w:val="24"/>
                <w:szCs w:val="24"/>
              </w:rPr>
            </w:pPr>
            <w:r>
              <w:rPr>
                <w:rFonts w:ascii="Times New Roman" w:hAnsi="Times New Roman" w:cs="Times New Roman"/>
                <w:sz w:val="24"/>
                <w:szCs w:val="24"/>
              </w:rPr>
              <w:t>medium</w:t>
            </w:r>
          </w:p>
        </w:tc>
        <w:tc>
          <w:tcPr>
            <w:tcW w:w="4087" w:type="dxa"/>
          </w:tcPr>
          <w:p w14:paraId="435AA32D" w14:textId="793983AB" w:rsidR="00672659" w:rsidRPr="00672659" w:rsidRDefault="00672659" w:rsidP="00672659">
            <w:pPr>
              <w:pStyle w:val="BodyText"/>
              <w:jc w:val="center"/>
              <w:rPr>
                <w:rFonts w:ascii="Times New Roman" w:hAnsi="Times New Roman" w:cs="Times New Roman"/>
                <w:sz w:val="24"/>
                <w:szCs w:val="24"/>
              </w:rPr>
            </w:pPr>
            <w:r>
              <w:rPr>
                <w:rFonts w:ascii="Times New Roman" w:hAnsi="Times New Roman" w:cs="Times New Roman"/>
                <w:sz w:val="24"/>
                <w:szCs w:val="24"/>
              </w:rPr>
              <w:t>A08: cross site request forgery (CSRF) Or data leakage</w:t>
            </w:r>
          </w:p>
        </w:tc>
      </w:tr>
    </w:tbl>
    <w:p w14:paraId="7B3C8377" w14:textId="59E8B774" w:rsidR="00EF1859" w:rsidRPr="001C0DC7" w:rsidRDefault="00EF1859" w:rsidP="001C0DC7">
      <w:pPr>
        <w:pStyle w:val="Heading1"/>
        <w:jc w:val="left"/>
        <w:rPr>
          <w:rFonts w:ascii="Times New Roman" w:hAnsi="Times New Roman" w:cs="Times New Roman"/>
        </w:rPr>
      </w:pPr>
    </w:p>
    <w:p w14:paraId="754A1ECF" w14:textId="77777777" w:rsidR="009448BE" w:rsidRDefault="009448BE">
      <w:pPr>
        <w:pStyle w:val="BodyText"/>
        <w:spacing w:before="240" w:line="276" w:lineRule="auto"/>
        <w:ind w:right="827"/>
        <w:rPr>
          <w:rFonts w:ascii="Times New Roman" w:hAnsi="Times New Roman" w:cs="Times New Roman"/>
          <w:b/>
          <w:bCs/>
          <w:color w:val="0000FF"/>
          <w:sz w:val="32"/>
          <w:szCs w:val="32"/>
        </w:rPr>
      </w:pPr>
    </w:p>
    <w:p w14:paraId="35353479" w14:textId="77777777" w:rsidR="009448BE" w:rsidRDefault="009448BE">
      <w:pPr>
        <w:pStyle w:val="BodyText"/>
        <w:spacing w:before="240" w:line="276" w:lineRule="auto"/>
        <w:ind w:right="827"/>
        <w:rPr>
          <w:rFonts w:ascii="Times New Roman" w:hAnsi="Times New Roman" w:cs="Times New Roman"/>
          <w:b/>
          <w:bCs/>
          <w:color w:val="0000FF"/>
          <w:sz w:val="32"/>
          <w:szCs w:val="32"/>
        </w:rPr>
      </w:pPr>
    </w:p>
    <w:p w14:paraId="6668A2D8" w14:textId="77777777" w:rsidR="009448BE" w:rsidRDefault="009448BE">
      <w:pPr>
        <w:pStyle w:val="BodyText"/>
        <w:spacing w:before="240" w:line="276" w:lineRule="auto"/>
        <w:ind w:right="827"/>
        <w:rPr>
          <w:rFonts w:ascii="Times New Roman" w:hAnsi="Times New Roman" w:cs="Times New Roman"/>
          <w:b/>
          <w:bCs/>
          <w:color w:val="0000FF"/>
          <w:sz w:val="32"/>
          <w:szCs w:val="32"/>
        </w:rPr>
      </w:pPr>
    </w:p>
    <w:p w14:paraId="733B3FED" w14:textId="552ACF89" w:rsidR="002428A3" w:rsidRPr="009448BE" w:rsidRDefault="002428A3">
      <w:pPr>
        <w:pStyle w:val="BodyText"/>
        <w:spacing w:before="240" w:line="276" w:lineRule="auto"/>
        <w:ind w:right="827"/>
        <w:rPr>
          <w:rFonts w:ascii="Times New Roman" w:hAnsi="Times New Roman" w:cs="Times New Roman"/>
          <w:b/>
          <w:bCs/>
          <w:color w:val="0000FF"/>
          <w:sz w:val="32"/>
          <w:szCs w:val="32"/>
        </w:rPr>
      </w:pPr>
      <w:r w:rsidRPr="009448BE">
        <w:rPr>
          <w:rFonts w:ascii="Times New Roman" w:hAnsi="Times New Roman" w:cs="Times New Roman"/>
          <w:b/>
          <w:bCs/>
          <w:color w:val="0000FF"/>
          <w:sz w:val="32"/>
          <w:szCs w:val="32"/>
        </w:rPr>
        <w:t>Final Recommendations &amp; Next Steps</w:t>
      </w:r>
    </w:p>
    <w:p w14:paraId="2AA60783" w14:textId="77777777" w:rsidR="002428A3" w:rsidRDefault="002428A3">
      <w:pPr>
        <w:pStyle w:val="BodyText"/>
        <w:spacing w:before="240" w:line="276" w:lineRule="auto"/>
        <w:ind w:right="827"/>
      </w:pPr>
      <w:r>
        <w:t xml:space="preserve"> Based on the findings from this security assessment, the following recommendations are provided to improve the security posture of the OWASP Juice Shop application and prevent real-world exploitation: </w:t>
      </w:r>
    </w:p>
    <w:p w14:paraId="2C62ED85" w14:textId="5D37AC37" w:rsidR="002428A3" w:rsidRPr="002428A3" w:rsidRDefault="002428A3">
      <w:pPr>
        <w:pStyle w:val="BodyText"/>
        <w:spacing w:before="240" w:line="276" w:lineRule="auto"/>
        <w:ind w:right="827"/>
        <w:rPr>
          <w:rFonts w:ascii="Times New Roman" w:hAnsi="Times New Roman" w:cs="Times New Roman"/>
          <w:b/>
          <w:bCs/>
          <w:sz w:val="32"/>
          <w:szCs w:val="32"/>
        </w:rPr>
      </w:pPr>
      <w:r>
        <w:rPr>
          <w:rFonts w:ascii="Times New Roman" w:hAnsi="Times New Roman" w:cs="Times New Roman"/>
          <w:b/>
          <w:bCs/>
          <w:sz w:val="32"/>
          <w:szCs w:val="32"/>
        </w:rPr>
        <w:t xml:space="preserve">                            </w:t>
      </w:r>
      <w:r w:rsidRPr="009448BE">
        <w:rPr>
          <w:rFonts w:ascii="Times New Roman" w:hAnsi="Times New Roman" w:cs="Times New Roman"/>
          <w:b/>
          <w:bCs/>
          <w:color w:val="0000FF"/>
          <w:sz w:val="32"/>
          <w:szCs w:val="32"/>
        </w:rPr>
        <w:t>General Recommendations</w:t>
      </w:r>
      <w:r w:rsidRPr="009448BE">
        <w:rPr>
          <w:rFonts w:ascii="Times New Roman" w:hAnsi="Times New Roman" w:cs="Times New Roman"/>
          <w:b/>
          <w:bCs/>
          <w:color w:val="0000FF"/>
          <w:sz w:val="32"/>
          <w:szCs w:val="32"/>
        </w:rPr>
        <w:t>:</w:t>
      </w:r>
    </w:p>
    <w:p w14:paraId="080BBBD2" w14:textId="77777777" w:rsidR="002428A3" w:rsidRPr="002428A3" w:rsidRDefault="002428A3">
      <w:pPr>
        <w:pStyle w:val="BodyText"/>
        <w:spacing w:before="240" w:line="276" w:lineRule="auto"/>
        <w:ind w:right="827"/>
        <w:rPr>
          <w:rFonts w:ascii="Times New Roman" w:hAnsi="Times New Roman" w:cs="Times New Roman"/>
        </w:rPr>
      </w:pPr>
      <w:r w:rsidRPr="002428A3">
        <w:rPr>
          <w:rFonts w:ascii="Times New Roman" w:hAnsi="Times New Roman" w:cs="Times New Roman"/>
          <w:b/>
          <w:bCs/>
          <w:sz w:val="24"/>
          <w:szCs w:val="24"/>
        </w:rPr>
        <w:t xml:space="preserve"> • Input Validation:</w:t>
      </w:r>
      <w:r w:rsidRPr="002428A3">
        <w:rPr>
          <w:rFonts w:ascii="Times New Roman" w:hAnsi="Times New Roman" w:cs="Times New Roman"/>
        </w:rPr>
        <w:t xml:space="preserve"> Apply strict server-side validation and sanitization for all user inputs to prevent SQL Injection and XSS.</w:t>
      </w:r>
    </w:p>
    <w:p w14:paraId="0630811D" w14:textId="2D749CA0" w:rsidR="002428A3" w:rsidRDefault="002428A3" w:rsidP="002428A3">
      <w:pPr>
        <w:pStyle w:val="BodyText"/>
        <w:spacing w:before="240" w:line="276" w:lineRule="auto"/>
        <w:ind w:right="827"/>
        <w:rPr>
          <w:rFonts w:ascii="Times New Roman" w:hAnsi="Times New Roman" w:cs="Times New Roman"/>
        </w:rPr>
      </w:pPr>
      <w:r w:rsidRPr="002428A3">
        <w:rPr>
          <w:rFonts w:ascii="Times New Roman" w:hAnsi="Times New Roman" w:cs="Times New Roman"/>
          <w:b/>
          <w:bCs/>
          <w:sz w:val="24"/>
          <w:szCs w:val="24"/>
        </w:rPr>
        <w:t>• Authentication &amp; Access Control:</w:t>
      </w:r>
      <w:r w:rsidRPr="002428A3">
        <w:rPr>
          <w:rFonts w:ascii="Times New Roman" w:hAnsi="Times New Roman" w:cs="Times New Roman"/>
        </w:rPr>
        <w:t xml:space="preserve"> Enforce re-authentication for sensitive actions and ensure proper role-based access restrictions.</w:t>
      </w:r>
    </w:p>
    <w:p w14:paraId="5E7ADBE0" w14:textId="77777777" w:rsidR="002428A3" w:rsidRDefault="002428A3" w:rsidP="002428A3">
      <w:pPr>
        <w:pStyle w:val="BodyText"/>
        <w:spacing w:before="240" w:line="276" w:lineRule="auto"/>
        <w:ind w:right="827"/>
      </w:pPr>
      <w:r w:rsidRPr="002428A3">
        <w:rPr>
          <w:b/>
          <w:bCs/>
          <w:sz w:val="24"/>
          <w:szCs w:val="24"/>
        </w:rPr>
        <w:t>Configuration Hardening:</w:t>
      </w:r>
      <w:r>
        <w:t xml:space="preserve"> Remove backup/test files and disable directory listing to prevent information disclosure. </w:t>
      </w:r>
    </w:p>
    <w:p w14:paraId="2A3770C5" w14:textId="119D08E6" w:rsidR="002428A3" w:rsidRDefault="002428A3" w:rsidP="002428A3">
      <w:pPr>
        <w:pStyle w:val="BodyText"/>
        <w:spacing w:before="240" w:line="276" w:lineRule="auto"/>
        <w:ind w:right="827"/>
      </w:pPr>
      <w:r w:rsidRPr="002428A3">
        <w:rPr>
          <w:b/>
          <w:bCs/>
          <w:sz w:val="24"/>
          <w:szCs w:val="24"/>
        </w:rPr>
        <w:t>• Encryption Practices</w:t>
      </w:r>
      <w:r>
        <w:t>:</w:t>
      </w:r>
      <w:r>
        <w:t xml:space="preserve"> Securely store sensitive data (such as saved cards) and ensure compliance with data protection standards. </w:t>
      </w:r>
    </w:p>
    <w:p w14:paraId="18ECFDC7" w14:textId="2A52168A" w:rsidR="002428A3" w:rsidRDefault="002428A3" w:rsidP="002428A3">
      <w:pPr>
        <w:pStyle w:val="BodyText"/>
        <w:spacing w:before="240" w:line="276" w:lineRule="auto"/>
        <w:ind w:right="827"/>
      </w:pPr>
      <w:r w:rsidRPr="002428A3">
        <w:rPr>
          <w:b/>
          <w:bCs/>
          <w:sz w:val="24"/>
          <w:szCs w:val="24"/>
        </w:rPr>
        <w:t>• Regular Updates &amp; Patching:</w:t>
      </w:r>
      <w:r>
        <w:t xml:space="preserve"> Keep all frameworks, libraries, and server components up to date with the latest security patches.</w:t>
      </w:r>
    </w:p>
    <w:p w14:paraId="384EFE96" w14:textId="5487710A" w:rsidR="009448BE" w:rsidRPr="009448BE" w:rsidRDefault="009448BE" w:rsidP="002428A3">
      <w:pPr>
        <w:pStyle w:val="BodyText"/>
        <w:spacing w:before="240" w:line="276" w:lineRule="auto"/>
        <w:ind w:right="827"/>
        <w:rPr>
          <w:b/>
          <w:bCs/>
          <w:color w:val="0000FF"/>
          <w:sz w:val="32"/>
          <w:szCs w:val="32"/>
        </w:rPr>
      </w:pPr>
      <w:r w:rsidRPr="009448BE">
        <w:rPr>
          <w:b/>
          <w:bCs/>
          <w:color w:val="0000FF"/>
          <w:sz w:val="32"/>
          <w:szCs w:val="32"/>
        </w:rPr>
        <w:t xml:space="preserve">                 Next steps:</w:t>
      </w:r>
    </w:p>
    <w:p w14:paraId="6AD14977" w14:textId="77777777" w:rsidR="009448BE" w:rsidRDefault="009448BE" w:rsidP="002428A3">
      <w:pPr>
        <w:pStyle w:val="BodyText"/>
        <w:spacing w:before="240" w:line="276" w:lineRule="auto"/>
        <w:ind w:right="827"/>
      </w:pPr>
      <w:r>
        <w:t>• Conduct a retest after implementing the recommended fixes to validate remediation.</w:t>
      </w:r>
    </w:p>
    <w:p w14:paraId="1394029C" w14:textId="3C453863" w:rsidR="009448BE" w:rsidRDefault="009448BE" w:rsidP="002428A3">
      <w:pPr>
        <w:pStyle w:val="BodyText"/>
        <w:spacing w:before="240" w:line="276" w:lineRule="auto"/>
        <w:ind w:right="827"/>
      </w:pPr>
      <w:r>
        <w:t xml:space="preserve"> • Integrate security testing tools </w:t>
      </w:r>
      <w:proofErr w:type="gramStart"/>
      <w:r>
        <w:t>(</w:t>
      </w:r>
      <w:r w:rsidR="00532CE1">
        <w:t xml:space="preserve"> </w:t>
      </w:r>
      <w:r>
        <w:t>ZAP</w:t>
      </w:r>
      <w:proofErr w:type="gramEnd"/>
      <w:r>
        <w:t>,</w:t>
      </w:r>
      <w:r w:rsidR="00532CE1">
        <w:t xml:space="preserve"> </w:t>
      </w:r>
      <w:proofErr w:type="spellStart"/>
      <w:r>
        <w:t>Bur</w:t>
      </w:r>
      <w:r>
        <w:t>psuite</w:t>
      </w:r>
      <w:proofErr w:type="spellEnd"/>
      <w:r>
        <w:t xml:space="preserve">) </w:t>
      </w:r>
      <w:r>
        <w:t>into the development lifecycle (</w:t>
      </w:r>
      <w:proofErr w:type="spellStart"/>
      <w:r>
        <w:t>DevSecOps</w:t>
      </w:r>
      <w:proofErr w:type="spellEnd"/>
      <w:r>
        <w:t xml:space="preserve"> approach). </w:t>
      </w:r>
    </w:p>
    <w:p w14:paraId="783F3229" w14:textId="77777777" w:rsidR="009448BE" w:rsidRDefault="009448BE" w:rsidP="002428A3">
      <w:pPr>
        <w:pStyle w:val="BodyText"/>
        <w:spacing w:before="240" w:line="276" w:lineRule="auto"/>
        <w:ind w:right="827"/>
      </w:pPr>
      <w:r>
        <w:t xml:space="preserve">• Perform periodic penetration testing to identify new vulnerabilities. </w:t>
      </w:r>
    </w:p>
    <w:p w14:paraId="3C603E2B" w14:textId="3034E4ED" w:rsidR="009448BE" w:rsidRPr="002428A3" w:rsidRDefault="009448BE" w:rsidP="002428A3">
      <w:pPr>
        <w:pStyle w:val="BodyText"/>
        <w:spacing w:before="240" w:line="276" w:lineRule="auto"/>
        <w:ind w:right="827"/>
        <w:rPr>
          <w:rFonts w:ascii="Times New Roman" w:hAnsi="Times New Roman" w:cs="Times New Roman"/>
        </w:rPr>
      </w:pPr>
      <w:r>
        <w:t>• Provide security awareness training for developers to align with OWASP secure coding practices.</w:t>
      </w:r>
    </w:p>
    <w:p w14:paraId="680CC027" w14:textId="77777777" w:rsidR="002428A3" w:rsidRDefault="002428A3">
      <w:pPr>
        <w:pStyle w:val="BodyText"/>
        <w:spacing w:before="240" w:line="276" w:lineRule="auto"/>
        <w:ind w:right="827"/>
      </w:pPr>
    </w:p>
    <w:p w14:paraId="15CF73CB" w14:textId="77777777" w:rsidR="002428A3" w:rsidRDefault="002428A3">
      <w:pPr>
        <w:pStyle w:val="BodyText"/>
        <w:spacing w:before="240" w:line="276" w:lineRule="auto"/>
        <w:ind w:right="827"/>
      </w:pPr>
    </w:p>
    <w:p w14:paraId="75EE0132" w14:textId="77777777" w:rsidR="002428A3" w:rsidRDefault="002428A3">
      <w:pPr>
        <w:pStyle w:val="BodyText"/>
        <w:spacing w:before="240" w:line="276" w:lineRule="auto"/>
        <w:ind w:right="827"/>
      </w:pPr>
    </w:p>
    <w:p w14:paraId="45C449AD" w14:textId="77777777" w:rsidR="002428A3" w:rsidRPr="006A35D4" w:rsidRDefault="002428A3">
      <w:pPr>
        <w:pStyle w:val="BodyText"/>
        <w:spacing w:before="240" w:line="276" w:lineRule="auto"/>
        <w:ind w:right="827"/>
        <w:rPr>
          <w:rFonts w:ascii="Times New Roman" w:hAnsi="Times New Roman" w:cs="Times New Roman"/>
        </w:rPr>
      </w:pPr>
    </w:p>
    <w:p w14:paraId="29B4E1A0" w14:textId="2C024525" w:rsidR="00FF3097" w:rsidRPr="006A35D4" w:rsidRDefault="00FF3097" w:rsidP="00D21640">
      <w:pPr>
        <w:pStyle w:val="Heading1"/>
        <w:jc w:val="left"/>
        <w:rPr>
          <w:rFonts w:ascii="Times New Roman" w:hAnsi="Times New Roman" w:cs="Times New Roman"/>
        </w:rPr>
        <w:sectPr w:rsidR="00FF3097" w:rsidRPr="006A35D4" w:rsidSect="00506B34">
          <w:pgSz w:w="12240" w:h="15840"/>
          <w:pgMar w:top="1440" w:right="1077" w:bottom="278" w:left="1797"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E387BC8" w14:textId="7CCAC4E4" w:rsidR="00D0736A" w:rsidRPr="00D0736A" w:rsidRDefault="00D0736A" w:rsidP="00D21640">
      <w:pPr>
        <w:pStyle w:val="Heading2"/>
        <w:rPr>
          <w:color w:val="000000" w:themeColor="text1"/>
        </w:rPr>
      </w:pPr>
      <w:r>
        <w:t xml:space="preserve"> </w:t>
      </w:r>
    </w:p>
    <w:p w14:paraId="1B40783E" w14:textId="2116561F" w:rsidR="00FF3097" w:rsidRPr="00D0736A" w:rsidRDefault="00FF3097">
      <w:pPr>
        <w:pStyle w:val="BodyText"/>
        <w:rPr>
          <w:color w:val="000000" w:themeColor="text1"/>
          <w:sz w:val="20"/>
        </w:rPr>
      </w:pPr>
    </w:p>
    <w:p w14:paraId="407395D5" w14:textId="77777777" w:rsidR="00D0736A" w:rsidRPr="00D0736A" w:rsidRDefault="00D0736A">
      <w:pPr>
        <w:pStyle w:val="BodyText"/>
        <w:rPr>
          <w:color w:val="000000" w:themeColor="text1"/>
          <w:sz w:val="20"/>
        </w:rPr>
      </w:pPr>
    </w:p>
    <w:p w14:paraId="260B0D10" w14:textId="77777777" w:rsidR="00D0736A" w:rsidRPr="00D0736A" w:rsidRDefault="00D0736A">
      <w:pPr>
        <w:pStyle w:val="BodyText"/>
        <w:rPr>
          <w:noProof/>
          <w:color w:val="000000" w:themeColor="text1"/>
        </w:rPr>
      </w:pPr>
    </w:p>
    <w:p w14:paraId="3C51AD41" w14:textId="0C2AF607" w:rsidR="00D0736A" w:rsidRPr="00D0736A" w:rsidRDefault="00D0736A">
      <w:pPr>
        <w:pStyle w:val="BodyText"/>
        <w:rPr>
          <w:color w:val="000000" w:themeColor="text1"/>
          <w:sz w:val="20"/>
        </w:rPr>
      </w:pPr>
    </w:p>
    <w:p w14:paraId="6AB50E57" w14:textId="77777777" w:rsidR="00D0736A" w:rsidRPr="00D0736A" w:rsidRDefault="00D0736A">
      <w:pPr>
        <w:pStyle w:val="BodyText"/>
        <w:rPr>
          <w:color w:val="000000" w:themeColor="text1"/>
          <w:sz w:val="20"/>
        </w:rPr>
      </w:pPr>
    </w:p>
    <w:p w14:paraId="35F0DFD2" w14:textId="621189B1" w:rsidR="00D0736A" w:rsidRDefault="00D0736A">
      <w:pPr>
        <w:pStyle w:val="BodyText"/>
        <w:rPr>
          <w:sz w:val="20"/>
        </w:rPr>
      </w:pPr>
    </w:p>
    <w:sectPr w:rsidR="00D0736A" w:rsidSect="00506B34">
      <w:pgSz w:w="12240" w:h="15840"/>
      <w:pgMar w:top="1440" w:right="1077" w:bottom="278" w:left="1797"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06F4B" w14:textId="77777777" w:rsidR="006D40C7" w:rsidRDefault="006D40C7" w:rsidP="003F143D">
      <w:r>
        <w:separator/>
      </w:r>
    </w:p>
  </w:endnote>
  <w:endnote w:type="continuationSeparator" w:id="0">
    <w:p w14:paraId="7E6BF5A5" w14:textId="77777777" w:rsidR="006D40C7" w:rsidRDefault="006D40C7" w:rsidP="003F1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1EDF9" w14:textId="77777777" w:rsidR="006D40C7" w:rsidRDefault="006D40C7" w:rsidP="003F143D">
      <w:r>
        <w:separator/>
      </w:r>
    </w:p>
  </w:footnote>
  <w:footnote w:type="continuationSeparator" w:id="0">
    <w:p w14:paraId="0F515EA6" w14:textId="77777777" w:rsidR="006D40C7" w:rsidRDefault="006D40C7" w:rsidP="003F14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E4D92"/>
    <w:multiLevelType w:val="multilevel"/>
    <w:tmpl w:val="1A6A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163B4"/>
    <w:multiLevelType w:val="hybridMultilevel"/>
    <w:tmpl w:val="719022F6"/>
    <w:lvl w:ilvl="0" w:tplc="C532B4D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A42772"/>
    <w:multiLevelType w:val="multilevel"/>
    <w:tmpl w:val="E122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27389"/>
    <w:multiLevelType w:val="hybridMultilevel"/>
    <w:tmpl w:val="37CE3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A7545F"/>
    <w:multiLevelType w:val="hybridMultilevel"/>
    <w:tmpl w:val="C700F1A8"/>
    <w:lvl w:ilvl="0" w:tplc="112E77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D364A1D"/>
    <w:multiLevelType w:val="hybridMultilevel"/>
    <w:tmpl w:val="29366C82"/>
    <w:lvl w:ilvl="0" w:tplc="94B804D4">
      <w:start w:val="1"/>
      <w:numFmt w:val="bullet"/>
      <w:lvlText w:val=""/>
      <w:lvlJc w:val="left"/>
      <w:pPr>
        <w:ind w:left="720" w:hanging="360"/>
      </w:pPr>
      <w:rPr>
        <w:rFonts w:ascii="Symbol" w:hAnsi="Symbol" w:hint="default"/>
        <w:sz w:val="16"/>
        <w:szCs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A65331"/>
    <w:multiLevelType w:val="multilevel"/>
    <w:tmpl w:val="9338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76672"/>
    <w:multiLevelType w:val="multilevel"/>
    <w:tmpl w:val="C59E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631039"/>
    <w:multiLevelType w:val="hybridMultilevel"/>
    <w:tmpl w:val="0F940124"/>
    <w:lvl w:ilvl="0" w:tplc="94B804D4">
      <w:start w:val="1"/>
      <w:numFmt w:val="bullet"/>
      <w:lvlText w:val=""/>
      <w:lvlJc w:val="left"/>
      <w:pPr>
        <w:ind w:left="2206" w:hanging="360"/>
      </w:pPr>
      <w:rPr>
        <w:rFonts w:ascii="Symbol" w:hAnsi="Symbol" w:hint="default"/>
        <w:sz w:val="16"/>
        <w:szCs w:val="16"/>
      </w:rPr>
    </w:lvl>
    <w:lvl w:ilvl="1" w:tplc="40090003" w:tentative="1">
      <w:start w:val="1"/>
      <w:numFmt w:val="bullet"/>
      <w:lvlText w:val="o"/>
      <w:lvlJc w:val="left"/>
      <w:pPr>
        <w:ind w:left="2926" w:hanging="360"/>
      </w:pPr>
      <w:rPr>
        <w:rFonts w:ascii="Courier New" w:hAnsi="Courier New" w:cs="Courier New" w:hint="default"/>
      </w:rPr>
    </w:lvl>
    <w:lvl w:ilvl="2" w:tplc="40090005" w:tentative="1">
      <w:start w:val="1"/>
      <w:numFmt w:val="bullet"/>
      <w:lvlText w:val=""/>
      <w:lvlJc w:val="left"/>
      <w:pPr>
        <w:ind w:left="3646" w:hanging="360"/>
      </w:pPr>
      <w:rPr>
        <w:rFonts w:ascii="Wingdings" w:hAnsi="Wingdings" w:hint="default"/>
      </w:rPr>
    </w:lvl>
    <w:lvl w:ilvl="3" w:tplc="40090001" w:tentative="1">
      <w:start w:val="1"/>
      <w:numFmt w:val="bullet"/>
      <w:lvlText w:val=""/>
      <w:lvlJc w:val="left"/>
      <w:pPr>
        <w:ind w:left="4366" w:hanging="360"/>
      </w:pPr>
      <w:rPr>
        <w:rFonts w:ascii="Symbol" w:hAnsi="Symbol" w:hint="default"/>
      </w:rPr>
    </w:lvl>
    <w:lvl w:ilvl="4" w:tplc="40090003" w:tentative="1">
      <w:start w:val="1"/>
      <w:numFmt w:val="bullet"/>
      <w:lvlText w:val="o"/>
      <w:lvlJc w:val="left"/>
      <w:pPr>
        <w:ind w:left="5086" w:hanging="360"/>
      </w:pPr>
      <w:rPr>
        <w:rFonts w:ascii="Courier New" w:hAnsi="Courier New" w:cs="Courier New" w:hint="default"/>
      </w:rPr>
    </w:lvl>
    <w:lvl w:ilvl="5" w:tplc="40090005" w:tentative="1">
      <w:start w:val="1"/>
      <w:numFmt w:val="bullet"/>
      <w:lvlText w:val=""/>
      <w:lvlJc w:val="left"/>
      <w:pPr>
        <w:ind w:left="5806" w:hanging="360"/>
      </w:pPr>
      <w:rPr>
        <w:rFonts w:ascii="Wingdings" w:hAnsi="Wingdings" w:hint="default"/>
      </w:rPr>
    </w:lvl>
    <w:lvl w:ilvl="6" w:tplc="40090001" w:tentative="1">
      <w:start w:val="1"/>
      <w:numFmt w:val="bullet"/>
      <w:lvlText w:val=""/>
      <w:lvlJc w:val="left"/>
      <w:pPr>
        <w:ind w:left="6526" w:hanging="360"/>
      </w:pPr>
      <w:rPr>
        <w:rFonts w:ascii="Symbol" w:hAnsi="Symbol" w:hint="default"/>
      </w:rPr>
    </w:lvl>
    <w:lvl w:ilvl="7" w:tplc="40090003" w:tentative="1">
      <w:start w:val="1"/>
      <w:numFmt w:val="bullet"/>
      <w:lvlText w:val="o"/>
      <w:lvlJc w:val="left"/>
      <w:pPr>
        <w:ind w:left="7246" w:hanging="360"/>
      </w:pPr>
      <w:rPr>
        <w:rFonts w:ascii="Courier New" w:hAnsi="Courier New" w:cs="Courier New" w:hint="default"/>
      </w:rPr>
    </w:lvl>
    <w:lvl w:ilvl="8" w:tplc="40090005" w:tentative="1">
      <w:start w:val="1"/>
      <w:numFmt w:val="bullet"/>
      <w:lvlText w:val=""/>
      <w:lvlJc w:val="left"/>
      <w:pPr>
        <w:ind w:left="7966" w:hanging="360"/>
      </w:pPr>
      <w:rPr>
        <w:rFonts w:ascii="Wingdings" w:hAnsi="Wingdings" w:hint="default"/>
      </w:rPr>
    </w:lvl>
  </w:abstractNum>
  <w:abstractNum w:abstractNumId="9" w15:restartNumberingAfterBreak="0">
    <w:nsid w:val="48024745"/>
    <w:multiLevelType w:val="multilevel"/>
    <w:tmpl w:val="B818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4762E"/>
    <w:multiLevelType w:val="multilevel"/>
    <w:tmpl w:val="37CA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AE366C"/>
    <w:multiLevelType w:val="hybridMultilevel"/>
    <w:tmpl w:val="2F4E4E78"/>
    <w:lvl w:ilvl="0" w:tplc="94B804D4">
      <w:start w:val="1"/>
      <w:numFmt w:val="bullet"/>
      <w:lvlText w:val=""/>
      <w:lvlJc w:val="left"/>
      <w:pPr>
        <w:ind w:left="720" w:hanging="360"/>
      </w:pPr>
      <w:rPr>
        <w:rFonts w:ascii="Symbol" w:hAnsi="Symbol" w:hint="default"/>
        <w:sz w:val="16"/>
        <w:szCs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F738B8"/>
    <w:multiLevelType w:val="hybridMultilevel"/>
    <w:tmpl w:val="9A7043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A47516"/>
    <w:multiLevelType w:val="multilevel"/>
    <w:tmpl w:val="24DC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C83156"/>
    <w:multiLevelType w:val="multilevel"/>
    <w:tmpl w:val="FCF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6566A"/>
    <w:multiLevelType w:val="multilevel"/>
    <w:tmpl w:val="DDBC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95500"/>
    <w:multiLevelType w:val="hybridMultilevel"/>
    <w:tmpl w:val="DA940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983D7B"/>
    <w:multiLevelType w:val="multilevel"/>
    <w:tmpl w:val="CCAC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601B63"/>
    <w:multiLevelType w:val="hybridMultilevel"/>
    <w:tmpl w:val="B95EBF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9C237A"/>
    <w:multiLevelType w:val="hybridMultilevel"/>
    <w:tmpl w:val="58D672DA"/>
    <w:lvl w:ilvl="0" w:tplc="94B804D4">
      <w:start w:val="1"/>
      <w:numFmt w:val="bullet"/>
      <w:lvlText w:val=""/>
      <w:lvlJc w:val="left"/>
      <w:pPr>
        <w:ind w:left="360" w:hanging="360"/>
      </w:pPr>
      <w:rPr>
        <w:rFonts w:ascii="Symbol" w:hAnsi="Symbol" w:hint="default"/>
        <w:sz w:val="16"/>
        <w:szCs w:val="1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273632847">
    <w:abstractNumId w:val="2"/>
  </w:num>
  <w:num w:numId="2" w16cid:durableId="2109427247">
    <w:abstractNumId w:val="9"/>
  </w:num>
  <w:num w:numId="3" w16cid:durableId="411320497">
    <w:abstractNumId w:val="7"/>
  </w:num>
  <w:num w:numId="4" w16cid:durableId="1678269844">
    <w:abstractNumId w:val="0"/>
  </w:num>
  <w:num w:numId="5" w16cid:durableId="1823691073">
    <w:abstractNumId w:val="13"/>
  </w:num>
  <w:num w:numId="6" w16cid:durableId="146291449">
    <w:abstractNumId w:val="3"/>
  </w:num>
  <w:num w:numId="7" w16cid:durableId="1126463267">
    <w:abstractNumId w:val="12"/>
  </w:num>
  <w:num w:numId="8" w16cid:durableId="415443493">
    <w:abstractNumId w:val="18"/>
  </w:num>
  <w:num w:numId="9" w16cid:durableId="340591961">
    <w:abstractNumId w:val="6"/>
  </w:num>
  <w:num w:numId="10" w16cid:durableId="470634889">
    <w:abstractNumId w:val="15"/>
  </w:num>
  <w:num w:numId="11" w16cid:durableId="162862186">
    <w:abstractNumId w:val="10"/>
  </w:num>
  <w:num w:numId="12" w16cid:durableId="1798258250">
    <w:abstractNumId w:val="14"/>
  </w:num>
  <w:num w:numId="13" w16cid:durableId="2098283740">
    <w:abstractNumId w:val="17"/>
  </w:num>
  <w:num w:numId="14" w16cid:durableId="1233346869">
    <w:abstractNumId w:val="16"/>
  </w:num>
  <w:num w:numId="15" w16cid:durableId="145828459">
    <w:abstractNumId w:val="4"/>
  </w:num>
  <w:num w:numId="16" w16cid:durableId="413598618">
    <w:abstractNumId w:val="1"/>
  </w:num>
  <w:num w:numId="17" w16cid:durableId="820776393">
    <w:abstractNumId w:val="19"/>
  </w:num>
  <w:num w:numId="18" w16cid:durableId="409615775">
    <w:abstractNumId w:val="11"/>
  </w:num>
  <w:num w:numId="19" w16cid:durableId="368799535">
    <w:abstractNumId w:val="8"/>
  </w:num>
  <w:num w:numId="20" w16cid:durableId="1932856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097"/>
    <w:rsid w:val="000B3286"/>
    <w:rsid w:val="000E1CF0"/>
    <w:rsid w:val="00131866"/>
    <w:rsid w:val="00136531"/>
    <w:rsid w:val="00144DB7"/>
    <w:rsid w:val="00196BF9"/>
    <w:rsid w:val="001C0DC7"/>
    <w:rsid w:val="001C40D4"/>
    <w:rsid w:val="00240A96"/>
    <w:rsid w:val="002428A3"/>
    <w:rsid w:val="0025614D"/>
    <w:rsid w:val="002931DC"/>
    <w:rsid w:val="002A284F"/>
    <w:rsid w:val="002A49F9"/>
    <w:rsid w:val="002F1EF0"/>
    <w:rsid w:val="00311EAC"/>
    <w:rsid w:val="003E3C09"/>
    <w:rsid w:val="003F143D"/>
    <w:rsid w:val="004305D8"/>
    <w:rsid w:val="004573E4"/>
    <w:rsid w:val="00471931"/>
    <w:rsid w:val="00506B34"/>
    <w:rsid w:val="00532CE1"/>
    <w:rsid w:val="00564485"/>
    <w:rsid w:val="00606405"/>
    <w:rsid w:val="00624400"/>
    <w:rsid w:val="00647444"/>
    <w:rsid w:val="00672659"/>
    <w:rsid w:val="006A35D4"/>
    <w:rsid w:val="006D40C7"/>
    <w:rsid w:val="007324F7"/>
    <w:rsid w:val="007948F4"/>
    <w:rsid w:val="007F607B"/>
    <w:rsid w:val="00895A55"/>
    <w:rsid w:val="00935DAF"/>
    <w:rsid w:val="009448BE"/>
    <w:rsid w:val="00994311"/>
    <w:rsid w:val="009E4F04"/>
    <w:rsid w:val="00A278A1"/>
    <w:rsid w:val="00AC0A41"/>
    <w:rsid w:val="00BE07BF"/>
    <w:rsid w:val="00C23E12"/>
    <w:rsid w:val="00C97052"/>
    <w:rsid w:val="00D0736A"/>
    <w:rsid w:val="00D21640"/>
    <w:rsid w:val="00D74863"/>
    <w:rsid w:val="00E12D06"/>
    <w:rsid w:val="00E376C8"/>
    <w:rsid w:val="00EF1106"/>
    <w:rsid w:val="00EF1859"/>
    <w:rsid w:val="00FF3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2BE3"/>
  <w15:docId w15:val="{2ECDF74A-DE83-44FF-88D0-34B27878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400"/>
  </w:style>
  <w:style w:type="paragraph" w:styleId="Heading1">
    <w:name w:val="heading 1"/>
    <w:basedOn w:val="Normal"/>
    <w:next w:val="Normal"/>
    <w:link w:val="Heading1Char"/>
    <w:uiPriority w:val="9"/>
    <w:qFormat/>
    <w:rsid w:val="00624400"/>
    <w:pPr>
      <w:keepNext/>
      <w:keepLines/>
      <w:spacing w:before="320" w:after="80" w:line="240" w:lineRule="auto"/>
      <w:jc w:val="center"/>
      <w:outlineLvl w:val="0"/>
    </w:pPr>
    <w:rPr>
      <w:rFonts w:asciiTheme="majorHAnsi" w:eastAsiaTheme="majorEastAsia" w:hAnsiTheme="majorHAnsi" w:cstheme="majorBidi"/>
      <w:color w:val="9D3511" w:themeColor="accent1" w:themeShade="BF"/>
      <w:sz w:val="40"/>
      <w:szCs w:val="40"/>
    </w:rPr>
  </w:style>
  <w:style w:type="paragraph" w:styleId="Heading2">
    <w:name w:val="heading 2"/>
    <w:basedOn w:val="Normal"/>
    <w:next w:val="Normal"/>
    <w:link w:val="Heading2Char"/>
    <w:uiPriority w:val="9"/>
    <w:unhideWhenUsed/>
    <w:qFormat/>
    <w:rsid w:val="0062440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2440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2440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2440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2440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2440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2440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2440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tyle>
  <w:style w:type="paragraph" w:styleId="Title">
    <w:name w:val="Title"/>
    <w:basedOn w:val="Normal"/>
    <w:next w:val="Normal"/>
    <w:link w:val="TitleChar"/>
    <w:uiPriority w:val="10"/>
    <w:qFormat/>
    <w:rsid w:val="00624400"/>
    <w:pPr>
      <w:pBdr>
        <w:top w:val="single" w:sz="6" w:space="8" w:color="A28E6A" w:themeColor="accent3"/>
        <w:bottom w:val="single" w:sz="6" w:space="8" w:color="A28E6A" w:themeColor="accent3"/>
      </w:pBdr>
      <w:spacing w:after="400" w:line="240" w:lineRule="auto"/>
      <w:contextualSpacing/>
      <w:jc w:val="center"/>
    </w:pPr>
    <w:rPr>
      <w:rFonts w:asciiTheme="majorHAnsi" w:eastAsiaTheme="majorEastAsia" w:hAnsiTheme="majorHAnsi" w:cstheme="majorBidi"/>
      <w:caps/>
      <w:color w:val="696464" w:themeColor="text2"/>
      <w:spacing w:val="30"/>
      <w:sz w:val="72"/>
      <w:szCs w:val="7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2Char">
    <w:name w:val="Heading 2 Char"/>
    <w:basedOn w:val="DefaultParagraphFont"/>
    <w:link w:val="Heading2"/>
    <w:uiPriority w:val="9"/>
    <w:rsid w:val="00624400"/>
    <w:rPr>
      <w:rFonts w:asciiTheme="majorHAnsi" w:eastAsiaTheme="majorEastAsia" w:hAnsiTheme="majorHAnsi" w:cstheme="majorBidi"/>
      <w:sz w:val="32"/>
      <w:szCs w:val="32"/>
    </w:rPr>
  </w:style>
  <w:style w:type="paragraph" w:styleId="Header">
    <w:name w:val="header"/>
    <w:basedOn w:val="Normal"/>
    <w:link w:val="HeaderChar"/>
    <w:uiPriority w:val="99"/>
    <w:unhideWhenUsed/>
    <w:rsid w:val="003F143D"/>
    <w:pPr>
      <w:tabs>
        <w:tab w:val="center" w:pos="4513"/>
        <w:tab w:val="right" w:pos="9026"/>
      </w:tabs>
    </w:pPr>
  </w:style>
  <w:style w:type="character" w:customStyle="1" w:styleId="HeaderChar">
    <w:name w:val="Header Char"/>
    <w:basedOn w:val="DefaultParagraphFont"/>
    <w:link w:val="Header"/>
    <w:uiPriority w:val="99"/>
    <w:rsid w:val="003F143D"/>
    <w:rPr>
      <w:rFonts w:ascii="Calibri" w:eastAsia="Calibri" w:hAnsi="Calibri" w:cs="Calibri"/>
    </w:rPr>
  </w:style>
  <w:style w:type="paragraph" w:styleId="Footer">
    <w:name w:val="footer"/>
    <w:basedOn w:val="Normal"/>
    <w:link w:val="FooterChar"/>
    <w:uiPriority w:val="99"/>
    <w:unhideWhenUsed/>
    <w:rsid w:val="003F143D"/>
    <w:pPr>
      <w:tabs>
        <w:tab w:val="center" w:pos="4513"/>
        <w:tab w:val="right" w:pos="9026"/>
      </w:tabs>
    </w:pPr>
  </w:style>
  <w:style w:type="character" w:customStyle="1" w:styleId="FooterChar">
    <w:name w:val="Footer Char"/>
    <w:basedOn w:val="DefaultParagraphFont"/>
    <w:link w:val="Footer"/>
    <w:uiPriority w:val="99"/>
    <w:rsid w:val="003F143D"/>
    <w:rPr>
      <w:rFonts w:ascii="Calibri" w:eastAsia="Calibri" w:hAnsi="Calibri" w:cs="Calibri"/>
    </w:rPr>
  </w:style>
  <w:style w:type="character" w:customStyle="1" w:styleId="Heading3Char">
    <w:name w:val="Heading 3 Char"/>
    <w:basedOn w:val="DefaultParagraphFont"/>
    <w:link w:val="Heading3"/>
    <w:uiPriority w:val="9"/>
    <w:semiHidden/>
    <w:rsid w:val="00624400"/>
    <w:rPr>
      <w:rFonts w:asciiTheme="majorHAnsi" w:eastAsiaTheme="majorEastAsia" w:hAnsiTheme="majorHAnsi" w:cstheme="majorBidi"/>
      <w:sz w:val="32"/>
      <w:szCs w:val="32"/>
    </w:rPr>
  </w:style>
  <w:style w:type="paragraph" w:styleId="NormalWeb">
    <w:name w:val="Normal (Web)"/>
    <w:basedOn w:val="Normal"/>
    <w:uiPriority w:val="99"/>
    <w:semiHidden/>
    <w:unhideWhenUsed/>
    <w:rsid w:val="00D0736A"/>
    <w:pPr>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D0736A"/>
    <w:rPr>
      <w:rFonts w:ascii="Courier New" w:eastAsia="Times New Roman" w:hAnsi="Courier New" w:cs="Courier New"/>
      <w:sz w:val="20"/>
      <w:szCs w:val="20"/>
    </w:rPr>
  </w:style>
  <w:style w:type="character" w:styleId="Strong">
    <w:name w:val="Strong"/>
    <w:basedOn w:val="DefaultParagraphFont"/>
    <w:uiPriority w:val="22"/>
    <w:qFormat/>
    <w:rsid w:val="00624400"/>
    <w:rPr>
      <w:b/>
      <w:bCs/>
    </w:rPr>
  </w:style>
  <w:style w:type="paragraph" w:styleId="HTMLPreformatted">
    <w:name w:val="HTML Preformatted"/>
    <w:basedOn w:val="Normal"/>
    <w:link w:val="HTMLPreformattedChar"/>
    <w:uiPriority w:val="99"/>
    <w:semiHidden/>
    <w:unhideWhenUsed/>
    <w:rsid w:val="00D07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0736A"/>
    <w:rPr>
      <w:rFonts w:ascii="Courier New" w:eastAsia="Times New Roman" w:hAnsi="Courier New" w:cs="Courier New"/>
      <w:sz w:val="20"/>
      <w:szCs w:val="20"/>
      <w:lang w:val="en-IN" w:eastAsia="en-IN"/>
    </w:rPr>
  </w:style>
  <w:style w:type="character" w:customStyle="1" w:styleId="hljs-comment">
    <w:name w:val="hljs-comment"/>
    <w:basedOn w:val="DefaultParagraphFont"/>
    <w:rsid w:val="00D0736A"/>
  </w:style>
  <w:style w:type="character" w:customStyle="1" w:styleId="Heading1Char">
    <w:name w:val="Heading 1 Char"/>
    <w:basedOn w:val="DefaultParagraphFont"/>
    <w:link w:val="Heading1"/>
    <w:uiPriority w:val="9"/>
    <w:rsid w:val="00624400"/>
    <w:rPr>
      <w:rFonts w:asciiTheme="majorHAnsi" w:eastAsiaTheme="majorEastAsia" w:hAnsiTheme="majorHAnsi" w:cstheme="majorBidi"/>
      <w:color w:val="9D3511" w:themeColor="accent1" w:themeShade="BF"/>
      <w:sz w:val="40"/>
      <w:szCs w:val="40"/>
    </w:rPr>
  </w:style>
  <w:style w:type="character" w:customStyle="1" w:styleId="Heading4Char">
    <w:name w:val="Heading 4 Char"/>
    <w:basedOn w:val="DefaultParagraphFont"/>
    <w:link w:val="Heading4"/>
    <w:uiPriority w:val="9"/>
    <w:semiHidden/>
    <w:rsid w:val="0062440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2440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2440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2440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2440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24400"/>
    <w:rPr>
      <w:b/>
      <w:bCs/>
      <w:i/>
      <w:iCs/>
    </w:rPr>
  </w:style>
  <w:style w:type="paragraph" w:styleId="Caption">
    <w:name w:val="caption"/>
    <w:basedOn w:val="Normal"/>
    <w:next w:val="Normal"/>
    <w:uiPriority w:val="35"/>
    <w:semiHidden/>
    <w:unhideWhenUsed/>
    <w:qFormat/>
    <w:rsid w:val="00624400"/>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624400"/>
    <w:rPr>
      <w:rFonts w:asciiTheme="majorHAnsi" w:eastAsiaTheme="majorEastAsia" w:hAnsiTheme="majorHAnsi" w:cstheme="majorBidi"/>
      <w:caps/>
      <w:color w:val="696464" w:themeColor="text2"/>
      <w:spacing w:val="30"/>
      <w:sz w:val="72"/>
      <w:szCs w:val="72"/>
    </w:rPr>
  </w:style>
  <w:style w:type="paragraph" w:styleId="Subtitle">
    <w:name w:val="Subtitle"/>
    <w:basedOn w:val="Normal"/>
    <w:next w:val="Normal"/>
    <w:link w:val="SubtitleChar"/>
    <w:uiPriority w:val="11"/>
    <w:qFormat/>
    <w:rsid w:val="00624400"/>
    <w:pPr>
      <w:numPr>
        <w:ilvl w:val="1"/>
      </w:numPr>
      <w:jc w:val="center"/>
    </w:pPr>
    <w:rPr>
      <w:color w:val="696464" w:themeColor="text2"/>
      <w:sz w:val="28"/>
      <w:szCs w:val="28"/>
    </w:rPr>
  </w:style>
  <w:style w:type="character" w:customStyle="1" w:styleId="SubtitleChar">
    <w:name w:val="Subtitle Char"/>
    <w:basedOn w:val="DefaultParagraphFont"/>
    <w:link w:val="Subtitle"/>
    <w:uiPriority w:val="11"/>
    <w:rsid w:val="00624400"/>
    <w:rPr>
      <w:color w:val="696464" w:themeColor="text2"/>
      <w:sz w:val="28"/>
      <w:szCs w:val="28"/>
    </w:rPr>
  </w:style>
  <w:style w:type="character" w:styleId="Emphasis">
    <w:name w:val="Emphasis"/>
    <w:basedOn w:val="DefaultParagraphFont"/>
    <w:uiPriority w:val="20"/>
    <w:qFormat/>
    <w:rsid w:val="00624400"/>
    <w:rPr>
      <w:i/>
      <w:iCs/>
      <w:color w:val="000000" w:themeColor="text1"/>
    </w:rPr>
  </w:style>
  <w:style w:type="paragraph" w:styleId="NoSpacing">
    <w:name w:val="No Spacing"/>
    <w:uiPriority w:val="1"/>
    <w:qFormat/>
    <w:rsid w:val="00624400"/>
    <w:pPr>
      <w:spacing w:after="0" w:line="240" w:lineRule="auto"/>
    </w:pPr>
  </w:style>
  <w:style w:type="paragraph" w:styleId="Quote">
    <w:name w:val="Quote"/>
    <w:basedOn w:val="Normal"/>
    <w:next w:val="Normal"/>
    <w:link w:val="QuoteChar"/>
    <w:uiPriority w:val="29"/>
    <w:qFormat/>
    <w:rsid w:val="00624400"/>
    <w:pPr>
      <w:spacing w:before="160"/>
      <w:ind w:left="720" w:right="720"/>
      <w:jc w:val="center"/>
    </w:pPr>
    <w:rPr>
      <w:i/>
      <w:iCs/>
      <w:color w:val="7B6A4D" w:themeColor="accent3" w:themeShade="BF"/>
      <w:sz w:val="24"/>
      <w:szCs w:val="24"/>
    </w:rPr>
  </w:style>
  <w:style w:type="character" w:customStyle="1" w:styleId="QuoteChar">
    <w:name w:val="Quote Char"/>
    <w:basedOn w:val="DefaultParagraphFont"/>
    <w:link w:val="Quote"/>
    <w:uiPriority w:val="29"/>
    <w:rsid w:val="00624400"/>
    <w:rPr>
      <w:i/>
      <w:iCs/>
      <w:color w:val="7B6A4D" w:themeColor="accent3" w:themeShade="BF"/>
      <w:sz w:val="24"/>
      <w:szCs w:val="24"/>
    </w:rPr>
  </w:style>
  <w:style w:type="paragraph" w:styleId="IntenseQuote">
    <w:name w:val="Intense Quote"/>
    <w:basedOn w:val="Normal"/>
    <w:next w:val="Normal"/>
    <w:link w:val="IntenseQuoteChar"/>
    <w:uiPriority w:val="30"/>
    <w:qFormat/>
    <w:rsid w:val="00624400"/>
    <w:pPr>
      <w:spacing w:before="160" w:line="276" w:lineRule="auto"/>
      <w:ind w:left="936" w:right="936"/>
      <w:jc w:val="center"/>
    </w:pPr>
    <w:rPr>
      <w:rFonts w:asciiTheme="majorHAnsi" w:eastAsiaTheme="majorEastAsia" w:hAnsiTheme="majorHAnsi" w:cstheme="majorBidi"/>
      <w:caps/>
      <w:color w:val="9D3511" w:themeColor="accent1" w:themeShade="BF"/>
      <w:sz w:val="28"/>
      <w:szCs w:val="28"/>
    </w:rPr>
  </w:style>
  <w:style w:type="character" w:customStyle="1" w:styleId="IntenseQuoteChar">
    <w:name w:val="Intense Quote Char"/>
    <w:basedOn w:val="DefaultParagraphFont"/>
    <w:link w:val="IntenseQuote"/>
    <w:uiPriority w:val="30"/>
    <w:rsid w:val="00624400"/>
    <w:rPr>
      <w:rFonts w:asciiTheme="majorHAnsi" w:eastAsiaTheme="majorEastAsia" w:hAnsiTheme="majorHAnsi" w:cstheme="majorBidi"/>
      <w:caps/>
      <w:color w:val="9D3511" w:themeColor="accent1" w:themeShade="BF"/>
      <w:sz w:val="28"/>
      <w:szCs w:val="28"/>
    </w:rPr>
  </w:style>
  <w:style w:type="character" w:styleId="SubtleEmphasis">
    <w:name w:val="Subtle Emphasis"/>
    <w:basedOn w:val="DefaultParagraphFont"/>
    <w:uiPriority w:val="19"/>
    <w:qFormat/>
    <w:rsid w:val="00624400"/>
    <w:rPr>
      <w:i/>
      <w:iCs/>
      <w:color w:val="595959" w:themeColor="text1" w:themeTint="A6"/>
    </w:rPr>
  </w:style>
  <w:style w:type="character" w:styleId="IntenseEmphasis">
    <w:name w:val="Intense Emphasis"/>
    <w:basedOn w:val="DefaultParagraphFont"/>
    <w:uiPriority w:val="21"/>
    <w:qFormat/>
    <w:rsid w:val="00624400"/>
    <w:rPr>
      <w:b/>
      <w:bCs/>
      <w:i/>
      <w:iCs/>
      <w:color w:val="auto"/>
    </w:rPr>
  </w:style>
  <w:style w:type="character" w:styleId="SubtleReference">
    <w:name w:val="Subtle Reference"/>
    <w:basedOn w:val="DefaultParagraphFont"/>
    <w:uiPriority w:val="31"/>
    <w:qFormat/>
    <w:rsid w:val="0062440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24400"/>
    <w:rPr>
      <w:b/>
      <w:bCs/>
      <w:caps w:val="0"/>
      <w:smallCaps/>
      <w:color w:val="auto"/>
      <w:spacing w:val="0"/>
      <w:u w:val="single"/>
    </w:rPr>
  </w:style>
  <w:style w:type="character" w:styleId="BookTitle">
    <w:name w:val="Book Title"/>
    <w:basedOn w:val="DefaultParagraphFont"/>
    <w:uiPriority w:val="33"/>
    <w:qFormat/>
    <w:rsid w:val="00624400"/>
    <w:rPr>
      <w:b/>
      <w:bCs/>
      <w:caps w:val="0"/>
      <w:smallCaps/>
      <w:spacing w:val="0"/>
    </w:rPr>
  </w:style>
  <w:style w:type="paragraph" w:styleId="TOCHeading">
    <w:name w:val="TOC Heading"/>
    <w:basedOn w:val="Heading1"/>
    <w:next w:val="Normal"/>
    <w:uiPriority w:val="39"/>
    <w:semiHidden/>
    <w:unhideWhenUsed/>
    <w:qFormat/>
    <w:rsid w:val="00624400"/>
    <w:pPr>
      <w:outlineLvl w:val="9"/>
    </w:pPr>
  </w:style>
  <w:style w:type="table" w:styleId="LightList">
    <w:name w:val="Light List"/>
    <w:basedOn w:val="TableNormal"/>
    <w:uiPriority w:val="61"/>
    <w:rsid w:val="00606405"/>
    <w:pPr>
      <w:spacing w:after="0" w:line="240" w:lineRule="auto"/>
    </w:pPr>
    <w:rPr>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606405"/>
    <w:rPr>
      <w:color w:val="666666"/>
    </w:rPr>
  </w:style>
  <w:style w:type="character" w:customStyle="1" w:styleId="BodyTextChar">
    <w:name w:val="Body Text Char"/>
    <w:basedOn w:val="DefaultParagraphFont"/>
    <w:link w:val="BodyText"/>
    <w:uiPriority w:val="1"/>
    <w:rsid w:val="00240A96"/>
  </w:style>
  <w:style w:type="table" w:styleId="TableGrid">
    <w:name w:val="Table Grid"/>
    <w:basedOn w:val="TableNormal"/>
    <w:uiPriority w:val="39"/>
    <w:rsid w:val="0073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324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7324F7"/>
    <w:pPr>
      <w:spacing w:after="0" w:line="240" w:lineRule="auto"/>
    </w:pPr>
    <w:tblPr/>
  </w:style>
  <w:style w:type="table" w:styleId="PlainTable3">
    <w:name w:val="Plain Table 3"/>
    <w:basedOn w:val="TableNormal"/>
    <w:uiPriority w:val="43"/>
    <w:rsid w:val="005644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55511">
      <w:bodyDiv w:val="1"/>
      <w:marLeft w:val="0"/>
      <w:marRight w:val="0"/>
      <w:marTop w:val="0"/>
      <w:marBottom w:val="0"/>
      <w:divBdr>
        <w:top w:val="none" w:sz="0" w:space="0" w:color="auto"/>
        <w:left w:val="none" w:sz="0" w:space="0" w:color="auto"/>
        <w:bottom w:val="none" w:sz="0" w:space="0" w:color="auto"/>
        <w:right w:val="none" w:sz="0" w:space="0" w:color="auto"/>
      </w:divBdr>
    </w:div>
    <w:div w:id="123424562">
      <w:bodyDiv w:val="1"/>
      <w:marLeft w:val="0"/>
      <w:marRight w:val="0"/>
      <w:marTop w:val="0"/>
      <w:marBottom w:val="0"/>
      <w:divBdr>
        <w:top w:val="none" w:sz="0" w:space="0" w:color="auto"/>
        <w:left w:val="none" w:sz="0" w:space="0" w:color="auto"/>
        <w:bottom w:val="none" w:sz="0" w:space="0" w:color="auto"/>
        <w:right w:val="none" w:sz="0" w:space="0" w:color="auto"/>
      </w:divBdr>
    </w:div>
    <w:div w:id="225144371">
      <w:bodyDiv w:val="1"/>
      <w:marLeft w:val="0"/>
      <w:marRight w:val="0"/>
      <w:marTop w:val="0"/>
      <w:marBottom w:val="0"/>
      <w:divBdr>
        <w:top w:val="none" w:sz="0" w:space="0" w:color="auto"/>
        <w:left w:val="none" w:sz="0" w:space="0" w:color="auto"/>
        <w:bottom w:val="none" w:sz="0" w:space="0" w:color="auto"/>
        <w:right w:val="none" w:sz="0" w:space="0" w:color="auto"/>
      </w:divBdr>
    </w:div>
    <w:div w:id="257567387">
      <w:bodyDiv w:val="1"/>
      <w:marLeft w:val="0"/>
      <w:marRight w:val="0"/>
      <w:marTop w:val="0"/>
      <w:marBottom w:val="0"/>
      <w:divBdr>
        <w:top w:val="none" w:sz="0" w:space="0" w:color="auto"/>
        <w:left w:val="none" w:sz="0" w:space="0" w:color="auto"/>
        <w:bottom w:val="none" w:sz="0" w:space="0" w:color="auto"/>
        <w:right w:val="none" w:sz="0" w:space="0" w:color="auto"/>
      </w:divBdr>
    </w:div>
    <w:div w:id="475073782">
      <w:bodyDiv w:val="1"/>
      <w:marLeft w:val="0"/>
      <w:marRight w:val="0"/>
      <w:marTop w:val="0"/>
      <w:marBottom w:val="0"/>
      <w:divBdr>
        <w:top w:val="none" w:sz="0" w:space="0" w:color="auto"/>
        <w:left w:val="none" w:sz="0" w:space="0" w:color="auto"/>
        <w:bottom w:val="none" w:sz="0" w:space="0" w:color="auto"/>
        <w:right w:val="none" w:sz="0" w:space="0" w:color="auto"/>
      </w:divBdr>
    </w:div>
    <w:div w:id="498077849">
      <w:bodyDiv w:val="1"/>
      <w:marLeft w:val="0"/>
      <w:marRight w:val="0"/>
      <w:marTop w:val="0"/>
      <w:marBottom w:val="0"/>
      <w:divBdr>
        <w:top w:val="none" w:sz="0" w:space="0" w:color="auto"/>
        <w:left w:val="none" w:sz="0" w:space="0" w:color="auto"/>
        <w:bottom w:val="none" w:sz="0" w:space="0" w:color="auto"/>
        <w:right w:val="none" w:sz="0" w:space="0" w:color="auto"/>
      </w:divBdr>
    </w:div>
    <w:div w:id="525951873">
      <w:bodyDiv w:val="1"/>
      <w:marLeft w:val="0"/>
      <w:marRight w:val="0"/>
      <w:marTop w:val="0"/>
      <w:marBottom w:val="0"/>
      <w:divBdr>
        <w:top w:val="none" w:sz="0" w:space="0" w:color="auto"/>
        <w:left w:val="none" w:sz="0" w:space="0" w:color="auto"/>
        <w:bottom w:val="none" w:sz="0" w:space="0" w:color="auto"/>
        <w:right w:val="none" w:sz="0" w:space="0" w:color="auto"/>
      </w:divBdr>
    </w:div>
    <w:div w:id="537593433">
      <w:bodyDiv w:val="1"/>
      <w:marLeft w:val="0"/>
      <w:marRight w:val="0"/>
      <w:marTop w:val="0"/>
      <w:marBottom w:val="0"/>
      <w:divBdr>
        <w:top w:val="none" w:sz="0" w:space="0" w:color="auto"/>
        <w:left w:val="none" w:sz="0" w:space="0" w:color="auto"/>
        <w:bottom w:val="none" w:sz="0" w:space="0" w:color="auto"/>
        <w:right w:val="none" w:sz="0" w:space="0" w:color="auto"/>
      </w:divBdr>
    </w:div>
    <w:div w:id="614945029">
      <w:bodyDiv w:val="1"/>
      <w:marLeft w:val="0"/>
      <w:marRight w:val="0"/>
      <w:marTop w:val="0"/>
      <w:marBottom w:val="0"/>
      <w:divBdr>
        <w:top w:val="none" w:sz="0" w:space="0" w:color="auto"/>
        <w:left w:val="none" w:sz="0" w:space="0" w:color="auto"/>
        <w:bottom w:val="none" w:sz="0" w:space="0" w:color="auto"/>
        <w:right w:val="none" w:sz="0" w:space="0" w:color="auto"/>
      </w:divBdr>
    </w:div>
    <w:div w:id="721059037">
      <w:bodyDiv w:val="1"/>
      <w:marLeft w:val="0"/>
      <w:marRight w:val="0"/>
      <w:marTop w:val="0"/>
      <w:marBottom w:val="0"/>
      <w:divBdr>
        <w:top w:val="none" w:sz="0" w:space="0" w:color="auto"/>
        <w:left w:val="none" w:sz="0" w:space="0" w:color="auto"/>
        <w:bottom w:val="none" w:sz="0" w:space="0" w:color="auto"/>
        <w:right w:val="none" w:sz="0" w:space="0" w:color="auto"/>
      </w:divBdr>
    </w:div>
    <w:div w:id="769207332">
      <w:bodyDiv w:val="1"/>
      <w:marLeft w:val="0"/>
      <w:marRight w:val="0"/>
      <w:marTop w:val="0"/>
      <w:marBottom w:val="0"/>
      <w:divBdr>
        <w:top w:val="none" w:sz="0" w:space="0" w:color="auto"/>
        <w:left w:val="none" w:sz="0" w:space="0" w:color="auto"/>
        <w:bottom w:val="none" w:sz="0" w:space="0" w:color="auto"/>
        <w:right w:val="none" w:sz="0" w:space="0" w:color="auto"/>
      </w:divBdr>
    </w:div>
    <w:div w:id="821191469">
      <w:bodyDiv w:val="1"/>
      <w:marLeft w:val="0"/>
      <w:marRight w:val="0"/>
      <w:marTop w:val="0"/>
      <w:marBottom w:val="0"/>
      <w:divBdr>
        <w:top w:val="none" w:sz="0" w:space="0" w:color="auto"/>
        <w:left w:val="none" w:sz="0" w:space="0" w:color="auto"/>
        <w:bottom w:val="none" w:sz="0" w:space="0" w:color="auto"/>
        <w:right w:val="none" w:sz="0" w:space="0" w:color="auto"/>
      </w:divBdr>
    </w:div>
    <w:div w:id="922953266">
      <w:bodyDiv w:val="1"/>
      <w:marLeft w:val="0"/>
      <w:marRight w:val="0"/>
      <w:marTop w:val="0"/>
      <w:marBottom w:val="0"/>
      <w:divBdr>
        <w:top w:val="none" w:sz="0" w:space="0" w:color="auto"/>
        <w:left w:val="none" w:sz="0" w:space="0" w:color="auto"/>
        <w:bottom w:val="none" w:sz="0" w:space="0" w:color="auto"/>
        <w:right w:val="none" w:sz="0" w:space="0" w:color="auto"/>
      </w:divBdr>
    </w:div>
    <w:div w:id="935138991">
      <w:bodyDiv w:val="1"/>
      <w:marLeft w:val="0"/>
      <w:marRight w:val="0"/>
      <w:marTop w:val="0"/>
      <w:marBottom w:val="0"/>
      <w:divBdr>
        <w:top w:val="none" w:sz="0" w:space="0" w:color="auto"/>
        <w:left w:val="none" w:sz="0" w:space="0" w:color="auto"/>
        <w:bottom w:val="none" w:sz="0" w:space="0" w:color="auto"/>
        <w:right w:val="none" w:sz="0" w:space="0" w:color="auto"/>
      </w:divBdr>
    </w:div>
    <w:div w:id="1137336393">
      <w:bodyDiv w:val="1"/>
      <w:marLeft w:val="0"/>
      <w:marRight w:val="0"/>
      <w:marTop w:val="0"/>
      <w:marBottom w:val="0"/>
      <w:divBdr>
        <w:top w:val="none" w:sz="0" w:space="0" w:color="auto"/>
        <w:left w:val="none" w:sz="0" w:space="0" w:color="auto"/>
        <w:bottom w:val="none" w:sz="0" w:space="0" w:color="auto"/>
        <w:right w:val="none" w:sz="0" w:space="0" w:color="auto"/>
      </w:divBdr>
    </w:div>
    <w:div w:id="1164738464">
      <w:bodyDiv w:val="1"/>
      <w:marLeft w:val="0"/>
      <w:marRight w:val="0"/>
      <w:marTop w:val="0"/>
      <w:marBottom w:val="0"/>
      <w:divBdr>
        <w:top w:val="none" w:sz="0" w:space="0" w:color="auto"/>
        <w:left w:val="none" w:sz="0" w:space="0" w:color="auto"/>
        <w:bottom w:val="none" w:sz="0" w:space="0" w:color="auto"/>
        <w:right w:val="none" w:sz="0" w:space="0" w:color="auto"/>
      </w:divBdr>
    </w:div>
    <w:div w:id="1241791917">
      <w:bodyDiv w:val="1"/>
      <w:marLeft w:val="0"/>
      <w:marRight w:val="0"/>
      <w:marTop w:val="0"/>
      <w:marBottom w:val="0"/>
      <w:divBdr>
        <w:top w:val="none" w:sz="0" w:space="0" w:color="auto"/>
        <w:left w:val="none" w:sz="0" w:space="0" w:color="auto"/>
        <w:bottom w:val="none" w:sz="0" w:space="0" w:color="auto"/>
        <w:right w:val="none" w:sz="0" w:space="0" w:color="auto"/>
      </w:divBdr>
    </w:div>
    <w:div w:id="1350835075">
      <w:bodyDiv w:val="1"/>
      <w:marLeft w:val="0"/>
      <w:marRight w:val="0"/>
      <w:marTop w:val="0"/>
      <w:marBottom w:val="0"/>
      <w:divBdr>
        <w:top w:val="none" w:sz="0" w:space="0" w:color="auto"/>
        <w:left w:val="none" w:sz="0" w:space="0" w:color="auto"/>
        <w:bottom w:val="none" w:sz="0" w:space="0" w:color="auto"/>
        <w:right w:val="none" w:sz="0" w:space="0" w:color="auto"/>
      </w:divBdr>
    </w:div>
    <w:div w:id="1361013450">
      <w:bodyDiv w:val="1"/>
      <w:marLeft w:val="0"/>
      <w:marRight w:val="0"/>
      <w:marTop w:val="0"/>
      <w:marBottom w:val="0"/>
      <w:divBdr>
        <w:top w:val="none" w:sz="0" w:space="0" w:color="auto"/>
        <w:left w:val="none" w:sz="0" w:space="0" w:color="auto"/>
        <w:bottom w:val="none" w:sz="0" w:space="0" w:color="auto"/>
        <w:right w:val="none" w:sz="0" w:space="0" w:color="auto"/>
      </w:divBdr>
    </w:div>
    <w:div w:id="1392270216">
      <w:bodyDiv w:val="1"/>
      <w:marLeft w:val="0"/>
      <w:marRight w:val="0"/>
      <w:marTop w:val="0"/>
      <w:marBottom w:val="0"/>
      <w:divBdr>
        <w:top w:val="none" w:sz="0" w:space="0" w:color="auto"/>
        <w:left w:val="none" w:sz="0" w:space="0" w:color="auto"/>
        <w:bottom w:val="none" w:sz="0" w:space="0" w:color="auto"/>
        <w:right w:val="none" w:sz="0" w:space="0" w:color="auto"/>
      </w:divBdr>
    </w:div>
    <w:div w:id="1690134134">
      <w:bodyDiv w:val="1"/>
      <w:marLeft w:val="0"/>
      <w:marRight w:val="0"/>
      <w:marTop w:val="0"/>
      <w:marBottom w:val="0"/>
      <w:divBdr>
        <w:top w:val="none" w:sz="0" w:space="0" w:color="auto"/>
        <w:left w:val="none" w:sz="0" w:space="0" w:color="auto"/>
        <w:bottom w:val="none" w:sz="0" w:space="0" w:color="auto"/>
        <w:right w:val="none" w:sz="0" w:space="0" w:color="auto"/>
      </w:divBdr>
    </w:div>
    <w:div w:id="1995256937">
      <w:bodyDiv w:val="1"/>
      <w:marLeft w:val="0"/>
      <w:marRight w:val="0"/>
      <w:marTop w:val="0"/>
      <w:marBottom w:val="0"/>
      <w:divBdr>
        <w:top w:val="none" w:sz="0" w:space="0" w:color="auto"/>
        <w:left w:val="none" w:sz="0" w:space="0" w:color="auto"/>
        <w:bottom w:val="none" w:sz="0" w:space="0" w:color="auto"/>
        <w:right w:val="none" w:sz="0" w:space="0" w:color="auto"/>
      </w:divBdr>
    </w:div>
    <w:div w:id="20058893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Basis">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2005</Words>
  <Characters>11431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Manpreet Kour</dc:creator>
  <cp:lastModifiedBy>Bestha Anusha</cp:lastModifiedBy>
  <cp:revision>2</cp:revision>
  <cp:lastPrinted>2025-07-21T05:25:00Z</cp:lastPrinted>
  <dcterms:created xsi:type="dcterms:W3CDTF">2025-09-10T18:06:00Z</dcterms:created>
  <dcterms:modified xsi:type="dcterms:W3CDTF">2025-09-10T18:06:00Z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2025-07-19T00:00:00Z</vt:filetime>
  </property>
  <property fmtid="{D5CDD505-2E9C-101B-9397-08002B2CF9AE}" pid="3" name="Creator">
    <vt:lpwstr>Microsoft® Word 2021</vt:lpwstr>
  </property>
  <property fmtid="{D5CDD505-2E9C-101B-9397-08002B2CF9AE}" pid="4" name="LastSaved">
    <vt:filetime>2025-07-21T00:00:00Z</vt:filetime>
  </property>
  <property fmtid="{D5CDD505-2E9C-101B-9397-08002B2CF9AE}" pid="5" name="Producer">
    <vt:lpwstr>Microsoft® Word 2021</vt:lpwstr>
  </property>
</Properties>
</file>