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24EF" w:rsidRPr="00E14660" w:rsidRDefault="00C824EF" w:rsidP="00C824EF">
      <w:pPr>
        <w:spacing w:line="276" w:lineRule="auto"/>
        <w:jc w:val="center"/>
        <w:rPr>
          <w:b/>
          <w:u w:val="single"/>
        </w:rPr>
      </w:pPr>
      <w:r w:rsidRPr="00E14660">
        <w:rPr>
          <w:b/>
          <w:u w:val="single"/>
        </w:rPr>
        <w:t>MODULE 1</w:t>
      </w:r>
    </w:p>
    <w:p w:rsidR="00C824EF" w:rsidRDefault="00C824EF" w:rsidP="00C824EF">
      <w:pPr>
        <w:pStyle w:val="ListParagraph"/>
        <w:numPr>
          <w:ilvl w:val="0"/>
          <w:numId w:val="4"/>
        </w:numPr>
        <w:spacing w:line="276" w:lineRule="auto"/>
        <w:rPr>
          <w:color w:val="FF0000"/>
          <w:sz w:val="28"/>
          <w:szCs w:val="28"/>
        </w:rPr>
      </w:pPr>
      <w:r w:rsidRPr="00C824EF">
        <w:rPr>
          <w:color w:val="FF0000"/>
          <w:sz w:val="28"/>
          <w:szCs w:val="28"/>
        </w:rPr>
        <w:t>What is the channel capacity of a tele-printer channel with a 300-Hz bandwidth and a signal-to-noise ratio of 3 dB, where the noise is white thermal noise?</w:t>
      </w:r>
    </w:p>
    <w:p w:rsidR="00C824EF" w:rsidRDefault="00C824EF" w:rsidP="00C824EF">
      <w:pPr>
        <w:pStyle w:val="ListParagraph"/>
        <w:spacing w:line="276" w:lineRule="auto"/>
        <w:rPr>
          <w:b/>
          <w:sz w:val="28"/>
          <w:szCs w:val="28"/>
        </w:rPr>
      </w:pPr>
      <w:r w:rsidRPr="00C824EF">
        <w:rPr>
          <w:b/>
          <w:sz w:val="28"/>
          <w:szCs w:val="28"/>
        </w:rPr>
        <w:t>Answer</w:t>
      </w:r>
    </w:p>
    <w:p w:rsidR="00225C67" w:rsidRDefault="00225C67" w:rsidP="00C824EF">
      <w:pPr>
        <w:pStyle w:val="ListParagraph"/>
        <w:spacing w:line="276" w:lineRule="auto"/>
        <w:rPr>
          <w:sz w:val="28"/>
          <w:szCs w:val="28"/>
        </w:rPr>
      </w:pPr>
      <w:r>
        <w:rPr>
          <w:sz w:val="28"/>
          <w:szCs w:val="28"/>
        </w:rPr>
        <w:t xml:space="preserve">Bandwidth  B = </w:t>
      </w:r>
      <w:r w:rsidR="001C49DB">
        <w:rPr>
          <w:sz w:val="28"/>
          <w:szCs w:val="28"/>
        </w:rPr>
        <w:t>300Hz,</w:t>
      </w:r>
    </w:p>
    <w:p w:rsidR="001C49DB" w:rsidRDefault="001C49DB" w:rsidP="00C824EF">
      <w:pPr>
        <w:pStyle w:val="ListParagraph"/>
        <w:spacing w:line="276" w:lineRule="auto"/>
        <w:rPr>
          <w:sz w:val="28"/>
          <w:szCs w:val="28"/>
        </w:rPr>
      </w:pPr>
      <w:r>
        <w:rPr>
          <w:sz w:val="28"/>
          <w:szCs w:val="28"/>
        </w:rPr>
        <w:t>SNRdb = 3</w:t>
      </w:r>
      <w:r w:rsidR="009A5FB4">
        <w:rPr>
          <w:sz w:val="28"/>
          <w:szCs w:val="28"/>
        </w:rPr>
        <w:t>dB</w:t>
      </w:r>
      <w:r>
        <w:rPr>
          <w:sz w:val="28"/>
          <w:szCs w:val="28"/>
        </w:rPr>
        <w:t>.</w:t>
      </w:r>
    </w:p>
    <w:p w:rsidR="001C49DB" w:rsidRDefault="001C49DB" w:rsidP="00C824EF">
      <w:pPr>
        <w:pStyle w:val="ListParagraph"/>
        <w:spacing w:line="276" w:lineRule="auto"/>
        <w:rPr>
          <w:sz w:val="28"/>
          <w:szCs w:val="28"/>
        </w:rPr>
      </w:pPr>
    </w:p>
    <w:p w:rsidR="001C49DB" w:rsidRDefault="001C49DB" w:rsidP="00C824EF">
      <w:pPr>
        <w:pStyle w:val="ListParagraph"/>
        <w:spacing w:line="276" w:lineRule="auto"/>
        <w:rPr>
          <w:sz w:val="28"/>
          <w:szCs w:val="28"/>
        </w:rPr>
      </w:pPr>
      <w:r>
        <w:rPr>
          <w:sz w:val="28"/>
          <w:szCs w:val="28"/>
        </w:rPr>
        <w:t>SNRdb = 10 * log(SNR)</w:t>
      </w:r>
    </w:p>
    <w:p w:rsidR="001C49DB" w:rsidRDefault="001C49DB" w:rsidP="00C824EF">
      <w:pPr>
        <w:pStyle w:val="ListParagraph"/>
        <w:spacing w:line="276" w:lineRule="auto"/>
        <w:rPr>
          <w:sz w:val="28"/>
          <w:szCs w:val="28"/>
        </w:rPr>
      </w:pPr>
      <w:r>
        <w:rPr>
          <w:sz w:val="28"/>
          <w:szCs w:val="28"/>
        </w:rPr>
        <w:t>3 = 10 * log(SNR),</w:t>
      </w:r>
    </w:p>
    <w:p w:rsidR="001C49DB" w:rsidRDefault="001C49DB" w:rsidP="00C824EF">
      <w:pPr>
        <w:pStyle w:val="ListParagraph"/>
        <w:spacing w:line="276" w:lineRule="auto"/>
        <w:rPr>
          <w:sz w:val="28"/>
          <w:szCs w:val="28"/>
        </w:rPr>
      </w:pPr>
      <w:r>
        <w:rPr>
          <w:sz w:val="28"/>
          <w:szCs w:val="28"/>
        </w:rPr>
        <w:t>log(SNR) = 0.3</w:t>
      </w:r>
    </w:p>
    <w:p w:rsidR="001C49DB" w:rsidRDefault="001C49DB" w:rsidP="00C824EF">
      <w:pPr>
        <w:pStyle w:val="ListParagraph"/>
        <w:spacing w:line="276" w:lineRule="auto"/>
        <w:rPr>
          <w:sz w:val="28"/>
          <w:szCs w:val="28"/>
        </w:rPr>
      </w:pPr>
      <w:r>
        <w:rPr>
          <w:sz w:val="28"/>
          <w:szCs w:val="28"/>
        </w:rPr>
        <w:t>SNR = log</w:t>
      </w:r>
      <w:r>
        <w:rPr>
          <w:sz w:val="28"/>
          <w:szCs w:val="28"/>
          <w:vertAlign w:val="superscript"/>
        </w:rPr>
        <w:t>-1</w:t>
      </w:r>
      <w:r>
        <w:rPr>
          <w:sz w:val="28"/>
          <w:szCs w:val="28"/>
        </w:rPr>
        <w:t>(0.3)</w:t>
      </w:r>
    </w:p>
    <w:p w:rsidR="001C49DB" w:rsidRPr="001C49DB" w:rsidRDefault="001C49DB" w:rsidP="00C824EF">
      <w:pPr>
        <w:pStyle w:val="ListParagraph"/>
        <w:spacing w:line="276" w:lineRule="auto"/>
        <w:rPr>
          <w:sz w:val="28"/>
          <w:szCs w:val="28"/>
          <w:vertAlign w:val="superscript"/>
        </w:rPr>
      </w:pPr>
      <w:r>
        <w:rPr>
          <w:sz w:val="28"/>
          <w:szCs w:val="28"/>
        </w:rPr>
        <w:t>SNR = 10</w:t>
      </w:r>
      <w:r>
        <w:rPr>
          <w:sz w:val="28"/>
          <w:szCs w:val="28"/>
          <w:vertAlign w:val="superscript"/>
        </w:rPr>
        <w:t>0.3</w:t>
      </w:r>
    </w:p>
    <w:p w:rsidR="00C824EF" w:rsidRDefault="001C49DB" w:rsidP="00C824EF">
      <w:pPr>
        <w:pStyle w:val="ListParagraph"/>
        <w:spacing w:line="276" w:lineRule="auto"/>
        <w:rPr>
          <w:sz w:val="28"/>
          <w:szCs w:val="28"/>
        </w:rPr>
      </w:pPr>
      <w:r>
        <w:rPr>
          <w:sz w:val="28"/>
          <w:szCs w:val="28"/>
        </w:rPr>
        <w:t>SNR = 1.995.</w:t>
      </w:r>
    </w:p>
    <w:p w:rsidR="001C49DB" w:rsidRDefault="001C49DB" w:rsidP="00C824EF">
      <w:pPr>
        <w:pStyle w:val="ListParagraph"/>
        <w:spacing w:line="276" w:lineRule="auto"/>
        <w:rPr>
          <w:sz w:val="28"/>
          <w:szCs w:val="28"/>
        </w:rPr>
      </w:pPr>
      <w:r>
        <w:rPr>
          <w:sz w:val="28"/>
          <w:szCs w:val="28"/>
        </w:rPr>
        <w:t>Channel Capacity C = B * log</w:t>
      </w:r>
      <w:r>
        <w:rPr>
          <w:sz w:val="28"/>
          <w:szCs w:val="28"/>
          <w:vertAlign w:val="subscript"/>
        </w:rPr>
        <w:t>2</w:t>
      </w:r>
      <w:r>
        <w:rPr>
          <w:sz w:val="28"/>
          <w:szCs w:val="28"/>
        </w:rPr>
        <w:t>(1+SNR)</w:t>
      </w:r>
    </w:p>
    <w:p w:rsidR="001C49DB" w:rsidRDefault="001C49DB" w:rsidP="00C824EF">
      <w:pPr>
        <w:pStyle w:val="ListParagraph"/>
        <w:spacing w:line="276" w:lineRule="auto"/>
        <w:rPr>
          <w:sz w:val="28"/>
          <w:szCs w:val="28"/>
        </w:rPr>
      </w:pPr>
      <w:r>
        <w:rPr>
          <w:sz w:val="28"/>
          <w:szCs w:val="28"/>
        </w:rPr>
        <w:t>C = 300 * log</w:t>
      </w:r>
      <w:r>
        <w:rPr>
          <w:sz w:val="28"/>
          <w:szCs w:val="28"/>
          <w:vertAlign w:val="subscript"/>
        </w:rPr>
        <w:t>2</w:t>
      </w:r>
      <w:r>
        <w:rPr>
          <w:sz w:val="28"/>
          <w:szCs w:val="28"/>
        </w:rPr>
        <w:t>(1+1.995)</w:t>
      </w:r>
    </w:p>
    <w:p w:rsidR="001C49DB" w:rsidRDefault="001C49DB" w:rsidP="00C824EF">
      <w:pPr>
        <w:pStyle w:val="ListParagraph"/>
        <w:spacing w:line="276" w:lineRule="auto"/>
        <w:rPr>
          <w:sz w:val="28"/>
          <w:szCs w:val="28"/>
        </w:rPr>
      </w:pPr>
      <w:r>
        <w:rPr>
          <w:sz w:val="28"/>
          <w:szCs w:val="28"/>
        </w:rPr>
        <w:t>C = 300 * log</w:t>
      </w:r>
      <w:r>
        <w:rPr>
          <w:sz w:val="28"/>
          <w:szCs w:val="28"/>
          <w:vertAlign w:val="subscript"/>
        </w:rPr>
        <w:t>2</w:t>
      </w:r>
      <w:r>
        <w:rPr>
          <w:sz w:val="28"/>
          <w:szCs w:val="28"/>
        </w:rPr>
        <w:t>(2.995)</w:t>
      </w:r>
    </w:p>
    <w:p w:rsidR="001C49DB" w:rsidRDefault="001C49DB" w:rsidP="00C824EF">
      <w:pPr>
        <w:pStyle w:val="ListParagraph"/>
        <w:spacing w:line="276" w:lineRule="auto"/>
        <w:rPr>
          <w:b/>
          <w:sz w:val="28"/>
          <w:szCs w:val="28"/>
        </w:rPr>
      </w:pPr>
      <w:r w:rsidRPr="001C49DB">
        <w:rPr>
          <w:b/>
          <w:sz w:val="28"/>
          <w:szCs w:val="28"/>
        </w:rPr>
        <w:t>C = 474.76</w:t>
      </w:r>
    </w:p>
    <w:p w:rsidR="001C49DB" w:rsidRPr="001C49DB" w:rsidRDefault="001C49DB" w:rsidP="00C824EF">
      <w:pPr>
        <w:pStyle w:val="ListParagraph"/>
        <w:spacing w:line="276" w:lineRule="auto"/>
        <w:rPr>
          <w:b/>
          <w:sz w:val="28"/>
          <w:szCs w:val="28"/>
        </w:rPr>
      </w:pPr>
    </w:p>
    <w:p w:rsidR="00C824EF" w:rsidRDefault="00C824EF" w:rsidP="00C824EF">
      <w:pPr>
        <w:pStyle w:val="ListParagraph"/>
        <w:numPr>
          <w:ilvl w:val="0"/>
          <w:numId w:val="4"/>
        </w:numPr>
        <w:spacing w:line="276" w:lineRule="auto"/>
        <w:rPr>
          <w:color w:val="FF0000"/>
          <w:sz w:val="28"/>
          <w:szCs w:val="28"/>
        </w:rPr>
      </w:pPr>
      <w:r w:rsidRPr="001C49DB">
        <w:rPr>
          <w:color w:val="FF0000"/>
          <w:sz w:val="28"/>
          <w:szCs w:val="28"/>
        </w:rPr>
        <w:t>What is bandwidth? A periodic signal has a bandwidth of 20 Hz. The highest frequency is 60 Hz. What is the lowest frequency? Draw the spectrum if the signal contains all frequencies of same amplitude.</w:t>
      </w:r>
    </w:p>
    <w:p w:rsidR="001C49DB" w:rsidRPr="00E66785" w:rsidRDefault="001C49DB" w:rsidP="00E66785">
      <w:pPr>
        <w:pStyle w:val="ListParagraph"/>
        <w:spacing w:line="276" w:lineRule="auto"/>
        <w:rPr>
          <w:b/>
          <w:sz w:val="28"/>
          <w:szCs w:val="28"/>
        </w:rPr>
      </w:pPr>
      <w:r w:rsidRPr="00C824EF">
        <w:rPr>
          <w:b/>
          <w:sz w:val="28"/>
          <w:szCs w:val="28"/>
        </w:rPr>
        <w:t>Answer</w:t>
      </w:r>
    </w:p>
    <w:p w:rsidR="00E66785" w:rsidRPr="00E66785" w:rsidRDefault="00E66785" w:rsidP="00E66785">
      <w:pPr>
        <w:pStyle w:val="NormalWeb"/>
        <w:shd w:val="clear" w:color="auto" w:fill="FFFFFF"/>
        <w:spacing w:before="120" w:beforeAutospacing="0" w:after="120" w:afterAutospacing="0" w:line="276" w:lineRule="auto"/>
        <w:ind w:left="720"/>
        <w:rPr>
          <w:sz w:val="28"/>
          <w:szCs w:val="28"/>
        </w:rPr>
      </w:pPr>
      <w:r w:rsidRPr="00E66785">
        <w:rPr>
          <w:bCs/>
          <w:sz w:val="28"/>
          <w:szCs w:val="28"/>
        </w:rPr>
        <w:t>Bandwidth</w:t>
      </w:r>
      <w:r w:rsidRPr="00E66785">
        <w:rPr>
          <w:sz w:val="28"/>
          <w:szCs w:val="28"/>
        </w:rPr>
        <w:t> is the difference between the upper and lower frequencies in a continuous band of frequencies. It is typically measured in </w:t>
      </w:r>
      <w:hyperlink r:id="rId8" w:tooltip="Hertz" w:history="1">
        <w:r w:rsidRPr="00E66785">
          <w:rPr>
            <w:rStyle w:val="Hyperlink"/>
            <w:color w:val="auto"/>
            <w:sz w:val="28"/>
            <w:szCs w:val="28"/>
            <w:u w:val="none"/>
          </w:rPr>
          <w:t>hertz</w:t>
        </w:r>
      </w:hyperlink>
      <w:r w:rsidRPr="00E66785">
        <w:rPr>
          <w:sz w:val="28"/>
          <w:szCs w:val="28"/>
        </w:rPr>
        <w:t>, and depending on context, may specifically refer to </w:t>
      </w:r>
      <w:r w:rsidRPr="00E66785">
        <w:rPr>
          <w:iCs/>
          <w:sz w:val="28"/>
          <w:szCs w:val="28"/>
        </w:rPr>
        <w:t>passband bandwidth</w:t>
      </w:r>
      <w:r w:rsidRPr="00E66785">
        <w:rPr>
          <w:sz w:val="28"/>
          <w:szCs w:val="28"/>
        </w:rPr>
        <w:t> or </w:t>
      </w:r>
      <w:r w:rsidRPr="00E66785">
        <w:rPr>
          <w:iCs/>
          <w:sz w:val="28"/>
          <w:szCs w:val="28"/>
        </w:rPr>
        <w:t>baseband bandwidth</w:t>
      </w:r>
      <w:r w:rsidRPr="00E66785">
        <w:rPr>
          <w:sz w:val="28"/>
          <w:szCs w:val="28"/>
        </w:rPr>
        <w:t>. Passband bandwidth is the difference between the upper and lower </w:t>
      </w:r>
      <w:hyperlink r:id="rId9" w:tooltip="Cutoff frequencies" w:history="1">
        <w:r w:rsidRPr="00E66785">
          <w:rPr>
            <w:rStyle w:val="Hyperlink"/>
            <w:color w:val="auto"/>
            <w:sz w:val="28"/>
            <w:szCs w:val="28"/>
            <w:u w:val="none"/>
          </w:rPr>
          <w:t>cutoff frequencies</w:t>
        </w:r>
      </w:hyperlink>
      <w:r w:rsidRPr="00E66785">
        <w:rPr>
          <w:sz w:val="28"/>
          <w:szCs w:val="28"/>
        </w:rPr>
        <w:t> of, for example, a </w:t>
      </w:r>
      <w:hyperlink r:id="rId10" w:tooltip="Band-pass filter" w:history="1">
        <w:r w:rsidRPr="00E66785">
          <w:rPr>
            <w:rStyle w:val="Hyperlink"/>
            <w:color w:val="auto"/>
            <w:sz w:val="28"/>
            <w:szCs w:val="28"/>
            <w:u w:val="none"/>
          </w:rPr>
          <w:t>band-pass filter</w:t>
        </w:r>
      </w:hyperlink>
      <w:r w:rsidRPr="00E66785">
        <w:rPr>
          <w:sz w:val="28"/>
          <w:szCs w:val="28"/>
        </w:rPr>
        <w:t>, a </w:t>
      </w:r>
      <w:hyperlink r:id="rId11" w:tooltip="Communication channel" w:history="1">
        <w:r w:rsidRPr="00E66785">
          <w:rPr>
            <w:rStyle w:val="Hyperlink"/>
            <w:color w:val="auto"/>
            <w:sz w:val="28"/>
            <w:szCs w:val="28"/>
            <w:u w:val="none"/>
          </w:rPr>
          <w:t>communication channel</w:t>
        </w:r>
      </w:hyperlink>
      <w:r w:rsidRPr="00E66785">
        <w:rPr>
          <w:sz w:val="28"/>
          <w:szCs w:val="28"/>
        </w:rPr>
        <w:t>, or a </w:t>
      </w:r>
      <w:hyperlink r:id="rId12" w:tooltip="Signal spectrum" w:history="1">
        <w:r w:rsidRPr="00E66785">
          <w:rPr>
            <w:rStyle w:val="Hyperlink"/>
            <w:color w:val="auto"/>
            <w:sz w:val="28"/>
            <w:szCs w:val="28"/>
            <w:u w:val="none"/>
          </w:rPr>
          <w:t>signal spectrum</w:t>
        </w:r>
      </w:hyperlink>
      <w:r w:rsidRPr="00E66785">
        <w:rPr>
          <w:sz w:val="28"/>
          <w:szCs w:val="28"/>
        </w:rPr>
        <w:t>. Baseband bandwidth applies to a </w:t>
      </w:r>
      <w:hyperlink r:id="rId13" w:tooltip="Low-pass filter" w:history="1">
        <w:r w:rsidRPr="00E66785">
          <w:rPr>
            <w:rStyle w:val="Hyperlink"/>
            <w:color w:val="auto"/>
            <w:sz w:val="28"/>
            <w:szCs w:val="28"/>
            <w:u w:val="none"/>
          </w:rPr>
          <w:t>low-pass filter</w:t>
        </w:r>
      </w:hyperlink>
      <w:r w:rsidRPr="00E66785">
        <w:rPr>
          <w:sz w:val="28"/>
          <w:szCs w:val="28"/>
        </w:rPr>
        <w:t> or </w:t>
      </w:r>
      <w:hyperlink r:id="rId14" w:tooltip="Baseband signal" w:history="1">
        <w:r w:rsidRPr="00E66785">
          <w:rPr>
            <w:rStyle w:val="Hyperlink"/>
            <w:color w:val="auto"/>
            <w:sz w:val="28"/>
            <w:szCs w:val="28"/>
            <w:u w:val="none"/>
          </w:rPr>
          <w:t>baseband signal</w:t>
        </w:r>
      </w:hyperlink>
      <w:r w:rsidRPr="00E66785">
        <w:rPr>
          <w:sz w:val="28"/>
          <w:szCs w:val="28"/>
        </w:rPr>
        <w:t>; the bandwidth is equal to its upper cutoff frequency.</w:t>
      </w:r>
    </w:p>
    <w:p w:rsidR="00E66785" w:rsidRDefault="00E66785" w:rsidP="00E66785">
      <w:pPr>
        <w:pStyle w:val="NormalWeb"/>
        <w:shd w:val="clear" w:color="auto" w:fill="FFFFFF"/>
        <w:spacing w:before="120" w:beforeAutospacing="0" w:after="120" w:afterAutospacing="0" w:line="276" w:lineRule="auto"/>
        <w:ind w:left="720"/>
        <w:rPr>
          <w:sz w:val="28"/>
          <w:szCs w:val="28"/>
        </w:rPr>
      </w:pPr>
      <w:r w:rsidRPr="00E66785">
        <w:rPr>
          <w:sz w:val="28"/>
          <w:szCs w:val="28"/>
        </w:rPr>
        <w:t>Bandwidth in hertz is a central concept in many fields, including </w:t>
      </w:r>
      <w:hyperlink r:id="rId15" w:tooltip="Electronics" w:history="1">
        <w:r w:rsidRPr="00E66785">
          <w:rPr>
            <w:rStyle w:val="Hyperlink"/>
            <w:color w:val="auto"/>
            <w:sz w:val="28"/>
            <w:szCs w:val="28"/>
            <w:u w:val="none"/>
          </w:rPr>
          <w:t>electronics</w:t>
        </w:r>
      </w:hyperlink>
      <w:r w:rsidRPr="00E66785">
        <w:rPr>
          <w:sz w:val="28"/>
          <w:szCs w:val="28"/>
        </w:rPr>
        <w:t>, </w:t>
      </w:r>
      <w:hyperlink r:id="rId16" w:tooltip="Information theory" w:history="1">
        <w:r w:rsidRPr="00E66785">
          <w:rPr>
            <w:rStyle w:val="Hyperlink"/>
            <w:color w:val="auto"/>
            <w:sz w:val="28"/>
            <w:szCs w:val="28"/>
            <w:u w:val="none"/>
          </w:rPr>
          <w:t>information theory</w:t>
        </w:r>
      </w:hyperlink>
      <w:r w:rsidRPr="00E66785">
        <w:rPr>
          <w:sz w:val="28"/>
          <w:szCs w:val="28"/>
        </w:rPr>
        <w:t>, </w:t>
      </w:r>
      <w:hyperlink r:id="rId17" w:tooltip="Digital communication" w:history="1">
        <w:r w:rsidRPr="00E66785">
          <w:rPr>
            <w:rStyle w:val="Hyperlink"/>
            <w:color w:val="auto"/>
            <w:sz w:val="28"/>
            <w:szCs w:val="28"/>
            <w:u w:val="none"/>
          </w:rPr>
          <w:t>digital communications</w:t>
        </w:r>
      </w:hyperlink>
      <w:r w:rsidRPr="00E66785">
        <w:rPr>
          <w:sz w:val="28"/>
          <w:szCs w:val="28"/>
        </w:rPr>
        <w:t>, </w:t>
      </w:r>
      <w:hyperlink r:id="rId18" w:tooltip="Radio communication" w:history="1">
        <w:r w:rsidRPr="00E66785">
          <w:rPr>
            <w:rStyle w:val="Hyperlink"/>
            <w:color w:val="auto"/>
            <w:sz w:val="28"/>
            <w:szCs w:val="28"/>
            <w:u w:val="none"/>
          </w:rPr>
          <w:t xml:space="preserve">radio </w:t>
        </w:r>
        <w:r w:rsidRPr="00E66785">
          <w:rPr>
            <w:rStyle w:val="Hyperlink"/>
            <w:color w:val="auto"/>
            <w:sz w:val="28"/>
            <w:szCs w:val="28"/>
            <w:u w:val="none"/>
          </w:rPr>
          <w:lastRenderedPageBreak/>
          <w:t>communications</w:t>
        </w:r>
      </w:hyperlink>
      <w:r w:rsidRPr="00E66785">
        <w:rPr>
          <w:sz w:val="28"/>
          <w:szCs w:val="28"/>
        </w:rPr>
        <w:t>, </w:t>
      </w:r>
      <w:hyperlink r:id="rId19" w:tooltip="Signal processing" w:history="1">
        <w:r w:rsidRPr="00E66785">
          <w:rPr>
            <w:rStyle w:val="Hyperlink"/>
            <w:color w:val="auto"/>
            <w:sz w:val="28"/>
            <w:szCs w:val="28"/>
            <w:u w:val="none"/>
          </w:rPr>
          <w:t>signal processing</w:t>
        </w:r>
      </w:hyperlink>
      <w:r w:rsidRPr="00E66785">
        <w:rPr>
          <w:sz w:val="28"/>
          <w:szCs w:val="28"/>
        </w:rPr>
        <w:t>, and </w:t>
      </w:r>
      <w:hyperlink r:id="rId20" w:tooltip="Spectroscopy" w:history="1">
        <w:r w:rsidRPr="00E66785">
          <w:rPr>
            <w:rStyle w:val="Hyperlink"/>
            <w:color w:val="auto"/>
            <w:sz w:val="28"/>
            <w:szCs w:val="28"/>
            <w:u w:val="none"/>
          </w:rPr>
          <w:t>spectroscopy</w:t>
        </w:r>
      </w:hyperlink>
      <w:r w:rsidRPr="00E66785">
        <w:rPr>
          <w:sz w:val="28"/>
          <w:szCs w:val="28"/>
        </w:rPr>
        <w:t> and is one of the determinants of the capacity of a given communication channel.</w:t>
      </w:r>
    </w:p>
    <w:p w:rsidR="00E66785" w:rsidRDefault="00E66785" w:rsidP="00E66785">
      <w:pPr>
        <w:pStyle w:val="NormalWeb"/>
        <w:shd w:val="clear" w:color="auto" w:fill="FFFFFF"/>
        <w:spacing w:before="120" w:after="120" w:line="276" w:lineRule="auto"/>
        <w:ind w:left="720"/>
        <w:rPr>
          <w:sz w:val="28"/>
          <w:szCs w:val="28"/>
        </w:rPr>
      </w:pPr>
      <w:r w:rsidRPr="00E66785">
        <w:rPr>
          <w:sz w:val="28"/>
          <w:szCs w:val="28"/>
        </w:rPr>
        <w:t>B = f</w:t>
      </w:r>
      <w:r w:rsidRPr="00E66785">
        <w:rPr>
          <w:sz w:val="28"/>
          <w:szCs w:val="28"/>
          <w:vertAlign w:val="subscript"/>
        </w:rPr>
        <w:t>h</w:t>
      </w:r>
      <w:r w:rsidRPr="00E66785">
        <w:rPr>
          <w:sz w:val="28"/>
          <w:szCs w:val="28"/>
        </w:rPr>
        <w:t xml:space="preserve"> -  f</w:t>
      </w:r>
      <w:r w:rsidRPr="00E66785">
        <w:rPr>
          <w:sz w:val="28"/>
          <w:szCs w:val="28"/>
          <w:vertAlign w:val="subscript"/>
        </w:rPr>
        <w:t>l</w:t>
      </w:r>
    </w:p>
    <w:p w:rsidR="00E66785" w:rsidRPr="00E66785" w:rsidRDefault="00E66785" w:rsidP="00E66785">
      <w:pPr>
        <w:pStyle w:val="NormalWeb"/>
        <w:shd w:val="clear" w:color="auto" w:fill="FFFFFF"/>
        <w:spacing w:before="120" w:after="120" w:line="276" w:lineRule="auto"/>
        <w:ind w:left="720"/>
        <w:rPr>
          <w:sz w:val="28"/>
          <w:szCs w:val="28"/>
        </w:rPr>
      </w:pPr>
      <w:r w:rsidRPr="00E66785">
        <w:rPr>
          <w:sz w:val="28"/>
          <w:szCs w:val="28"/>
        </w:rPr>
        <w:t>20 = 60 - f</w:t>
      </w:r>
      <w:r w:rsidRPr="00E66785">
        <w:rPr>
          <w:sz w:val="28"/>
          <w:szCs w:val="28"/>
          <w:vertAlign w:val="subscript"/>
        </w:rPr>
        <w:t>l</w:t>
      </w:r>
    </w:p>
    <w:p w:rsidR="00E66785" w:rsidRDefault="00E66785" w:rsidP="00E66785">
      <w:pPr>
        <w:pStyle w:val="NormalWeb"/>
        <w:shd w:val="clear" w:color="auto" w:fill="FFFFFF"/>
        <w:spacing w:before="120" w:after="120" w:line="276" w:lineRule="auto"/>
        <w:ind w:left="720"/>
        <w:rPr>
          <w:sz w:val="28"/>
          <w:szCs w:val="28"/>
        </w:rPr>
      </w:pPr>
      <w:r w:rsidRPr="00E66785">
        <w:rPr>
          <w:sz w:val="28"/>
          <w:szCs w:val="28"/>
        </w:rPr>
        <w:t>f</w:t>
      </w:r>
      <w:r w:rsidRPr="00E66785">
        <w:rPr>
          <w:sz w:val="28"/>
          <w:szCs w:val="28"/>
          <w:vertAlign w:val="subscript"/>
        </w:rPr>
        <w:t>l</w:t>
      </w:r>
      <w:r w:rsidRPr="00E66785">
        <w:rPr>
          <w:sz w:val="28"/>
          <w:szCs w:val="28"/>
        </w:rPr>
        <w:t xml:space="preserve"> = 60 - 20 = 40 Hz</w:t>
      </w:r>
    </w:p>
    <w:p w:rsidR="00186712" w:rsidRDefault="00186712" w:rsidP="00E66785">
      <w:pPr>
        <w:pStyle w:val="NormalWeb"/>
        <w:shd w:val="clear" w:color="auto" w:fill="FFFFFF"/>
        <w:spacing w:before="120" w:after="120" w:line="276" w:lineRule="auto"/>
        <w:ind w:left="720"/>
        <w:rPr>
          <w:sz w:val="28"/>
          <w:szCs w:val="28"/>
        </w:rPr>
      </w:pPr>
      <w:r>
        <w:rPr>
          <w:sz w:val="28"/>
          <w:szCs w:val="28"/>
        </w:rPr>
        <w:t>Lowest frequency = 40 Hz.</w:t>
      </w:r>
    </w:p>
    <w:p w:rsidR="00E66785" w:rsidRPr="007F4582" w:rsidRDefault="00186712" w:rsidP="007F4582">
      <w:pPr>
        <w:pStyle w:val="NormalWeb"/>
        <w:shd w:val="clear" w:color="auto" w:fill="FFFFFF"/>
        <w:spacing w:before="120" w:after="120" w:line="276" w:lineRule="auto"/>
        <w:ind w:left="720"/>
        <w:rPr>
          <w:sz w:val="28"/>
          <w:szCs w:val="28"/>
        </w:rPr>
      </w:pPr>
      <w:r w:rsidRPr="00186712">
        <w:rPr>
          <w:noProof/>
          <w:sz w:val="28"/>
          <w:szCs w:val="28"/>
        </w:rPr>
        <w:drawing>
          <wp:inline distT="0" distB="0" distL="0" distR="0">
            <wp:extent cx="5829300" cy="1500920"/>
            <wp:effectExtent l="19050" t="0" r="0" b="0"/>
            <wp:docPr id="1" name="Picture 1"/>
            <wp:cNvGraphicFramePr/>
            <a:graphic xmlns:a="http://schemas.openxmlformats.org/drawingml/2006/main">
              <a:graphicData uri="http://schemas.openxmlformats.org/drawingml/2006/picture">
                <pic:pic xmlns:pic="http://schemas.openxmlformats.org/drawingml/2006/picture">
                  <pic:nvPicPr>
                    <pic:cNvPr id="162826" name="Picture 10"/>
                    <pic:cNvPicPr>
                      <a:picLocks noChangeAspect="1" noChangeArrowheads="1"/>
                    </pic:cNvPicPr>
                  </pic:nvPicPr>
                  <pic:blipFill>
                    <a:blip r:embed="rId21"/>
                    <a:srcRect/>
                    <a:stretch>
                      <a:fillRect/>
                    </a:stretch>
                  </pic:blipFill>
                  <pic:spPr bwMode="auto">
                    <a:xfrm>
                      <a:off x="0" y="0"/>
                      <a:ext cx="5829300" cy="1500920"/>
                    </a:xfrm>
                    <a:prstGeom prst="rect">
                      <a:avLst/>
                    </a:prstGeom>
                    <a:noFill/>
                    <a:ln w="9525">
                      <a:noFill/>
                      <a:miter lim="800000"/>
                      <a:headEnd/>
                      <a:tailEnd/>
                    </a:ln>
                    <a:effectLst/>
                  </pic:spPr>
                </pic:pic>
              </a:graphicData>
            </a:graphic>
          </wp:inline>
        </w:drawing>
      </w:r>
    </w:p>
    <w:p w:rsidR="00C824EF" w:rsidRPr="00186712" w:rsidRDefault="00C824EF" w:rsidP="00C824EF">
      <w:pPr>
        <w:pStyle w:val="ListParagraph"/>
        <w:numPr>
          <w:ilvl w:val="0"/>
          <w:numId w:val="4"/>
        </w:numPr>
        <w:spacing w:line="276" w:lineRule="auto"/>
        <w:rPr>
          <w:color w:val="FF0000"/>
          <w:sz w:val="28"/>
          <w:szCs w:val="28"/>
        </w:rPr>
      </w:pPr>
      <w:r w:rsidRPr="00186712">
        <w:rPr>
          <w:color w:val="FF0000"/>
          <w:sz w:val="28"/>
          <w:szCs w:val="28"/>
        </w:rPr>
        <w:t>a) Differentiate between attenuation and delay distortion.</w:t>
      </w:r>
    </w:p>
    <w:p w:rsidR="00C824EF" w:rsidRPr="00186712" w:rsidRDefault="00C824EF" w:rsidP="00C824EF">
      <w:pPr>
        <w:spacing w:line="276" w:lineRule="auto"/>
        <w:ind w:left="720" w:hanging="360"/>
        <w:rPr>
          <w:color w:val="FF0000"/>
          <w:sz w:val="28"/>
          <w:szCs w:val="28"/>
        </w:rPr>
      </w:pPr>
      <w:r w:rsidRPr="00E14660">
        <w:rPr>
          <w:sz w:val="28"/>
          <w:szCs w:val="28"/>
        </w:rPr>
        <w:t xml:space="preserve">   </w:t>
      </w:r>
      <w:r>
        <w:rPr>
          <w:sz w:val="28"/>
          <w:szCs w:val="28"/>
        </w:rPr>
        <w:t xml:space="preserve"> </w:t>
      </w:r>
      <w:r w:rsidRPr="00E14660">
        <w:rPr>
          <w:sz w:val="28"/>
          <w:szCs w:val="28"/>
        </w:rPr>
        <w:t xml:space="preserve"> </w:t>
      </w:r>
      <w:r w:rsidRPr="00186712">
        <w:rPr>
          <w:color w:val="FF0000"/>
          <w:sz w:val="28"/>
          <w:szCs w:val="28"/>
        </w:rPr>
        <w:t xml:space="preserve">b) For a parabolic reflective antenna operating at 12 GHz with    </w:t>
      </w:r>
    </w:p>
    <w:p w:rsidR="00C824EF" w:rsidRDefault="00C824EF" w:rsidP="00C824EF">
      <w:pPr>
        <w:spacing w:line="276" w:lineRule="auto"/>
        <w:ind w:left="720" w:hanging="360"/>
        <w:rPr>
          <w:color w:val="FF0000"/>
          <w:sz w:val="28"/>
          <w:szCs w:val="28"/>
        </w:rPr>
      </w:pPr>
      <w:r w:rsidRPr="00186712">
        <w:rPr>
          <w:color w:val="FF0000"/>
          <w:sz w:val="28"/>
          <w:szCs w:val="28"/>
        </w:rPr>
        <w:t xml:space="preserve">   </w:t>
      </w:r>
      <w:r w:rsidRPr="00186712">
        <w:rPr>
          <w:color w:val="FF0000"/>
          <w:sz w:val="28"/>
          <w:szCs w:val="28"/>
        </w:rPr>
        <w:tab/>
        <w:t xml:space="preserve"> a diameter of 2 m, calculate the effective area and antenna gain. </w:t>
      </w:r>
    </w:p>
    <w:p w:rsidR="00186712" w:rsidRDefault="00186712" w:rsidP="00186712">
      <w:pPr>
        <w:spacing w:line="276" w:lineRule="auto"/>
        <w:ind w:left="720"/>
        <w:rPr>
          <w:b/>
          <w:sz w:val="28"/>
          <w:szCs w:val="28"/>
        </w:rPr>
      </w:pPr>
      <w:r w:rsidRPr="00186712">
        <w:rPr>
          <w:b/>
          <w:sz w:val="28"/>
          <w:szCs w:val="28"/>
        </w:rPr>
        <w:t>Answer</w:t>
      </w:r>
    </w:p>
    <w:p w:rsidR="007F4582" w:rsidRPr="00186712" w:rsidRDefault="00186712" w:rsidP="00186712">
      <w:pPr>
        <w:spacing w:line="276" w:lineRule="auto"/>
        <w:ind w:left="720"/>
        <w:rPr>
          <w:sz w:val="28"/>
          <w:szCs w:val="28"/>
        </w:rPr>
      </w:pPr>
      <w:r>
        <w:rPr>
          <w:sz w:val="28"/>
          <w:szCs w:val="28"/>
        </w:rPr>
        <w:t>a)</w:t>
      </w:r>
    </w:p>
    <w:tbl>
      <w:tblPr>
        <w:tblStyle w:val="TableGrid"/>
        <w:tblW w:w="9339" w:type="dxa"/>
        <w:tblInd w:w="600" w:type="dxa"/>
        <w:tblCellMar>
          <w:top w:w="144" w:type="dxa"/>
          <w:left w:w="115" w:type="dxa"/>
          <w:right w:w="115" w:type="dxa"/>
        </w:tblCellMar>
        <w:tblLook w:val="04A0"/>
      </w:tblPr>
      <w:tblGrid>
        <w:gridCol w:w="2734"/>
        <w:gridCol w:w="3424"/>
        <w:gridCol w:w="3181"/>
      </w:tblGrid>
      <w:tr w:rsidR="007F4582" w:rsidTr="00A113DA">
        <w:trPr>
          <w:trHeight w:val="410"/>
        </w:trPr>
        <w:tc>
          <w:tcPr>
            <w:tcW w:w="2734" w:type="dxa"/>
            <w:tcBorders>
              <w:bottom w:val="single" w:sz="4" w:space="0" w:color="auto"/>
            </w:tcBorders>
            <w:vAlign w:val="bottom"/>
          </w:tcPr>
          <w:p w:rsidR="007F4582" w:rsidRPr="007F4582" w:rsidRDefault="007F4582" w:rsidP="007F4582">
            <w:pPr>
              <w:spacing w:after="240" w:line="480" w:lineRule="auto"/>
              <w:jc w:val="center"/>
              <w:rPr>
                <w:b/>
                <w:bCs/>
                <w:caps/>
                <w:color w:val="222222"/>
                <w:sz w:val="20"/>
                <w:szCs w:val="20"/>
              </w:rPr>
            </w:pPr>
            <w:r w:rsidRPr="007F4582">
              <w:rPr>
                <w:b/>
                <w:bCs/>
                <w:caps/>
                <w:color w:val="222222"/>
                <w:sz w:val="20"/>
                <w:szCs w:val="20"/>
              </w:rPr>
              <w:t>BASIS FOR COMPARISON</w:t>
            </w:r>
          </w:p>
        </w:tc>
        <w:tc>
          <w:tcPr>
            <w:tcW w:w="3424" w:type="dxa"/>
          </w:tcPr>
          <w:p w:rsidR="007F4582" w:rsidRPr="007F4582" w:rsidRDefault="007F4582" w:rsidP="007F4582">
            <w:pPr>
              <w:spacing w:line="276" w:lineRule="auto"/>
              <w:jc w:val="center"/>
              <w:rPr>
                <w:sz w:val="20"/>
                <w:szCs w:val="20"/>
              </w:rPr>
            </w:pPr>
            <w:r w:rsidRPr="007F4582">
              <w:rPr>
                <w:b/>
                <w:bCs/>
                <w:caps/>
                <w:color w:val="222222"/>
                <w:sz w:val="20"/>
                <w:szCs w:val="20"/>
                <w:shd w:val="clear" w:color="auto" w:fill="D9EDF7"/>
              </w:rPr>
              <w:t>ATTENUATION</w:t>
            </w:r>
          </w:p>
        </w:tc>
        <w:tc>
          <w:tcPr>
            <w:tcW w:w="3181" w:type="dxa"/>
          </w:tcPr>
          <w:p w:rsidR="007F4582" w:rsidRPr="00912E01" w:rsidRDefault="00912E01" w:rsidP="00912E01">
            <w:pPr>
              <w:spacing w:line="276" w:lineRule="auto"/>
              <w:jc w:val="center"/>
              <w:rPr>
                <w:sz w:val="20"/>
                <w:szCs w:val="20"/>
              </w:rPr>
            </w:pPr>
            <w:r w:rsidRPr="00912E01">
              <w:rPr>
                <w:b/>
                <w:bCs/>
                <w:caps/>
                <w:color w:val="222222"/>
                <w:sz w:val="20"/>
                <w:szCs w:val="20"/>
                <w:shd w:val="clear" w:color="auto" w:fill="D9EDF7"/>
              </w:rPr>
              <w:t>DISTORTION</w:t>
            </w:r>
          </w:p>
        </w:tc>
      </w:tr>
      <w:tr w:rsidR="007F4582" w:rsidTr="00A113DA">
        <w:trPr>
          <w:trHeight w:val="501"/>
        </w:trPr>
        <w:tc>
          <w:tcPr>
            <w:tcW w:w="2734" w:type="dxa"/>
            <w:tcBorders>
              <w:top w:val="single" w:sz="4" w:space="0" w:color="auto"/>
            </w:tcBorders>
          </w:tcPr>
          <w:p w:rsidR="007F4582" w:rsidRDefault="00912E01" w:rsidP="00186712">
            <w:pPr>
              <w:spacing w:line="276" w:lineRule="auto"/>
              <w:rPr>
                <w:sz w:val="28"/>
                <w:szCs w:val="28"/>
              </w:rPr>
            </w:pPr>
            <w:r>
              <w:rPr>
                <w:sz w:val="28"/>
                <w:szCs w:val="28"/>
              </w:rPr>
              <w:t>Shape of wave form</w:t>
            </w:r>
          </w:p>
        </w:tc>
        <w:tc>
          <w:tcPr>
            <w:tcW w:w="3424" w:type="dxa"/>
          </w:tcPr>
          <w:p w:rsidR="007F4582" w:rsidRDefault="00912E01" w:rsidP="00186712">
            <w:pPr>
              <w:spacing w:line="276" w:lineRule="auto"/>
              <w:rPr>
                <w:sz w:val="28"/>
                <w:szCs w:val="28"/>
              </w:rPr>
            </w:pPr>
            <w:r>
              <w:rPr>
                <w:sz w:val="28"/>
                <w:szCs w:val="28"/>
              </w:rPr>
              <w:t>Does not change</w:t>
            </w:r>
          </w:p>
        </w:tc>
        <w:tc>
          <w:tcPr>
            <w:tcW w:w="3181" w:type="dxa"/>
          </w:tcPr>
          <w:p w:rsidR="007F4582" w:rsidRDefault="00912E01" w:rsidP="00186712">
            <w:pPr>
              <w:spacing w:line="276" w:lineRule="auto"/>
              <w:rPr>
                <w:sz w:val="28"/>
                <w:szCs w:val="28"/>
              </w:rPr>
            </w:pPr>
            <w:r>
              <w:rPr>
                <w:sz w:val="28"/>
                <w:szCs w:val="28"/>
              </w:rPr>
              <w:t>Altered</w:t>
            </w:r>
          </w:p>
        </w:tc>
      </w:tr>
      <w:tr w:rsidR="007F4582" w:rsidTr="00A113DA">
        <w:trPr>
          <w:trHeight w:val="678"/>
        </w:trPr>
        <w:tc>
          <w:tcPr>
            <w:tcW w:w="2734" w:type="dxa"/>
          </w:tcPr>
          <w:p w:rsidR="007F4582" w:rsidRDefault="00912E01" w:rsidP="00186712">
            <w:pPr>
              <w:spacing w:line="276" w:lineRule="auto"/>
              <w:rPr>
                <w:sz w:val="28"/>
                <w:szCs w:val="28"/>
              </w:rPr>
            </w:pPr>
            <w:r>
              <w:rPr>
                <w:sz w:val="28"/>
                <w:szCs w:val="28"/>
              </w:rPr>
              <w:t xml:space="preserve">Obliteration </w:t>
            </w:r>
            <w:r w:rsidR="00A113DA">
              <w:rPr>
                <w:sz w:val="28"/>
                <w:szCs w:val="28"/>
              </w:rPr>
              <w:t xml:space="preserve">of the </w:t>
            </w:r>
            <w:r>
              <w:rPr>
                <w:sz w:val="28"/>
                <w:szCs w:val="28"/>
              </w:rPr>
              <w:t>effects.</w:t>
            </w:r>
          </w:p>
        </w:tc>
        <w:tc>
          <w:tcPr>
            <w:tcW w:w="3424" w:type="dxa"/>
          </w:tcPr>
          <w:p w:rsidR="007F4582" w:rsidRDefault="00912E01" w:rsidP="00186712">
            <w:pPr>
              <w:spacing w:line="276" w:lineRule="auto"/>
              <w:rPr>
                <w:sz w:val="28"/>
                <w:szCs w:val="28"/>
              </w:rPr>
            </w:pPr>
            <w:r>
              <w:rPr>
                <w:sz w:val="28"/>
                <w:szCs w:val="28"/>
              </w:rPr>
              <w:t>Easily removed</w:t>
            </w:r>
          </w:p>
        </w:tc>
        <w:tc>
          <w:tcPr>
            <w:tcW w:w="3181" w:type="dxa"/>
            <w:tcBorders>
              <w:bottom w:val="single" w:sz="4" w:space="0" w:color="auto"/>
            </w:tcBorders>
          </w:tcPr>
          <w:p w:rsidR="007F4582" w:rsidRDefault="00912E01" w:rsidP="00186712">
            <w:pPr>
              <w:spacing w:line="276" w:lineRule="auto"/>
              <w:rPr>
                <w:sz w:val="28"/>
                <w:szCs w:val="28"/>
              </w:rPr>
            </w:pPr>
            <w:r>
              <w:rPr>
                <w:sz w:val="28"/>
                <w:szCs w:val="28"/>
              </w:rPr>
              <w:t>Harder</w:t>
            </w:r>
          </w:p>
        </w:tc>
      </w:tr>
      <w:tr w:rsidR="007F4582" w:rsidTr="00A113DA">
        <w:trPr>
          <w:trHeight w:val="1162"/>
        </w:trPr>
        <w:tc>
          <w:tcPr>
            <w:tcW w:w="2734" w:type="dxa"/>
          </w:tcPr>
          <w:p w:rsidR="007F4582" w:rsidRDefault="00912E01" w:rsidP="00186712">
            <w:pPr>
              <w:spacing w:line="276" w:lineRule="auto"/>
              <w:rPr>
                <w:sz w:val="28"/>
                <w:szCs w:val="28"/>
              </w:rPr>
            </w:pPr>
            <w:r>
              <w:rPr>
                <w:sz w:val="28"/>
                <w:szCs w:val="28"/>
              </w:rPr>
              <w:t>Relationship</w:t>
            </w:r>
          </w:p>
        </w:tc>
        <w:tc>
          <w:tcPr>
            <w:tcW w:w="3424" w:type="dxa"/>
          </w:tcPr>
          <w:p w:rsidR="007F4582" w:rsidRDefault="00912E01" w:rsidP="00186712">
            <w:pPr>
              <w:spacing w:line="276" w:lineRule="auto"/>
              <w:rPr>
                <w:sz w:val="28"/>
                <w:szCs w:val="28"/>
              </w:rPr>
            </w:pPr>
            <w:r w:rsidRPr="00912E01">
              <w:rPr>
                <w:color w:val="222222"/>
                <w:sz w:val="28"/>
                <w:szCs w:val="28"/>
                <w:shd w:val="clear" w:color="auto" w:fill="F3F3F3"/>
              </w:rPr>
              <w:t>Reduction in amplitude, and cause of distortion.</w:t>
            </w:r>
          </w:p>
        </w:tc>
        <w:tc>
          <w:tcPr>
            <w:tcW w:w="3181" w:type="dxa"/>
            <w:tcBorders>
              <w:top w:val="single" w:sz="4" w:space="0" w:color="auto"/>
            </w:tcBorders>
          </w:tcPr>
          <w:p w:rsidR="007F4582" w:rsidRDefault="00912E01" w:rsidP="00A113DA">
            <w:pPr>
              <w:spacing w:line="276" w:lineRule="auto"/>
              <w:rPr>
                <w:sz w:val="28"/>
                <w:szCs w:val="28"/>
              </w:rPr>
            </w:pPr>
            <w:r w:rsidRPr="00912E01">
              <w:rPr>
                <w:color w:val="222222"/>
                <w:sz w:val="28"/>
                <w:szCs w:val="28"/>
                <w:shd w:val="clear" w:color="auto" w:fill="F3F3F3"/>
              </w:rPr>
              <w:t>Attenuation occurs in different amount</w:t>
            </w:r>
            <w:r w:rsidR="00A113DA">
              <w:rPr>
                <w:color w:val="222222"/>
                <w:sz w:val="28"/>
                <w:szCs w:val="28"/>
                <w:shd w:val="clear" w:color="auto" w:fill="F3F3F3"/>
              </w:rPr>
              <w:t>.</w:t>
            </w:r>
          </w:p>
        </w:tc>
      </w:tr>
    </w:tbl>
    <w:p w:rsidR="007F4582" w:rsidRDefault="00A113DA" w:rsidP="00186712">
      <w:pPr>
        <w:spacing w:line="276" w:lineRule="auto"/>
        <w:ind w:left="720"/>
        <w:rPr>
          <w:sz w:val="28"/>
          <w:szCs w:val="28"/>
        </w:rPr>
      </w:pPr>
      <w:r>
        <w:rPr>
          <w:sz w:val="28"/>
          <w:szCs w:val="28"/>
        </w:rPr>
        <w:lastRenderedPageBreak/>
        <w:t>b)</w:t>
      </w:r>
    </w:p>
    <w:p w:rsidR="00715B04" w:rsidRDefault="00A113DA" w:rsidP="00186712">
      <w:pPr>
        <w:spacing w:line="276" w:lineRule="auto"/>
        <w:ind w:left="720"/>
        <w:rPr>
          <w:sz w:val="28"/>
          <w:szCs w:val="28"/>
        </w:rPr>
      </w:pPr>
      <w:r w:rsidRPr="00A113DA">
        <w:rPr>
          <w:sz w:val="28"/>
          <w:szCs w:val="28"/>
        </w:rPr>
        <w:t>face area, A = π r</w:t>
      </w:r>
      <w:r w:rsidRPr="00715B04">
        <w:rPr>
          <w:sz w:val="28"/>
          <w:szCs w:val="28"/>
          <w:vertAlign w:val="superscript"/>
        </w:rPr>
        <w:t>2</w:t>
      </w:r>
      <w:r w:rsidRPr="00A113DA">
        <w:rPr>
          <w:sz w:val="28"/>
          <w:szCs w:val="28"/>
        </w:rPr>
        <w:t xml:space="preserve"> </w:t>
      </w:r>
      <w:r w:rsidR="00715B04">
        <w:rPr>
          <w:sz w:val="28"/>
          <w:szCs w:val="28"/>
        </w:rPr>
        <w:t xml:space="preserve">= </w:t>
      </w:r>
      <w:r w:rsidRPr="00A113DA">
        <w:rPr>
          <w:sz w:val="28"/>
          <w:szCs w:val="28"/>
        </w:rPr>
        <w:t>π m</w:t>
      </w:r>
      <w:r w:rsidRPr="00715B04">
        <w:rPr>
          <w:sz w:val="28"/>
          <w:szCs w:val="28"/>
          <w:vertAlign w:val="superscript"/>
        </w:rPr>
        <w:t>2</w:t>
      </w:r>
      <w:r w:rsidRPr="00A113DA">
        <w:rPr>
          <w:sz w:val="28"/>
          <w:szCs w:val="28"/>
        </w:rPr>
        <w:t xml:space="preserve"> </w:t>
      </w:r>
    </w:p>
    <w:p w:rsidR="00715B04" w:rsidRDefault="00A113DA" w:rsidP="00715B04">
      <w:pPr>
        <w:spacing w:line="276" w:lineRule="auto"/>
        <w:ind w:left="720"/>
        <w:rPr>
          <w:sz w:val="28"/>
          <w:szCs w:val="28"/>
        </w:rPr>
      </w:pPr>
      <w:r w:rsidRPr="00A113DA">
        <w:rPr>
          <w:sz w:val="28"/>
          <w:szCs w:val="28"/>
        </w:rPr>
        <w:t>effecti</w:t>
      </w:r>
      <w:r w:rsidR="00715B04">
        <w:rPr>
          <w:sz w:val="28"/>
          <w:szCs w:val="28"/>
        </w:rPr>
        <w:t>ve area, Ae = 0.56 A = 0.56 π m</w:t>
      </w:r>
      <w:r w:rsidR="00715B04">
        <w:rPr>
          <w:sz w:val="28"/>
          <w:szCs w:val="28"/>
          <w:vertAlign w:val="superscript"/>
        </w:rPr>
        <w:t>2</w:t>
      </w:r>
      <w:r w:rsidRPr="00A113DA">
        <w:rPr>
          <w:sz w:val="28"/>
          <w:szCs w:val="28"/>
        </w:rPr>
        <w:t xml:space="preserve"> </w:t>
      </w:r>
    </w:p>
    <w:p w:rsidR="00715B04" w:rsidRDefault="00A113DA" w:rsidP="00186712">
      <w:pPr>
        <w:spacing w:line="276" w:lineRule="auto"/>
        <w:ind w:left="720"/>
        <w:rPr>
          <w:sz w:val="28"/>
          <w:szCs w:val="28"/>
        </w:rPr>
      </w:pPr>
      <w:r w:rsidRPr="00A113DA">
        <w:rPr>
          <w:sz w:val="28"/>
          <w:szCs w:val="28"/>
        </w:rPr>
        <w:t>wavelength, λ = c/f = 3x108/12x109 = 0.025 m</w:t>
      </w:r>
    </w:p>
    <w:p w:rsidR="00715B04" w:rsidRDefault="00A113DA" w:rsidP="00186712">
      <w:pPr>
        <w:spacing w:line="276" w:lineRule="auto"/>
        <w:ind w:left="720"/>
        <w:rPr>
          <w:sz w:val="28"/>
          <w:szCs w:val="28"/>
        </w:rPr>
      </w:pPr>
      <w:r w:rsidRPr="00A113DA">
        <w:rPr>
          <w:sz w:val="28"/>
          <w:szCs w:val="28"/>
        </w:rPr>
        <w:t xml:space="preserve"> then Gain, G = 4 π Ae/ λ2 = 35,180, </w:t>
      </w:r>
    </w:p>
    <w:p w:rsidR="00A113DA" w:rsidRDefault="00A113DA" w:rsidP="00186712">
      <w:pPr>
        <w:spacing w:line="276" w:lineRule="auto"/>
        <w:ind w:left="720"/>
        <w:rPr>
          <w:sz w:val="28"/>
          <w:szCs w:val="28"/>
        </w:rPr>
      </w:pPr>
      <w:r w:rsidRPr="00A113DA">
        <w:rPr>
          <w:sz w:val="28"/>
          <w:szCs w:val="28"/>
        </w:rPr>
        <w:t>or GdB = 10log10(35,180) = 45.46 dB</w:t>
      </w:r>
    </w:p>
    <w:p w:rsidR="00715B04" w:rsidRPr="005B68C1" w:rsidRDefault="00715B04" w:rsidP="00186712">
      <w:pPr>
        <w:spacing w:line="276" w:lineRule="auto"/>
        <w:ind w:left="720"/>
        <w:rPr>
          <w:b/>
          <w:sz w:val="28"/>
          <w:szCs w:val="28"/>
        </w:rPr>
      </w:pPr>
      <w:r w:rsidRPr="005B68C1">
        <w:rPr>
          <w:b/>
          <w:sz w:val="28"/>
          <w:szCs w:val="28"/>
        </w:rPr>
        <w:t>Antenna Gain = 45.46 dB</w:t>
      </w:r>
    </w:p>
    <w:p w:rsidR="00C824EF" w:rsidRPr="00715B04" w:rsidRDefault="00C824EF" w:rsidP="00C824EF">
      <w:pPr>
        <w:pStyle w:val="ListParagraph"/>
        <w:numPr>
          <w:ilvl w:val="0"/>
          <w:numId w:val="4"/>
        </w:numPr>
        <w:spacing w:line="276" w:lineRule="auto"/>
        <w:rPr>
          <w:color w:val="FF0000"/>
          <w:sz w:val="28"/>
          <w:szCs w:val="28"/>
        </w:rPr>
      </w:pPr>
      <w:r w:rsidRPr="00715B04">
        <w:rPr>
          <w:color w:val="FF0000"/>
          <w:sz w:val="28"/>
          <w:szCs w:val="28"/>
        </w:rPr>
        <w:t xml:space="preserve">Assume that a TV picture is to be transmitted over a </w:t>
      </w:r>
    </w:p>
    <w:p w:rsidR="00C824EF" w:rsidRPr="00715B04" w:rsidRDefault="00C824EF" w:rsidP="00C824EF">
      <w:pPr>
        <w:spacing w:line="276" w:lineRule="auto"/>
        <w:ind w:left="720"/>
        <w:rPr>
          <w:color w:val="FF0000"/>
          <w:sz w:val="28"/>
          <w:szCs w:val="28"/>
        </w:rPr>
      </w:pPr>
      <w:r w:rsidRPr="00715B04">
        <w:rPr>
          <w:color w:val="FF0000"/>
          <w:sz w:val="28"/>
          <w:szCs w:val="28"/>
        </w:rPr>
        <w:t xml:space="preserve">channel with 4.5 MHz bandwidth and a 35 dB SNR ratio. </w:t>
      </w:r>
    </w:p>
    <w:p w:rsidR="00C824EF" w:rsidRDefault="00C824EF" w:rsidP="00C824EF">
      <w:pPr>
        <w:spacing w:line="276" w:lineRule="auto"/>
        <w:ind w:left="720"/>
        <w:rPr>
          <w:color w:val="FF0000"/>
          <w:sz w:val="28"/>
          <w:szCs w:val="28"/>
        </w:rPr>
      </w:pPr>
      <w:r w:rsidRPr="00715B04">
        <w:rPr>
          <w:color w:val="FF0000"/>
          <w:sz w:val="28"/>
          <w:szCs w:val="28"/>
        </w:rPr>
        <w:t>Find the capacity of the channel.</w:t>
      </w:r>
    </w:p>
    <w:p w:rsidR="00715B04" w:rsidRDefault="00715B04" w:rsidP="00C824EF">
      <w:pPr>
        <w:spacing w:line="276" w:lineRule="auto"/>
        <w:ind w:left="720"/>
        <w:rPr>
          <w:b/>
          <w:sz w:val="28"/>
          <w:szCs w:val="28"/>
        </w:rPr>
      </w:pPr>
      <w:r w:rsidRPr="00715B04">
        <w:rPr>
          <w:b/>
          <w:sz w:val="28"/>
          <w:szCs w:val="28"/>
        </w:rPr>
        <w:t>Answer</w:t>
      </w:r>
    </w:p>
    <w:p w:rsidR="00715B04" w:rsidRDefault="00715B04" w:rsidP="00C824EF">
      <w:pPr>
        <w:spacing w:line="276" w:lineRule="auto"/>
        <w:ind w:left="720"/>
        <w:rPr>
          <w:sz w:val="28"/>
          <w:szCs w:val="28"/>
        </w:rPr>
      </w:pPr>
      <w:r w:rsidRPr="00715B04">
        <w:rPr>
          <w:sz w:val="28"/>
          <w:szCs w:val="28"/>
        </w:rPr>
        <w:t>B = 4.5 x 10</w:t>
      </w:r>
      <w:r w:rsidRPr="00715B04">
        <w:rPr>
          <w:sz w:val="28"/>
          <w:szCs w:val="28"/>
          <w:vertAlign w:val="superscript"/>
        </w:rPr>
        <w:t>6</w:t>
      </w:r>
      <w:r>
        <w:rPr>
          <w:sz w:val="28"/>
          <w:szCs w:val="28"/>
        </w:rPr>
        <w:t xml:space="preserve"> </w:t>
      </w:r>
      <w:r w:rsidRPr="00715B04">
        <w:rPr>
          <w:sz w:val="28"/>
          <w:szCs w:val="28"/>
        </w:rPr>
        <w:t xml:space="preserve">Hz, </w:t>
      </w:r>
    </w:p>
    <w:p w:rsidR="00715B04" w:rsidRDefault="00715B04" w:rsidP="00C824EF">
      <w:pPr>
        <w:spacing w:line="276" w:lineRule="auto"/>
        <w:ind w:left="720"/>
        <w:rPr>
          <w:sz w:val="28"/>
          <w:szCs w:val="28"/>
        </w:rPr>
      </w:pPr>
      <w:r w:rsidRPr="00715B04">
        <w:rPr>
          <w:sz w:val="28"/>
          <w:szCs w:val="28"/>
        </w:rPr>
        <w:t>SNR = 35 dB = 10</w:t>
      </w:r>
      <w:r w:rsidRPr="00715B04">
        <w:rPr>
          <w:sz w:val="28"/>
          <w:szCs w:val="28"/>
          <w:vertAlign w:val="superscript"/>
        </w:rPr>
        <w:t xml:space="preserve">35/10 </w:t>
      </w:r>
      <w:r w:rsidRPr="00715B04">
        <w:rPr>
          <w:sz w:val="28"/>
          <w:szCs w:val="28"/>
        </w:rPr>
        <w:t>= 3162,</w:t>
      </w:r>
    </w:p>
    <w:p w:rsidR="00715B04" w:rsidRDefault="00715B04" w:rsidP="00C824EF">
      <w:pPr>
        <w:spacing w:line="276" w:lineRule="auto"/>
        <w:ind w:left="720"/>
        <w:rPr>
          <w:sz w:val="28"/>
          <w:szCs w:val="28"/>
        </w:rPr>
      </w:pPr>
      <w:r w:rsidRPr="00715B04">
        <w:rPr>
          <w:sz w:val="28"/>
          <w:szCs w:val="28"/>
        </w:rPr>
        <w:t>th</w:t>
      </w:r>
      <w:r>
        <w:rPr>
          <w:sz w:val="28"/>
          <w:szCs w:val="28"/>
        </w:rPr>
        <w:t>erefore  C = 4.5 x 10</w:t>
      </w:r>
      <w:r>
        <w:rPr>
          <w:sz w:val="28"/>
          <w:szCs w:val="28"/>
          <w:vertAlign w:val="superscript"/>
        </w:rPr>
        <w:t>6</w:t>
      </w:r>
      <w:r>
        <w:rPr>
          <w:sz w:val="28"/>
          <w:szCs w:val="28"/>
        </w:rPr>
        <w:t xml:space="preserve"> log</w:t>
      </w:r>
      <w:r>
        <w:rPr>
          <w:sz w:val="28"/>
          <w:szCs w:val="28"/>
          <w:vertAlign w:val="subscript"/>
        </w:rPr>
        <w:t>2</w:t>
      </w:r>
      <w:r w:rsidRPr="00715B04">
        <w:rPr>
          <w:sz w:val="28"/>
          <w:szCs w:val="28"/>
        </w:rPr>
        <w:t xml:space="preserve"> (1 + </w:t>
      </w:r>
      <w:r w:rsidR="008C08DE">
        <w:rPr>
          <w:sz w:val="28"/>
          <w:szCs w:val="28"/>
        </w:rPr>
        <w:t>3162</w:t>
      </w:r>
      <w:r w:rsidRPr="00715B04">
        <w:rPr>
          <w:sz w:val="28"/>
          <w:szCs w:val="28"/>
        </w:rPr>
        <w:t xml:space="preserve">) </w:t>
      </w:r>
    </w:p>
    <w:p w:rsidR="005B68C1" w:rsidRDefault="00715B04" w:rsidP="008C08DE">
      <w:pPr>
        <w:spacing w:line="276" w:lineRule="auto"/>
        <w:ind w:left="720"/>
        <w:rPr>
          <w:sz w:val="28"/>
          <w:szCs w:val="28"/>
        </w:rPr>
      </w:pPr>
      <w:r>
        <w:rPr>
          <w:sz w:val="28"/>
          <w:szCs w:val="28"/>
        </w:rPr>
        <w:t>C = 4.5 x 10</w:t>
      </w:r>
      <w:r>
        <w:rPr>
          <w:sz w:val="28"/>
          <w:szCs w:val="28"/>
          <w:vertAlign w:val="superscript"/>
        </w:rPr>
        <w:t>6</w:t>
      </w:r>
      <w:r>
        <w:rPr>
          <w:sz w:val="28"/>
          <w:szCs w:val="28"/>
        </w:rPr>
        <w:t xml:space="preserve"> log</w:t>
      </w:r>
      <w:r>
        <w:rPr>
          <w:sz w:val="28"/>
          <w:szCs w:val="28"/>
          <w:vertAlign w:val="subscript"/>
        </w:rPr>
        <w:t>2</w:t>
      </w:r>
      <w:r w:rsidRPr="00715B04">
        <w:rPr>
          <w:sz w:val="28"/>
          <w:szCs w:val="28"/>
        </w:rPr>
        <w:t xml:space="preserve"> (3163) = (4</w:t>
      </w:r>
      <w:r>
        <w:rPr>
          <w:sz w:val="28"/>
          <w:szCs w:val="28"/>
        </w:rPr>
        <w:t>.5 x 10</w:t>
      </w:r>
      <w:r w:rsidRPr="008C08DE">
        <w:rPr>
          <w:sz w:val="28"/>
          <w:szCs w:val="28"/>
          <w:vertAlign w:val="superscript"/>
        </w:rPr>
        <w:t>6</w:t>
      </w:r>
      <w:r>
        <w:rPr>
          <w:sz w:val="28"/>
          <w:szCs w:val="28"/>
        </w:rPr>
        <w:t xml:space="preserve"> x 11.63) </w:t>
      </w:r>
    </w:p>
    <w:p w:rsidR="00715B04" w:rsidRPr="005B68C1" w:rsidRDefault="005B68C1" w:rsidP="008C08DE">
      <w:pPr>
        <w:spacing w:line="276" w:lineRule="auto"/>
        <w:ind w:left="720"/>
        <w:rPr>
          <w:b/>
          <w:sz w:val="28"/>
          <w:szCs w:val="28"/>
        </w:rPr>
      </w:pPr>
      <w:r w:rsidRPr="005B68C1">
        <w:rPr>
          <w:b/>
          <w:sz w:val="28"/>
          <w:szCs w:val="28"/>
        </w:rPr>
        <w:t>C</w:t>
      </w:r>
      <w:r w:rsidR="00715B04" w:rsidRPr="005B68C1">
        <w:rPr>
          <w:b/>
          <w:sz w:val="28"/>
          <w:szCs w:val="28"/>
        </w:rPr>
        <w:t>= 52.335 x 10</w:t>
      </w:r>
      <w:r w:rsidR="00715B04" w:rsidRPr="005B68C1">
        <w:rPr>
          <w:b/>
          <w:sz w:val="28"/>
          <w:szCs w:val="28"/>
          <w:vertAlign w:val="superscript"/>
        </w:rPr>
        <w:t>6</w:t>
      </w:r>
      <w:r w:rsidR="00715B04" w:rsidRPr="005B68C1">
        <w:rPr>
          <w:b/>
          <w:sz w:val="28"/>
          <w:szCs w:val="28"/>
        </w:rPr>
        <w:t xml:space="preserve"> bps.</w:t>
      </w:r>
    </w:p>
    <w:p w:rsidR="00C824EF" w:rsidRDefault="00C824EF" w:rsidP="00C824EF">
      <w:pPr>
        <w:pStyle w:val="ListParagraph"/>
        <w:numPr>
          <w:ilvl w:val="0"/>
          <w:numId w:val="4"/>
        </w:numPr>
        <w:spacing w:line="276" w:lineRule="auto"/>
        <w:rPr>
          <w:color w:val="FF0000"/>
          <w:sz w:val="28"/>
          <w:szCs w:val="28"/>
        </w:rPr>
      </w:pPr>
      <w:r w:rsidRPr="008C08DE">
        <w:rPr>
          <w:color w:val="FF0000"/>
          <w:sz w:val="28"/>
          <w:szCs w:val="28"/>
        </w:rPr>
        <w:t>What is the thermal noise level of a channel with a Bandwidth of 10 KHz carrying a 1000Watts power operating at 50</w:t>
      </w:r>
      <w:r w:rsidRPr="008C08DE">
        <w:rPr>
          <w:color w:val="FF0000"/>
          <w:sz w:val="28"/>
          <w:szCs w:val="28"/>
        </w:rPr>
        <w:sym w:font="Symbol" w:char="F0B0"/>
      </w:r>
      <w:r w:rsidRPr="008C08DE">
        <w:rPr>
          <w:color w:val="FF0000"/>
          <w:sz w:val="28"/>
          <w:szCs w:val="28"/>
        </w:rPr>
        <w:t>C?</w:t>
      </w:r>
    </w:p>
    <w:p w:rsidR="00056E77" w:rsidRDefault="00056E77" w:rsidP="00056E77">
      <w:pPr>
        <w:pStyle w:val="ListParagraph"/>
        <w:spacing w:line="276" w:lineRule="auto"/>
        <w:rPr>
          <w:b/>
          <w:sz w:val="28"/>
          <w:szCs w:val="28"/>
        </w:rPr>
      </w:pPr>
      <w:r w:rsidRPr="00056E77">
        <w:rPr>
          <w:b/>
          <w:sz w:val="28"/>
          <w:szCs w:val="28"/>
        </w:rPr>
        <w:t>Answer</w:t>
      </w:r>
    </w:p>
    <w:p w:rsidR="004132B0" w:rsidRDefault="004132B0" w:rsidP="00056E77">
      <w:pPr>
        <w:pStyle w:val="ListParagraph"/>
        <w:spacing w:line="276" w:lineRule="auto"/>
        <w:rPr>
          <w:rStyle w:val="t"/>
          <w:spacing w:val="-5"/>
          <w:sz w:val="28"/>
          <w:szCs w:val="28"/>
          <w:bdr w:val="none" w:sz="0" w:space="0" w:color="auto" w:frame="1"/>
          <w:shd w:val="clear" w:color="auto" w:fill="FFFFFF"/>
        </w:rPr>
      </w:pPr>
      <w:r>
        <w:rPr>
          <w:rStyle w:val="t"/>
          <w:sz w:val="28"/>
          <w:szCs w:val="28"/>
          <w:bdr w:val="none" w:sz="0" w:space="0" w:color="auto" w:frame="1"/>
          <w:shd w:val="clear" w:color="auto" w:fill="FFFFFF"/>
        </w:rPr>
        <w:t>B = 10</w:t>
      </w:r>
      <w:r w:rsidR="00056E77" w:rsidRPr="00056E77">
        <w:rPr>
          <w:rStyle w:val="t"/>
          <w:sz w:val="28"/>
          <w:szCs w:val="28"/>
          <w:bdr w:val="none" w:sz="0" w:space="0" w:color="auto" w:frame="1"/>
          <w:shd w:val="clear" w:color="auto" w:fill="FFFFFF"/>
        </w:rPr>
        <w:t>Khz = 10 x 10</w:t>
      </w:r>
      <w:r>
        <w:rPr>
          <w:rStyle w:val="t"/>
          <w:sz w:val="28"/>
          <w:szCs w:val="28"/>
          <w:bdr w:val="none" w:sz="0" w:space="0" w:color="auto" w:frame="1"/>
          <w:shd w:val="clear" w:color="auto" w:fill="FFFFFF"/>
          <w:vertAlign w:val="superscript"/>
        </w:rPr>
        <w:t>3</w:t>
      </w:r>
      <w:r>
        <w:rPr>
          <w:rStyle w:val="t"/>
          <w:sz w:val="28"/>
          <w:szCs w:val="28"/>
          <w:bdr w:val="none" w:sz="0" w:space="0" w:color="auto" w:frame="1"/>
          <w:shd w:val="clear" w:color="auto" w:fill="FFFFFF"/>
        </w:rPr>
        <w:t xml:space="preserve"> </w:t>
      </w:r>
      <w:r w:rsidR="00056E77" w:rsidRPr="00056E77">
        <w:rPr>
          <w:rStyle w:val="t"/>
          <w:spacing w:val="-5"/>
          <w:sz w:val="28"/>
          <w:szCs w:val="28"/>
          <w:bdr w:val="none" w:sz="0" w:space="0" w:color="auto" w:frame="1"/>
          <w:shd w:val="clear" w:color="auto" w:fill="FFFFFF"/>
        </w:rPr>
        <w:t>Hz</w:t>
      </w:r>
    </w:p>
    <w:p w:rsidR="004132B0" w:rsidRDefault="00056E77" w:rsidP="00056E77">
      <w:pPr>
        <w:pStyle w:val="ListParagraph"/>
        <w:spacing w:line="276" w:lineRule="auto"/>
        <w:rPr>
          <w:rStyle w:val="t"/>
          <w:sz w:val="28"/>
          <w:szCs w:val="28"/>
          <w:bdr w:val="none" w:sz="0" w:space="0" w:color="auto" w:frame="1"/>
          <w:shd w:val="clear" w:color="auto" w:fill="FFFFFF"/>
        </w:rPr>
      </w:pPr>
      <w:r w:rsidRPr="00056E77">
        <w:rPr>
          <w:rStyle w:val="t"/>
          <w:sz w:val="28"/>
          <w:szCs w:val="28"/>
          <w:bdr w:val="none" w:sz="0" w:space="0" w:color="auto" w:frame="1"/>
          <w:shd w:val="clear" w:color="auto" w:fill="FFFFFF"/>
        </w:rPr>
        <w:t>T = 50C</w:t>
      </w:r>
    </w:p>
    <w:p w:rsidR="004132B0" w:rsidRDefault="00056E77" w:rsidP="00056E77">
      <w:pPr>
        <w:pStyle w:val="ListParagraph"/>
        <w:spacing w:line="276" w:lineRule="auto"/>
        <w:rPr>
          <w:rStyle w:val="t"/>
          <w:sz w:val="28"/>
          <w:szCs w:val="28"/>
          <w:bdr w:val="none" w:sz="0" w:space="0" w:color="auto" w:frame="1"/>
          <w:shd w:val="clear" w:color="auto" w:fill="FFFFFF"/>
        </w:rPr>
      </w:pPr>
      <w:r w:rsidRPr="00056E77">
        <w:rPr>
          <w:rStyle w:val="t"/>
          <w:sz w:val="28"/>
          <w:szCs w:val="28"/>
          <w:bdr w:val="none" w:sz="0" w:space="0" w:color="auto" w:frame="1"/>
          <w:shd w:val="clear" w:color="auto" w:fill="FFFFFF"/>
        </w:rPr>
        <w:t>SNR = ?</w:t>
      </w:r>
    </w:p>
    <w:p w:rsidR="004132B0" w:rsidRDefault="00056E77" w:rsidP="00056E77">
      <w:pPr>
        <w:pStyle w:val="ListParagraph"/>
        <w:spacing w:line="276" w:lineRule="auto"/>
        <w:rPr>
          <w:rStyle w:val="t"/>
          <w:sz w:val="28"/>
          <w:szCs w:val="28"/>
          <w:bdr w:val="none" w:sz="0" w:space="0" w:color="auto" w:frame="1"/>
          <w:shd w:val="clear" w:color="auto" w:fill="FFFFFF"/>
        </w:rPr>
      </w:pPr>
      <w:r w:rsidRPr="00056E77">
        <w:rPr>
          <w:rStyle w:val="t"/>
          <w:sz w:val="28"/>
          <w:szCs w:val="28"/>
          <w:bdr w:val="none" w:sz="0" w:space="0" w:color="auto" w:frame="1"/>
          <w:shd w:val="clear" w:color="auto" w:fill="FFFFFF"/>
        </w:rPr>
        <w:t>N = kTB</w:t>
      </w:r>
    </w:p>
    <w:p w:rsidR="004132B0" w:rsidRDefault="004132B0" w:rsidP="004132B0">
      <w:pPr>
        <w:pStyle w:val="ListParagraph"/>
        <w:spacing w:line="276" w:lineRule="auto"/>
        <w:rPr>
          <w:rStyle w:val="t"/>
          <w:sz w:val="28"/>
          <w:szCs w:val="28"/>
          <w:bdr w:val="none" w:sz="0" w:space="0" w:color="auto" w:frame="1"/>
          <w:shd w:val="clear" w:color="auto" w:fill="FFFFFF"/>
        </w:rPr>
      </w:pPr>
      <w:r>
        <w:rPr>
          <w:rStyle w:val="t"/>
          <w:sz w:val="28"/>
          <w:szCs w:val="28"/>
          <w:bdr w:val="none" w:sz="0" w:space="0" w:color="auto" w:frame="1"/>
          <w:shd w:val="clear" w:color="auto" w:fill="FFFFFF"/>
        </w:rPr>
        <w:t xml:space="preserve">    </w:t>
      </w:r>
      <w:r w:rsidR="00056E77" w:rsidRPr="00056E77">
        <w:rPr>
          <w:rStyle w:val="t"/>
          <w:sz w:val="28"/>
          <w:szCs w:val="28"/>
          <w:bdr w:val="none" w:sz="0" w:space="0" w:color="auto" w:frame="1"/>
          <w:shd w:val="clear" w:color="auto" w:fill="FFFFFF"/>
        </w:rPr>
        <w:t>= (1.3803x10</w:t>
      </w:r>
      <w:r w:rsidR="00056E77" w:rsidRPr="004132B0">
        <w:rPr>
          <w:rStyle w:val="t"/>
          <w:sz w:val="28"/>
          <w:szCs w:val="28"/>
          <w:bdr w:val="none" w:sz="0" w:space="0" w:color="auto" w:frame="1"/>
          <w:shd w:val="clear" w:color="auto" w:fill="FFFFFF"/>
          <w:vertAlign w:val="superscript"/>
        </w:rPr>
        <w:t>-</w:t>
      </w:r>
      <w:r w:rsidR="00056E77" w:rsidRPr="004132B0">
        <w:rPr>
          <w:rStyle w:val="t"/>
          <w:spacing w:val="-6"/>
          <w:sz w:val="28"/>
          <w:szCs w:val="28"/>
          <w:bdr w:val="none" w:sz="0" w:space="0" w:color="auto" w:frame="1"/>
          <w:shd w:val="clear" w:color="auto" w:fill="FFFFFF"/>
          <w:vertAlign w:val="superscript"/>
        </w:rPr>
        <w:t>23</w:t>
      </w:r>
      <w:r w:rsidR="00056E77" w:rsidRPr="00056E77">
        <w:rPr>
          <w:rStyle w:val="t"/>
          <w:sz w:val="28"/>
          <w:szCs w:val="28"/>
          <w:bdr w:val="none" w:sz="0" w:space="0" w:color="auto" w:frame="1"/>
          <w:shd w:val="clear" w:color="auto" w:fill="FFFFFF"/>
        </w:rPr>
        <w:t>)x(273+50)x(10000)</w:t>
      </w:r>
    </w:p>
    <w:p w:rsidR="004132B0" w:rsidRPr="005B68C1" w:rsidRDefault="004132B0" w:rsidP="005B68C1">
      <w:pPr>
        <w:pStyle w:val="ListParagraph"/>
        <w:spacing w:line="276" w:lineRule="auto"/>
        <w:rPr>
          <w:rStyle w:val="t"/>
          <w:sz w:val="28"/>
          <w:szCs w:val="28"/>
          <w:bdr w:val="none" w:sz="0" w:space="0" w:color="auto" w:frame="1"/>
          <w:shd w:val="clear" w:color="auto" w:fill="FFFFFF"/>
        </w:rPr>
      </w:pPr>
      <w:r>
        <w:rPr>
          <w:rStyle w:val="t"/>
          <w:sz w:val="28"/>
          <w:szCs w:val="28"/>
          <w:bdr w:val="none" w:sz="0" w:space="0" w:color="auto" w:frame="1"/>
          <w:shd w:val="clear" w:color="auto" w:fill="FFFFFF"/>
        </w:rPr>
        <w:t xml:space="preserve">    </w:t>
      </w:r>
      <w:r w:rsidR="00056E77" w:rsidRPr="00056E77">
        <w:rPr>
          <w:rStyle w:val="t"/>
          <w:sz w:val="28"/>
          <w:szCs w:val="28"/>
          <w:bdr w:val="none" w:sz="0" w:space="0" w:color="auto" w:frame="1"/>
          <w:shd w:val="clear" w:color="auto" w:fill="FFFFFF"/>
        </w:rPr>
        <w:t>= (1.3803x10</w:t>
      </w:r>
      <w:r w:rsidR="00056E77" w:rsidRPr="004132B0">
        <w:rPr>
          <w:rStyle w:val="t"/>
          <w:sz w:val="28"/>
          <w:szCs w:val="28"/>
          <w:bdr w:val="none" w:sz="0" w:space="0" w:color="auto" w:frame="1"/>
          <w:shd w:val="clear" w:color="auto" w:fill="FFFFFF"/>
          <w:vertAlign w:val="superscript"/>
        </w:rPr>
        <w:t>-</w:t>
      </w:r>
      <w:r w:rsidR="00056E77" w:rsidRPr="004132B0">
        <w:rPr>
          <w:rStyle w:val="t"/>
          <w:spacing w:val="-6"/>
          <w:sz w:val="28"/>
          <w:szCs w:val="28"/>
          <w:bdr w:val="none" w:sz="0" w:space="0" w:color="auto" w:frame="1"/>
          <w:shd w:val="clear" w:color="auto" w:fill="FFFFFF"/>
          <w:vertAlign w:val="superscript"/>
        </w:rPr>
        <w:t>23</w:t>
      </w:r>
      <w:r w:rsidR="00056E77" w:rsidRPr="00056E77">
        <w:rPr>
          <w:rStyle w:val="t"/>
          <w:sz w:val="28"/>
          <w:szCs w:val="28"/>
          <w:bdr w:val="none" w:sz="0" w:space="0" w:color="auto" w:frame="1"/>
          <w:shd w:val="clear" w:color="auto" w:fill="FFFFFF"/>
        </w:rPr>
        <w:t>)x(3.2 x 10</w:t>
      </w:r>
      <w:r w:rsidR="00056E77" w:rsidRPr="004132B0">
        <w:rPr>
          <w:rStyle w:val="t"/>
          <w:sz w:val="28"/>
          <w:szCs w:val="28"/>
          <w:bdr w:val="none" w:sz="0" w:space="0" w:color="auto" w:frame="1"/>
          <w:shd w:val="clear" w:color="auto" w:fill="FFFFFF"/>
          <w:vertAlign w:val="superscript"/>
        </w:rPr>
        <w:t>6</w:t>
      </w:r>
      <w:r w:rsidR="00056E77" w:rsidRPr="00056E77">
        <w:rPr>
          <w:rStyle w:val="t"/>
          <w:sz w:val="28"/>
          <w:szCs w:val="28"/>
          <w:bdr w:val="none" w:sz="0" w:space="0" w:color="auto" w:frame="1"/>
          <w:shd w:val="clear" w:color="auto" w:fill="FFFFFF"/>
        </w:rPr>
        <w:t>)</w:t>
      </w:r>
      <w:r w:rsidR="00056E77" w:rsidRPr="005B68C1">
        <w:rPr>
          <w:rStyle w:val="t"/>
          <w:sz w:val="28"/>
          <w:szCs w:val="28"/>
          <w:bdr w:val="none" w:sz="0" w:space="0" w:color="auto" w:frame="1"/>
          <w:shd w:val="clear" w:color="auto" w:fill="FFFFFF"/>
        </w:rPr>
        <w:t xml:space="preserve"> = 4.5x10</w:t>
      </w:r>
      <w:r w:rsidR="00056E77" w:rsidRPr="005B68C1">
        <w:rPr>
          <w:rStyle w:val="t"/>
          <w:spacing w:val="-5"/>
          <w:sz w:val="28"/>
          <w:szCs w:val="28"/>
          <w:bdr w:val="none" w:sz="0" w:space="0" w:color="auto" w:frame="1"/>
          <w:shd w:val="clear" w:color="auto" w:fill="FFFFFF"/>
          <w:vertAlign w:val="superscript"/>
        </w:rPr>
        <w:t>-17</w:t>
      </w:r>
    </w:p>
    <w:p w:rsidR="004132B0" w:rsidRPr="004132B0" w:rsidRDefault="00056E77" w:rsidP="004132B0">
      <w:pPr>
        <w:pStyle w:val="ListParagraph"/>
        <w:spacing w:line="276" w:lineRule="auto"/>
        <w:rPr>
          <w:rStyle w:val="t"/>
          <w:sz w:val="28"/>
          <w:szCs w:val="28"/>
          <w:bdr w:val="none" w:sz="0" w:space="0" w:color="auto" w:frame="1"/>
          <w:shd w:val="clear" w:color="auto" w:fill="FFFFFF"/>
        </w:rPr>
      </w:pPr>
      <w:r w:rsidRPr="00056E77">
        <w:rPr>
          <w:rStyle w:val="t"/>
          <w:spacing w:val="2"/>
          <w:sz w:val="28"/>
          <w:szCs w:val="28"/>
          <w:bdr w:val="none" w:sz="0" w:space="0" w:color="auto" w:frame="1"/>
          <w:shd w:val="clear" w:color="auto" w:fill="FFFFFF"/>
        </w:rPr>
        <w:t>SNR</w:t>
      </w:r>
      <w:r w:rsidRPr="00056E77">
        <w:rPr>
          <w:rStyle w:val="t"/>
          <w:sz w:val="28"/>
          <w:szCs w:val="28"/>
          <w:bdr w:val="none" w:sz="0" w:space="0" w:color="auto" w:frame="1"/>
          <w:shd w:val="clear" w:color="auto" w:fill="FFFFFF"/>
        </w:rPr>
        <w:t>dB</w:t>
      </w:r>
      <w:r w:rsidR="004132B0">
        <w:rPr>
          <w:rStyle w:val="t"/>
          <w:sz w:val="28"/>
          <w:szCs w:val="28"/>
          <w:bdr w:val="none" w:sz="0" w:space="0" w:color="auto" w:frame="1"/>
          <w:shd w:val="clear" w:color="auto" w:fill="FFFFFF"/>
        </w:rPr>
        <w:t xml:space="preserve"> </w:t>
      </w:r>
      <w:r w:rsidRPr="004132B0">
        <w:rPr>
          <w:rStyle w:val="t"/>
          <w:sz w:val="28"/>
          <w:szCs w:val="28"/>
          <w:bdr w:val="none" w:sz="0" w:space="0" w:color="auto" w:frame="1"/>
          <w:shd w:val="clear" w:color="auto" w:fill="FFFFFF"/>
        </w:rPr>
        <w:t>= 10log</w:t>
      </w:r>
      <w:r w:rsidRPr="004132B0">
        <w:rPr>
          <w:rStyle w:val="t"/>
          <w:sz w:val="28"/>
          <w:szCs w:val="28"/>
          <w:bdr w:val="none" w:sz="0" w:space="0" w:color="auto" w:frame="1"/>
          <w:shd w:val="clear" w:color="auto" w:fill="FFFFFF"/>
          <w:vertAlign w:val="subscript"/>
        </w:rPr>
        <w:t>10</w:t>
      </w:r>
      <w:r w:rsidRPr="004132B0">
        <w:rPr>
          <w:rStyle w:val="t"/>
          <w:sz w:val="28"/>
          <w:szCs w:val="28"/>
          <w:bdr w:val="none" w:sz="0" w:space="0" w:color="auto" w:frame="1"/>
          <w:shd w:val="clear" w:color="auto" w:fill="FFFFFF"/>
        </w:rPr>
        <w:t>(SNR)</w:t>
      </w:r>
    </w:p>
    <w:p w:rsidR="004132B0" w:rsidRDefault="004132B0" w:rsidP="004132B0">
      <w:pPr>
        <w:pStyle w:val="ListParagraph"/>
        <w:spacing w:line="276" w:lineRule="auto"/>
        <w:rPr>
          <w:rStyle w:val="t"/>
          <w:sz w:val="28"/>
          <w:szCs w:val="28"/>
          <w:bdr w:val="none" w:sz="0" w:space="0" w:color="auto" w:frame="1"/>
          <w:shd w:val="clear" w:color="auto" w:fill="FFFFFF"/>
        </w:rPr>
      </w:pPr>
      <w:r>
        <w:rPr>
          <w:rStyle w:val="t"/>
          <w:sz w:val="28"/>
          <w:szCs w:val="28"/>
          <w:bdr w:val="none" w:sz="0" w:space="0" w:color="auto" w:frame="1"/>
          <w:shd w:val="clear" w:color="auto" w:fill="FFFFFF"/>
        </w:rPr>
        <w:t xml:space="preserve">   </w:t>
      </w:r>
      <w:r>
        <w:rPr>
          <w:rStyle w:val="t"/>
          <w:sz w:val="28"/>
          <w:szCs w:val="28"/>
          <w:bdr w:val="none" w:sz="0" w:space="0" w:color="auto" w:frame="1"/>
          <w:shd w:val="clear" w:color="auto" w:fill="FFFFFF"/>
        </w:rPr>
        <w:tab/>
        <w:t xml:space="preserve">    </w:t>
      </w:r>
      <w:r w:rsidR="00056E77" w:rsidRPr="00056E77">
        <w:rPr>
          <w:rStyle w:val="t"/>
          <w:sz w:val="28"/>
          <w:szCs w:val="28"/>
          <w:bdr w:val="none" w:sz="0" w:space="0" w:color="auto" w:frame="1"/>
          <w:shd w:val="clear" w:color="auto" w:fill="FFFFFF"/>
        </w:rPr>
        <w:t>= 10log</w:t>
      </w:r>
      <w:r w:rsidR="00056E77" w:rsidRPr="004132B0">
        <w:rPr>
          <w:rStyle w:val="t"/>
          <w:sz w:val="28"/>
          <w:szCs w:val="28"/>
          <w:bdr w:val="none" w:sz="0" w:space="0" w:color="auto" w:frame="1"/>
          <w:shd w:val="clear" w:color="auto" w:fill="FFFFFF"/>
          <w:vertAlign w:val="subscript"/>
        </w:rPr>
        <w:t>10</w:t>
      </w:r>
      <w:r w:rsidR="00056E77" w:rsidRPr="00056E77">
        <w:rPr>
          <w:rStyle w:val="t"/>
          <w:sz w:val="28"/>
          <w:szCs w:val="28"/>
          <w:bdr w:val="none" w:sz="0" w:space="0" w:color="auto" w:frame="1"/>
          <w:shd w:val="clear" w:color="auto" w:fill="FFFFFF"/>
        </w:rPr>
        <w:t>(1000/4.5x10</w:t>
      </w:r>
      <w:r w:rsidR="00056E77" w:rsidRPr="004132B0">
        <w:rPr>
          <w:rStyle w:val="t"/>
          <w:spacing w:val="-5"/>
          <w:sz w:val="28"/>
          <w:szCs w:val="28"/>
          <w:bdr w:val="none" w:sz="0" w:space="0" w:color="auto" w:frame="1"/>
          <w:shd w:val="clear" w:color="auto" w:fill="FFFFFF"/>
          <w:vertAlign w:val="superscript"/>
        </w:rPr>
        <w:t>-17</w:t>
      </w:r>
      <w:r w:rsidR="00056E77" w:rsidRPr="00056E77">
        <w:rPr>
          <w:rStyle w:val="t"/>
          <w:sz w:val="28"/>
          <w:szCs w:val="28"/>
          <w:bdr w:val="none" w:sz="0" w:space="0" w:color="auto" w:frame="1"/>
          <w:shd w:val="clear" w:color="auto" w:fill="FFFFFF"/>
        </w:rPr>
        <w:t>)</w:t>
      </w:r>
    </w:p>
    <w:p w:rsidR="00056E77" w:rsidRPr="00056E77" w:rsidRDefault="004132B0" w:rsidP="004132B0">
      <w:pPr>
        <w:pStyle w:val="ListParagraph"/>
        <w:spacing w:line="276" w:lineRule="auto"/>
        <w:rPr>
          <w:b/>
          <w:sz w:val="28"/>
          <w:szCs w:val="28"/>
        </w:rPr>
      </w:pPr>
      <w:r>
        <w:rPr>
          <w:rStyle w:val="t"/>
          <w:b/>
          <w:sz w:val="28"/>
          <w:szCs w:val="28"/>
          <w:bdr w:val="none" w:sz="0" w:space="0" w:color="auto" w:frame="1"/>
          <w:shd w:val="clear" w:color="auto" w:fill="FFFFFF"/>
        </w:rPr>
        <w:t xml:space="preserve"> </w:t>
      </w:r>
      <w:r w:rsidR="005B68C1" w:rsidRPr="005B68C1">
        <w:rPr>
          <w:rStyle w:val="t"/>
          <w:b/>
          <w:spacing w:val="2"/>
          <w:sz w:val="28"/>
          <w:szCs w:val="28"/>
          <w:bdr w:val="none" w:sz="0" w:space="0" w:color="auto" w:frame="1"/>
          <w:shd w:val="clear" w:color="auto" w:fill="FFFFFF"/>
        </w:rPr>
        <w:t>SNR</w:t>
      </w:r>
      <w:r w:rsidR="005B68C1" w:rsidRPr="005B68C1">
        <w:rPr>
          <w:rStyle w:val="t"/>
          <w:b/>
          <w:sz w:val="28"/>
          <w:szCs w:val="28"/>
          <w:bdr w:val="none" w:sz="0" w:space="0" w:color="auto" w:frame="1"/>
          <w:shd w:val="clear" w:color="auto" w:fill="FFFFFF"/>
        </w:rPr>
        <w:t xml:space="preserve">dB </w:t>
      </w:r>
      <w:r w:rsidR="00056E77" w:rsidRPr="005B68C1">
        <w:rPr>
          <w:rStyle w:val="t"/>
          <w:b/>
          <w:sz w:val="28"/>
          <w:szCs w:val="28"/>
          <w:bdr w:val="none" w:sz="0" w:space="0" w:color="auto" w:frame="1"/>
          <w:shd w:val="clear" w:color="auto" w:fill="FFFFFF"/>
        </w:rPr>
        <w:t>=</w:t>
      </w:r>
      <w:r w:rsidR="00056E77" w:rsidRPr="00056E77">
        <w:rPr>
          <w:rStyle w:val="t"/>
          <w:sz w:val="28"/>
          <w:szCs w:val="28"/>
          <w:bdr w:val="none" w:sz="0" w:space="0" w:color="auto" w:frame="1"/>
          <w:shd w:val="clear" w:color="auto" w:fill="FFFFFF"/>
        </w:rPr>
        <w:t xml:space="preserve"> </w:t>
      </w:r>
      <w:r w:rsidR="00056E77" w:rsidRPr="004132B0">
        <w:rPr>
          <w:rStyle w:val="t"/>
          <w:b/>
          <w:sz w:val="28"/>
          <w:szCs w:val="28"/>
          <w:bdr w:val="none" w:sz="0" w:space="0" w:color="auto" w:frame="1"/>
          <w:shd w:val="clear" w:color="auto" w:fill="FFFFFF"/>
        </w:rPr>
        <w:t>193.5</w:t>
      </w:r>
      <w:r>
        <w:rPr>
          <w:rStyle w:val="t"/>
          <w:b/>
          <w:sz w:val="28"/>
          <w:szCs w:val="28"/>
          <w:bdr w:val="none" w:sz="0" w:space="0" w:color="auto" w:frame="1"/>
          <w:shd w:val="clear" w:color="auto" w:fill="FFFFFF"/>
        </w:rPr>
        <w:t xml:space="preserve"> </w:t>
      </w:r>
      <w:r w:rsidR="009A5FB4">
        <w:rPr>
          <w:rStyle w:val="t"/>
          <w:b/>
          <w:sz w:val="28"/>
          <w:szCs w:val="28"/>
          <w:bdr w:val="none" w:sz="0" w:space="0" w:color="auto" w:frame="1"/>
          <w:shd w:val="clear" w:color="auto" w:fill="FFFFFF"/>
        </w:rPr>
        <w:t>dB</w:t>
      </w:r>
    </w:p>
    <w:p w:rsidR="00C824EF" w:rsidRPr="004132B0" w:rsidRDefault="00C824EF" w:rsidP="00C824EF">
      <w:pPr>
        <w:pStyle w:val="ListParagraph"/>
        <w:numPr>
          <w:ilvl w:val="0"/>
          <w:numId w:val="4"/>
        </w:numPr>
        <w:spacing w:line="276" w:lineRule="auto"/>
        <w:rPr>
          <w:color w:val="FF0000"/>
          <w:sz w:val="28"/>
          <w:szCs w:val="28"/>
        </w:rPr>
      </w:pPr>
      <w:r w:rsidRPr="004132B0">
        <w:rPr>
          <w:color w:val="FF0000"/>
          <w:sz w:val="28"/>
          <w:szCs w:val="28"/>
        </w:rPr>
        <w:lastRenderedPageBreak/>
        <w:t xml:space="preserve">Define simplex, half duplex, full duplex transmission mode.  </w:t>
      </w:r>
    </w:p>
    <w:p w:rsidR="00056E77" w:rsidRDefault="00C824EF" w:rsidP="00C824EF">
      <w:pPr>
        <w:tabs>
          <w:tab w:val="left" w:pos="7132"/>
        </w:tabs>
        <w:spacing w:line="276" w:lineRule="auto"/>
        <w:ind w:left="720" w:hanging="360"/>
        <w:rPr>
          <w:color w:val="FF0000"/>
          <w:sz w:val="28"/>
          <w:szCs w:val="28"/>
        </w:rPr>
      </w:pPr>
      <w:r w:rsidRPr="004132B0">
        <w:rPr>
          <w:color w:val="FF0000"/>
          <w:sz w:val="28"/>
          <w:szCs w:val="28"/>
        </w:rPr>
        <w:t xml:space="preserve">     Give one example for each.</w:t>
      </w:r>
    </w:p>
    <w:p w:rsidR="00056E77" w:rsidRPr="004132B0" w:rsidRDefault="004132B0" w:rsidP="004132B0">
      <w:pPr>
        <w:tabs>
          <w:tab w:val="left" w:pos="7132"/>
        </w:tabs>
        <w:spacing w:line="276" w:lineRule="auto"/>
        <w:ind w:left="720"/>
        <w:rPr>
          <w:b/>
          <w:color w:val="000000" w:themeColor="text1"/>
          <w:sz w:val="28"/>
          <w:szCs w:val="28"/>
        </w:rPr>
      </w:pPr>
      <w:r w:rsidRPr="004132B0">
        <w:rPr>
          <w:b/>
          <w:color w:val="000000" w:themeColor="text1"/>
          <w:sz w:val="28"/>
          <w:szCs w:val="28"/>
        </w:rPr>
        <w:t>Answer</w:t>
      </w:r>
      <w:r w:rsidR="00C824EF">
        <w:rPr>
          <w:sz w:val="28"/>
          <w:szCs w:val="28"/>
        </w:rPr>
        <w:tab/>
      </w:r>
    </w:p>
    <w:p w:rsidR="00056E77" w:rsidRPr="00056E77" w:rsidRDefault="00056E77" w:rsidP="005B68C1">
      <w:pPr>
        <w:pStyle w:val="Default"/>
        <w:tabs>
          <w:tab w:val="left" w:pos="630"/>
          <w:tab w:val="left" w:pos="720"/>
        </w:tabs>
        <w:spacing w:line="276" w:lineRule="auto"/>
        <w:ind w:left="630"/>
        <w:rPr>
          <w:sz w:val="28"/>
          <w:szCs w:val="28"/>
        </w:rPr>
      </w:pPr>
      <w:r w:rsidRPr="00056E77">
        <w:rPr>
          <w:sz w:val="28"/>
          <w:szCs w:val="28"/>
        </w:rPr>
        <w:t xml:space="preserve"> </w:t>
      </w:r>
      <w:r w:rsidRPr="00056E77">
        <w:rPr>
          <w:b/>
          <w:sz w:val="28"/>
          <w:szCs w:val="28"/>
        </w:rPr>
        <w:t>The simplex</w:t>
      </w:r>
      <w:r w:rsidRPr="00056E77">
        <w:rPr>
          <w:sz w:val="28"/>
          <w:szCs w:val="28"/>
        </w:rPr>
        <w:t xml:space="preserve"> transmission is the one that travels in only one direction. Signal travels in only one direction from microphone to speaker. This way of transmission can be also called unidirectional or one-way transmission. Eg. Radio </w:t>
      </w:r>
    </w:p>
    <w:p w:rsidR="005B68C1" w:rsidRDefault="00056E77" w:rsidP="005B68C1">
      <w:pPr>
        <w:pStyle w:val="Default"/>
        <w:tabs>
          <w:tab w:val="left" w:pos="630"/>
          <w:tab w:val="left" w:pos="720"/>
        </w:tabs>
        <w:spacing w:line="276" w:lineRule="auto"/>
        <w:ind w:left="630"/>
        <w:rPr>
          <w:sz w:val="28"/>
          <w:szCs w:val="28"/>
        </w:rPr>
      </w:pPr>
      <w:r w:rsidRPr="00056E77">
        <w:rPr>
          <w:b/>
          <w:sz w:val="28"/>
          <w:szCs w:val="28"/>
        </w:rPr>
        <w:t>The half-duplex</w:t>
      </w:r>
      <w:r w:rsidRPr="00056E77">
        <w:rPr>
          <w:sz w:val="28"/>
          <w:szCs w:val="28"/>
        </w:rPr>
        <w:t xml:space="preserve"> transmission is capable of sending signal in both directions, but in only one direction at a time. Some networks use half-duplex transmission, but it is required to specify this requirement for all the nodes in the network.</w:t>
      </w:r>
    </w:p>
    <w:p w:rsidR="00056E77" w:rsidRPr="00056E77" w:rsidRDefault="00056E77" w:rsidP="005B68C1">
      <w:pPr>
        <w:pStyle w:val="Default"/>
        <w:tabs>
          <w:tab w:val="left" w:pos="630"/>
          <w:tab w:val="left" w:pos="720"/>
        </w:tabs>
        <w:spacing w:line="276" w:lineRule="auto"/>
        <w:ind w:left="630"/>
        <w:rPr>
          <w:sz w:val="28"/>
          <w:szCs w:val="28"/>
        </w:rPr>
      </w:pPr>
      <w:r w:rsidRPr="00056E77">
        <w:rPr>
          <w:sz w:val="28"/>
          <w:szCs w:val="28"/>
        </w:rPr>
        <w:t xml:space="preserve"> Eg. Walkie Talkie </w:t>
      </w:r>
    </w:p>
    <w:p w:rsidR="005B68C1" w:rsidRDefault="00056E77" w:rsidP="005B68C1">
      <w:pPr>
        <w:tabs>
          <w:tab w:val="left" w:pos="630"/>
          <w:tab w:val="left" w:pos="720"/>
          <w:tab w:val="left" w:pos="7132"/>
        </w:tabs>
        <w:spacing w:line="276" w:lineRule="auto"/>
        <w:ind w:left="630"/>
        <w:rPr>
          <w:sz w:val="28"/>
          <w:szCs w:val="28"/>
        </w:rPr>
      </w:pPr>
      <w:r w:rsidRPr="00056E77">
        <w:rPr>
          <w:b/>
          <w:sz w:val="28"/>
          <w:szCs w:val="28"/>
        </w:rPr>
        <w:t>Full Duplex</w:t>
      </w:r>
      <w:r w:rsidRPr="00056E77">
        <w:rPr>
          <w:sz w:val="28"/>
          <w:szCs w:val="28"/>
        </w:rPr>
        <w:t xml:space="preserve"> transmission allows signal transmission in both directions simultaneously. This type of transmission can also be called bidirectional transmission.</w:t>
      </w:r>
    </w:p>
    <w:p w:rsidR="00C824EF" w:rsidRPr="00056E77" w:rsidRDefault="00056E77" w:rsidP="005B68C1">
      <w:pPr>
        <w:tabs>
          <w:tab w:val="left" w:pos="630"/>
          <w:tab w:val="left" w:pos="720"/>
          <w:tab w:val="left" w:pos="7132"/>
        </w:tabs>
        <w:spacing w:line="276" w:lineRule="auto"/>
        <w:ind w:left="630"/>
        <w:rPr>
          <w:sz w:val="28"/>
          <w:szCs w:val="28"/>
        </w:rPr>
      </w:pPr>
      <w:r w:rsidRPr="00056E77">
        <w:rPr>
          <w:sz w:val="28"/>
          <w:szCs w:val="28"/>
        </w:rPr>
        <w:t xml:space="preserve"> Eg. Telephone communication.</w:t>
      </w:r>
    </w:p>
    <w:p w:rsidR="00C824EF" w:rsidRPr="005B68C1" w:rsidRDefault="00C824EF" w:rsidP="00C824EF">
      <w:pPr>
        <w:pStyle w:val="ListParagraph"/>
        <w:numPr>
          <w:ilvl w:val="0"/>
          <w:numId w:val="4"/>
        </w:numPr>
        <w:spacing w:line="276" w:lineRule="auto"/>
        <w:rPr>
          <w:color w:val="FF0000"/>
          <w:sz w:val="28"/>
          <w:szCs w:val="28"/>
        </w:rPr>
      </w:pPr>
      <w:r w:rsidRPr="005B68C1">
        <w:rPr>
          <w:color w:val="FF0000"/>
          <w:sz w:val="28"/>
          <w:szCs w:val="28"/>
        </w:rPr>
        <w:t xml:space="preserve">List and explain different factors which determine the </w:t>
      </w:r>
    </w:p>
    <w:p w:rsidR="00C824EF" w:rsidRDefault="00C824EF" w:rsidP="00C824EF">
      <w:pPr>
        <w:spacing w:line="276" w:lineRule="auto"/>
        <w:ind w:left="720" w:hanging="360"/>
        <w:rPr>
          <w:color w:val="FF0000"/>
          <w:sz w:val="28"/>
          <w:szCs w:val="28"/>
        </w:rPr>
      </w:pPr>
      <w:r w:rsidRPr="005B68C1">
        <w:rPr>
          <w:color w:val="FF0000"/>
          <w:sz w:val="28"/>
          <w:szCs w:val="28"/>
        </w:rPr>
        <w:t xml:space="preserve">    </w:t>
      </w:r>
      <w:r w:rsidRPr="005B68C1">
        <w:rPr>
          <w:color w:val="FF0000"/>
          <w:sz w:val="28"/>
          <w:szCs w:val="28"/>
        </w:rPr>
        <w:tab/>
        <w:t>performance of communication in a network?</w:t>
      </w:r>
    </w:p>
    <w:p w:rsidR="005B68C1" w:rsidRPr="005B68C1" w:rsidRDefault="005B68C1" w:rsidP="005B68C1">
      <w:pPr>
        <w:spacing w:line="276" w:lineRule="auto"/>
        <w:ind w:left="720" w:hanging="360"/>
        <w:rPr>
          <w:b/>
          <w:sz w:val="28"/>
          <w:szCs w:val="28"/>
        </w:rPr>
      </w:pPr>
      <w:r>
        <w:rPr>
          <w:color w:val="FF0000"/>
          <w:sz w:val="28"/>
          <w:szCs w:val="28"/>
        </w:rPr>
        <w:tab/>
      </w:r>
      <w:r w:rsidRPr="005B68C1">
        <w:rPr>
          <w:b/>
          <w:sz w:val="28"/>
          <w:szCs w:val="28"/>
        </w:rPr>
        <w:t>Answer</w:t>
      </w:r>
    </w:p>
    <w:p w:rsidR="005B68C1" w:rsidRPr="005B68C1" w:rsidRDefault="005B68C1" w:rsidP="005B68C1">
      <w:pPr>
        <w:pStyle w:val="Default"/>
        <w:tabs>
          <w:tab w:val="left" w:pos="720"/>
        </w:tabs>
        <w:spacing w:line="276" w:lineRule="auto"/>
        <w:ind w:left="720"/>
        <w:jc w:val="both"/>
        <w:rPr>
          <w:sz w:val="28"/>
          <w:szCs w:val="28"/>
        </w:rPr>
      </w:pPr>
      <w:r>
        <w:t xml:space="preserve"> </w:t>
      </w:r>
      <w:r w:rsidRPr="005B68C1">
        <w:rPr>
          <w:sz w:val="28"/>
          <w:szCs w:val="28"/>
        </w:rPr>
        <w:t xml:space="preserve">Bandwidth commonly measured in bits/second is the maximum rate that information can be transferred. </w:t>
      </w:r>
    </w:p>
    <w:p w:rsidR="005B68C1" w:rsidRPr="005B68C1" w:rsidRDefault="005B68C1" w:rsidP="005B68C1">
      <w:pPr>
        <w:pStyle w:val="Default"/>
        <w:tabs>
          <w:tab w:val="left" w:pos="720"/>
        </w:tabs>
        <w:spacing w:line="276" w:lineRule="auto"/>
        <w:ind w:left="720"/>
        <w:jc w:val="both"/>
        <w:rPr>
          <w:sz w:val="28"/>
          <w:szCs w:val="28"/>
        </w:rPr>
      </w:pPr>
      <w:r w:rsidRPr="005B68C1">
        <w:rPr>
          <w:sz w:val="28"/>
          <w:szCs w:val="28"/>
        </w:rPr>
        <w:t xml:space="preserve">Throughput is the actual rate that information is transferred. </w:t>
      </w:r>
    </w:p>
    <w:p w:rsidR="005B68C1" w:rsidRPr="005B68C1" w:rsidRDefault="005B68C1" w:rsidP="005B68C1">
      <w:pPr>
        <w:pStyle w:val="Default"/>
        <w:tabs>
          <w:tab w:val="left" w:pos="720"/>
        </w:tabs>
        <w:spacing w:line="276" w:lineRule="auto"/>
        <w:ind w:left="720"/>
        <w:jc w:val="both"/>
        <w:rPr>
          <w:sz w:val="28"/>
          <w:szCs w:val="28"/>
        </w:rPr>
      </w:pPr>
      <w:r w:rsidRPr="005B68C1">
        <w:rPr>
          <w:sz w:val="28"/>
          <w:szCs w:val="28"/>
        </w:rPr>
        <w:t xml:space="preserve">Latency the delay between the sender and the receiver decoding it, this is mainly a function of the signals travel time, and processing time at any nodes the information traverses. </w:t>
      </w:r>
    </w:p>
    <w:p w:rsidR="005B68C1" w:rsidRPr="005B68C1" w:rsidRDefault="005B68C1" w:rsidP="005B68C1">
      <w:pPr>
        <w:pStyle w:val="Default"/>
        <w:tabs>
          <w:tab w:val="left" w:pos="720"/>
        </w:tabs>
        <w:spacing w:line="276" w:lineRule="auto"/>
        <w:ind w:left="720"/>
        <w:jc w:val="both"/>
        <w:rPr>
          <w:sz w:val="28"/>
          <w:szCs w:val="28"/>
        </w:rPr>
      </w:pPr>
      <w:r w:rsidRPr="005B68C1">
        <w:rPr>
          <w:sz w:val="28"/>
          <w:szCs w:val="28"/>
        </w:rPr>
        <w:t xml:space="preserve">Jitter variation in packet delay at the receiver of the information. </w:t>
      </w:r>
    </w:p>
    <w:p w:rsidR="005B68C1" w:rsidRDefault="005B68C1" w:rsidP="005B68C1">
      <w:pPr>
        <w:tabs>
          <w:tab w:val="left" w:pos="720"/>
        </w:tabs>
        <w:spacing w:line="276" w:lineRule="auto"/>
        <w:ind w:left="720" w:hanging="360"/>
        <w:jc w:val="both"/>
        <w:rPr>
          <w:sz w:val="28"/>
          <w:szCs w:val="28"/>
        </w:rPr>
      </w:pPr>
      <w:r>
        <w:rPr>
          <w:sz w:val="28"/>
          <w:szCs w:val="28"/>
        </w:rPr>
        <w:tab/>
      </w:r>
      <w:r w:rsidRPr="005B68C1">
        <w:rPr>
          <w:sz w:val="28"/>
          <w:szCs w:val="28"/>
        </w:rPr>
        <w:t>Error rate the number of corrupted bits expressed as a percentage or fraction of the total sent.</w:t>
      </w:r>
    </w:p>
    <w:p w:rsidR="005B68C1" w:rsidRDefault="005B68C1" w:rsidP="005B68C1">
      <w:pPr>
        <w:tabs>
          <w:tab w:val="left" w:pos="720"/>
        </w:tabs>
        <w:spacing w:line="276" w:lineRule="auto"/>
        <w:ind w:left="720" w:hanging="360"/>
        <w:jc w:val="both"/>
        <w:rPr>
          <w:sz w:val="28"/>
          <w:szCs w:val="28"/>
        </w:rPr>
      </w:pPr>
    </w:p>
    <w:p w:rsidR="005B68C1" w:rsidRPr="005B68C1" w:rsidRDefault="005B68C1" w:rsidP="005B68C1">
      <w:pPr>
        <w:tabs>
          <w:tab w:val="left" w:pos="720"/>
        </w:tabs>
        <w:spacing w:line="276" w:lineRule="auto"/>
        <w:ind w:left="720" w:hanging="360"/>
        <w:jc w:val="both"/>
        <w:rPr>
          <w:b/>
          <w:sz w:val="28"/>
          <w:szCs w:val="28"/>
        </w:rPr>
      </w:pPr>
    </w:p>
    <w:p w:rsidR="00C824EF" w:rsidRPr="005B68C1" w:rsidRDefault="00C824EF" w:rsidP="00C824EF">
      <w:pPr>
        <w:pStyle w:val="ListParagraph"/>
        <w:numPr>
          <w:ilvl w:val="0"/>
          <w:numId w:val="4"/>
        </w:numPr>
        <w:spacing w:line="276" w:lineRule="auto"/>
        <w:rPr>
          <w:color w:val="FF0000"/>
          <w:sz w:val="28"/>
          <w:szCs w:val="28"/>
        </w:rPr>
      </w:pPr>
      <w:r w:rsidRPr="005B68C1">
        <w:rPr>
          <w:color w:val="FF0000"/>
          <w:sz w:val="28"/>
          <w:szCs w:val="28"/>
        </w:rPr>
        <w:lastRenderedPageBreak/>
        <w:t xml:space="preserve">a) Explain time domain and frequency domain concept of a </w:t>
      </w:r>
    </w:p>
    <w:p w:rsidR="005B68C1" w:rsidRPr="005B68C1" w:rsidRDefault="00C824EF" w:rsidP="005B68C1">
      <w:pPr>
        <w:spacing w:line="276" w:lineRule="auto"/>
        <w:ind w:left="720" w:hanging="360"/>
        <w:rPr>
          <w:color w:val="FF0000"/>
          <w:sz w:val="28"/>
          <w:szCs w:val="28"/>
        </w:rPr>
      </w:pPr>
      <w:r w:rsidRPr="005B68C1">
        <w:rPr>
          <w:color w:val="FF0000"/>
          <w:sz w:val="28"/>
          <w:szCs w:val="28"/>
        </w:rPr>
        <w:t xml:space="preserve">      signal in a communication system.</w:t>
      </w:r>
    </w:p>
    <w:p w:rsidR="00C824EF" w:rsidRPr="005B68C1" w:rsidRDefault="00C824EF" w:rsidP="00C824EF">
      <w:pPr>
        <w:spacing w:line="276" w:lineRule="auto"/>
        <w:ind w:left="720" w:hanging="360"/>
        <w:rPr>
          <w:color w:val="FF0000"/>
          <w:sz w:val="28"/>
          <w:szCs w:val="28"/>
        </w:rPr>
      </w:pPr>
      <w:r w:rsidRPr="005B68C1">
        <w:rPr>
          <w:color w:val="FF0000"/>
          <w:sz w:val="28"/>
          <w:szCs w:val="28"/>
        </w:rPr>
        <w:t xml:space="preserve">     b) List various impairments and explain how they affect  </w:t>
      </w:r>
    </w:p>
    <w:p w:rsidR="00C824EF" w:rsidRDefault="00C824EF" w:rsidP="00715B04">
      <w:pPr>
        <w:spacing w:line="276" w:lineRule="auto"/>
        <w:ind w:left="720" w:hanging="360"/>
        <w:rPr>
          <w:color w:val="FF0000"/>
          <w:sz w:val="28"/>
          <w:szCs w:val="28"/>
        </w:rPr>
      </w:pPr>
      <w:r w:rsidRPr="005B68C1">
        <w:rPr>
          <w:color w:val="FF0000"/>
          <w:sz w:val="28"/>
          <w:szCs w:val="28"/>
        </w:rPr>
        <w:t xml:space="preserve">    </w:t>
      </w:r>
      <w:r w:rsidRPr="005B68C1">
        <w:rPr>
          <w:color w:val="FF0000"/>
          <w:sz w:val="28"/>
          <w:szCs w:val="28"/>
        </w:rPr>
        <w:tab/>
        <w:t>information carry</w:t>
      </w:r>
      <w:r w:rsidR="005B68C1">
        <w:rPr>
          <w:color w:val="FF0000"/>
          <w:sz w:val="28"/>
          <w:szCs w:val="28"/>
        </w:rPr>
        <w:t xml:space="preserve">ing capacity of a communication </w:t>
      </w:r>
      <w:r w:rsidRPr="005B68C1">
        <w:rPr>
          <w:color w:val="FF0000"/>
          <w:sz w:val="28"/>
          <w:szCs w:val="28"/>
        </w:rPr>
        <w:t>link?</w:t>
      </w:r>
    </w:p>
    <w:p w:rsidR="005B68C1" w:rsidRDefault="005B68C1" w:rsidP="00715B04">
      <w:pPr>
        <w:spacing w:line="276" w:lineRule="auto"/>
        <w:ind w:left="720" w:hanging="360"/>
        <w:rPr>
          <w:b/>
          <w:sz w:val="28"/>
          <w:szCs w:val="28"/>
        </w:rPr>
      </w:pPr>
      <w:r>
        <w:rPr>
          <w:color w:val="FF0000"/>
          <w:sz w:val="28"/>
          <w:szCs w:val="28"/>
        </w:rPr>
        <w:tab/>
      </w:r>
      <w:r w:rsidRPr="005B68C1">
        <w:rPr>
          <w:b/>
          <w:sz w:val="28"/>
          <w:szCs w:val="28"/>
        </w:rPr>
        <w:t>Answer</w:t>
      </w:r>
    </w:p>
    <w:p w:rsidR="00D27C1A" w:rsidRDefault="005B68C1" w:rsidP="00D27C1A">
      <w:pPr>
        <w:pStyle w:val="Default"/>
        <w:numPr>
          <w:ilvl w:val="0"/>
          <w:numId w:val="6"/>
        </w:numPr>
        <w:spacing w:line="276" w:lineRule="auto"/>
        <w:rPr>
          <w:sz w:val="28"/>
          <w:szCs w:val="28"/>
        </w:rPr>
      </w:pPr>
      <w:r w:rsidRPr="00D27C1A">
        <w:rPr>
          <w:sz w:val="28"/>
          <w:szCs w:val="28"/>
        </w:rPr>
        <w:t xml:space="preserve">The time-domain representation gives the amplitudes of the signal at the instants of time during which it was sampled. Time domain shows changes in signal </w:t>
      </w:r>
      <w:r w:rsidR="00D27C1A">
        <w:rPr>
          <w:sz w:val="28"/>
          <w:szCs w:val="28"/>
        </w:rPr>
        <w:t>amplitude with respect to time. I</w:t>
      </w:r>
      <w:r w:rsidRPr="00D27C1A">
        <w:rPr>
          <w:sz w:val="28"/>
          <w:szCs w:val="28"/>
        </w:rPr>
        <w:t xml:space="preserve">t is an amplitude </w:t>
      </w:r>
      <w:r w:rsidR="00D27C1A" w:rsidRPr="00D27C1A">
        <w:rPr>
          <w:sz w:val="28"/>
          <w:szCs w:val="28"/>
        </w:rPr>
        <w:t>vs.</w:t>
      </w:r>
      <w:r w:rsidRPr="00D27C1A">
        <w:rPr>
          <w:sz w:val="28"/>
          <w:szCs w:val="28"/>
        </w:rPr>
        <w:t xml:space="preserve"> time plot. Phase is not explicitly shown on a time domain plot .The time domain representation displays a signal using time-domain plot, which shows changes in signal amplitude with time. The time-domain plot can be visualized with the help of an oscilloscope. </w:t>
      </w:r>
    </w:p>
    <w:p w:rsidR="00D27C1A" w:rsidRDefault="005B68C1" w:rsidP="00D27C1A">
      <w:pPr>
        <w:pStyle w:val="Default"/>
        <w:spacing w:line="276" w:lineRule="auto"/>
        <w:ind w:left="1080"/>
        <w:rPr>
          <w:sz w:val="28"/>
          <w:szCs w:val="28"/>
        </w:rPr>
      </w:pPr>
      <w:r w:rsidRPr="00D27C1A">
        <w:rPr>
          <w:sz w:val="28"/>
          <w:szCs w:val="28"/>
        </w:rPr>
        <w:t xml:space="preserve">The relationship between amplitude and frequency is provided by frequency domain representation, which can be displayed with the help of spectrum </w:t>
      </w:r>
      <w:r w:rsidR="00D27C1A" w:rsidRPr="00D27C1A">
        <w:rPr>
          <w:sz w:val="28"/>
          <w:szCs w:val="28"/>
        </w:rPr>
        <w:t>analyzer</w:t>
      </w:r>
      <w:r w:rsidRPr="00D27C1A">
        <w:rPr>
          <w:sz w:val="28"/>
          <w:szCs w:val="28"/>
        </w:rPr>
        <w:t xml:space="preserve">. </w:t>
      </w:r>
    </w:p>
    <w:p w:rsidR="005B68C1" w:rsidRDefault="00D27C1A" w:rsidP="00D27C1A">
      <w:pPr>
        <w:pStyle w:val="ListParagraph"/>
        <w:spacing w:line="276" w:lineRule="auto"/>
        <w:ind w:left="1080"/>
        <w:rPr>
          <w:sz w:val="23"/>
          <w:szCs w:val="23"/>
        </w:rPr>
      </w:pPr>
      <w:r>
        <w:rPr>
          <w:sz w:val="28"/>
          <w:szCs w:val="28"/>
          <w:shd w:val="clear" w:color="auto" w:fill="FFFFFF"/>
        </w:rPr>
        <w:t>A</w:t>
      </w:r>
      <w:r w:rsidRPr="00D27C1A">
        <w:rPr>
          <w:sz w:val="28"/>
          <w:szCs w:val="28"/>
          <w:shd w:val="clear" w:color="auto" w:fill="FFFFFF"/>
        </w:rPr>
        <w:t xml:space="preserve"> frequency-domain graph shows how much of the signal lies within each given frequency band over a range of frequencies. A frequency-domain representation can also include information on the </w:t>
      </w:r>
      <w:hyperlink r:id="rId22" w:tooltip="Phase (waves)" w:history="1">
        <w:r w:rsidRPr="00D27C1A">
          <w:rPr>
            <w:rStyle w:val="Hyperlink"/>
            <w:color w:val="auto"/>
            <w:sz w:val="28"/>
            <w:szCs w:val="28"/>
            <w:u w:val="none"/>
            <w:shd w:val="clear" w:color="auto" w:fill="FFFFFF"/>
          </w:rPr>
          <w:t>phase</w:t>
        </w:r>
      </w:hyperlink>
      <w:r w:rsidRPr="00D27C1A">
        <w:rPr>
          <w:sz w:val="28"/>
          <w:szCs w:val="28"/>
          <w:shd w:val="clear" w:color="auto" w:fill="FFFFFF"/>
        </w:rPr>
        <w:t> shift that must be applied to each </w:t>
      </w:r>
      <w:hyperlink r:id="rId23" w:tooltip="Sine wave" w:history="1">
        <w:r w:rsidRPr="00D27C1A">
          <w:rPr>
            <w:rStyle w:val="Hyperlink"/>
            <w:color w:val="auto"/>
            <w:sz w:val="28"/>
            <w:szCs w:val="28"/>
            <w:u w:val="none"/>
            <w:shd w:val="clear" w:color="auto" w:fill="FFFFFF"/>
          </w:rPr>
          <w:t>sinusoid</w:t>
        </w:r>
      </w:hyperlink>
      <w:r w:rsidRPr="00D27C1A">
        <w:rPr>
          <w:sz w:val="28"/>
          <w:szCs w:val="28"/>
          <w:shd w:val="clear" w:color="auto" w:fill="FFFFFF"/>
        </w:rPr>
        <w:t> in order to be able to recombine the frequency components to recover the original time signal.</w:t>
      </w:r>
      <w:r w:rsidRPr="00D27C1A">
        <w:rPr>
          <w:sz w:val="28"/>
          <w:szCs w:val="28"/>
        </w:rPr>
        <w:t xml:space="preserve"> Time</w:t>
      </w:r>
      <w:r w:rsidR="005B68C1" w:rsidRPr="00D27C1A">
        <w:rPr>
          <w:sz w:val="28"/>
          <w:szCs w:val="28"/>
        </w:rPr>
        <w:t xml:space="preserve"> domain and frequency domain representations of sine waves frequencies are given below.</w:t>
      </w:r>
      <w:r w:rsidR="005B68C1">
        <w:rPr>
          <w:sz w:val="23"/>
          <w:szCs w:val="23"/>
        </w:rPr>
        <w:t xml:space="preserve"> </w:t>
      </w:r>
    </w:p>
    <w:p w:rsidR="00D27C1A" w:rsidRDefault="00D27C1A" w:rsidP="00D27C1A">
      <w:pPr>
        <w:pStyle w:val="ListParagraph"/>
        <w:spacing w:line="276" w:lineRule="auto"/>
        <w:ind w:left="1080"/>
        <w:rPr>
          <w:sz w:val="23"/>
          <w:szCs w:val="23"/>
        </w:rPr>
      </w:pPr>
    </w:p>
    <w:p w:rsidR="00D27C1A" w:rsidRDefault="00D27C1A" w:rsidP="00D27C1A">
      <w:pPr>
        <w:pStyle w:val="ListParagraph"/>
        <w:spacing w:line="276" w:lineRule="auto"/>
        <w:ind w:left="1080"/>
        <w:rPr>
          <w:sz w:val="23"/>
          <w:szCs w:val="23"/>
        </w:rPr>
      </w:pPr>
      <w:r>
        <w:rPr>
          <w:noProof/>
          <w:sz w:val="23"/>
          <w:szCs w:val="23"/>
        </w:rPr>
        <w:drawing>
          <wp:inline distT="0" distB="0" distL="0" distR="0">
            <wp:extent cx="5534025" cy="2124075"/>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srcRect/>
                    <a:stretch>
                      <a:fillRect/>
                    </a:stretch>
                  </pic:blipFill>
                  <pic:spPr bwMode="auto">
                    <a:xfrm>
                      <a:off x="0" y="0"/>
                      <a:ext cx="5544660" cy="2128157"/>
                    </a:xfrm>
                    <a:prstGeom prst="rect">
                      <a:avLst/>
                    </a:prstGeom>
                    <a:noFill/>
                    <a:ln w="9525">
                      <a:noFill/>
                      <a:miter lim="800000"/>
                      <a:headEnd/>
                      <a:tailEnd/>
                    </a:ln>
                  </pic:spPr>
                </pic:pic>
              </a:graphicData>
            </a:graphic>
          </wp:inline>
        </w:drawing>
      </w:r>
    </w:p>
    <w:p w:rsidR="00D27C1A" w:rsidRPr="00D27C1A" w:rsidRDefault="00D27C1A" w:rsidP="00D27C1A">
      <w:pPr>
        <w:pStyle w:val="Default"/>
        <w:spacing w:line="276" w:lineRule="auto"/>
        <w:ind w:left="720" w:hanging="720"/>
        <w:rPr>
          <w:color w:val="auto"/>
          <w:sz w:val="28"/>
          <w:szCs w:val="28"/>
        </w:rPr>
      </w:pPr>
      <w:r>
        <w:rPr>
          <w:sz w:val="28"/>
          <w:szCs w:val="28"/>
          <w:shd w:val="clear" w:color="auto" w:fill="FFFFFF"/>
        </w:rPr>
        <w:lastRenderedPageBreak/>
        <w:tab/>
        <w:t>b)</w:t>
      </w:r>
      <w:r w:rsidRPr="00D27C1A">
        <w:rPr>
          <w:sz w:val="23"/>
          <w:szCs w:val="23"/>
        </w:rPr>
        <w:t xml:space="preserve"> </w:t>
      </w:r>
      <w:r w:rsidRPr="00D27C1A">
        <w:rPr>
          <w:color w:val="auto"/>
          <w:sz w:val="28"/>
          <w:szCs w:val="28"/>
        </w:rPr>
        <w:t xml:space="preserve">With any communications system, it must be recognized that the received signal will differ from the transmitted signal due to various transmission impairments. For analog signals, these impairments introduce various random modifications that degrade the signal quality. For digital signals, bit errors are introduced </w:t>
      </w:r>
    </w:p>
    <w:p w:rsidR="00D27C1A" w:rsidRPr="00D27C1A" w:rsidRDefault="00D27C1A" w:rsidP="00D27C1A">
      <w:pPr>
        <w:pStyle w:val="Default"/>
        <w:spacing w:line="276" w:lineRule="auto"/>
        <w:ind w:left="720"/>
        <w:rPr>
          <w:color w:val="auto"/>
          <w:sz w:val="28"/>
          <w:szCs w:val="28"/>
        </w:rPr>
      </w:pPr>
      <w:r w:rsidRPr="00D27C1A">
        <w:rPr>
          <w:color w:val="auto"/>
          <w:sz w:val="28"/>
          <w:szCs w:val="28"/>
        </w:rPr>
        <w:t xml:space="preserve">The most significant communication impairments are </w:t>
      </w:r>
    </w:p>
    <w:p w:rsidR="00D27C1A" w:rsidRPr="00D27C1A" w:rsidRDefault="00D27C1A" w:rsidP="00D27C1A">
      <w:pPr>
        <w:pStyle w:val="Default"/>
        <w:spacing w:line="276" w:lineRule="auto"/>
        <w:ind w:left="1440" w:hanging="720"/>
        <w:rPr>
          <w:color w:val="auto"/>
          <w:sz w:val="28"/>
          <w:szCs w:val="28"/>
        </w:rPr>
      </w:pPr>
      <w:r w:rsidRPr="00D27C1A">
        <w:rPr>
          <w:color w:val="auto"/>
          <w:sz w:val="28"/>
          <w:szCs w:val="28"/>
        </w:rPr>
        <w:t xml:space="preserve">1) Attenuation </w:t>
      </w:r>
    </w:p>
    <w:p w:rsidR="00D27C1A" w:rsidRPr="00D27C1A" w:rsidRDefault="00D27C1A" w:rsidP="00D27C1A">
      <w:pPr>
        <w:pStyle w:val="Default"/>
        <w:spacing w:line="276" w:lineRule="auto"/>
        <w:ind w:left="1440" w:hanging="720"/>
        <w:rPr>
          <w:color w:val="auto"/>
          <w:sz w:val="28"/>
          <w:szCs w:val="28"/>
        </w:rPr>
      </w:pPr>
      <w:r w:rsidRPr="00D27C1A">
        <w:rPr>
          <w:color w:val="auto"/>
          <w:sz w:val="28"/>
          <w:szCs w:val="28"/>
        </w:rPr>
        <w:t xml:space="preserve">2) Distortion </w:t>
      </w:r>
    </w:p>
    <w:p w:rsidR="00D27C1A" w:rsidRPr="00D27C1A" w:rsidRDefault="00D27C1A" w:rsidP="00D27C1A">
      <w:pPr>
        <w:pStyle w:val="Default"/>
        <w:spacing w:line="276" w:lineRule="auto"/>
        <w:ind w:left="1440" w:hanging="720"/>
        <w:rPr>
          <w:color w:val="auto"/>
          <w:sz w:val="28"/>
          <w:szCs w:val="28"/>
        </w:rPr>
      </w:pPr>
      <w:r w:rsidRPr="00D27C1A">
        <w:rPr>
          <w:color w:val="auto"/>
          <w:sz w:val="28"/>
          <w:szCs w:val="28"/>
        </w:rPr>
        <w:t xml:space="preserve">3) Noise </w:t>
      </w:r>
    </w:p>
    <w:p w:rsidR="00D27C1A" w:rsidRDefault="00D27C1A" w:rsidP="00D27C1A">
      <w:pPr>
        <w:spacing w:line="276" w:lineRule="auto"/>
        <w:ind w:left="720"/>
        <w:rPr>
          <w:sz w:val="28"/>
          <w:szCs w:val="28"/>
        </w:rPr>
      </w:pPr>
      <w:r w:rsidRPr="00D27C1A">
        <w:rPr>
          <w:b/>
          <w:sz w:val="28"/>
          <w:szCs w:val="28"/>
        </w:rPr>
        <w:t>Attenuation-</w:t>
      </w:r>
      <w:r w:rsidRPr="00D27C1A">
        <w:rPr>
          <w:sz w:val="28"/>
          <w:szCs w:val="28"/>
        </w:rPr>
        <w:t>Attenuation means a loss of energy. The strength of a signal falls off with distance over any transmission medium. For guided media, this reduction in strength, or attenuation, is generally logarithmic and is thus typically expressed as a constant number of decibels per unit distance.</w:t>
      </w:r>
    </w:p>
    <w:p w:rsidR="00D27C1A" w:rsidRDefault="00D27C1A" w:rsidP="00D27C1A">
      <w:pPr>
        <w:spacing w:line="276" w:lineRule="auto"/>
        <w:ind w:left="720"/>
        <w:rPr>
          <w:sz w:val="28"/>
          <w:szCs w:val="28"/>
        </w:rPr>
      </w:pPr>
      <w:r>
        <w:rPr>
          <w:noProof/>
          <w:sz w:val="28"/>
          <w:szCs w:val="28"/>
        </w:rPr>
        <w:drawing>
          <wp:inline distT="0" distB="0" distL="0" distR="0">
            <wp:extent cx="4829175" cy="1905000"/>
            <wp:effectExtent l="19050" t="0" r="9525"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srcRect/>
                    <a:stretch>
                      <a:fillRect/>
                    </a:stretch>
                  </pic:blipFill>
                  <pic:spPr bwMode="auto">
                    <a:xfrm>
                      <a:off x="0" y="0"/>
                      <a:ext cx="4829175" cy="1905000"/>
                    </a:xfrm>
                    <a:prstGeom prst="rect">
                      <a:avLst/>
                    </a:prstGeom>
                    <a:noFill/>
                    <a:ln w="9525">
                      <a:noFill/>
                      <a:miter lim="800000"/>
                      <a:headEnd/>
                      <a:tailEnd/>
                    </a:ln>
                  </pic:spPr>
                </pic:pic>
              </a:graphicData>
            </a:graphic>
          </wp:inline>
        </w:drawing>
      </w:r>
    </w:p>
    <w:p w:rsidR="00D27C1A" w:rsidRPr="00D27C1A" w:rsidRDefault="00D27C1A" w:rsidP="00842222">
      <w:pPr>
        <w:pStyle w:val="Default"/>
        <w:spacing w:line="276" w:lineRule="auto"/>
        <w:ind w:left="900"/>
        <w:rPr>
          <w:sz w:val="28"/>
          <w:szCs w:val="28"/>
        </w:rPr>
      </w:pPr>
      <w:r w:rsidRPr="00D27C1A">
        <w:rPr>
          <w:b/>
          <w:sz w:val="28"/>
          <w:szCs w:val="28"/>
        </w:rPr>
        <w:t>Distortion-</w:t>
      </w:r>
      <w:r w:rsidRPr="00D27C1A">
        <w:rPr>
          <w:sz w:val="28"/>
          <w:szCs w:val="28"/>
        </w:rPr>
        <w:t xml:space="preserve">Distortion means that the signal changes its form or shape. Delay distortion is a phenomenon peculiar to guided transmission media. The distortion is caused by the fact that the velocity of propagation of a signal through a guided medium varies with frequency. For a band limited signal, the velocity tends to be highest near the centre frequency and lower toward the two edges of the band. </w:t>
      </w:r>
    </w:p>
    <w:p w:rsidR="00D27C1A" w:rsidRPr="00D27C1A" w:rsidRDefault="00D27C1A" w:rsidP="00842222">
      <w:pPr>
        <w:pStyle w:val="Default"/>
        <w:spacing w:line="276" w:lineRule="auto"/>
        <w:ind w:left="900"/>
        <w:rPr>
          <w:sz w:val="28"/>
          <w:szCs w:val="28"/>
        </w:rPr>
      </w:pPr>
      <w:r w:rsidRPr="00D27C1A">
        <w:rPr>
          <w:sz w:val="28"/>
          <w:szCs w:val="28"/>
        </w:rPr>
        <w:t xml:space="preserve">Thus, various frequency components of a signal will arrive at the receiver at different times. </w:t>
      </w:r>
    </w:p>
    <w:p w:rsidR="00D27C1A" w:rsidRPr="00D27C1A" w:rsidRDefault="00D27C1A" w:rsidP="00842222">
      <w:pPr>
        <w:pStyle w:val="Default"/>
        <w:spacing w:line="276" w:lineRule="auto"/>
        <w:ind w:left="900"/>
        <w:rPr>
          <w:sz w:val="28"/>
          <w:szCs w:val="28"/>
        </w:rPr>
      </w:pPr>
      <w:r w:rsidRPr="00D27C1A">
        <w:rPr>
          <w:sz w:val="28"/>
          <w:szCs w:val="28"/>
        </w:rPr>
        <w:t xml:space="preserve">This effect is referred to as delay distortion, as the received signal is distorted due to variable delay in its components. </w:t>
      </w:r>
    </w:p>
    <w:p w:rsidR="00D27C1A" w:rsidRPr="00D27C1A" w:rsidRDefault="00D27C1A" w:rsidP="00842222">
      <w:pPr>
        <w:pStyle w:val="Default"/>
        <w:spacing w:line="276" w:lineRule="auto"/>
        <w:ind w:left="900"/>
        <w:rPr>
          <w:sz w:val="28"/>
          <w:szCs w:val="28"/>
        </w:rPr>
      </w:pPr>
      <w:r w:rsidRPr="00D27C1A">
        <w:rPr>
          <w:sz w:val="28"/>
          <w:szCs w:val="28"/>
        </w:rPr>
        <w:t xml:space="preserve">Noise is refers to any unwanted signal. For any data transmission event, the received signal will consist of the transmitted signal, modified by the various distortions imposed by the transmission system, plus additional </w:t>
      </w:r>
      <w:r w:rsidRPr="00D27C1A">
        <w:rPr>
          <w:sz w:val="28"/>
          <w:szCs w:val="28"/>
        </w:rPr>
        <w:lastRenderedPageBreak/>
        <w:t xml:space="preserve">unwanted signals that are inserted somewhere between transmission and reception; the latter, undesired signals are referred to as noise-a major limiting factor in communications system performance. </w:t>
      </w:r>
    </w:p>
    <w:p w:rsidR="00D27C1A" w:rsidRDefault="00D27C1A" w:rsidP="00842222">
      <w:pPr>
        <w:spacing w:line="276" w:lineRule="auto"/>
        <w:ind w:left="900"/>
        <w:rPr>
          <w:sz w:val="28"/>
          <w:szCs w:val="28"/>
        </w:rPr>
      </w:pPr>
      <w:r w:rsidRPr="00842222">
        <w:rPr>
          <w:b/>
          <w:sz w:val="28"/>
          <w:szCs w:val="28"/>
        </w:rPr>
        <w:t>Noise-</w:t>
      </w:r>
      <w:r w:rsidRPr="00D27C1A">
        <w:rPr>
          <w:sz w:val="28"/>
          <w:szCs w:val="28"/>
        </w:rPr>
        <w:t>Noise is refers to any unwanted signal. For any data transmission event, the received signal will consist of the transmitted signal, modified by the various distortions imposed by the transmission system, plus additional unwanted signals that are inserted somewhere between transmission and reception; the latter, undesired signals are referred to as noise-a major limiting factor in communications system performance.</w:t>
      </w:r>
    </w:p>
    <w:p w:rsidR="00842222" w:rsidRPr="00D27C1A" w:rsidRDefault="00842222" w:rsidP="00842222">
      <w:pPr>
        <w:spacing w:line="276" w:lineRule="auto"/>
        <w:ind w:left="900"/>
        <w:rPr>
          <w:sz w:val="28"/>
          <w:szCs w:val="28"/>
          <w:shd w:val="clear" w:color="auto" w:fill="FFFFFF"/>
        </w:rPr>
      </w:pPr>
      <w:r>
        <w:rPr>
          <w:noProof/>
          <w:sz w:val="28"/>
          <w:szCs w:val="28"/>
          <w:shd w:val="clear" w:color="auto" w:fill="FFFFFF"/>
        </w:rPr>
        <w:drawing>
          <wp:inline distT="0" distB="0" distL="0" distR="0">
            <wp:extent cx="4600575" cy="1733550"/>
            <wp:effectExtent l="19050" t="0" r="9525"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srcRect/>
                    <a:stretch>
                      <a:fillRect/>
                    </a:stretch>
                  </pic:blipFill>
                  <pic:spPr bwMode="auto">
                    <a:xfrm>
                      <a:off x="0" y="0"/>
                      <a:ext cx="4600575" cy="1733550"/>
                    </a:xfrm>
                    <a:prstGeom prst="rect">
                      <a:avLst/>
                    </a:prstGeom>
                    <a:noFill/>
                    <a:ln w="9525">
                      <a:noFill/>
                      <a:miter lim="800000"/>
                      <a:headEnd/>
                      <a:tailEnd/>
                    </a:ln>
                  </pic:spPr>
                </pic:pic>
              </a:graphicData>
            </a:graphic>
          </wp:inline>
        </w:drawing>
      </w:r>
    </w:p>
    <w:p w:rsidR="00C824EF" w:rsidRPr="005B68C1" w:rsidRDefault="00C824EF" w:rsidP="00C824EF">
      <w:pPr>
        <w:pStyle w:val="ListParagraph"/>
        <w:numPr>
          <w:ilvl w:val="0"/>
          <w:numId w:val="4"/>
        </w:numPr>
        <w:spacing w:line="276" w:lineRule="auto"/>
        <w:rPr>
          <w:color w:val="FF0000"/>
          <w:sz w:val="28"/>
          <w:szCs w:val="28"/>
        </w:rPr>
      </w:pPr>
      <w:r w:rsidRPr="005B68C1">
        <w:rPr>
          <w:color w:val="FF0000"/>
          <w:sz w:val="28"/>
          <w:szCs w:val="28"/>
        </w:rPr>
        <w:t xml:space="preserve">Define channel capacity. What key factors affect highest </w:t>
      </w:r>
    </w:p>
    <w:p w:rsidR="00C824EF" w:rsidRPr="005B68C1" w:rsidRDefault="00C824EF" w:rsidP="00C824EF">
      <w:pPr>
        <w:spacing w:line="276" w:lineRule="auto"/>
        <w:ind w:left="720" w:hanging="360"/>
        <w:rPr>
          <w:color w:val="FF0000"/>
          <w:sz w:val="28"/>
          <w:szCs w:val="28"/>
        </w:rPr>
      </w:pPr>
      <w:r w:rsidRPr="005B68C1">
        <w:rPr>
          <w:color w:val="FF0000"/>
          <w:sz w:val="28"/>
          <w:szCs w:val="28"/>
        </w:rPr>
        <w:t xml:space="preserve">      data rate for noiseless channel and noisy channel? Signal to </w:t>
      </w:r>
    </w:p>
    <w:p w:rsidR="00C824EF" w:rsidRPr="005B68C1" w:rsidRDefault="00C824EF" w:rsidP="00C824EF">
      <w:pPr>
        <w:spacing w:line="276" w:lineRule="auto"/>
        <w:ind w:left="720" w:hanging="360"/>
        <w:rPr>
          <w:color w:val="FF0000"/>
          <w:sz w:val="28"/>
          <w:szCs w:val="28"/>
        </w:rPr>
      </w:pPr>
      <w:r w:rsidRPr="005B68C1">
        <w:rPr>
          <w:color w:val="FF0000"/>
          <w:sz w:val="28"/>
          <w:szCs w:val="28"/>
        </w:rPr>
        <w:t xml:space="preserve">      noise ratio is often given in decibels. Assume SNRdB=36 and </w:t>
      </w:r>
    </w:p>
    <w:p w:rsidR="00C824EF" w:rsidRDefault="00C824EF" w:rsidP="00715B04">
      <w:pPr>
        <w:spacing w:line="276" w:lineRule="auto"/>
        <w:ind w:left="720" w:hanging="360"/>
        <w:rPr>
          <w:color w:val="FF0000"/>
          <w:sz w:val="28"/>
          <w:szCs w:val="28"/>
        </w:rPr>
      </w:pPr>
      <w:r w:rsidRPr="005B68C1">
        <w:rPr>
          <w:color w:val="FF0000"/>
          <w:sz w:val="28"/>
          <w:szCs w:val="28"/>
        </w:rPr>
        <w:t xml:space="preserve">      the channel bandwidth is</w:t>
      </w:r>
      <w:r w:rsidR="00715B04" w:rsidRPr="005B68C1">
        <w:rPr>
          <w:color w:val="FF0000"/>
          <w:sz w:val="28"/>
          <w:szCs w:val="28"/>
        </w:rPr>
        <w:t xml:space="preserve"> 2MHz. Calculate theoretical</w:t>
      </w:r>
      <w:r w:rsidRPr="005B68C1">
        <w:rPr>
          <w:color w:val="FF0000"/>
          <w:sz w:val="28"/>
          <w:szCs w:val="28"/>
        </w:rPr>
        <w:t xml:space="preserve"> channel capacity.</w:t>
      </w:r>
    </w:p>
    <w:p w:rsidR="00842222" w:rsidRDefault="00842222" w:rsidP="00715B04">
      <w:pPr>
        <w:spacing w:line="276" w:lineRule="auto"/>
        <w:ind w:left="720" w:hanging="360"/>
        <w:rPr>
          <w:b/>
          <w:sz w:val="28"/>
          <w:szCs w:val="28"/>
        </w:rPr>
      </w:pPr>
      <w:r>
        <w:rPr>
          <w:color w:val="FF0000"/>
          <w:sz w:val="28"/>
          <w:szCs w:val="28"/>
        </w:rPr>
        <w:tab/>
      </w:r>
      <w:r w:rsidRPr="00842222">
        <w:rPr>
          <w:b/>
          <w:sz w:val="28"/>
          <w:szCs w:val="28"/>
        </w:rPr>
        <w:t>Answer</w:t>
      </w:r>
    </w:p>
    <w:p w:rsidR="00842222" w:rsidRDefault="00842222" w:rsidP="00842222">
      <w:pPr>
        <w:pStyle w:val="Default"/>
        <w:spacing w:line="276" w:lineRule="auto"/>
        <w:ind w:left="720"/>
        <w:rPr>
          <w:sz w:val="28"/>
          <w:szCs w:val="28"/>
        </w:rPr>
      </w:pPr>
      <w:r w:rsidRPr="00842222">
        <w:rPr>
          <w:sz w:val="28"/>
          <w:szCs w:val="28"/>
        </w:rPr>
        <w:t>The rate at which data can be transmitted over a given communication path, under given conditions channel capacity is the tightest upper bound on the rate of information that can be reliably transmitted</w:t>
      </w:r>
      <w:r>
        <w:rPr>
          <w:sz w:val="28"/>
          <w:szCs w:val="28"/>
        </w:rPr>
        <w:t xml:space="preserve"> over a communication channel.</w:t>
      </w:r>
    </w:p>
    <w:p w:rsidR="00842222" w:rsidRPr="00842222" w:rsidRDefault="00842222" w:rsidP="00842222">
      <w:pPr>
        <w:pStyle w:val="Default"/>
        <w:spacing w:line="276" w:lineRule="auto"/>
        <w:ind w:left="720"/>
        <w:rPr>
          <w:sz w:val="28"/>
          <w:szCs w:val="28"/>
        </w:rPr>
      </w:pPr>
      <w:r>
        <w:rPr>
          <w:sz w:val="28"/>
          <w:szCs w:val="28"/>
        </w:rPr>
        <w:t>T</w:t>
      </w:r>
      <w:r w:rsidRPr="00842222">
        <w:rPr>
          <w:sz w:val="28"/>
          <w:szCs w:val="28"/>
        </w:rPr>
        <w:t xml:space="preserve">he highest rate of information that can be transmitted through a channel is called channel capacity. </w:t>
      </w:r>
    </w:p>
    <w:p w:rsidR="00842222" w:rsidRDefault="00842222" w:rsidP="00842222">
      <w:pPr>
        <w:pStyle w:val="Default"/>
        <w:spacing w:line="276" w:lineRule="auto"/>
        <w:ind w:left="720"/>
        <w:rPr>
          <w:sz w:val="28"/>
          <w:szCs w:val="28"/>
        </w:rPr>
      </w:pPr>
      <w:r w:rsidRPr="00842222">
        <w:rPr>
          <w:sz w:val="28"/>
          <w:szCs w:val="28"/>
        </w:rPr>
        <w:t xml:space="preserve">A very important consideration in data communications is how fast we can send data, in bits per second, over a channel. </w:t>
      </w:r>
    </w:p>
    <w:p w:rsidR="00842222" w:rsidRPr="00842222" w:rsidRDefault="00842222" w:rsidP="00842222">
      <w:pPr>
        <w:pStyle w:val="Default"/>
        <w:spacing w:line="276" w:lineRule="auto"/>
        <w:ind w:left="720"/>
        <w:rPr>
          <w:sz w:val="28"/>
          <w:szCs w:val="28"/>
        </w:rPr>
      </w:pPr>
      <w:r w:rsidRPr="00842222">
        <w:rPr>
          <w:sz w:val="28"/>
          <w:szCs w:val="28"/>
        </w:rPr>
        <w:t xml:space="preserve">Data rate depends on three factors: </w:t>
      </w:r>
    </w:p>
    <w:p w:rsidR="00842222" w:rsidRPr="00842222" w:rsidRDefault="00842222" w:rsidP="00842222">
      <w:pPr>
        <w:pStyle w:val="Default"/>
        <w:spacing w:line="276" w:lineRule="auto"/>
        <w:ind w:left="720"/>
        <w:rPr>
          <w:sz w:val="28"/>
          <w:szCs w:val="28"/>
        </w:rPr>
      </w:pPr>
      <w:r w:rsidRPr="00842222">
        <w:rPr>
          <w:sz w:val="28"/>
          <w:szCs w:val="28"/>
        </w:rPr>
        <w:t xml:space="preserve">1. The bandwidth available </w:t>
      </w:r>
    </w:p>
    <w:p w:rsidR="00842222" w:rsidRPr="00842222" w:rsidRDefault="00842222" w:rsidP="00842222">
      <w:pPr>
        <w:pStyle w:val="Default"/>
        <w:spacing w:line="276" w:lineRule="auto"/>
        <w:ind w:left="720"/>
        <w:rPr>
          <w:sz w:val="28"/>
          <w:szCs w:val="28"/>
        </w:rPr>
      </w:pPr>
      <w:r w:rsidRPr="00842222">
        <w:rPr>
          <w:sz w:val="28"/>
          <w:szCs w:val="28"/>
        </w:rPr>
        <w:lastRenderedPageBreak/>
        <w:t xml:space="preserve">2. The level of the signals we use </w:t>
      </w:r>
    </w:p>
    <w:p w:rsidR="00842222" w:rsidRPr="00842222" w:rsidRDefault="00842222" w:rsidP="00842222">
      <w:pPr>
        <w:pStyle w:val="Default"/>
        <w:spacing w:line="276" w:lineRule="auto"/>
        <w:ind w:left="720"/>
        <w:rPr>
          <w:sz w:val="28"/>
          <w:szCs w:val="28"/>
        </w:rPr>
      </w:pPr>
      <w:r w:rsidRPr="00842222">
        <w:rPr>
          <w:sz w:val="28"/>
          <w:szCs w:val="28"/>
        </w:rPr>
        <w:t xml:space="preserve">3. The quality of the channel (the level of noise) </w:t>
      </w:r>
    </w:p>
    <w:p w:rsidR="00842222" w:rsidRPr="00842222" w:rsidRDefault="00842222" w:rsidP="00842222">
      <w:pPr>
        <w:pStyle w:val="Default"/>
        <w:spacing w:line="276" w:lineRule="auto"/>
        <w:ind w:left="720"/>
        <w:rPr>
          <w:sz w:val="28"/>
          <w:szCs w:val="28"/>
        </w:rPr>
      </w:pPr>
      <w:r w:rsidRPr="00842222">
        <w:rPr>
          <w:sz w:val="28"/>
          <w:szCs w:val="28"/>
        </w:rPr>
        <w:t xml:space="preserve">Channel capacity C= B log2 (1+SNR) </w:t>
      </w:r>
    </w:p>
    <w:p w:rsidR="00842222" w:rsidRPr="00842222" w:rsidRDefault="00842222" w:rsidP="00842222">
      <w:pPr>
        <w:pStyle w:val="Default"/>
        <w:tabs>
          <w:tab w:val="left" w:pos="1770"/>
        </w:tabs>
        <w:spacing w:line="276" w:lineRule="auto"/>
        <w:ind w:left="720"/>
        <w:rPr>
          <w:sz w:val="28"/>
          <w:szCs w:val="28"/>
        </w:rPr>
      </w:pPr>
      <w:r w:rsidRPr="00842222">
        <w:rPr>
          <w:sz w:val="28"/>
          <w:szCs w:val="28"/>
        </w:rPr>
        <w:t xml:space="preserve">Given , </w:t>
      </w:r>
      <w:r w:rsidRPr="00842222">
        <w:rPr>
          <w:sz w:val="28"/>
          <w:szCs w:val="28"/>
        </w:rPr>
        <w:tab/>
      </w:r>
    </w:p>
    <w:p w:rsidR="00842222" w:rsidRPr="00842222" w:rsidRDefault="00842222" w:rsidP="00842222">
      <w:pPr>
        <w:pStyle w:val="Default"/>
        <w:spacing w:line="276" w:lineRule="auto"/>
        <w:ind w:left="720"/>
        <w:rPr>
          <w:sz w:val="28"/>
          <w:szCs w:val="28"/>
        </w:rPr>
      </w:pPr>
      <w:r w:rsidRPr="00842222">
        <w:rPr>
          <w:sz w:val="28"/>
          <w:szCs w:val="28"/>
        </w:rPr>
        <w:t xml:space="preserve">SNRdB = 36 </w:t>
      </w:r>
    </w:p>
    <w:p w:rsidR="00842222" w:rsidRDefault="00842222" w:rsidP="00842222">
      <w:pPr>
        <w:pStyle w:val="Default"/>
        <w:spacing w:line="276" w:lineRule="auto"/>
        <w:ind w:left="720"/>
        <w:rPr>
          <w:sz w:val="28"/>
          <w:szCs w:val="28"/>
        </w:rPr>
      </w:pPr>
      <w:r w:rsidRPr="00842222">
        <w:rPr>
          <w:sz w:val="28"/>
          <w:szCs w:val="28"/>
        </w:rPr>
        <w:t xml:space="preserve">Bandwidth B = 2MHz = 2×106 Hz </w:t>
      </w:r>
    </w:p>
    <w:p w:rsidR="00842222" w:rsidRPr="00842222" w:rsidRDefault="00842222" w:rsidP="00842222">
      <w:pPr>
        <w:pStyle w:val="Default"/>
        <w:spacing w:line="276" w:lineRule="auto"/>
        <w:ind w:left="720"/>
        <w:rPr>
          <w:color w:val="auto"/>
          <w:sz w:val="28"/>
          <w:szCs w:val="28"/>
        </w:rPr>
      </w:pPr>
      <w:r w:rsidRPr="00842222">
        <w:rPr>
          <w:color w:val="auto"/>
          <w:sz w:val="28"/>
          <w:szCs w:val="28"/>
        </w:rPr>
        <w:t xml:space="preserve">SNRdb = 10 log10 (SNR) </w:t>
      </w:r>
    </w:p>
    <w:p w:rsidR="00842222" w:rsidRPr="00842222" w:rsidRDefault="00842222" w:rsidP="00842222">
      <w:pPr>
        <w:pStyle w:val="Default"/>
        <w:spacing w:line="276" w:lineRule="auto"/>
        <w:ind w:left="720"/>
        <w:rPr>
          <w:color w:val="auto"/>
          <w:sz w:val="28"/>
          <w:szCs w:val="28"/>
        </w:rPr>
      </w:pPr>
      <w:r w:rsidRPr="00842222">
        <w:rPr>
          <w:color w:val="auto"/>
          <w:sz w:val="28"/>
          <w:szCs w:val="28"/>
        </w:rPr>
        <w:t xml:space="preserve">SNR = </w:t>
      </w:r>
      <w:r>
        <w:rPr>
          <w:color w:val="auto"/>
          <w:sz w:val="28"/>
          <w:szCs w:val="28"/>
        </w:rPr>
        <w:t>log</w:t>
      </w:r>
      <w:r>
        <w:rPr>
          <w:color w:val="auto"/>
          <w:sz w:val="28"/>
          <w:szCs w:val="28"/>
          <w:vertAlign w:val="superscript"/>
        </w:rPr>
        <w:t>-1</w:t>
      </w:r>
      <w:r w:rsidRPr="00842222">
        <w:rPr>
          <w:color w:val="auto"/>
          <w:sz w:val="28"/>
          <w:szCs w:val="28"/>
        </w:rPr>
        <w:t xml:space="preserve"> (SNR</w:t>
      </w:r>
      <w:r w:rsidR="009A5FB4">
        <w:rPr>
          <w:color w:val="auto"/>
          <w:sz w:val="28"/>
          <w:szCs w:val="28"/>
        </w:rPr>
        <w:t>dB</w:t>
      </w:r>
      <w:r w:rsidRPr="00842222">
        <w:rPr>
          <w:color w:val="auto"/>
          <w:sz w:val="28"/>
          <w:szCs w:val="28"/>
        </w:rPr>
        <w:t xml:space="preserve"> /10) </w:t>
      </w:r>
    </w:p>
    <w:p w:rsidR="00842222" w:rsidRPr="00842222" w:rsidRDefault="00842222" w:rsidP="00842222">
      <w:pPr>
        <w:pStyle w:val="Default"/>
        <w:spacing w:line="276" w:lineRule="auto"/>
        <w:ind w:left="720"/>
        <w:rPr>
          <w:color w:val="auto"/>
          <w:sz w:val="28"/>
          <w:szCs w:val="28"/>
        </w:rPr>
      </w:pPr>
      <w:r w:rsidRPr="00842222">
        <w:rPr>
          <w:color w:val="auto"/>
          <w:sz w:val="28"/>
          <w:szCs w:val="28"/>
        </w:rPr>
        <w:t xml:space="preserve">= </w:t>
      </w:r>
      <w:r>
        <w:rPr>
          <w:color w:val="auto"/>
          <w:sz w:val="28"/>
          <w:szCs w:val="28"/>
        </w:rPr>
        <w:t>log</w:t>
      </w:r>
      <w:r>
        <w:rPr>
          <w:color w:val="auto"/>
          <w:sz w:val="28"/>
          <w:szCs w:val="28"/>
          <w:vertAlign w:val="superscript"/>
        </w:rPr>
        <w:t>-1</w:t>
      </w:r>
      <w:r w:rsidRPr="00842222">
        <w:rPr>
          <w:color w:val="auto"/>
          <w:sz w:val="28"/>
          <w:szCs w:val="28"/>
        </w:rPr>
        <w:t xml:space="preserve"> (36/10) </w:t>
      </w:r>
    </w:p>
    <w:p w:rsidR="00842222" w:rsidRPr="00842222" w:rsidRDefault="00842222" w:rsidP="00842222">
      <w:pPr>
        <w:pStyle w:val="Default"/>
        <w:spacing w:line="276" w:lineRule="auto"/>
        <w:ind w:left="720"/>
        <w:rPr>
          <w:color w:val="auto"/>
          <w:sz w:val="28"/>
          <w:szCs w:val="28"/>
        </w:rPr>
      </w:pPr>
      <w:r w:rsidRPr="00842222">
        <w:rPr>
          <w:color w:val="auto"/>
          <w:sz w:val="28"/>
          <w:szCs w:val="28"/>
        </w:rPr>
        <w:t xml:space="preserve">= </w:t>
      </w:r>
      <w:r>
        <w:rPr>
          <w:color w:val="auto"/>
          <w:sz w:val="28"/>
          <w:szCs w:val="28"/>
        </w:rPr>
        <w:t>log</w:t>
      </w:r>
      <w:r>
        <w:rPr>
          <w:color w:val="auto"/>
          <w:sz w:val="28"/>
          <w:szCs w:val="28"/>
          <w:vertAlign w:val="superscript"/>
        </w:rPr>
        <w:t>-1</w:t>
      </w:r>
      <w:r w:rsidRPr="00842222">
        <w:rPr>
          <w:color w:val="auto"/>
          <w:sz w:val="28"/>
          <w:szCs w:val="28"/>
        </w:rPr>
        <w:t xml:space="preserve"> (3.6) = 3981.07 </w:t>
      </w:r>
    </w:p>
    <w:p w:rsidR="00842222" w:rsidRPr="00842222" w:rsidRDefault="00842222" w:rsidP="00842222">
      <w:pPr>
        <w:pStyle w:val="Default"/>
        <w:spacing w:line="276" w:lineRule="auto"/>
        <w:ind w:left="720"/>
        <w:rPr>
          <w:color w:val="auto"/>
          <w:sz w:val="28"/>
          <w:szCs w:val="28"/>
        </w:rPr>
      </w:pPr>
      <w:r w:rsidRPr="00842222">
        <w:rPr>
          <w:color w:val="auto"/>
          <w:sz w:val="28"/>
          <w:szCs w:val="28"/>
        </w:rPr>
        <w:t xml:space="preserve">Channel capacity C = B log2 (1+SNR) </w:t>
      </w:r>
    </w:p>
    <w:p w:rsidR="00842222" w:rsidRPr="00842222" w:rsidRDefault="00842222" w:rsidP="00842222">
      <w:pPr>
        <w:pStyle w:val="Default"/>
        <w:spacing w:line="276" w:lineRule="auto"/>
        <w:ind w:left="720"/>
        <w:rPr>
          <w:color w:val="auto"/>
          <w:sz w:val="28"/>
          <w:szCs w:val="28"/>
        </w:rPr>
      </w:pPr>
      <w:r w:rsidRPr="00842222">
        <w:rPr>
          <w:color w:val="auto"/>
          <w:sz w:val="28"/>
          <w:szCs w:val="28"/>
        </w:rPr>
        <w:t xml:space="preserve">= 2×106 × log2 (1+3981.07) </w:t>
      </w:r>
    </w:p>
    <w:p w:rsidR="00842222" w:rsidRDefault="00842222" w:rsidP="00842222">
      <w:pPr>
        <w:pStyle w:val="Default"/>
        <w:spacing w:line="276" w:lineRule="auto"/>
        <w:ind w:left="720"/>
        <w:rPr>
          <w:b/>
          <w:color w:val="auto"/>
          <w:sz w:val="28"/>
          <w:szCs w:val="28"/>
        </w:rPr>
      </w:pPr>
      <w:r w:rsidRPr="00842222">
        <w:rPr>
          <w:b/>
          <w:color w:val="auto"/>
          <w:sz w:val="28"/>
          <w:szCs w:val="28"/>
        </w:rPr>
        <w:t>C= 24 Mbps</w:t>
      </w:r>
    </w:p>
    <w:p w:rsidR="00842222" w:rsidRPr="00842222" w:rsidRDefault="00842222" w:rsidP="00842222">
      <w:pPr>
        <w:pStyle w:val="Default"/>
        <w:spacing w:line="276" w:lineRule="auto"/>
        <w:ind w:left="720"/>
        <w:rPr>
          <w:b/>
          <w:color w:val="auto"/>
          <w:sz w:val="28"/>
          <w:szCs w:val="28"/>
        </w:rPr>
      </w:pPr>
    </w:p>
    <w:p w:rsidR="00C824EF" w:rsidRPr="005B68C1" w:rsidRDefault="00C824EF" w:rsidP="00C824EF">
      <w:pPr>
        <w:pStyle w:val="ListParagraph"/>
        <w:numPr>
          <w:ilvl w:val="0"/>
          <w:numId w:val="4"/>
        </w:numPr>
        <w:spacing w:line="276" w:lineRule="auto"/>
        <w:rPr>
          <w:color w:val="FF0000"/>
          <w:sz w:val="28"/>
          <w:szCs w:val="28"/>
        </w:rPr>
      </w:pPr>
      <w:r w:rsidRPr="005B68C1">
        <w:rPr>
          <w:color w:val="FF0000"/>
          <w:sz w:val="28"/>
          <w:szCs w:val="28"/>
        </w:rPr>
        <w:t xml:space="preserve">What are the three parameters that represent a general sine </w:t>
      </w:r>
    </w:p>
    <w:p w:rsidR="00C824EF" w:rsidRDefault="00C824EF" w:rsidP="00C824EF">
      <w:pPr>
        <w:spacing w:line="276" w:lineRule="auto"/>
        <w:ind w:left="720"/>
        <w:rPr>
          <w:color w:val="FF0000"/>
          <w:sz w:val="28"/>
          <w:szCs w:val="28"/>
        </w:rPr>
      </w:pPr>
      <w:r w:rsidRPr="005B68C1">
        <w:rPr>
          <w:color w:val="FF0000"/>
          <w:sz w:val="28"/>
          <w:szCs w:val="28"/>
        </w:rPr>
        <w:t>wave ?  Explain with suitable figures.</w:t>
      </w:r>
    </w:p>
    <w:p w:rsidR="00B5649B" w:rsidRDefault="00B5649B" w:rsidP="00C824EF">
      <w:pPr>
        <w:spacing w:line="276" w:lineRule="auto"/>
        <w:ind w:left="720"/>
        <w:rPr>
          <w:b/>
          <w:sz w:val="28"/>
          <w:szCs w:val="28"/>
        </w:rPr>
      </w:pPr>
      <w:r w:rsidRPr="00B5649B">
        <w:rPr>
          <w:b/>
          <w:sz w:val="28"/>
          <w:szCs w:val="28"/>
        </w:rPr>
        <w:t>Answer</w:t>
      </w:r>
    </w:p>
    <w:p w:rsidR="00B5649B" w:rsidRDefault="00B5649B" w:rsidP="00B5649B">
      <w:pPr>
        <w:pStyle w:val="NormalWeb"/>
        <w:shd w:val="clear" w:color="auto" w:fill="FFFFFF"/>
        <w:spacing w:before="0" w:beforeAutospacing="0" w:after="240" w:afterAutospacing="0" w:line="276" w:lineRule="auto"/>
        <w:ind w:left="720"/>
        <w:rPr>
          <w:color w:val="000000"/>
          <w:sz w:val="28"/>
          <w:szCs w:val="28"/>
        </w:rPr>
      </w:pPr>
      <w:r w:rsidRPr="00B5649B">
        <w:rPr>
          <w:color w:val="000000"/>
          <w:sz w:val="28"/>
          <w:szCs w:val="28"/>
        </w:rPr>
        <w:t>The only waveforms that exist in the frequency domain are sine waves. We should also be familiar with the description of a sine wave in the time domain. It is a well-defined mathematical curve that has three terms that fully characterize absolutely everything you could ever ask about it.</w:t>
      </w:r>
    </w:p>
    <w:p w:rsidR="005D3548" w:rsidRPr="005D3548" w:rsidRDefault="005D3548" w:rsidP="005D3548">
      <w:pPr>
        <w:pStyle w:val="NormalWeb"/>
        <w:shd w:val="clear" w:color="auto" w:fill="FFFFFF"/>
        <w:spacing w:before="0" w:beforeAutospacing="0" w:after="240" w:afterAutospacing="0" w:line="276" w:lineRule="auto"/>
        <w:ind w:left="720"/>
        <w:rPr>
          <w:color w:val="000000"/>
          <w:sz w:val="28"/>
          <w:szCs w:val="28"/>
        </w:rPr>
      </w:pPr>
      <w:r w:rsidRPr="005D3548">
        <w:rPr>
          <w:color w:val="000000"/>
          <w:sz w:val="28"/>
          <w:szCs w:val="28"/>
        </w:rPr>
        <w:t>The following three terms fully describe a sine wave:</w:t>
      </w:r>
    </w:p>
    <w:p w:rsidR="005D3548" w:rsidRPr="005D3548" w:rsidRDefault="005D3548" w:rsidP="005D3548">
      <w:pPr>
        <w:numPr>
          <w:ilvl w:val="0"/>
          <w:numId w:val="7"/>
        </w:numPr>
        <w:shd w:val="clear" w:color="auto" w:fill="FFFFFF"/>
        <w:spacing w:before="100" w:beforeAutospacing="1" w:after="100" w:afterAutospacing="1" w:line="276" w:lineRule="auto"/>
        <w:rPr>
          <w:color w:val="000000"/>
          <w:sz w:val="28"/>
          <w:szCs w:val="28"/>
        </w:rPr>
      </w:pPr>
      <w:r w:rsidRPr="005D3548">
        <w:rPr>
          <w:color w:val="000000"/>
          <w:sz w:val="28"/>
          <w:szCs w:val="28"/>
        </w:rPr>
        <w:t>Frequency</w:t>
      </w:r>
    </w:p>
    <w:p w:rsidR="005D3548" w:rsidRPr="005D3548" w:rsidRDefault="005D3548" w:rsidP="005D3548">
      <w:pPr>
        <w:numPr>
          <w:ilvl w:val="0"/>
          <w:numId w:val="7"/>
        </w:numPr>
        <w:shd w:val="clear" w:color="auto" w:fill="FFFFFF"/>
        <w:spacing w:before="100" w:beforeAutospacing="1" w:after="100" w:afterAutospacing="1" w:line="276" w:lineRule="auto"/>
        <w:rPr>
          <w:color w:val="000000"/>
          <w:sz w:val="28"/>
          <w:szCs w:val="28"/>
        </w:rPr>
      </w:pPr>
      <w:r w:rsidRPr="005D3548">
        <w:rPr>
          <w:color w:val="000000"/>
          <w:sz w:val="28"/>
          <w:szCs w:val="28"/>
        </w:rPr>
        <w:t>Amplitude</w:t>
      </w:r>
    </w:p>
    <w:p w:rsidR="005D3548" w:rsidRPr="005D3548" w:rsidRDefault="005D3548" w:rsidP="005D3548">
      <w:pPr>
        <w:numPr>
          <w:ilvl w:val="0"/>
          <w:numId w:val="7"/>
        </w:numPr>
        <w:shd w:val="clear" w:color="auto" w:fill="FFFFFF"/>
        <w:spacing w:before="100" w:beforeAutospacing="1" w:after="100" w:afterAutospacing="1" w:line="276" w:lineRule="auto"/>
        <w:rPr>
          <w:color w:val="000000"/>
          <w:sz w:val="28"/>
          <w:szCs w:val="28"/>
        </w:rPr>
      </w:pPr>
      <w:r w:rsidRPr="005D3548">
        <w:rPr>
          <w:color w:val="000000"/>
          <w:sz w:val="28"/>
          <w:szCs w:val="28"/>
        </w:rPr>
        <w:t>Phase</w:t>
      </w:r>
    </w:p>
    <w:p w:rsidR="005D3548" w:rsidRPr="005D3548" w:rsidRDefault="005D3548" w:rsidP="005D3548">
      <w:pPr>
        <w:pStyle w:val="NormalWeb"/>
        <w:shd w:val="clear" w:color="auto" w:fill="FFFFFF"/>
        <w:spacing w:before="0" w:beforeAutospacing="0" w:after="240" w:afterAutospacing="0" w:line="276" w:lineRule="auto"/>
        <w:ind w:left="720"/>
        <w:rPr>
          <w:color w:val="000000"/>
          <w:sz w:val="28"/>
          <w:szCs w:val="28"/>
        </w:rPr>
      </w:pPr>
      <w:r w:rsidRPr="005D3548">
        <w:rPr>
          <w:color w:val="000000"/>
          <w:sz w:val="28"/>
          <w:szCs w:val="28"/>
        </w:rPr>
        <w:t xml:space="preserve">The frequency, usually identified using a small f, is the number of complete cycles per second made by the sine wave, in Hertz. Angular frequency is measured in radians per second. A radian is like degrees, describing a fraction of a cycle. There are 2 x p radians in one complete cycle. The Greek letter w is often used to refer to the angular frequency, </w:t>
      </w:r>
      <w:r w:rsidRPr="005D3548">
        <w:rPr>
          <w:color w:val="000000"/>
          <w:sz w:val="28"/>
          <w:szCs w:val="28"/>
        </w:rPr>
        <w:lastRenderedPageBreak/>
        <w:t>measured in radians per second. The sine-wave frequency and the angular frequency are related by:</w:t>
      </w:r>
      <w:r>
        <w:rPr>
          <w:color w:val="000000"/>
          <w:sz w:val="28"/>
          <w:szCs w:val="28"/>
        </w:rPr>
        <w:t xml:space="preserve"> </w:t>
      </w:r>
      <w:r>
        <w:rPr>
          <w:noProof/>
          <w:color w:val="000000"/>
          <w:sz w:val="28"/>
          <w:szCs w:val="28"/>
        </w:rPr>
        <w:t xml:space="preserve">ω = 2π </w:t>
      </w:r>
      <w:r w:rsidRPr="005D3548">
        <w:rPr>
          <w:b/>
          <w:noProof/>
          <w:color w:val="000000"/>
          <w:sz w:val="28"/>
          <w:szCs w:val="28"/>
        </w:rPr>
        <w:t>x</w:t>
      </w:r>
      <w:r>
        <w:rPr>
          <w:noProof/>
          <w:color w:val="000000"/>
          <w:sz w:val="28"/>
          <w:szCs w:val="28"/>
        </w:rPr>
        <w:t xml:space="preserve"> f</w:t>
      </w:r>
    </w:p>
    <w:p w:rsidR="005D3548" w:rsidRPr="005D3548" w:rsidRDefault="005D3548" w:rsidP="005D3548">
      <w:pPr>
        <w:pStyle w:val="NormalWeb"/>
        <w:shd w:val="clear" w:color="auto" w:fill="FFFFFF"/>
        <w:spacing w:before="0" w:beforeAutospacing="0" w:after="240" w:afterAutospacing="0" w:line="276" w:lineRule="auto"/>
        <w:ind w:left="720"/>
        <w:rPr>
          <w:color w:val="000000"/>
          <w:sz w:val="28"/>
          <w:szCs w:val="28"/>
        </w:rPr>
      </w:pPr>
      <w:r w:rsidRPr="005D3548">
        <w:rPr>
          <w:color w:val="000000"/>
          <w:sz w:val="28"/>
          <w:szCs w:val="28"/>
        </w:rPr>
        <w:t>where:</w:t>
      </w:r>
    </w:p>
    <w:p w:rsidR="005D3548" w:rsidRPr="005D3548" w:rsidRDefault="005D3548" w:rsidP="005D3548">
      <w:pPr>
        <w:numPr>
          <w:ilvl w:val="0"/>
          <w:numId w:val="8"/>
        </w:numPr>
        <w:shd w:val="clear" w:color="auto" w:fill="FFFFFF"/>
        <w:spacing w:after="120" w:line="276" w:lineRule="auto"/>
        <w:rPr>
          <w:color w:val="000000"/>
          <w:sz w:val="28"/>
          <w:szCs w:val="28"/>
        </w:rPr>
      </w:pPr>
      <w:r>
        <w:rPr>
          <w:noProof/>
          <w:color w:val="000000"/>
          <w:sz w:val="28"/>
          <w:szCs w:val="28"/>
        </w:rPr>
        <w:t>ω</w:t>
      </w:r>
      <w:r w:rsidRPr="005D3548">
        <w:rPr>
          <w:color w:val="000000"/>
          <w:sz w:val="28"/>
          <w:szCs w:val="28"/>
        </w:rPr>
        <w:t xml:space="preserve"> = angular frequency, in radians/sec</w:t>
      </w:r>
    </w:p>
    <w:p w:rsidR="005D3548" w:rsidRPr="005D3548" w:rsidRDefault="002A72F3" w:rsidP="005D3548">
      <w:pPr>
        <w:numPr>
          <w:ilvl w:val="0"/>
          <w:numId w:val="8"/>
        </w:numPr>
        <w:shd w:val="clear" w:color="auto" w:fill="FFFFFF"/>
        <w:spacing w:after="120" w:line="276" w:lineRule="auto"/>
        <w:rPr>
          <w:color w:val="000000"/>
          <w:sz w:val="28"/>
          <w:szCs w:val="28"/>
        </w:rPr>
      </w:pPr>
      <w:r>
        <w:rPr>
          <w:noProof/>
          <w:color w:val="000000"/>
          <w:sz w:val="28"/>
          <w:szCs w:val="28"/>
        </w:rPr>
        <w:t xml:space="preserve">π </w:t>
      </w:r>
      <w:r w:rsidR="005D3548" w:rsidRPr="005D3548">
        <w:rPr>
          <w:color w:val="000000"/>
          <w:sz w:val="28"/>
          <w:szCs w:val="28"/>
        </w:rPr>
        <w:t>= constant, 3.14159...</w:t>
      </w:r>
    </w:p>
    <w:p w:rsidR="005D3548" w:rsidRPr="005D3548" w:rsidRDefault="005D3548" w:rsidP="005D3548">
      <w:pPr>
        <w:numPr>
          <w:ilvl w:val="0"/>
          <w:numId w:val="8"/>
        </w:numPr>
        <w:shd w:val="clear" w:color="auto" w:fill="FFFFFF"/>
        <w:spacing w:after="0" w:line="276" w:lineRule="auto"/>
        <w:rPr>
          <w:color w:val="000000"/>
          <w:sz w:val="28"/>
          <w:szCs w:val="28"/>
        </w:rPr>
      </w:pPr>
      <w:r w:rsidRPr="005D3548">
        <w:rPr>
          <w:color w:val="000000"/>
          <w:sz w:val="28"/>
          <w:szCs w:val="28"/>
        </w:rPr>
        <w:t>f = sine-wave frequency, in Hz</w:t>
      </w:r>
    </w:p>
    <w:p w:rsidR="005D3548" w:rsidRPr="00B5649B" w:rsidRDefault="005D3548" w:rsidP="00B5649B">
      <w:pPr>
        <w:pStyle w:val="NormalWeb"/>
        <w:shd w:val="clear" w:color="auto" w:fill="FFFFFF"/>
        <w:spacing w:before="0" w:beforeAutospacing="0" w:after="240" w:afterAutospacing="0" w:line="276" w:lineRule="auto"/>
        <w:ind w:left="720"/>
        <w:rPr>
          <w:color w:val="000000"/>
          <w:sz w:val="28"/>
          <w:szCs w:val="28"/>
        </w:rPr>
      </w:pPr>
    </w:p>
    <w:p w:rsidR="00B5649B" w:rsidRDefault="005D3548" w:rsidP="00B5649B">
      <w:pPr>
        <w:shd w:val="clear" w:color="auto" w:fill="FFFFFF"/>
        <w:rPr>
          <w:rFonts w:ascii="Arial" w:hAnsi="Arial" w:cs="Arial"/>
          <w:color w:val="000000"/>
          <w:sz w:val="19"/>
          <w:szCs w:val="19"/>
        </w:rPr>
      </w:pPr>
      <w:r>
        <w:rPr>
          <w:rFonts w:ascii="Arial" w:hAnsi="Arial" w:cs="Arial"/>
          <w:color w:val="000000"/>
          <w:sz w:val="19"/>
          <w:szCs w:val="19"/>
        </w:rPr>
        <w:tab/>
      </w:r>
      <w:r>
        <w:rPr>
          <w:noProof/>
        </w:rPr>
        <w:drawing>
          <wp:inline distT="0" distB="0" distL="0" distR="0">
            <wp:extent cx="3667125" cy="3343275"/>
            <wp:effectExtent l="19050" t="0" r="9525" b="0"/>
            <wp:docPr id="20" name="Picture 20" descr="Image result for frequency domain of sine wa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mage result for frequency domain of sine wave"/>
                    <pic:cNvPicPr>
                      <a:picLocks noChangeAspect="1" noChangeArrowheads="1"/>
                    </pic:cNvPicPr>
                  </pic:nvPicPr>
                  <pic:blipFill>
                    <a:blip r:embed="rId27"/>
                    <a:srcRect/>
                    <a:stretch>
                      <a:fillRect/>
                    </a:stretch>
                  </pic:blipFill>
                  <pic:spPr bwMode="auto">
                    <a:xfrm>
                      <a:off x="0" y="0"/>
                      <a:ext cx="3667125" cy="3343275"/>
                    </a:xfrm>
                    <a:prstGeom prst="rect">
                      <a:avLst/>
                    </a:prstGeom>
                    <a:noFill/>
                    <a:ln w="9525">
                      <a:noFill/>
                      <a:miter lim="800000"/>
                      <a:headEnd/>
                      <a:tailEnd/>
                    </a:ln>
                  </pic:spPr>
                </pic:pic>
              </a:graphicData>
            </a:graphic>
          </wp:inline>
        </w:drawing>
      </w:r>
    </w:p>
    <w:p w:rsidR="00B5649B" w:rsidRPr="00B5649B" w:rsidRDefault="00B5649B" w:rsidP="00C824EF">
      <w:pPr>
        <w:spacing w:line="276" w:lineRule="auto"/>
        <w:ind w:left="720"/>
        <w:rPr>
          <w:b/>
          <w:sz w:val="28"/>
          <w:szCs w:val="28"/>
        </w:rPr>
      </w:pPr>
    </w:p>
    <w:p w:rsidR="00C824EF" w:rsidRPr="002A72F3" w:rsidRDefault="00C824EF" w:rsidP="00C824EF">
      <w:pPr>
        <w:pStyle w:val="ListParagraph"/>
        <w:numPr>
          <w:ilvl w:val="0"/>
          <w:numId w:val="4"/>
        </w:numPr>
        <w:spacing w:line="276" w:lineRule="auto"/>
        <w:rPr>
          <w:color w:val="FF0000"/>
          <w:sz w:val="28"/>
          <w:szCs w:val="28"/>
        </w:rPr>
      </w:pPr>
      <w:r w:rsidRPr="002A72F3">
        <w:rPr>
          <w:color w:val="FF0000"/>
          <w:sz w:val="28"/>
          <w:szCs w:val="28"/>
        </w:rPr>
        <w:t xml:space="preserve">Discuss the significance of  SNR in determining the </w:t>
      </w:r>
    </w:p>
    <w:p w:rsidR="00C824EF" w:rsidRDefault="00C824EF" w:rsidP="00C824EF">
      <w:pPr>
        <w:spacing w:line="276" w:lineRule="auto"/>
        <w:ind w:left="720" w:hanging="360"/>
        <w:rPr>
          <w:color w:val="FF0000"/>
          <w:sz w:val="28"/>
          <w:szCs w:val="28"/>
        </w:rPr>
      </w:pPr>
      <w:r w:rsidRPr="002A72F3">
        <w:rPr>
          <w:color w:val="FF0000"/>
          <w:sz w:val="28"/>
          <w:szCs w:val="28"/>
        </w:rPr>
        <w:t xml:space="preserve">      performance of a data communication system.</w:t>
      </w:r>
    </w:p>
    <w:p w:rsidR="002A72F3" w:rsidRDefault="002A72F3" w:rsidP="00C824EF">
      <w:pPr>
        <w:spacing w:line="276" w:lineRule="auto"/>
        <w:ind w:left="720" w:hanging="360"/>
        <w:rPr>
          <w:b/>
          <w:sz w:val="28"/>
          <w:szCs w:val="28"/>
        </w:rPr>
      </w:pPr>
      <w:r>
        <w:rPr>
          <w:color w:val="FF0000"/>
          <w:sz w:val="28"/>
          <w:szCs w:val="28"/>
        </w:rPr>
        <w:tab/>
      </w:r>
      <w:r w:rsidRPr="002A72F3">
        <w:rPr>
          <w:b/>
          <w:sz w:val="28"/>
          <w:szCs w:val="28"/>
        </w:rPr>
        <w:t>Answer</w:t>
      </w:r>
    </w:p>
    <w:p w:rsidR="002A72F3" w:rsidRPr="00CF270A" w:rsidRDefault="002A72F3" w:rsidP="002A72F3">
      <w:pPr>
        <w:pStyle w:val="NormalWeb"/>
        <w:shd w:val="clear" w:color="auto" w:fill="FFFFFF"/>
        <w:spacing w:before="0" w:beforeAutospacing="0" w:after="225" w:afterAutospacing="0" w:line="276" w:lineRule="auto"/>
        <w:ind w:left="720"/>
        <w:textAlignment w:val="baseline"/>
        <w:rPr>
          <w:sz w:val="28"/>
          <w:szCs w:val="28"/>
        </w:rPr>
      </w:pPr>
      <w:r w:rsidRPr="00CF270A">
        <w:rPr>
          <w:sz w:val="28"/>
          <w:szCs w:val="28"/>
        </w:rPr>
        <w:t>The signal to noise ratio, SNR or S/N ratio is one of the most</w:t>
      </w:r>
      <w:r w:rsidRPr="002A72F3">
        <w:rPr>
          <w:color w:val="333333"/>
          <w:sz w:val="28"/>
          <w:szCs w:val="28"/>
        </w:rPr>
        <w:t xml:space="preserve"> </w:t>
      </w:r>
      <w:r w:rsidRPr="00CF270A">
        <w:rPr>
          <w:sz w:val="28"/>
          <w:szCs w:val="28"/>
        </w:rPr>
        <w:t>straightforward methods of measuring radio receiver sensitivity.</w:t>
      </w:r>
    </w:p>
    <w:p w:rsidR="002A72F3" w:rsidRPr="00CF270A" w:rsidRDefault="002A72F3" w:rsidP="002A72F3">
      <w:pPr>
        <w:pStyle w:val="NormalWeb"/>
        <w:shd w:val="clear" w:color="auto" w:fill="FFFFFF"/>
        <w:spacing w:before="0" w:beforeAutospacing="0" w:after="225" w:afterAutospacing="0" w:line="276" w:lineRule="auto"/>
        <w:ind w:left="720"/>
        <w:textAlignment w:val="baseline"/>
        <w:rPr>
          <w:sz w:val="28"/>
          <w:szCs w:val="28"/>
        </w:rPr>
      </w:pPr>
      <w:r w:rsidRPr="00CF270A">
        <w:rPr>
          <w:sz w:val="28"/>
          <w:szCs w:val="28"/>
        </w:rPr>
        <w:lastRenderedPageBreak/>
        <w:t>It defines the difference in level between the signal and the noise for a given signal level. The lower the noise generated by the receiver, the better the signal to noise ratio.</w:t>
      </w:r>
    </w:p>
    <w:p w:rsidR="002A72F3" w:rsidRPr="00CF270A" w:rsidRDefault="002A72F3" w:rsidP="002A72F3">
      <w:pPr>
        <w:pStyle w:val="NormalWeb"/>
        <w:shd w:val="clear" w:color="auto" w:fill="FFFFFF"/>
        <w:spacing w:before="0" w:beforeAutospacing="0" w:after="225" w:afterAutospacing="0" w:line="276" w:lineRule="auto"/>
        <w:ind w:left="720"/>
        <w:textAlignment w:val="baseline"/>
        <w:rPr>
          <w:sz w:val="28"/>
          <w:szCs w:val="28"/>
        </w:rPr>
      </w:pPr>
      <w:r w:rsidRPr="00CF270A">
        <w:rPr>
          <w:sz w:val="28"/>
          <w:szCs w:val="28"/>
        </w:rPr>
        <w:t>As with any sensitivity measurement, the performance of the overall radio receiver is determined by the performance of the front end RF amplifier stage. Any noise introduced by the first RF amplifier will be added to the signal and amplified by subsequent amplifiers in the receiver. As the noise introduced by the first RF amplifier will be amplified the most, this RF amplifier becomes the most critical in terms of radio receiver sensitivity performance. Thus the first amplifier of any radio receiver should be a low noise amplifier.</w:t>
      </w:r>
    </w:p>
    <w:p w:rsidR="002A72F3" w:rsidRDefault="002A72F3" w:rsidP="002A72F3">
      <w:pPr>
        <w:pStyle w:val="NormalWeb"/>
        <w:shd w:val="clear" w:color="auto" w:fill="FFFFFF"/>
        <w:spacing w:before="0" w:beforeAutospacing="0" w:after="225" w:afterAutospacing="0" w:line="276" w:lineRule="auto"/>
        <w:ind w:left="720"/>
        <w:textAlignment w:val="baseline"/>
        <w:rPr>
          <w:color w:val="333333"/>
          <w:sz w:val="28"/>
          <w:szCs w:val="28"/>
        </w:rPr>
      </w:pPr>
      <w:r>
        <w:rPr>
          <w:noProof/>
        </w:rPr>
        <w:drawing>
          <wp:inline distT="0" distB="0" distL="0" distR="0">
            <wp:extent cx="3086100" cy="1485900"/>
            <wp:effectExtent l="19050" t="0" r="0" b="0"/>
            <wp:docPr id="23" name="Picture 23" descr="Spectrum of white noi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pectrum of white noise"/>
                    <pic:cNvPicPr>
                      <a:picLocks noChangeAspect="1" noChangeArrowheads="1"/>
                    </pic:cNvPicPr>
                  </pic:nvPicPr>
                  <pic:blipFill>
                    <a:blip r:embed="rId28"/>
                    <a:srcRect/>
                    <a:stretch>
                      <a:fillRect/>
                    </a:stretch>
                  </pic:blipFill>
                  <pic:spPr bwMode="auto">
                    <a:xfrm>
                      <a:off x="0" y="0"/>
                      <a:ext cx="3086100" cy="1485900"/>
                    </a:xfrm>
                    <a:prstGeom prst="rect">
                      <a:avLst/>
                    </a:prstGeom>
                    <a:noFill/>
                    <a:ln w="9525">
                      <a:noFill/>
                      <a:miter lim="800000"/>
                      <a:headEnd/>
                      <a:tailEnd/>
                    </a:ln>
                  </pic:spPr>
                </pic:pic>
              </a:graphicData>
            </a:graphic>
          </wp:inline>
        </w:drawing>
      </w:r>
    </w:p>
    <w:p w:rsidR="002A72F3" w:rsidRPr="00CF270A" w:rsidRDefault="002A72F3" w:rsidP="002A72F3">
      <w:pPr>
        <w:pStyle w:val="NormalWeb"/>
        <w:shd w:val="clear" w:color="auto" w:fill="FFFFFF"/>
        <w:spacing w:before="0" w:beforeAutospacing="0" w:after="225" w:afterAutospacing="0" w:line="276" w:lineRule="auto"/>
        <w:ind w:left="720"/>
        <w:textAlignment w:val="baseline"/>
        <w:rPr>
          <w:sz w:val="28"/>
          <w:szCs w:val="28"/>
          <w:vertAlign w:val="subscript"/>
        </w:rPr>
      </w:pPr>
      <w:r w:rsidRPr="00CF270A">
        <w:rPr>
          <w:sz w:val="28"/>
          <w:szCs w:val="28"/>
        </w:rPr>
        <w:t xml:space="preserve">SNR = </w:t>
      </w:r>
      <w:r w:rsidR="00CF270A" w:rsidRPr="00CF270A">
        <w:rPr>
          <w:sz w:val="28"/>
          <w:szCs w:val="28"/>
        </w:rPr>
        <w:t>P</w:t>
      </w:r>
      <w:r w:rsidR="00CF270A" w:rsidRPr="00CF270A">
        <w:rPr>
          <w:sz w:val="28"/>
          <w:szCs w:val="28"/>
          <w:vertAlign w:val="subscript"/>
        </w:rPr>
        <w:t>signal</w:t>
      </w:r>
      <w:r w:rsidR="00CF270A" w:rsidRPr="00CF270A">
        <w:rPr>
          <w:sz w:val="28"/>
          <w:szCs w:val="28"/>
        </w:rPr>
        <w:t>/p</w:t>
      </w:r>
      <w:r w:rsidR="00CF270A" w:rsidRPr="00CF270A">
        <w:rPr>
          <w:sz w:val="28"/>
          <w:szCs w:val="28"/>
          <w:vertAlign w:val="subscript"/>
        </w:rPr>
        <w:t>noise</w:t>
      </w:r>
    </w:p>
    <w:p w:rsidR="002A72F3" w:rsidRPr="002A72F3" w:rsidRDefault="002A72F3" w:rsidP="00C824EF">
      <w:pPr>
        <w:spacing w:line="276" w:lineRule="auto"/>
        <w:ind w:left="720" w:hanging="360"/>
        <w:rPr>
          <w:b/>
          <w:sz w:val="28"/>
          <w:szCs w:val="28"/>
        </w:rPr>
      </w:pPr>
    </w:p>
    <w:p w:rsidR="00C824EF" w:rsidRPr="00CF270A" w:rsidRDefault="00C824EF" w:rsidP="00C824EF">
      <w:pPr>
        <w:pStyle w:val="ListParagraph"/>
        <w:numPr>
          <w:ilvl w:val="0"/>
          <w:numId w:val="4"/>
        </w:numPr>
        <w:spacing w:line="276" w:lineRule="auto"/>
        <w:rPr>
          <w:color w:val="FF0000"/>
          <w:sz w:val="28"/>
          <w:szCs w:val="28"/>
        </w:rPr>
      </w:pPr>
      <w:r w:rsidRPr="00CF270A">
        <w:rPr>
          <w:color w:val="FF0000"/>
          <w:sz w:val="28"/>
          <w:szCs w:val="28"/>
        </w:rPr>
        <w:t xml:space="preserve">a) Explain the role of Shannon capacity formula in </w:t>
      </w:r>
    </w:p>
    <w:p w:rsidR="00C824EF" w:rsidRPr="00CF270A" w:rsidRDefault="00C824EF" w:rsidP="00C824EF">
      <w:pPr>
        <w:spacing w:line="276" w:lineRule="auto"/>
        <w:ind w:left="720"/>
        <w:rPr>
          <w:color w:val="FF0000"/>
          <w:sz w:val="28"/>
          <w:szCs w:val="28"/>
        </w:rPr>
      </w:pPr>
      <w:r w:rsidRPr="00CF270A">
        <w:rPr>
          <w:color w:val="FF0000"/>
          <w:sz w:val="28"/>
          <w:szCs w:val="28"/>
        </w:rPr>
        <w:t>determining the channel capacity.</w:t>
      </w:r>
    </w:p>
    <w:p w:rsidR="00C824EF" w:rsidRPr="00CF270A" w:rsidRDefault="00C824EF" w:rsidP="00CF270A">
      <w:pPr>
        <w:spacing w:line="276" w:lineRule="auto"/>
        <w:ind w:left="720"/>
        <w:rPr>
          <w:color w:val="FF0000"/>
          <w:sz w:val="28"/>
          <w:szCs w:val="28"/>
        </w:rPr>
      </w:pPr>
      <w:r w:rsidRPr="00CF270A">
        <w:rPr>
          <w:color w:val="FF0000"/>
          <w:sz w:val="28"/>
          <w:szCs w:val="28"/>
        </w:rPr>
        <w:t xml:space="preserve">b) Suppose the spectrum of a channel is between 3 MHz and </w:t>
      </w:r>
    </w:p>
    <w:p w:rsidR="00C824EF" w:rsidRPr="00CF270A" w:rsidRDefault="00C824EF" w:rsidP="001C49DB">
      <w:pPr>
        <w:spacing w:line="276" w:lineRule="auto"/>
        <w:ind w:left="720"/>
        <w:rPr>
          <w:color w:val="FF0000"/>
          <w:sz w:val="28"/>
          <w:szCs w:val="28"/>
        </w:rPr>
      </w:pPr>
      <w:r w:rsidRPr="00CF270A">
        <w:rPr>
          <w:color w:val="FF0000"/>
          <w:sz w:val="28"/>
          <w:szCs w:val="28"/>
        </w:rPr>
        <w:t xml:space="preserve">4MHz, SNRdB=24 dB. What is the capacity of the channel?    </w:t>
      </w:r>
    </w:p>
    <w:p w:rsidR="00C824EF" w:rsidRPr="00CF270A" w:rsidRDefault="00C824EF" w:rsidP="00C824EF">
      <w:pPr>
        <w:spacing w:line="276" w:lineRule="auto"/>
        <w:ind w:left="720" w:hanging="360"/>
        <w:rPr>
          <w:color w:val="FF0000"/>
          <w:sz w:val="28"/>
          <w:szCs w:val="28"/>
        </w:rPr>
      </w:pPr>
      <w:r w:rsidRPr="00CF270A">
        <w:rPr>
          <w:color w:val="FF0000"/>
          <w:sz w:val="28"/>
          <w:szCs w:val="28"/>
        </w:rPr>
        <w:t xml:space="preserve">      Based on Nyquist’s formula, how many signaling levels are </w:t>
      </w:r>
    </w:p>
    <w:p w:rsidR="00C824EF" w:rsidRDefault="00C824EF" w:rsidP="00C824EF">
      <w:pPr>
        <w:spacing w:line="276" w:lineRule="auto"/>
        <w:ind w:left="720" w:hanging="360"/>
        <w:rPr>
          <w:color w:val="FF0000"/>
          <w:sz w:val="28"/>
          <w:szCs w:val="28"/>
        </w:rPr>
      </w:pPr>
      <w:r w:rsidRPr="00CF270A">
        <w:rPr>
          <w:color w:val="FF0000"/>
          <w:sz w:val="28"/>
          <w:szCs w:val="28"/>
        </w:rPr>
        <w:t xml:space="preserve">      required?</w:t>
      </w:r>
    </w:p>
    <w:p w:rsidR="00CF270A" w:rsidRDefault="00CF270A" w:rsidP="00C824EF">
      <w:pPr>
        <w:spacing w:line="276" w:lineRule="auto"/>
        <w:ind w:left="720" w:hanging="360"/>
        <w:rPr>
          <w:b/>
          <w:sz w:val="28"/>
          <w:szCs w:val="28"/>
        </w:rPr>
      </w:pPr>
      <w:r>
        <w:rPr>
          <w:color w:val="FF0000"/>
          <w:sz w:val="28"/>
          <w:szCs w:val="28"/>
        </w:rPr>
        <w:tab/>
      </w:r>
      <w:r w:rsidRPr="00CF270A">
        <w:rPr>
          <w:b/>
          <w:sz w:val="28"/>
          <w:szCs w:val="28"/>
        </w:rPr>
        <w:t>Answer</w:t>
      </w:r>
    </w:p>
    <w:p w:rsidR="00CF270A" w:rsidRPr="00362B0E" w:rsidRDefault="00362B0E" w:rsidP="00362B0E">
      <w:pPr>
        <w:pStyle w:val="NormalWeb"/>
        <w:shd w:val="clear" w:color="auto" w:fill="FFFFFF"/>
        <w:spacing w:before="120" w:beforeAutospacing="0" w:after="120" w:afterAutospacing="0" w:line="276" w:lineRule="auto"/>
        <w:ind w:left="720"/>
        <w:rPr>
          <w:sz w:val="28"/>
          <w:szCs w:val="28"/>
        </w:rPr>
      </w:pPr>
      <w:r>
        <w:rPr>
          <w:bCs/>
          <w:sz w:val="28"/>
          <w:szCs w:val="28"/>
          <w:shd w:val="clear" w:color="auto" w:fill="FFFFFF"/>
        </w:rPr>
        <w:t>a)</w:t>
      </w:r>
      <w:r w:rsidR="00CF270A" w:rsidRPr="00362B0E">
        <w:rPr>
          <w:bCs/>
          <w:sz w:val="28"/>
          <w:szCs w:val="28"/>
          <w:shd w:val="clear" w:color="auto" w:fill="FFFFFF"/>
        </w:rPr>
        <w:t>Shannon–Hartley theorem</w:t>
      </w:r>
      <w:r w:rsidR="00CF270A" w:rsidRPr="00362B0E">
        <w:rPr>
          <w:sz w:val="28"/>
          <w:szCs w:val="28"/>
          <w:shd w:val="clear" w:color="auto" w:fill="FFFFFF"/>
        </w:rPr>
        <w:t xml:space="preserve"> tells the maximum rate at which information can be transmitted over a communications channel of a </w:t>
      </w:r>
      <w:r w:rsidR="00CF270A" w:rsidRPr="00362B0E">
        <w:rPr>
          <w:sz w:val="28"/>
          <w:szCs w:val="28"/>
          <w:shd w:val="clear" w:color="auto" w:fill="FFFFFF"/>
        </w:rPr>
        <w:lastRenderedPageBreak/>
        <w:t>specified </w:t>
      </w:r>
      <w:hyperlink r:id="rId29" w:tooltip="Bandwidth (signal processing)" w:history="1">
        <w:r w:rsidR="00CF270A" w:rsidRPr="00362B0E">
          <w:rPr>
            <w:rStyle w:val="mwe-math-mathml-inline"/>
            <w:sz w:val="28"/>
            <w:szCs w:val="28"/>
            <w:shd w:val="clear" w:color="auto" w:fill="FFFFFF"/>
          </w:rPr>
          <w:t>bandwidth</w:t>
        </w:r>
      </w:hyperlink>
      <w:r w:rsidR="00CF270A" w:rsidRPr="00362B0E">
        <w:rPr>
          <w:sz w:val="28"/>
          <w:szCs w:val="28"/>
          <w:shd w:val="clear" w:color="auto" w:fill="FFFFFF"/>
        </w:rPr>
        <w:t> in the presence of </w:t>
      </w:r>
      <w:hyperlink r:id="rId30" w:tooltip="Noise (electronics)" w:history="1">
        <w:r w:rsidR="00CF270A" w:rsidRPr="00362B0E">
          <w:rPr>
            <w:rStyle w:val="mwe-math-mathml-inline"/>
            <w:sz w:val="28"/>
            <w:szCs w:val="28"/>
            <w:shd w:val="clear" w:color="auto" w:fill="FFFFFF"/>
          </w:rPr>
          <w:t>noise</w:t>
        </w:r>
      </w:hyperlink>
      <w:r w:rsidR="00CF270A" w:rsidRPr="00362B0E">
        <w:rPr>
          <w:sz w:val="28"/>
          <w:szCs w:val="28"/>
          <w:shd w:val="clear" w:color="auto" w:fill="FFFFFF"/>
        </w:rPr>
        <w:t>. Shannon's </w:t>
      </w:r>
      <w:hyperlink r:id="rId31" w:tooltip="Channel capacity" w:history="1">
        <w:r w:rsidR="00CF270A" w:rsidRPr="00362B0E">
          <w:rPr>
            <w:rStyle w:val="mwe-math-mathml-inline"/>
            <w:sz w:val="28"/>
            <w:szCs w:val="28"/>
            <w:shd w:val="clear" w:color="auto" w:fill="FFFFFF"/>
          </w:rPr>
          <w:t>channel capacity</w:t>
        </w:r>
      </w:hyperlink>
      <w:r w:rsidR="00CF270A" w:rsidRPr="00362B0E">
        <w:rPr>
          <w:sz w:val="28"/>
          <w:szCs w:val="28"/>
          <w:shd w:val="clear" w:color="auto" w:fill="FFFFFF"/>
        </w:rPr>
        <w:t> for such a communication link, a bound on the maximum amount of error-free </w:t>
      </w:r>
      <w:hyperlink r:id="rId32" w:tooltip="Information" w:history="1">
        <w:r w:rsidR="00CF270A" w:rsidRPr="00362B0E">
          <w:rPr>
            <w:rStyle w:val="mwe-math-mathml-inline"/>
            <w:sz w:val="28"/>
            <w:szCs w:val="28"/>
            <w:shd w:val="clear" w:color="auto" w:fill="FFFFFF"/>
          </w:rPr>
          <w:t>information</w:t>
        </w:r>
      </w:hyperlink>
      <w:r w:rsidR="00CF270A" w:rsidRPr="00362B0E">
        <w:rPr>
          <w:sz w:val="28"/>
          <w:szCs w:val="28"/>
          <w:shd w:val="clear" w:color="auto" w:fill="FFFFFF"/>
        </w:rPr>
        <w:t> per time unit that can be transmitted with a specified </w:t>
      </w:r>
      <w:hyperlink r:id="rId33" w:tooltip="Bandwidth (signal processing)" w:history="1">
        <w:r w:rsidR="00CF270A" w:rsidRPr="00362B0E">
          <w:rPr>
            <w:rStyle w:val="mwe-math-mathml-inline"/>
            <w:sz w:val="28"/>
            <w:szCs w:val="28"/>
            <w:shd w:val="clear" w:color="auto" w:fill="FFFFFF"/>
          </w:rPr>
          <w:t>bandwidth</w:t>
        </w:r>
      </w:hyperlink>
      <w:r w:rsidR="00CF270A" w:rsidRPr="00362B0E">
        <w:rPr>
          <w:sz w:val="28"/>
          <w:szCs w:val="28"/>
          <w:shd w:val="clear" w:color="auto" w:fill="FFFFFF"/>
        </w:rPr>
        <w:t> in the presence of the noise interference, assuming that the signal power is bounded, and that the Gaussian noise process is characterized by a known power or power spectral density.</w:t>
      </w:r>
      <w:r w:rsidR="00CF270A" w:rsidRPr="00362B0E">
        <w:rPr>
          <w:sz w:val="28"/>
          <w:szCs w:val="28"/>
        </w:rPr>
        <w:t xml:space="preserve"> The Shannon–Hartley theorem states the </w:t>
      </w:r>
      <w:hyperlink r:id="rId34" w:tooltip="Channel capacity" w:history="1">
        <w:r w:rsidR="00CF270A" w:rsidRPr="00362B0E">
          <w:rPr>
            <w:rStyle w:val="Hyperlink"/>
            <w:color w:val="auto"/>
            <w:sz w:val="28"/>
            <w:szCs w:val="28"/>
            <w:u w:val="none"/>
          </w:rPr>
          <w:t>channel capacity</w:t>
        </w:r>
      </w:hyperlink>
      <w:r w:rsidR="00CF270A" w:rsidRPr="00362B0E">
        <w:rPr>
          <w:sz w:val="28"/>
          <w:szCs w:val="28"/>
        </w:rPr>
        <w:t> </w:t>
      </w:r>
      <w:r w:rsidR="00CF270A" w:rsidRPr="00362B0E">
        <w:rPr>
          <w:rStyle w:val="mwe-math-mathml-inline"/>
          <w:vanish/>
          <w:sz w:val="28"/>
          <w:szCs w:val="28"/>
        </w:rPr>
        <w:t>{\displaystyle C}</w:t>
      </w:r>
      <w:r w:rsidR="00CF270A" w:rsidRPr="00362B0E">
        <w:rPr>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C" style="width:23.8pt;height:23.8pt"/>
        </w:pict>
      </w:r>
      <w:r w:rsidR="00CF270A" w:rsidRPr="00362B0E">
        <w:rPr>
          <w:sz w:val="28"/>
          <w:szCs w:val="28"/>
        </w:rPr>
        <w:t>, meaning the theoretical tightest upper bound on the </w:t>
      </w:r>
      <w:hyperlink r:id="rId35" w:tooltip="Information rate" w:history="1">
        <w:r w:rsidR="00CF270A" w:rsidRPr="00362B0E">
          <w:rPr>
            <w:rStyle w:val="Hyperlink"/>
            <w:color w:val="auto"/>
            <w:sz w:val="28"/>
            <w:szCs w:val="28"/>
            <w:u w:val="none"/>
          </w:rPr>
          <w:t>information rate</w:t>
        </w:r>
      </w:hyperlink>
      <w:r w:rsidR="00CF270A" w:rsidRPr="00362B0E">
        <w:rPr>
          <w:sz w:val="28"/>
          <w:szCs w:val="28"/>
        </w:rPr>
        <w:t> of data that can be communicated at an arbitrarily low </w:t>
      </w:r>
      <w:hyperlink r:id="rId36" w:tooltip="Bit error rate" w:history="1">
        <w:r w:rsidR="00CF270A" w:rsidRPr="00362B0E">
          <w:rPr>
            <w:rStyle w:val="Hyperlink"/>
            <w:color w:val="auto"/>
            <w:sz w:val="28"/>
            <w:szCs w:val="28"/>
            <w:u w:val="none"/>
          </w:rPr>
          <w:t>error rate</w:t>
        </w:r>
      </w:hyperlink>
      <w:r w:rsidR="00CF270A" w:rsidRPr="00362B0E">
        <w:rPr>
          <w:sz w:val="28"/>
          <w:szCs w:val="28"/>
        </w:rPr>
        <w:t> using an average received signal power </w:t>
      </w:r>
      <w:r w:rsidR="00CF270A" w:rsidRPr="00362B0E">
        <w:rPr>
          <w:rStyle w:val="mwe-math-mathml-inline"/>
          <w:vanish/>
          <w:sz w:val="28"/>
          <w:szCs w:val="28"/>
        </w:rPr>
        <w:t>{\displaystyle S}</w:t>
      </w:r>
      <w:r w:rsidR="00CF270A" w:rsidRPr="00362B0E">
        <w:rPr>
          <w:sz w:val="28"/>
          <w:szCs w:val="28"/>
        </w:rPr>
        <w:pict>
          <v:shape id="_x0000_i1026" type="#_x0000_t75" alt="S" style="width:23.8pt;height:23.8pt"/>
        </w:pict>
      </w:r>
      <w:r w:rsidR="00CF270A" w:rsidRPr="00362B0E">
        <w:rPr>
          <w:sz w:val="28"/>
          <w:szCs w:val="28"/>
        </w:rPr>
        <w:t> through an analog communication channel subject to </w:t>
      </w:r>
      <w:hyperlink r:id="rId37" w:tooltip="Additive white Gaussian noise" w:history="1">
        <w:r w:rsidR="00CF270A" w:rsidRPr="00362B0E">
          <w:rPr>
            <w:rStyle w:val="Hyperlink"/>
            <w:color w:val="auto"/>
            <w:sz w:val="28"/>
            <w:szCs w:val="28"/>
            <w:u w:val="none"/>
          </w:rPr>
          <w:t>additive white Gaussian noise</w:t>
        </w:r>
      </w:hyperlink>
      <w:r w:rsidR="00CF270A" w:rsidRPr="00362B0E">
        <w:rPr>
          <w:sz w:val="28"/>
          <w:szCs w:val="28"/>
        </w:rPr>
        <w:t> of power </w:t>
      </w:r>
      <w:r w:rsidR="00CF270A" w:rsidRPr="00362B0E">
        <w:rPr>
          <w:rStyle w:val="mwe-math-mathml-inline"/>
          <w:vanish/>
          <w:sz w:val="28"/>
          <w:szCs w:val="28"/>
        </w:rPr>
        <w:t>{\displaystyle N}</w:t>
      </w:r>
      <w:r w:rsidR="00CF270A" w:rsidRPr="00362B0E">
        <w:rPr>
          <w:sz w:val="28"/>
          <w:szCs w:val="28"/>
        </w:rPr>
        <w:pict>
          <v:shape id="_x0000_i1027" type="#_x0000_t75" alt="N" style="width:23.8pt;height:23.8pt"/>
        </w:pict>
      </w:r>
      <w:r w:rsidR="00CF270A" w:rsidRPr="00362B0E">
        <w:rPr>
          <w:sz w:val="28"/>
          <w:szCs w:val="28"/>
        </w:rPr>
        <w:t>:</w:t>
      </w:r>
    </w:p>
    <w:p w:rsidR="00CF270A" w:rsidRPr="00362B0E" w:rsidRDefault="00CF270A" w:rsidP="00362B0E">
      <w:pPr>
        <w:pStyle w:val="NormalWeb"/>
        <w:shd w:val="clear" w:color="auto" w:fill="F5FFFA"/>
        <w:spacing w:before="120" w:beforeAutospacing="0" w:after="120" w:afterAutospacing="0" w:line="276" w:lineRule="auto"/>
        <w:ind w:left="720"/>
        <w:rPr>
          <w:sz w:val="28"/>
          <w:szCs w:val="28"/>
        </w:rPr>
      </w:pPr>
      <w:r w:rsidRPr="00362B0E">
        <w:rPr>
          <w:rStyle w:val="mwe-math-mathml-inline"/>
          <w:vanish/>
          <w:sz w:val="28"/>
          <w:szCs w:val="28"/>
        </w:rPr>
        <w:t>{\displaystyle C=B\log _{2}\left(1+{\frac {S}{N}}\right)}</w:t>
      </w:r>
      <w:r w:rsidRPr="00362B0E">
        <w:rPr>
          <w:sz w:val="28"/>
          <w:szCs w:val="28"/>
        </w:rPr>
        <w:pict>
          <v:shape id="_x0000_i1028" type="#_x0000_t75" alt="{\displaystyle C=B\log _{2}\left(1+{\frac {S}{N}}\right)}" style="width:23.8pt;height:23.8pt"/>
        </w:pict>
      </w:r>
      <w:r w:rsidR="00362B0E" w:rsidRPr="00362B0E">
        <w:t xml:space="preserve"> </w:t>
      </w:r>
      <w:r w:rsidR="00362B0E" w:rsidRPr="00362B0E">
        <w:rPr>
          <w:sz w:val="28"/>
          <w:szCs w:val="28"/>
        </w:rPr>
        <w:pict>
          <v:shape id="_x0000_i1029" type="#_x0000_t75" alt="{\displaystyle C=B\log _{2}\left(1+{\frac {S}{N}}\right)}" style="width:23.8pt;height:23.8pt"/>
        </w:pict>
      </w:r>
      <w:r w:rsidR="00362B0E" w:rsidRPr="00362B0E">
        <w:rPr>
          <w:sz w:val="28"/>
          <w:szCs w:val="28"/>
        </w:rPr>
        <w:t xml:space="preserve">C = B </w:t>
      </w:r>
      <w:r w:rsidR="00362B0E" w:rsidRPr="00362B0E">
        <w:rPr>
          <w:b/>
          <w:sz w:val="28"/>
          <w:szCs w:val="28"/>
        </w:rPr>
        <w:t xml:space="preserve">x </w:t>
      </w:r>
      <w:r w:rsidR="00362B0E" w:rsidRPr="00362B0E">
        <w:rPr>
          <w:sz w:val="28"/>
          <w:szCs w:val="28"/>
        </w:rPr>
        <w:t>log</w:t>
      </w:r>
      <w:r w:rsidR="00362B0E" w:rsidRPr="00362B0E">
        <w:rPr>
          <w:sz w:val="28"/>
          <w:szCs w:val="28"/>
          <w:vertAlign w:val="subscript"/>
        </w:rPr>
        <w:t>2</w:t>
      </w:r>
      <w:r w:rsidR="00362B0E" w:rsidRPr="00362B0E">
        <w:rPr>
          <w:sz w:val="28"/>
          <w:szCs w:val="28"/>
        </w:rPr>
        <w:t>(1+S/N)</w:t>
      </w:r>
    </w:p>
    <w:p w:rsidR="00CF270A" w:rsidRPr="00362B0E" w:rsidRDefault="00362B0E" w:rsidP="00362B0E">
      <w:pPr>
        <w:pStyle w:val="NormalWeb"/>
        <w:shd w:val="clear" w:color="auto" w:fill="FFFFFF"/>
        <w:spacing w:before="120" w:beforeAutospacing="0" w:after="120" w:afterAutospacing="0" w:line="276" w:lineRule="auto"/>
        <w:ind w:left="720"/>
        <w:rPr>
          <w:sz w:val="28"/>
          <w:szCs w:val="28"/>
        </w:rPr>
      </w:pPr>
      <w:r w:rsidRPr="00362B0E">
        <w:rPr>
          <w:sz w:val="28"/>
          <w:szCs w:val="28"/>
        </w:rPr>
        <w:t>W</w:t>
      </w:r>
      <w:r w:rsidR="00CF270A" w:rsidRPr="00362B0E">
        <w:rPr>
          <w:sz w:val="28"/>
          <w:szCs w:val="28"/>
        </w:rPr>
        <w:t>here</w:t>
      </w:r>
      <w:r w:rsidRPr="00362B0E">
        <w:rPr>
          <w:sz w:val="28"/>
          <w:szCs w:val="28"/>
        </w:rPr>
        <w:t>,</w:t>
      </w:r>
    </w:p>
    <w:p w:rsidR="00CF270A" w:rsidRPr="00362B0E" w:rsidRDefault="00CF270A" w:rsidP="00362B0E">
      <w:pPr>
        <w:numPr>
          <w:ilvl w:val="0"/>
          <w:numId w:val="9"/>
        </w:numPr>
        <w:shd w:val="clear" w:color="auto" w:fill="FFFFFF"/>
        <w:spacing w:before="100" w:beforeAutospacing="1" w:after="24" w:line="276" w:lineRule="auto"/>
        <w:rPr>
          <w:sz w:val="28"/>
          <w:szCs w:val="28"/>
        </w:rPr>
      </w:pPr>
      <w:r w:rsidRPr="00362B0E">
        <w:rPr>
          <w:rStyle w:val="mwe-math-mathml-inline"/>
          <w:vanish/>
          <w:sz w:val="28"/>
          <w:szCs w:val="28"/>
        </w:rPr>
        <w:t>{\displaystyle C}</w:t>
      </w:r>
      <w:r w:rsidR="00362B0E" w:rsidRPr="00362B0E">
        <w:rPr>
          <w:sz w:val="28"/>
          <w:szCs w:val="28"/>
        </w:rPr>
        <w:t>C</w:t>
      </w:r>
      <w:r w:rsidRPr="00362B0E">
        <w:rPr>
          <w:sz w:val="28"/>
          <w:szCs w:val="28"/>
        </w:rPr>
        <w:t> is the </w:t>
      </w:r>
      <w:hyperlink r:id="rId38" w:tooltip="Channel capacity" w:history="1">
        <w:r w:rsidRPr="00362B0E">
          <w:rPr>
            <w:rStyle w:val="Hyperlink"/>
            <w:color w:val="auto"/>
            <w:sz w:val="28"/>
            <w:szCs w:val="28"/>
            <w:u w:val="none"/>
          </w:rPr>
          <w:t>channel capacity</w:t>
        </w:r>
      </w:hyperlink>
      <w:r w:rsidRPr="00362B0E">
        <w:rPr>
          <w:sz w:val="28"/>
          <w:szCs w:val="28"/>
        </w:rPr>
        <w:t> in </w:t>
      </w:r>
      <w:hyperlink r:id="rId39" w:tooltip="Bits per second" w:history="1">
        <w:r w:rsidRPr="00362B0E">
          <w:rPr>
            <w:rStyle w:val="Hyperlink"/>
            <w:color w:val="auto"/>
            <w:sz w:val="28"/>
            <w:szCs w:val="28"/>
            <w:u w:val="none"/>
          </w:rPr>
          <w:t>bits per second</w:t>
        </w:r>
      </w:hyperlink>
      <w:r w:rsidRPr="00362B0E">
        <w:rPr>
          <w:sz w:val="28"/>
          <w:szCs w:val="28"/>
        </w:rPr>
        <w:t>, a theoretical upper bound on the </w:t>
      </w:r>
      <w:hyperlink r:id="rId40" w:tooltip="Net bit rate" w:history="1">
        <w:r w:rsidRPr="00362B0E">
          <w:rPr>
            <w:rStyle w:val="Hyperlink"/>
            <w:color w:val="auto"/>
            <w:sz w:val="28"/>
            <w:szCs w:val="28"/>
            <w:u w:val="none"/>
          </w:rPr>
          <w:t>net bit rate</w:t>
        </w:r>
      </w:hyperlink>
      <w:r w:rsidRPr="00362B0E">
        <w:rPr>
          <w:sz w:val="28"/>
          <w:szCs w:val="28"/>
        </w:rPr>
        <w:t> excluding error-correction codes;</w:t>
      </w:r>
    </w:p>
    <w:p w:rsidR="00362B0E" w:rsidRDefault="00CF270A" w:rsidP="00362B0E">
      <w:pPr>
        <w:numPr>
          <w:ilvl w:val="0"/>
          <w:numId w:val="9"/>
        </w:numPr>
        <w:shd w:val="clear" w:color="auto" w:fill="FFFFFF"/>
        <w:spacing w:before="100" w:beforeAutospacing="1" w:after="24" w:line="276" w:lineRule="auto"/>
        <w:rPr>
          <w:sz w:val="28"/>
          <w:szCs w:val="28"/>
        </w:rPr>
      </w:pPr>
      <w:r w:rsidRPr="00362B0E">
        <w:rPr>
          <w:rStyle w:val="mwe-math-mathml-inline"/>
          <w:vanish/>
          <w:sz w:val="28"/>
          <w:szCs w:val="28"/>
        </w:rPr>
        <w:t>{\displaystyle B}</w:t>
      </w:r>
      <w:r w:rsidR="00362B0E" w:rsidRPr="00362B0E">
        <w:rPr>
          <w:sz w:val="28"/>
          <w:szCs w:val="28"/>
        </w:rPr>
        <w:t>B</w:t>
      </w:r>
      <w:r w:rsidRPr="00362B0E">
        <w:rPr>
          <w:sz w:val="28"/>
          <w:szCs w:val="28"/>
        </w:rPr>
        <w:t> is the </w:t>
      </w:r>
      <w:hyperlink r:id="rId41" w:tooltip="Bandwidth (signal processing)" w:history="1">
        <w:r w:rsidRPr="00362B0E">
          <w:rPr>
            <w:rStyle w:val="Hyperlink"/>
            <w:color w:val="auto"/>
            <w:sz w:val="28"/>
            <w:szCs w:val="28"/>
            <w:u w:val="none"/>
          </w:rPr>
          <w:t>bandwidth</w:t>
        </w:r>
      </w:hyperlink>
      <w:r w:rsidRPr="00362B0E">
        <w:rPr>
          <w:sz w:val="28"/>
          <w:szCs w:val="28"/>
        </w:rPr>
        <w:t> of the channel in </w:t>
      </w:r>
      <w:hyperlink r:id="rId42" w:tooltip="Hertz" w:history="1">
        <w:r w:rsidRPr="00362B0E">
          <w:rPr>
            <w:rStyle w:val="Hyperlink"/>
            <w:color w:val="auto"/>
            <w:sz w:val="28"/>
            <w:szCs w:val="28"/>
            <w:u w:val="none"/>
          </w:rPr>
          <w:t>hertz</w:t>
        </w:r>
      </w:hyperlink>
      <w:r w:rsidRPr="00362B0E">
        <w:rPr>
          <w:sz w:val="28"/>
          <w:szCs w:val="28"/>
        </w:rPr>
        <w:t> </w:t>
      </w:r>
      <w:r w:rsidR="00362B0E">
        <w:rPr>
          <w:sz w:val="28"/>
          <w:szCs w:val="28"/>
        </w:rPr>
        <w:t>;</w:t>
      </w:r>
    </w:p>
    <w:p w:rsidR="00CF270A" w:rsidRPr="00362B0E" w:rsidRDefault="00CF270A" w:rsidP="00362B0E">
      <w:pPr>
        <w:numPr>
          <w:ilvl w:val="0"/>
          <w:numId w:val="9"/>
        </w:numPr>
        <w:shd w:val="clear" w:color="auto" w:fill="FFFFFF"/>
        <w:spacing w:before="100" w:beforeAutospacing="1" w:after="24" w:line="276" w:lineRule="auto"/>
        <w:rPr>
          <w:sz w:val="28"/>
          <w:szCs w:val="28"/>
        </w:rPr>
      </w:pPr>
      <w:r w:rsidRPr="00362B0E">
        <w:rPr>
          <w:rStyle w:val="mwe-math-mathml-inline"/>
          <w:vanish/>
          <w:sz w:val="28"/>
          <w:szCs w:val="28"/>
        </w:rPr>
        <w:t>{\displaystyle S}</w:t>
      </w:r>
      <w:r w:rsidR="00362B0E" w:rsidRPr="00362B0E">
        <w:rPr>
          <w:rStyle w:val="mwe-math-mathml-inline"/>
          <w:sz w:val="28"/>
          <w:szCs w:val="28"/>
        </w:rPr>
        <w:t>S</w:t>
      </w:r>
      <w:r w:rsidRPr="00362B0E">
        <w:rPr>
          <w:sz w:val="28"/>
          <w:szCs w:val="28"/>
        </w:rPr>
        <w:t> is the average received signal power over the bandwidth</w:t>
      </w:r>
      <w:r w:rsidR="00362B0E">
        <w:rPr>
          <w:sz w:val="28"/>
          <w:szCs w:val="28"/>
        </w:rPr>
        <w:t xml:space="preserve">, </w:t>
      </w:r>
      <w:r w:rsidRPr="00362B0E">
        <w:rPr>
          <w:sz w:val="28"/>
          <w:szCs w:val="28"/>
        </w:rPr>
        <w:t xml:space="preserve">measured in watts </w:t>
      </w:r>
      <w:r w:rsidR="00362B0E">
        <w:rPr>
          <w:sz w:val="28"/>
          <w:szCs w:val="28"/>
        </w:rPr>
        <w:t>;</w:t>
      </w:r>
    </w:p>
    <w:p w:rsidR="00CF270A" w:rsidRPr="00362B0E" w:rsidRDefault="00CF270A" w:rsidP="00362B0E">
      <w:pPr>
        <w:numPr>
          <w:ilvl w:val="0"/>
          <w:numId w:val="9"/>
        </w:numPr>
        <w:shd w:val="clear" w:color="auto" w:fill="FFFFFF"/>
        <w:spacing w:before="100" w:beforeAutospacing="1" w:after="24" w:line="276" w:lineRule="auto"/>
        <w:rPr>
          <w:sz w:val="28"/>
          <w:szCs w:val="28"/>
        </w:rPr>
      </w:pPr>
      <w:r w:rsidRPr="00362B0E">
        <w:rPr>
          <w:rStyle w:val="mwe-math-mathml-inline"/>
          <w:vanish/>
          <w:sz w:val="28"/>
          <w:szCs w:val="28"/>
        </w:rPr>
        <w:t>{\displaystyle N}</w:t>
      </w:r>
      <w:r w:rsidR="00362B0E" w:rsidRPr="00362B0E">
        <w:rPr>
          <w:rStyle w:val="mwe-math-mathml-inline"/>
          <w:sz w:val="28"/>
          <w:szCs w:val="28"/>
        </w:rPr>
        <w:t>N</w:t>
      </w:r>
      <w:r w:rsidRPr="00362B0E">
        <w:rPr>
          <w:sz w:val="28"/>
          <w:szCs w:val="28"/>
        </w:rPr>
        <w:t> is the average power of the noise and interference over th</w:t>
      </w:r>
      <w:r w:rsidR="00362B0E">
        <w:rPr>
          <w:sz w:val="28"/>
          <w:szCs w:val="28"/>
        </w:rPr>
        <w:t xml:space="preserve">e bandwidth, measured in watts ; </w:t>
      </w:r>
      <w:r w:rsidRPr="00362B0E">
        <w:rPr>
          <w:sz w:val="28"/>
          <w:szCs w:val="28"/>
        </w:rPr>
        <w:t>and</w:t>
      </w:r>
    </w:p>
    <w:p w:rsidR="00CF270A" w:rsidRDefault="00CF270A" w:rsidP="00362B0E">
      <w:pPr>
        <w:numPr>
          <w:ilvl w:val="0"/>
          <w:numId w:val="9"/>
        </w:numPr>
        <w:shd w:val="clear" w:color="auto" w:fill="FFFFFF"/>
        <w:spacing w:before="100" w:beforeAutospacing="1" w:after="24" w:line="276" w:lineRule="auto"/>
        <w:rPr>
          <w:sz w:val="28"/>
          <w:szCs w:val="28"/>
        </w:rPr>
      </w:pPr>
      <w:r w:rsidRPr="00362B0E">
        <w:rPr>
          <w:rStyle w:val="mwe-math-mathml-inline"/>
          <w:vanish/>
          <w:sz w:val="28"/>
          <w:szCs w:val="28"/>
        </w:rPr>
        <w:t>{\displaystyle S/N}</w:t>
      </w:r>
      <w:r w:rsidR="00362B0E" w:rsidRPr="00362B0E">
        <w:rPr>
          <w:rStyle w:val="mwe-math-mathml-inline"/>
          <w:sz w:val="28"/>
          <w:szCs w:val="28"/>
        </w:rPr>
        <w:t>S/N</w:t>
      </w:r>
      <w:r w:rsidRPr="00362B0E">
        <w:rPr>
          <w:sz w:val="28"/>
          <w:szCs w:val="28"/>
        </w:rPr>
        <w:t> is the </w:t>
      </w:r>
      <w:hyperlink r:id="rId43" w:tooltip="Signal-to-noise ratio" w:history="1">
        <w:r w:rsidRPr="00362B0E">
          <w:rPr>
            <w:rStyle w:val="Hyperlink"/>
            <w:color w:val="auto"/>
            <w:sz w:val="28"/>
            <w:szCs w:val="28"/>
            <w:u w:val="none"/>
          </w:rPr>
          <w:t>signal-to-noise ratio</w:t>
        </w:r>
      </w:hyperlink>
      <w:r w:rsidRPr="00362B0E">
        <w:rPr>
          <w:sz w:val="28"/>
          <w:szCs w:val="28"/>
        </w:rPr>
        <w:t> (SNR) or the </w:t>
      </w:r>
      <w:hyperlink r:id="rId44" w:tooltip="Carrier-to-noise ratio" w:history="1">
        <w:r w:rsidRPr="00362B0E">
          <w:rPr>
            <w:rStyle w:val="Hyperlink"/>
            <w:color w:val="auto"/>
            <w:sz w:val="28"/>
            <w:szCs w:val="28"/>
            <w:u w:val="none"/>
          </w:rPr>
          <w:t>carrier-to-noise ratio</w:t>
        </w:r>
      </w:hyperlink>
      <w:r w:rsidRPr="00362B0E">
        <w:rPr>
          <w:sz w:val="28"/>
          <w:szCs w:val="28"/>
        </w:rPr>
        <w:t> (CNR) of the communication signal to the noise and interference at the receiver.</w:t>
      </w:r>
    </w:p>
    <w:p w:rsidR="00362B0E" w:rsidRDefault="009A5FB4" w:rsidP="009A5FB4">
      <w:pPr>
        <w:pStyle w:val="ListParagraph"/>
        <w:numPr>
          <w:ilvl w:val="0"/>
          <w:numId w:val="6"/>
        </w:numPr>
        <w:shd w:val="clear" w:color="auto" w:fill="FFFFFF"/>
        <w:spacing w:before="100" w:beforeAutospacing="1" w:after="24" w:line="276" w:lineRule="auto"/>
        <w:rPr>
          <w:sz w:val="28"/>
          <w:szCs w:val="28"/>
        </w:rPr>
      </w:pPr>
      <w:r>
        <w:rPr>
          <w:sz w:val="28"/>
          <w:szCs w:val="28"/>
        </w:rPr>
        <w:t>B = 4 – 3 =1 MHz</w:t>
      </w:r>
    </w:p>
    <w:p w:rsidR="009A5FB4" w:rsidRDefault="009A5FB4" w:rsidP="009A5FB4">
      <w:pPr>
        <w:pStyle w:val="ListParagraph"/>
        <w:shd w:val="clear" w:color="auto" w:fill="FFFFFF"/>
        <w:spacing w:before="100" w:beforeAutospacing="1" w:after="24" w:line="276" w:lineRule="auto"/>
        <w:ind w:left="1080"/>
        <w:rPr>
          <w:sz w:val="28"/>
          <w:szCs w:val="28"/>
        </w:rPr>
      </w:pPr>
      <w:r>
        <w:rPr>
          <w:sz w:val="28"/>
          <w:szCs w:val="28"/>
        </w:rPr>
        <w:t>SNRdb = 24 dB = 10 log(SNR)</w:t>
      </w:r>
    </w:p>
    <w:p w:rsidR="009A5FB4" w:rsidRPr="008B0736" w:rsidRDefault="009A5FB4" w:rsidP="009A5FB4">
      <w:pPr>
        <w:pStyle w:val="ListParagraph"/>
        <w:shd w:val="clear" w:color="auto" w:fill="FFFFFF"/>
        <w:spacing w:before="100" w:beforeAutospacing="1" w:after="24" w:line="276" w:lineRule="auto"/>
        <w:ind w:left="1080"/>
        <w:rPr>
          <w:b/>
          <w:sz w:val="28"/>
          <w:szCs w:val="28"/>
        </w:rPr>
      </w:pPr>
      <w:r w:rsidRPr="008B0736">
        <w:rPr>
          <w:b/>
          <w:sz w:val="28"/>
          <w:szCs w:val="28"/>
        </w:rPr>
        <w:t>SNR = 251.19</w:t>
      </w:r>
    </w:p>
    <w:p w:rsidR="009A5FB4" w:rsidRDefault="009A5FB4" w:rsidP="009A5FB4">
      <w:pPr>
        <w:pStyle w:val="ListParagraph"/>
        <w:shd w:val="clear" w:color="auto" w:fill="FFFFFF"/>
        <w:spacing w:before="100" w:beforeAutospacing="1" w:after="24" w:line="276" w:lineRule="auto"/>
        <w:ind w:left="1080"/>
        <w:rPr>
          <w:sz w:val="28"/>
          <w:szCs w:val="28"/>
        </w:rPr>
      </w:pPr>
      <w:r w:rsidRPr="009A5FB4">
        <w:rPr>
          <w:sz w:val="28"/>
          <w:szCs w:val="28"/>
        </w:rPr>
        <w:t>C = B log</w:t>
      </w:r>
      <w:r w:rsidRPr="009A5FB4">
        <w:rPr>
          <w:sz w:val="28"/>
          <w:szCs w:val="28"/>
          <w:vertAlign w:val="subscript"/>
        </w:rPr>
        <w:t>2</w:t>
      </w:r>
      <w:r w:rsidRPr="009A5FB4">
        <w:rPr>
          <w:sz w:val="28"/>
          <w:szCs w:val="28"/>
        </w:rPr>
        <w:t xml:space="preserve"> (1+SNR)</w:t>
      </w:r>
    </w:p>
    <w:p w:rsidR="009A5FB4" w:rsidRDefault="009A5FB4" w:rsidP="009A5FB4">
      <w:pPr>
        <w:pStyle w:val="ListParagraph"/>
        <w:shd w:val="clear" w:color="auto" w:fill="FFFFFF"/>
        <w:spacing w:before="100" w:beforeAutospacing="1" w:after="24" w:line="276" w:lineRule="auto"/>
        <w:ind w:left="1080"/>
        <w:rPr>
          <w:sz w:val="28"/>
          <w:szCs w:val="28"/>
        </w:rPr>
      </w:pPr>
      <w:r>
        <w:rPr>
          <w:sz w:val="28"/>
          <w:szCs w:val="28"/>
        </w:rPr>
        <w:t>C = 10</w:t>
      </w:r>
      <w:r>
        <w:rPr>
          <w:sz w:val="28"/>
          <w:szCs w:val="28"/>
          <w:vertAlign w:val="superscript"/>
        </w:rPr>
        <w:t>6</w:t>
      </w:r>
      <w:r w:rsidRPr="009A5FB4">
        <w:rPr>
          <w:sz w:val="28"/>
          <w:szCs w:val="28"/>
        </w:rPr>
        <w:t xml:space="preserve"> log</w:t>
      </w:r>
      <w:r w:rsidRPr="009A5FB4">
        <w:rPr>
          <w:sz w:val="28"/>
          <w:szCs w:val="28"/>
          <w:vertAlign w:val="subscript"/>
        </w:rPr>
        <w:t>2</w:t>
      </w:r>
      <w:r>
        <w:rPr>
          <w:sz w:val="28"/>
          <w:szCs w:val="28"/>
        </w:rPr>
        <w:t>(251.19)</w:t>
      </w:r>
      <w:r w:rsidR="008B0736">
        <w:rPr>
          <w:sz w:val="28"/>
          <w:szCs w:val="28"/>
        </w:rPr>
        <w:t xml:space="preserve"> = 8 Mbps(approx).</w:t>
      </w:r>
    </w:p>
    <w:p w:rsidR="008B0736" w:rsidRDefault="008B0736" w:rsidP="009A5FB4">
      <w:pPr>
        <w:pStyle w:val="ListParagraph"/>
        <w:shd w:val="clear" w:color="auto" w:fill="FFFFFF"/>
        <w:spacing w:before="100" w:beforeAutospacing="1" w:after="24" w:line="276" w:lineRule="auto"/>
        <w:ind w:left="1080"/>
        <w:rPr>
          <w:sz w:val="28"/>
          <w:szCs w:val="28"/>
        </w:rPr>
      </w:pPr>
      <w:r w:rsidRPr="00E14660">
        <w:rPr>
          <w:sz w:val="28"/>
          <w:szCs w:val="28"/>
        </w:rPr>
        <w:t>Nyquist</w:t>
      </w:r>
      <w:r>
        <w:rPr>
          <w:sz w:val="28"/>
          <w:szCs w:val="28"/>
        </w:rPr>
        <w:t xml:space="preserve"> C= 2B log</w:t>
      </w:r>
      <w:r>
        <w:rPr>
          <w:sz w:val="28"/>
          <w:szCs w:val="28"/>
          <w:vertAlign w:val="subscript"/>
        </w:rPr>
        <w:t>2</w:t>
      </w:r>
      <w:r>
        <w:rPr>
          <w:sz w:val="28"/>
          <w:szCs w:val="28"/>
        </w:rPr>
        <w:t>M</w:t>
      </w:r>
    </w:p>
    <w:p w:rsidR="008B0736" w:rsidRDefault="008B0736" w:rsidP="009A5FB4">
      <w:pPr>
        <w:pStyle w:val="ListParagraph"/>
        <w:shd w:val="clear" w:color="auto" w:fill="FFFFFF"/>
        <w:spacing w:before="100" w:beforeAutospacing="1" w:after="24" w:line="276" w:lineRule="auto"/>
        <w:ind w:left="1080"/>
        <w:rPr>
          <w:sz w:val="28"/>
          <w:szCs w:val="28"/>
        </w:rPr>
      </w:pPr>
      <w:r>
        <w:rPr>
          <w:sz w:val="28"/>
          <w:szCs w:val="28"/>
        </w:rPr>
        <w:t>8 x 10</w:t>
      </w:r>
      <w:r>
        <w:rPr>
          <w:sz w:val="28"/>
          <w:szCs w:val="28"/>
          <w:vertAlign w:val="superscript"/>
        </w:rPr>
        <w:t>6</w:t>
      </w:r>
      <w:r>
        <w:rPr>
          <w:sz w:val="28"/>
          <w:szCs w:val="28"/>
        </w:rPr>
        <w:t xml:space="preserve"> = 2 x 10</w:t>
      </w:r>
      <w:r>
        <w:rPr>
          <w:sz w:val="28"/>
          <w:szCs w:val="28"/>
          <w:vertAlign w:val="superscript"/>
        </w:rPr>
        <w:t>6</w:t>
      </w:r>
      <w:r>
        <w:rPr>
          <w:sz w:val="28"/>
          <w:szCs w:val="28"/>
        </w:rPr>
        <w:t xml:space="preserve"> log</w:t>
      </w:r>
      <w:r>
        <w:rPr>
          <w:sz w:val="28"/>
          <w:szCs w:val="28"/>
          <w:vertAlign w:val="subscript"/>
        </w:rPr>
        <w:t>2</w:t>
      </w:r>
      <w:r>
        <w:rPr>
          <w:sz w:val="28"/>
          <w:szCs w:val="28"/>
        </w:rPr>
        <w:t>M</w:t>
      </w:r>
    </w:p>
    <w:p w:rsidR="008B0736" w:rsidRPr="008B0736" w:rsidRDefault="008B0736" w:rsidP="009A5FB4">
      <w:pPr>
        <w:pStyle w:val="ListParagraph"/>
        <w:shd w:val="clear" w:color="auto" w:fill="FFFFFF"/>
        <w:spacing w:before="100" w:beforeAutospacing="1" w:after="24" w:line="276" w:lineRule="auto"/>
        <w:ind w:left="1080"/>
        <w:rPr>
          <w:b/>
          <w:sz w:val="28"/>
          <w:szCs w:val="28"/>
        </w:rPr>
      </w:pPr>
      <w:r w:rsidRPr="008B0736">
        <w:rPr>
          <w:b/>
          <w:sz w:val="28"/>
          <w:szCs w:val="28"/>
        </w:rPr>
        <w:t>M = 16</w:t>
      </w:r>
    </w:p>
    <w:p w:rsidR="00C824EF" w:rsidRDefault="00C824EF" w:rsidP="00C824EF">
      <w:pPr>
        <w:pStyle w:val="ListParagraph"/>
        <w:numPr>
          <w:ilvl w:val="0"/>
          <w:numId w:val="4"/>
        </w:numPr>
        <w:spacing w:line="276" w:lineRule="auto"/>
        <w:rPr>
          <w:color w:val="FF0000"/>
          <w:sz w:val="28"/>
          <w:szCs w:val="28"/>
        </w:rPr>
      </w:pPr>
      <w:r w:rsidRPr="008B0736">
        <w:rPr>
          <w:color w:val="FF0000"/>
          <w:sz w:val="28"/>
          <w:szCs w:val="28"/>
        </w:rPr>
        <w:lastRenderedPageBreak/>
        <w:t>Explain Nyquist Bit rate and Shannon Capacity theorems.</w:t>
      </w:r>
    </w:p>
    <w:p w:rsidR="008B0736" w:rsidRPr="008B0736" w:rsidRDefault="008B0736" w:rsidP="008B0736">
      <w:pPr>
        <w:pStyle w:val="ListParagraph"/>
        <w:spacing w:line="276" w:lineRule="auto"/>
        <w:rPr>
          <w:b/>
          <w:sz w:val="28"/>
          <w:szCs w:val="28"/>
        </w:rPr>
      </w:pPr>
      <w:r w:rsidRPr="008B0736">
        <w:rPr>
          <w:b/>
          <w:sz w:val="28"/>
          <w:szCs w:val="28"/>
        </w:rPr>
        <w:t>Answer</w:t>
      </w:r>
    </w:p>
    <w:p w:rsidR="008B0736" w:rsidRPr="008B0736" w:rsidRDefault="008B0736" w:rsidP="008B0736">
      <w:pPr>
        <w:autoSpaceDE w:val="0"/>
        <w:autoSpaceDN w:val="0"/>
        <w:adjustRightInd w:val="0"/>
        <w:spacing w:after="0" w:line="276" w:lineRule="auto"/>
        <w:ind w:left="720"/>
        <w:rPr>
          <w:rFonts w:eastAsia="DejaVuSans"/>
          <w:sz w:val="28"/>
          <w:szCs w:val="28"/>
        </w:rPr>
      </w:pPr>
      <w:r w:rsidRPr="008B0736">
        <w:rPr>
          <w:rFonts w:eastAsia="DejaVuSans"/>
          <w:sz w:val="28"/>
          <w:szCs w:val="28"/>
        </w:rPr>
        <w:t xml:space="preserve">The </w:t>
      </w:r>
      <w:r w:rsidRPr="008B0736">
        <w:rPr>
          <w:rFonts w:eastAsia="DejaVuSans"/>
          <w:b/>
          <w:sz w:val="28"/>
          <w:szCs w:val="28"/>
        </w:rPr>
        <w:t>Nyquist</w:t>
      </w:r>
      <w:r w:rsidRPr="008B0736">
        <w:rPr>
          <w:rFonts w:eastAsia="DejaVuSans"/>
          <w:sz w:val="28"/>
          <w:szCs w:val="28"/>
        </w:rPr>
        <w:t xml:space="preserve"> Theorem, also known as the sampling theorem, is a</w:t>
      </w:r>
    </w:p>
    <w:p w:rsidR="008B0736" w:rsidRPr="008B0736" w:rsidRDefault="008B0736" w:rsidP="008B0736">
      <w:pPr>
        <w:autoSpaceDE w:val="0"/>
        <w:autoSpaceDN w:val="0"/>
        <w:adjustRightInd w:val="0"/>
        <w:spacing w:after="0" w:line="276" w:lineRule="auto"/>
        <w:ind w:left="720"/>
        <w:rPr>
          <w:rFonts w:eastAsia="DejaVuSans"/>
          <w:sz w:val="28"/>
          <w:szCs w:val="28"/>
        </w:rPr>
      </w:pPr>
      <w:r w:rsidRPr="008B0736">
        <w:rPr>
          <w:rFonts w:eastAsia="DejaVuSans"/>
          <w:sz w:val="28"/>
          <w:szCs w:val="28"/>
        </w:rPr>
        <w:t>principle that engineers follow in the digitization of analog signals. For</w:t>
      </w:r>
    </w:p>
    <w:p w:rsidR="008B0736" w:rsidRPr="008B0736" w:rsidRDefault="008B0736" w:rsidP="008B0736">
      <w:pPr>
        <w:autoSpaceDE w:val="0"/>
        <w:autoSpaceDN w:val="0"/>
        <w:adjustRightInd w:val="0"/>
        <w:spacing w:after="0" w:line="276" w:lineRule="auto"/>
        <w:ind w:left="720"/>
        <w:rPr>
          <w:rFonts w:eastAsia="DejaVuSans"/>
          <w:sz w:val="28"/>
          <w:szCs w:val="28"/>
        </w:rPr>
      </w:pPr>
      <w:r w:rsidRPr="008B0736">
        <w:rPr>
          <w:rFonts w:eastAsia="DejaVuSans"/>
          <w:sz w:val="28"/>
          <w:szCs w:val="28"/>
        </w:rPr>
        <w:t>analog-to-digital conversion (ADC) to result in a faithful reproduction of</w:t>
      </w:r>
    </w:p>
    <w:p w:rsidR="008B0736" w:rsidRPr="008B0736" w:rsidRDefault="008B0736" w:rsidP="008B0736">
      <w:pPr>
        <w:autoSpaceDE w:val="0"/>
        <w:autoSpaceDN w:val="0"/>
        <w:adjustRightInd w:val="0"/>
        <w:spacing w:after="0" w:line="276" w:lineRule="auto"/>
        <w:ind w:left="720"/>
        <w:rPr>
          <w:rFonts w:eastAsia="DejaVuSans"/>
          <w:sz w:val="28"/>
          <w:szCs w:val="28"/>
        </w:rPr>
      </w:pPr>
      <w:r w:rsidRPr="008B0736">
        <w:rPr>
          <w:rFonts w:eastAsia="DejaVuSans"/>
          <w:sz w:val="28"/>
          <w:szCs w:val="28"/>
        </w:rPr>
        <w:t>the signal, slices, called samples, of the analog waveform must be taken</w:t>
      </w:r>
    </w:p>
    <w:p w:rsidR="008B0736" w:rsidRPr="008B0736" w:rsidRDefault="008B0736" w:rsidP="008B0736">
      <w:pPr>
        <w:autoSpaceDE w:val="0"/>
        <w:autoSpaceDN w:val="0"/>
        <w:adjustRightInd w:val="0"/>
        <w:spacing w:after="0" w:line="276" w:lineRule="auto"/>
        <w:ind w:left="720"/>
        <w:rPr>
          <w:rFonts w:eastAsia="DejaVuSans"/>
          <w:sz w:val="28"/>
          <w:szCs w:val="28"/>
        </w:rPr>
      </w:pPr>
      <w:r w:rsidRPr="008B0736">
        <w:rPr>
          <w:rFonts w:eastAsia="DejaVuSans"/>
          <w:sz w:val="28"/>
          <w:szCs w:val="28"/>
        </w:rPr>
        <w:t>frequently. The number of samples per second is called the sampling rate</w:t>
      </w:r>
    </w:p>
    <w:p w:rsidR="008B0736" w:rsidRPr="008B0736" w:rsidRDefault="008B0736" w:rsidP="008B0736">
      <w:pPr>
        <w:autoSpaceDE w:val="0"/>
        <w:autoSpaceDN w:val="0"/>
        <w:adjustRightInd w:val="0"/>
        <w:spacing w:after="0" w:line="276" w:lineRule="auto"/>
        <w:ind w:left="720"/>
        <w:rPr>
          <w:rFonts w:eastAsia="DejaVuSans"/>
          <w:sz w:val="28"/>
          <w:szCs w:val="28"/>
        </w:rPr>
      </w:pPr>
      <w:r w:rsidRPr="008B0736">
        <w:rPr>
          <w:rFonts w:eastAsia="DejaVuSans"/>
          <w:sz w:val="28"/>
          <w:szCs w:val="28"/>
        </w:rPr>
        <w:t>or sampling frequency. Nyquist gives the channel capacity in more of</w:t>
      </w:r>
    </w:p>
    <w:p w:rsidR="008B0736" w:rsidRPr="008B0736" w:rsidRDefault="008B0736" w:rsidP="008B0736">
      <w:pPr>
        <w:autoSpaceDE w:val="0"/>
        <w:autoSpaceDN w:val="0"/>
        <w:adjustRightInd w:val="0"/>
        <w:spacing w:after="0" w:line="276" w:lineRule="auto"/>
        <w:ind w:left="720"/>
        <w:rPr>
          <w:rFonts w:eastAsia="DejaVuSans"/>
          <w:sz w:val="28"/>
          <w:szCs w:val="28"/>
        </w:rPr>
      </w:pPr>
      <w:r w:rsidRPr="008B0736">
        <w:rPr>
          <w:rFonts w:eastAsia="DejaVuSans"/>
          <w:sz w:val="28"/>
          <w:szCs w:val="28"/>
        </w:rPr>
        <w:t>theoretical interference concept and gives the channel capacity by the</w:t>
      </w:r>
    </w:p>
    <w:p w:rsidR="008B0736" w:rsidRPr="008B0736" w:rsidRDefault="008B0736" w:rsidP="008B0736">
      <w:pPr>
        <w:autoSpaceDE w:val="0"/>
        <w:autoSpaceDN w:val="0"/>
        <w:adjustRightInd w:val="0"/>
        <w:spacing w:after="0" w:line="276" w:lineRule="auto"/>
        <w:ind w:left="720"/>
        <w:rPr>
          <w:rFonts w:eastAsia="DejaVuSans"/>
          <w:sz w:val="28"/>
          <w:szCs w:val="28"/>
        </w:rPr>
      </w:pPr>
      <w:r w:rsidRPr="008B0736">
        <w:rPr>
          <w:rFonts w:eastAsia="DejaVuSans"/>
          <w:sz w:val="28"/>
          <w:szCs w:val="28"/>
        </w:rPr>
        <w:t>formula 2Blog</w:t>
      </w:r>
      <w:r w:rsidRPr="008B0736">
        <w:rPr>
          <w:rFonts w:eastAsia="DejaVuSans"/>
          <w:sz w:val="28"/>
          <w:szCs w:val="28"/>
          <w:vertAlign w:val="subscript"/>
        </w:rPr>
        <w:t>2</w:t>
      </w:r>
      <w:r w:rsidRPr="008B0736">
        <w:rPr>
          <w:rFonts w:eastAsia="DejaVuSans"/>
          <w:sz w:val="28"/>
          <w:szCs w:val="28"/>
        </w:rPr>
        <w:t>(L).</w:t>
      </w:r>
    </w:p>
    <w:p w:rsidR="008B0736" w:rsidRPr="008B0736" w:rsidRDefault="008B0736" w:rsidP="008B0736">
      <w:pPr>
        <w:autoSpaceDE w:val="0"/>
        <w:autoSpaceDN w:val="0"/>
        <w:adjustRightInd w:val="0"/>
        <w:spacing w:after="0" w:line="276" w:lineRule="auto"/>
        <w:ind w:left="720"/>
        <w:rPr>
          <w:rFonts w:eastAsia="DejaVuSans"/>
          <w:sz w:val="28"/>
          <w:szCs w:val="28"/>
        </w:rPr>
      </w:pPr>
      <w:r w:rsidRPr="008B0736">
        <w:rPr>
          <w:rFonts w:eastAsia="DejaVuSans"/>
          <w:sz w:val="28"/>
          <w:szCs w:val="28"/>
        </w:rPr>
        <w:t xml:space="preserve">The </w:t>
      </w:r>
      <w:r w:rsidRPr="008B0736">
        <w:rPr>
          <w:rFonts w:eastAsia="DejaVuSans"/>
          <w:b/>
          <w:sz w:val="28"/>
          <w:szCs w:val="28"/>
        </w:rPr>
        <w:t>Shannon-Hartley</w:t>
      </w:r>
      <w:r w:rsidRPr="008B0736">
        <w:rPr>
          <w:rFonts w:eastAsia="DejaVuSans"/>
          <w:sz w:val="28"/>
          <w:szCs w:val="28"/>
        </w:rPr>
        <w:t xml:space="preserve"> Capacity Theorem, more commonly known as the</w:t>
      </w:r>
    </w:p>
    <w:p w:rsidR="008B0736" w:rsidRPr="008B0736" w:rsidRDefault="008B0736" w:rsidP="008B0736">
      <w:pPr>
        <w:autoSpaceDE w:val="0"/>
        <w:autoSpaceDN w:val="0"/>
        <w:adjustRightInd w:val="0"/>
        <w:spacing w:after="0" w:line="276" w:lineRule="auto"/>
        <w:ind w:left="720"/>
        <w:rPr>
          <w:rFonts w:eastAsia="DejaVuSans"/>
          <w:sz w:val="28"/>
          <w:szCs w:val="28"/>
        </w:rPr>
      </w:pPr>
      <w:r w:rsidRPr="008B0736">
        <w:rPr>
          <w:rFonts w:eastAsia="DejaVuSans"/>
          <w:sz w:val="28"/>
          <w:szCs w:val="28"/>
        </w:rPr>
        <w:t>Shannon-Hartley theorem or Shannon's Law, relates the system capacity</w:t>
      </w:r>
    </w:p>
    <w:p w:rsidR="008B0736" w:rsidRPr="008B0736" w:rsidRDefault="008B0736" w:rsidP="008B0736">
      <w:pPr>
        <w:autoSpaceDE w:val="0"/>
        <w:autoSpaceDN w:val="0"/>
        <w:adjustRightInd w:val="0"/>
        <w:spacing w:after="0" w:line="276" w:lineRule="auto"/>
        <w:ind w:left="720"/>
        <w:rPr>
          <w:rFonts w:eastAsia="DejaVuSans"/>
          <w:sz w:val="28"/>
          <w:szCs w:val="28"/>
        </w:rPr>
      </w:pPr>
      <w:r w:rsidRPr="008B0736">
        <w:rPr>
          <w:rFonts w:eastAsia="DejaVuSans"/>
          <w:sz w:val="28"/>
          <w:szCs w:val="28"/>
        </w:rPr>
        <w:t>of a channel with the averaged received signal power, the average noise</w:t>
      </w:r>
    </w:p>
    <w:p w:rsidR="008B0736" w:rsidRPr="008B0736" w:rsidRDefault="008B0736" w:rsidP="008B0736">
      <w:pPr>
        <w:autoSpaceDE w:val="0"/>
        <w:autoSpaceDN w:val="0"/>
        <w:adjustRightInd w:val="0"/>
        <w:spacing w:after="0" w:line="276" w:lineRule="auto"/>
        <w:ind w:left="720"/>
        <w:rPr>
          <w:rFonts w:eastAsia="DejaVuSans"/>
          <w:sz w:val="28"/>
          <w:szCs w:val="28"/>
        </w:rPr>
      </w:pPr>
      <w:r w:rsidRPr="008B0736">
        <w:rPr>
          <w:rFonts w:eastAsia="DejaVuSans"/>
          <w:sz w:val="28"/>
          <w:szCs w:val="28"/>
        </w:rPr>
        <w:t>power and the bandwidth.</w:t>
      </w:r>
    </w:p>
    <w:p w:rsidR="008B0736" w:rsidRPr="008B0736" w:rsidRDefault="008B0736" w:rsidP="008B0736">
      <w:pPr>
        <w:autoSpaceDE w:val="0"/>
        <w:autoSpaceDN w:val="0"/>
        <w:adjustRightInd w:val="0"/>
        <w:spacing w:after="0" w:line="276" w:lineRule="auto"/>
        <w:ind w:left="720"/>
        <w:rPr>
          <w:rFonts w:eastAsia="DejaVuSans"/>
          <w:sz w:val="28"/>
          <w:szCs w:val="28"/>
        </w:rPr>
      </w:pPr>
      <w:r w:rsidRPr="008B0736">
        <w:rPr>
          <w:rFonts w:eastAsia="DejaVuSans"/>
          <w:sz w:val="28"/>
          <w:szCs w:val="28"/>
        </w:rPr>
        <w:t>Shannon formula gives the channel capacity in more of practical</w:t>
      </w:r>
    </w:p>
    <w:p w:rsidR="008B0736" w:rsidRPr="008B0736" w:rsidRDefault="008B0736" w:rsidP="008B0736">
      <w:pPr>
        <w:autoSpaceDE w:val="0"/>
        <w:autoSpaceDN w:val="0"/>
        <w:adjustRightInd w:val="0"/>
        <w:spacing w:after="0" w:line="276" w:lineRule="auto"/>
        <w:ind w:left="720"/>
        <w:rPr>
          <w:rFonts w:eastAsia="DejaVuSans"/>
          <w:sz w:val="28"/>
          <w:szCs w:val="28"/>
        </w:rPr>
      </w:pPr>
      <w:r w:rsidRPr="008B0736">
        <w:rPr>
          <w:rFonts w:eastAsia="DejaVuSans"/>
          <w:sz w:val="28"/>
          <w:szCs w:val="28"/>
        </w:rPr>
        <w:t>backgrounds considering the noise that is present in the media and thus</w:t>
      </w:r>
    </w:p>
    <w:p w:rsidR="008B0736" w:rsidRPr="008B0736" w:rsidRDefault="008B0736" w:rsidP="008B0736">
      <w:pPr>
        <w:autoSpaceDE w:val="0"/>
        <w:autoSpaceDN w:val="0"/>
        <w:adjustRightInd w:val="0"/>
        <w:spacing w:after="0" w:line="276" w:lineRule="auto"/>
        <w:ind w:left="720"/>
        <w:rPr>
          <w:rFonts w:eastAsia="DejaVuSans"/>
          <w:sz w:val="28"/>
          <w:szCs w:val="28"/>
        </w:rPr>
      </w:pPr>
      <w:r w:rsidRPr="008B0736">
        <w:rPr>
          <w:rFonts w:eastAsia="DejaVuSans"/>
          <w:sz w:val="28"/>
          <w:szCs w:val="28"/>
        </w:rPr>
        <w:t>gives a more practical result. This capacity relationship can be stated as:</w:t>
      </w:r>
    </w:p>
    <w:p w:rsidR="00C824EF" w:rsidRPr="00522797" w:rsidRDefault="008B0736" w:rsidP="00522797">
      <w:pPr>
        <w:pStyle w:val="ListParagraph"/>
        <w:spacing w:line="276" w:lineRule="auto"/>
        <w:rPr>
          <w:b/>
          <w:sz w:val="28"/>
          <w:szCs w:val="28"/>
        </w:rPr>
      </w:pPr>
      <w:r w:rsidRPr="008B0736">
        <w:rPr>
          <w:rFonts w:eastAsia="DejaVuSans"/>
          <w:sz w:val="28"/>
          <w:szCs w:val="28"/>
        </w:rPr>
        <w:t>Channel capacity = B log</w:t>
      </w:r>
      <w:r w:rsidRPr="008B0736">
        <w:rPr>
          <w:rFonts w:eastAsia="DejaVuSans"/>
          <w:sz w:val="28"/>
          <w:szCs w:val="28"/>
          <w:vertAlign w:val="subscript"/>
        </w:rPr>
        <w:t>2</w:t>
      </w:r>
      <w:r w:rsidRPr="008B0736">
        <w:rPr>
          <w:rFonts w:eastAsia="DejaVuSans"/>
          <w:sz w:val="28"/>
          <w:szCs w:val="28"/>
        </w:rPr>
        <w:t>(1+S/N).</w:t>
      </w:r>
    </w:p>
    <w:sectPr w:rsidR="00C824EF" w:rsidRPr="00522797" w:rsidSect="00AF1CAB">
      <w:footerReference w:type="default" r:id="rId45"/>
      <w:pgSz w:w="12240" w:h="15840"/>
      <w:pgMar w:top="1440" w:right="162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9097B" w:rsidRDefault="00A9097B" w:rsidP="00912E01">
      <w:pPr>
        <w:spacing w:after="0" w:line="240" w:lineRule="auto"/>
      </w:pPr>
      <w:r>
        <w:separator/>
      </w:r>
    </w:p>
  </w:endnote>
  <w:endnote w:type="continuationSeparator" w:id="1">
    <w:p w:rsidR="00A9097B" w:rsidRDefault="00A9097B" w:rsidP="00912E0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PSMT"/>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DejaVuSans">
    <w:altName w:val="MS Mincho"/>
    <w:panose1 w:val="00000000000000000000"/>
    <w:charset w:val="80"/>
    <w:family w:val="auto"/>
    <w:notTrueType/>
    <w:pitch w:val="default"/>
    <w:sig w:usb0="00000000"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2E01" w:rsidRDefault="00912E0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9097B" w:rsidRDefault="00A9097B" w:rsidP="00912E01">
      <w:pPr>
        <w:spacing w:after="0" w:line="240" w:lineRule="auto"/>
      </w:pPr>
      <w:r>
        <w:separator/>
      </w:r>
    </w:p>
  </w:footnote>
  <w:footnote w:type="continuationSeparator" w:id="1">
    <w:p w:rsidR="00A9097B" w:rsidRDefault="00A9097B" w:rsidP="00912E0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3732A8"/>
    <w:multiLevelType w:val="hybridMultilevel"/>
    <w:tmpl w:val="7032C934"/>
    <w:lvl w:ilvl="0" w:tplc="EC46F90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79113B4"/>
    <w:multiLevelType w:val="hybridMultilevel"/>
    <w:tmpl w:val="16C6F3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0EC7C7E"/>
    <w:multiLevelType w:val="hybridMultilevel"/>
    <w:tmpl w:val="60BC772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3B747FC7"/>
    <w:multiLevelType w:val="multilevel"/>
    <w:tmpl w:val="9BF0B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01F13DA"/>
    <w:multiLevelType w:val="hybridMultilevel"/>
    <w:tmpl w:val="B0CE3DE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54423450"/>
    <w:multiLevelType w:val="hybridMultilevel"/>
    <w:tmpl w:val="1C48480C"/>
    <w:lvl w:ilvl="0" w:tplc="4DA07C3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47A1611"/>
    <w:multiLevelType w:val="multilevel"/>
    <w:tmpl w:val="8A78C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D3F60A5"/>
    <w:multiLevelType w:val="hybridMultilevel"/>
    <w:tmpl w:val="46E8BC32"/>
    <w:lvl w:ilvl="0" w:tplc="7C96E9BA">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28C3B0A"/>
    <w:multiLevelType w:val="multilevel"/>
    <w:tmpl w:val="3FF28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4"/>
  </w:num>
  <w:num w:numId="4">
    <w:abstractNumId w:val="5"/>
  </w:num>
  <w:num w:numId="5">
    <w:abstractNumId w:val="7"/>
  </w:num>
  <w:num w:numId="6">
    <w:abstractNumId w:val="0"/>
  </w:num>
  <w:num w:numId="7">
    <w:abstractNumId w:val="3"/>
  </w:num>
  <w:num w:numId="8">
    <w:abstractNumId w:val="8"/>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C824EF"/>
    <w:rsid w:val="00056E77"/>
    <w:rsid w:val="00186712"/>
    <w:rsid w:val="001C49DB"/>
    <w:rsid w:val="00225C67"/>
    <w:rsid w:val="002A72F3"/>
    <w:rsid w:val="00362B0E"/>
    <w:rsid w:val="003E2B35"/>
    <w:rsid w:val="004132B0"/>
    <w:rsid w:val="00430D17"/>
    <w:rsid w:val="00522797"/>
    <w:rsid w:val="005B68C1"/>
    <w:rsid w:val="005D3548"/>
    <w:rsid w:val="00715B04"/>
    <w:rsid w:val="007F4582"/>
    <w:rsid w:val="00824183"/>
    <w:rsid w:val="00842222"/>
    <w:rsid w:val="008547F4"/>
    <w:rsid w:val="008B0736"/>
    <w:rsid w:val="008C08DE"/>
    <w:rsid w:val="00912E01"/>
    <w:rsid w:val="009A5FB4"/>
    <w:rsid w:val="00A113DA"/>
    <w:rsid w:val="00A9097B"/>
    <w:rsid w:val="00AF1CAB"/>
    <w:rsid w:val="00B5649B"/>
    <w:rsid w:val="00C824EF"/>
    <w:rsid w:val="00CF270A"/>
    <w:rsid w:val="00D27C1A"/>
    <w:rsid w:val="00E66785"/>
    <w:rsid w:val="00FC61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24EF"/>
    <w:pPr>
      <w:spacing w:after="160" w:line="259" w:lineRule="auto"/>
    </w:pPr>
    <w:rPr>
      <w:rFonts w:ascii="Times New Roman" w:hAnsi="Times New Roman" w:cs="Times New Roman"/>
      <w:sz w:val="36"/>
      <w:szCs w:val="36"/>
    </w:rPr>
  </w:style>
  <w:style w:type="paragraph" w:styleId="Heading4">
    <w:name w:val="heading 4"/>
    <w:basedOn w:val="Normal"/>
    <w:link w:val="Heading4Char"/>
    <w:uiPriority w:val="9"/>
    <w:qFormat/>
    <w:rsid w:val="00B5649B"/>
    <w:pPr>
      <w:spacing w:before="100" w:beforeAutospacing="1" w:after="100" w:afterAutospacing="1" w:line="240" w:lineRule="auto"/>
      <w:outlineLvl w:val="3"/>
    </w:pPr>
    <w:rPr>
      <w:rFonts w:eastAsia="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24EF"/>
    <w:pPr>
      <w:ind w:left="720"/>
      <w:contextualSpacing/>
    </w:pPr>
  </w:style>
  <w:style w:type="paragraph" w:styleId="NormalWeb">
    <w:name w:val="Normal (Web)"/>
    <w:basedOn w:val="Normal"/>
    <w:uiPriority w:val="99"/>
    <w:unhideWhenUsed/>
    <w:rsid w:val="00E66785"/>
    <w:pPr>
      <w:spacing w:before="100" w:beforeAutospacing="1" w:after="100" w:afterAutospacing="1" w:line="240" w:lineRule="auto"/>
    </w:pPr>
    <w:rPr>
      <w:rFonts w:eastAsia="Times New Roman"/>
      <w:sz w:val="24"/>
      <w:szCs w:val="24"/>
    </w:rPr>
  </w:style>
  <w:style w:type="character" w:styleId="Hyperlink">
    <w:name w:val="Hyperlink"/>
    <w:basedOn w:val="DefaultParagraphFont"/>
    <w:uiPriority w:val="99"/>
    <w:semiHidden/>
    <w:unhideWhenUsed/>
    <w:rsid w:val="00E66785"/>
    <w:rPr>
      <w:color w:val="0000FF"/>
      <w:u w:val="single"/>
    </w:rPr>
  </w:style>
  <w:style w:type="paragraph" w:styleId="BalloonText">
    <w:name w:val="Balloon Text"/>
    <w:basedOn w:val="Normal"/>
    <w:link w:val="BalloonTextChar"/>
    <w:uiPriority w:val="99"/>
    <w:semiHidden/>
    <w:unhideWhenUsed/>
    <w:rsid w:val="001867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6712"/>
    <w:rPr>
      <w:rFonts w:ascii="Tahoma" w:hAnsi="Tahoma" w:cs="Tahoma"/>
      <w:sz w:val="16"/>
      <w:szCs w:val="16"/>
    </w:rPr>
  </w:style>
  <w:style w:type="table" w:styleId="TableGrid">
    <w:name w:val="Table Grid"/>
    <w:basedOn w:val="TableNormal"/>
    <w:uiPriority w:val="59"/>
    <w:rsid w:val="007F458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912E0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12E01"/>
    <w:rPr>
      <w:rFonts w:ascii="Times New Roman" w:hAnsi="Times New Roman" w:cs="Times New Roman"/>
      <w:sz w:val="36"/>
      <w:szCs w:val="36"/>
    </w:rPr>
  </w:style>
  <w:style w:type="paragraph" w:styleId="Footer">
    <w:name w:val="footer"/>
    <w:basedOn w:val="Normal"/>
    <w:link w:val="FooterChar"/>
    <w:uiPriority w:val="99"/>
    <w:unhideWhenUsed/>
    <w:rsid w:val="00912E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2E01"/>
    <w:rPr>
      <w:rFonts w:ascii="Times New Roman" w:hAnsi="Times New Roman" w:cs="Times New Roman"/>
      <w:sz w:val="36"/>
      <w:szCs w:val="36"/>
    </w:rPr>
  </w:style>
  <w:style w:type="paragraph" w:customStyle="1" w:styleId="Default">
    <w:name w:val="Default"/>
    <w:rsid w:val="00056E77"/>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t">
    <w:name w:val="t"/>
    <w:basedOn w:val="DefaultParagraphFont"/>
    <w:rsid w:val="00056E77"/>
  </w:style>
  <w:style w:type="character" w:customStyle="1" w:styleId="Heading4Char">
    <w:name w:val="Heading 4 Char"/>
    <w:basedOn w:val="DefaultParagraphFont"/>
    <w:link w:val="Heading4"/>
    <w:uiPriority w:val="9"/>
    <w:rsid w:val="00B5649B"/>
    <w:rPr>
      <w:rFonts w:ascii="Times New Roman" w:eastAsia="Times New Roman" w:hAnsi="Times New Roman" w:cs="Times New Roman"/>
      <w:b/>
      <w:bCs/>
      <w:sz w:val="24"/>
      <w:szCs w:val="24"/>
    </w:rPr>
  </w:style>
  <w:style w:type="character" w:customStyle="1" w:styleId="mwe-math-mathml-inline">
    <w:name w:val="mwe-math-mathml-inline"/>
    <w:basedOn w:val="DefaultParagraphFont"/>
    <w:rsid w:val="00CF270A"/>
  </w:style>
</w:styles>
</file>

<file path=word/webSettings.xml><?xml version="1.0" encoding="utf-8"?>
<w:webSettings xmlns:r="http://schemas.openxmlformats.org/officeDocument/2006/relationships" xmlns:w="http://schemas.openxmlformats.org/wordprocessingml/2006/main">
  <w:divs>
    <w:div w:id="833645591">
      <w:bodyDiv w:val="1"/>
      <w:marLeft w:val="0"/>
      <w:marRight w:val="0"/>
      <w:marTop w:val="0"/>
      <w:marBottom w:val="0"/>
      <w:divBdr>
        <w:top w:val="none" w:sz="0" w:space="0" w:color="auto"/>
        <w:left w:val="none" w:sz="0" w:space="0" w:color="auto"/>
        <w:bottom w:val="none" w:sz="0" w:space="0" w:color="auto"/>
        <w:right w:val="none" w:sz="0" w:space="0" w:color="auto"/>
      </w:divBdr>
    </w:div>
    <w:div w:id="959409559">
      <w:bodyDiv w:val="1"/>
      <w:marLeft w:val="0"/>
      <w:marRight w:val="0"/>
      <w:marTop w:val="0"/>
      <w:marBottom w:val="0"/>
      <w:divBdr>
        <w:top w:val="none" w:sz="0" w:space="0" w:color="auto"/>
        <w:left w:val="none" w:sz="0" w:space="0" w:color="auto"/>
        <w:bottom w:val="none" w:sz="0" w:space="0" w:color="auto"/>
        <w:right w:val="none" w:sz="0" w:space="0" w:color="auto"/>
      </w:divBdr>
    </w:div>
    <w:div w:id="1009409048">
      <w:bodyDiv w:val="1"/>
      <w:marLeft w:val="0"/>
      <w:marRight w:val="0"/>
      <w:marTop w:val="0"/>
      <w:marBottom w:val="0"/>
      <w:divBdr>
        <w:top w:val="none" w:sz="0" w:space="0" w:color="auto"/>
        <w:left w:val="none" w:sz="0" w:space="0" w:color="auto"/>
        <w:bottom w:val="none" w:sz="0" w:space="0" w:color="auto"/>
        <w:right w:val="none" w:sz="0" w:space="0" w:color="auto"/>
      </w:divBdr>
    </w:div>
    <w:div w:id="1462729981">
      <w:bodyDiv w:val="1"/>
      <w:marLeft w:val="0"/>
      <w:marRight w:val="0"/>
      <w:marTop w:val="0"/>
      <w:marBottom w:val="0"/>
      <w:divBdr>
        <w:top w:val="none" w:sz="0" w:space="0" w:color="auto"/>
        <w:left w:val="none" w:sz="0" w:space="0" w:color="auto"/>
        <w:bottom w:val="none" w:sz="0" w:space="0" w:color="auto"/>
        <w:right w:val="none" w:sz="0" w:space="0" w:color="auto"/>
      </w:divBdr>
      <w:divsChild>
        <w:div w:id="415248475">
          <w:marLeft w:val="480"/>
          <w:marRight w:val="480"/>
          <w:marTop w:val="480"/>
          <w:marBottom w:val="480"/>
          <w:divBdr>
            <w:top w:val="none" w:sz="0" w:space="0" w:color="auto"/>
            <w:left w:val="none" w:sz="0" w:space="0" w:color="auto"/>
            <w:bottom w:val="none" w:sz="0" w:space="0" w:color="auto"/>
            <w:right w:val="none" w:sz="0" w:space="0" w:color="auto"/>
          </w:divBdr>
        </w:div>
      </w:divsChild>
    </w:div>
    <w:div w:id="1467965149">
      <w:bodyDiv w:val="1"/>
      <w:marLeft w:val="0"/>
      <w:marRight w:val="0"/>
      <w:marTop w:val="0"/>
      <w:marBottom w:val="0"/>
      <w:divBdr>
        <w:top w:val="none" w:sz="0" w:space="0" w:color="auto"/>
        <w:left w:val="none" w:sz="0" w:space="0" w:color="auto"/>
        <w:bottom w:val="none" w:sz="0" w:space="0" w:color="auto"/>
        <w:right w:val="none" w:sz="0" w:space="0" w:color="auto"/>
      </w:divBdr>
      <w:divsChild>
        <w:div w:id="33963221">
          <w:marLeft w:val="0"/>
          <w:marRight w:val="0"/>
          <w:marTop w:val="180"/>
          <w:marBottom w:val="270"/>
          <w:divBdr>
            <w:top w:val="single" w:sz="6" w:space="0" w:color="E3E3E3"/>
            <w:left w:val="single" w:sz="6" w:space="0" w:color="E3E3E3"/>
            <w:bottom w:val="single" w:sz="6" w:space="0" w:color="E3E3E3"/>
            <w:right w:val="single" w:sz="6" w:space="0" w:color="E3E3E3"/>
          </w:divBdr>
          <w:divsChild>
            <w:div w:id="1381981290">
              <w:marLeft w:val="0"/>
              <w:marRight w:val="0"/>
              <w:marTop w:val="0"/>
              <w:marBottom w:val="0"/>
              <w:divBdr>
                <w:top w:val="none" w:sz="0" w:space="0" w:color="auto"/>
                <w:left w:val="none" w:sz="0" w:space="0" w:color="auto"/>
                <w:bottom w:val="none" w:sz="0" w:space="0" w:color="auto"/>
                <w:right w:val="none" w:sz="0" w:space="0" w:color="auto"/>
              </w:divBdr>
              <w:divsChild>
                <w:div w:id="1869105446">
                  <w:marLeft w:val="0"/>
                  <w:marRight w:val="0"/>
                  <w:marTop w:val="0"/>
                  <w:marBottom w:val="0"/>
                  <w:divBdr>
                    <w:top w:val="none" w:sz="0" w:space="0" w:color="auto"/>
                    <w:left w:val="none" w:sz="0" w:space="0" w:color="auto"/>
                    <w:bottom w:val="none" w:sz="0" w:space="0" w:color="auto"/>
                    <w:right w:val="none" w:sz="0" w:space="0" w:color="auto"/>
                  </w:divBdr>
                </w:div>
                <w:div w:id="138707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021119">
      <w:bodyDiv w:val="1"/>
      <w:marLeft w:val="0"/>
      <w:marRight w:val="0"/>
      <w:marTop w:val="0"/>
      <w:marBottom w:val="0"/>
      <w:divBdr>
        <w:top w:val="none" w:sz="0" w:space="0" w:color="auto"/>
        <w:left w:val="none" w:sz="0" w:space="0" w:color="auto"/>
        <w:bottom w:val="none" w:sz="0" w:space="0" w:color="auto"/>
        <w:right w:val="none" w:sz="0" w:space="0" w:color="auto"/>
      </w:divBdr>
    </w:div>
    <w:div w:id="1682538127">
      <w:bodyDiv w:val="1"/>
      <w:marLeft w:val="0"/>
      <w:marRight w:val="0"/>
      <w:marTop w:val="0"/>
      <w:marBottom w:val="0"/>
      <w:divBdr>
        <w:top w:val="none" w:sz="0" w:space="0" w:color="auto"/>
        <w:left w:val="none" w:sz="0" w:space="0" w:color="auto"/>
        <w:bottom w:val="none" w:sz="0" w:space="0" w:color="auto"/>
        <w:right w:val="none" w:sz="0" w:space="0" w:color="auto"/>
      </w:divBdr>
    </w:div>
    <w:div w:id="1995911312">
      <w:bodyDiv w:val="1"/>
      <w:marLeft w:val="0"/>
      <w:marRight w:val="0"/>
      <w:marTop w:val="0"/>
      <w:marBottom w:val="0"/>
      <w:divBdr>
        <w:top w:val="none" w:sz="0" w:space="0" w:color="auto"/>
        <w:left w:val="none" w:sz="0" w:space="0" w:color="auto"/>
        <w:bottom w:val="none" w:sz="0" w:space="0" w:color="auto"/>
        <w:right w:val="none" w:sz="0" w:space="0" w:color="auto"/>
      </w:divBdr>
    </w:div>
    <w:div w:id="2102599535">
      <w:bodyDiv w:val="1"/>
      <w:marLeft w:val="0"/>
      <w:marRight w:val="0"/>
      <w:marTop w:val="0"/>
      <w:marBottom w:val="0"/>
      <w:divBdr>
        <w:top w:val="none" w:sz="0" w:space="0" w:color="auto"/>
        <w:left w:val="none" w:sz="0" w:space="0" w:color="auto"/>
        <w:bottom w:val="none" w:sz="0" w:space="0" w:color="auto"/>
        <w:right w:val="none" w:sz="0" w:space="0" w:color="auto"/>
      </w:divBdr>
      <w:divsChild>
        <w:div w:id="1485899952">
          <w:marLeft w:val="0"/>
          <w:marRight w:val="0"/>
          <w:marTop w:val="0"/>
          <w:marBottom w:val="0"/>
          <w:divBdr>
            <w:top w:val="single" w:sz="12" w:space="5" w:color="0073CF"/>
            <w:left w:val="single" w:sz="12" w:space="5" w:color="0073CF"/>
            <w:bottom w:val="single" w:sz="12" w:space="5" w:color="0073CF"/>
            <w:right w:val="single" w:sz="12" w:space="5" w:color="0073CF"/>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Hertz" TargetMode="External"/><Relationship Id="rId13" Type="http://schemas.openxmlformats.org/officeDocument/2006/relationships/hyperlink" Target="https://en.wikipedia.org/wiki/Low-pass_filter" TargetMode="External"/><Relationship Id="rId18" Type="http://schemas.openxmlformats.org/officeDocument/2006/relationships/hyperlink" Target="https://en.wikipedia.org/wiki/Radio_communication" TargetMode="External"/><Relationship Id="rId26" Type="http://schemas.openxmlformats.org/officeDocument/2006/relationships/image" Target="media/image4.emf"/><Relationship Id="rId39" Type="http://schemas.openxmlformats.org/officeDocument/2006/relationships/hyperlink" Target="https://en.wikipedia.org/wiki/Bits_per_second" TargetMode="External"/><Relationship Id="rId3" Type="http://schemas.openxmlformats.org/officeDocument/2006/relationships/styles" Target="styles.xml"/><Relationship Id="rId21" Type="http://schemas.openxmlformats.org/officeDocument/2006/relationships/image" Target="media/image1.png"/><Relationship Id="rId34" Type="http://schemas.openxmlformats.org/officeDocument/2006/relationships/hyperlink" Target="https://en.wikipedia.org/wiki/Channel_capacity" TargetMode="External"/><Relationship Id="rId42" Type="http://schemas.openxmlformats.org/officeDocument/2006/relationships/hyperlink" Target="https://en.wikipedia.org/wiki/Hertz" TargetMode="Externa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en.wikipedia.org/wiki/Signal_spectrum" TargetMode="External"/><Relationship Id="rId17" Type="http://schemas.openxmlformats.org/officeDocument/2006/relationships/hyperlink" Target="https://en.wikipedia.org/wiki/Digital_communication" TargetMode="External"/><Relationship Id="rId25" Type="http://schemas.openxmlformats.org/officeDocument/2006/relationships/image" Target="media/image3.emf"/><Relationship Id="rId33" Type="http://schemas.openxmlformats.org/officeDocument/2006/relationships/hyperlink" Target="https://en.wikipedia.org/wiki/Bandwidth_(signal_processing)" TargetMode="External"/><Relationship Id="rId38" Type="http://schemas.openxmlformats.org/officeDocument/2006/relationships/hyperlink" Target="https://en.wikipedia.org/wiki/Channel_capacity" TargetMode="Externa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n.wikipedia.org/wiki/Information_theory" TargetMode="External"/><Relationship Id="rId20" Type="http://schemas.openxmlformats.org/officeDocument/2006/relationships/hyperlink" Target="https://en.wikipedia.org/wiki/Spectroscopy" TargetMode="External"/><Relationship Id="rId29" Type="http://schemas.openxmlformats.org/officeDocument/2006/relationships/hyperlink" Target="https://en.wikipedia.org/wiki/Bandwidth_(signal_processing)" TargetMode="External"/><Relationship Id="rId41" Type="http://schemas.openxmlformats.org/officeDocument/2006/relationships/hyperlink" Target="https://en.wikipedia.org/wiki/Bandwidth_(signal_process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Communication_channel" TargetMode="External"/><Relationship Id="rId24" Type="http://schemas.openxmlformats.org/officeDocument/2006/relationships/image" Target="media/image2.emf"/><Relationship Id="rId32" Type="http://schemas.openxmlformats.org/officeDocument/2006/relationships/hyperlink" Target="https://en.wikipedia.org/wiki/Information" TargetMode="External"/><Relationship Id="rId37" Type="http://schemas.openxmlformats.org/officeDocument/2006/relationships/hyperlink" Target="https://en.wikipedia.org/wiki/Additive_white_Gaussian_noise" TargetMode="External"/><Relationship Id="rId40" Type="http://schemas.openxmlformats.org/officeDocument/2006/relationships/hyperlink" Target="https://en.wikipedia.org/wiki/Net_bit_rate" TargetMode="External"/><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en.wikipedia.org/wiki/Electronics" TargetMode="External"/><Relationship Id="rId23" Type="http://schemas.openxmlformats.org/officeDocument/2006/relationships/hyperlink" Target="https://en.wikipedia.org/wiki/Sine_wave" TargetMode="External"/><Relationship Id="rId28" Type="http://schemas.openxmlformats.org/officeDocument/2006/relationships/image" Target="media/image6.png"/><Relationship Id="rId36" Type="http://schemas.openxmlformats.org/officeDocument/2006/relationships/hyperlink" Target="https://en.wikipedia.org/wiki/Bit_error_rate" TargetMode="External"/><Relationship Id="rId10" Type="http://schemas.openxmlformats.org/officeDocument/2006/relationships/hyperlink" Target="https://en.wikipedia.org/wiki/Band-pass_filter" TargetMode="External"/><Relationship Id="rId19" Type="http://schemas.openxmlformats.org/officeDocument/2006/relationships/hyperlink" Target="https://en.wikipedia.org/wiki/Signal_processing" TargetMode="External"/><Relationship Id="rId31" Type="http://schemas.openxmlformats.org/officeDocument/2006/relationships/hyperlink" Target="https://en.wikipedia.org/wiki/Channel_capacity" TargetMode="External"/><Relationship Id="rId44" Type="http://schemas.openxmlformats.org/officeDocument/2006/relationships/hyperlink" Target="https://en.wikipedia.org/wiki/Carrier-to-noise_ratio" TargetMode="External"/><Relationship Id="rId4" Type="http://schemas.openxmlformats.org/officeDocument/2006/relationships/settings" Target="settings.xml"/><Relationship Id="rId9" Type="http://schemas.openxmlformats.org/officeDocument/2006/relationships/hyperlink" Target="https://en.wikipedia.org/wiki/Cutoff_frequencies" TargetMode="External"/><Relationship Id="rId14" Type="http://schemas.openxmlformats.org/officeDocument/2006/relationships/hyperlink" Target="https://en.wikipedia.org/wiki/Baseband_signal" TargetMode="External"/><Relationship Id="rId22" Type="http://schemas.openxmlformats.org/officeDocument/2006/relationships/hyperlink" Target="https://en.wikipedia.org/wiki/Phase_(waves)" TargetMode="External"/><Relationship Id="rId27" Type="http://schemas.openxmlformats.org/officeDocument/2006/relationships/image" Target="media/image5.jpeg"/><Relationship Id="rId30" Type="http://schemas.openxmlformats.org/officeDocument/2006/relationships/hyperlink" Target="https://en.wikipedia.org/wiki/Noise_(electronics)" TargetMode="External"/><Relationship Id="rId35" Type="http://schemas.openxmlformats.org/officeDocument/2006/relationships/hyperlink" Target="https://en.wikipedia.org/wiki/Information_rate" TargetMode="External"/><Relationship Id="rId43" Type="http://schemas.openxmlformats.org/officeDocument/2006/relationships/hyperlink" Target="https://en.wikipedia.org/wiki/Signal-to-noise_rat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D73886-7CDF-439D-9FD6-F604EE7EB0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285</TotalTime>
  <Pages>12</Pages>
  <Words>2581</Words>
  <Characters>14716</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2</cp:revision>
  <dcterms:created xsi:type="dcterms:W3CDTF">2019-09-09T14:21:00Z</dcterms:created>
  <dcterms:modified xsi:type="dcterms:W3CDTF">2019-09-09T19:36:00Z</dcterms:modified>
</cp:coreProperties>
</file>