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CAA" w:rsidRPr="00F414E1" w:rsidRDefault="00D3527B">
      <w:pPr>
        <w:rPr>
          <w:rFonts w:cstheme="minorHAnsi"/>
          <w:lang w:val="en-IN"/>
        </w:rPr>
      </w:pPr>
      <w:r w:rsidRPr="00F414E1">
        <w:rPr>
          <w:rFonts w:cstheme="minorHAnsi"/>
          <w:lang w:val="en-IN"/>
        </w:rPr>
        <w:t>In order to communicate with java object with Database we are using ORM (Object Relational Mapping) tool. We have tools like ibatis, Hibernate.</w:t>
      </w:r>
    </w:p>
    <w:p w:rsidR="00726D13" w:rsidRPr="00F414E1" w:rsidRDefault="00D3527B">
      <w:pPr>
        <w:rPr>
          <w:rFonts w:cstheme="minorHAnsi"/>
          <w:lang w:val="en-IN"/>
        </w:rPr>
      </w:pPr>
      <w:r w:rsidRPr="00F414E1">
        <w:rPr>
          <w:rFonts w:cstheme="minorHAnsi"/>
          <w:lang w:val="en-IN"/>
        </w:rPr>
        <w:t>But Hibernate is most widely used</w:t>
      </w:r>
      <w:r w:rsidR="009145B6" w:rsidRPr="00F414E1">
        <w:rPr>
          <w:rFonts w:cstheme="minorHAnsi"/>
          <w:lang w:val="en-IN"/>
        </w:rPr>
        <w:t>.</w:t>
      </w:r>
    </w:p>
    <w:p w:rsidR="00726D13" w:rsidRPr="00F414E1" w:rsidRDefault="00726D13">
      <w:pPr>
        <w:rPr>
          <w:rFonts w:cstheme="minorHAnsi"/>
          <w:b/>
          <w:lang w:val="en-IN"/>
        </w:rPr>
      </w:pPr>
      <w:r w:rsidRPr="00F414E1">
        <w:rPr>
          <w:rFonts w:cstheme="minorHAnsi"/>
          <w:b/>
          <w:lang w:val="en-IN"/>
        </w:rPr>
        <w:t>ORM Tool:</w:t>
      </w:r>
    </w:p>
    <w:p w:rsidR="00D3527B" w:rsidRPr="00F414E1" w:rsidRDefault="00726D13">
      <w:pPr>
        <w:rPr>
          <w:rFonts w:cstheme="minorHAnsi"/>
          <w:lang w:val="en-IN"/>
        </w:rPr>
      </w:pPr>
      <w:r w:rsidRPr="00F414E1">
        <w:rPr>
          <w:rFonts w:cstheme="minorHAnsi"/>
          <w:lang w:val="en-IN"/>
        </w:rPr>
        <w:t>Simplifies data creation, manipulation</w:t>
      </w:r>
      <w:r w:rsidR="00D718A9" w:rsidRPr="00F414E1">
        <w:rPr>
          <w:rFonts w:cstheme="minorHAnsi"/>
          <w:lang w:val="en-IN"/>
        </w:rPr>
        <w:t xml:space="preserve"> and data access.</w:t>
      </w:r>
    </w:p>
    <w:p w:rsidR="00D718A9" w:rsidRPr="00F414E1" w:rsidRDefault="00D718A9">
      <w:pPr>
        <w:rPr>
          <w:rFonts w:cstheme="minorHAnsi"/>
          <w:b/>
          <w:lang w:val="en-IN"/>
        </w:rPr>
      </w:pPr>
      <w:r w:rsidRPr="00F414E1">
        <w:rPr>
          <w:rFonts w:cstheme="minorHAnsi"/>
          <w:b/>
          <w:lang w:val="en-IN"/>
        </w:rPr>
        <w:t>Advantages:</w:t>
      </w:r>
    </w:p>
    <w:p w:rsidR="001B7347" w:rsidRPr="00F414E1" w:rsidRDefault="00C03CB3" w:rsidP="00C03CB3">
      <w:pPr>
        <w:pStyle w:val="ListParagraph"/>
        <w:numPr>
          <w:ilvl w:val="0"/>
          <w:numId w:val="2"/>
        </w:numPr>
        <w:rPr>
          <w:rFonts w:cstheme="minorHAnsi"/>
          <w:lang w:val="en-IN"/>
        </w:rPr>
      </w:pPr>
      <w:r w:rsidRPr="00F414E1">
        <w:rPr>
          <w:rFonts w:cstheme="minorHAnsi"/>
          <w:lang w:val="en-IN"/>
        </w:rPr>
        <w:t>Open source and Light weight</w:t>
      </w:r>
    </w:p>
    <w:p w:rsidR="00C03CB3" w:rsidRPr="00F414E1" w:rsidRDefault="00077D88" w:rsidP="00C03CB3">
      <w:pPr>
        <w:pStyle w:val="ListParagraph"/>
        <w:numPr>
          <w:ilvl w:val="0"/>
          <w:numId w:val="2"/>
        </w:numPr>
        <w:rPr>
          <w:rFonts w:cstheme="minorHAnsi"/>
          <w:lang w:val="en-IN"/>
        </w:rPr>
      </w:pPr>
      <w:r w:rsidRPr="00F414E1">
        <w:rPr>
          <w:rFonts w:cstheme="minorHAnsi"/>
          <w:lang w:val="en-IN"/>
        </w:rPr>
        <w:t>Fast performance</w:t>
      </w:r>
    </w:p>
    <w:p w:rsidR="00077D88" w:rsidRPr="00F414E1" w:rsidRDefault="00077D88" w:rsidP="00C03CB3">
      <w:pPr>
        <w:pStyle w:val="ListParagraph"/>
        <w:numPr>
          <w:ilvl w:val="0"/>
          <w:numId w:val="2"/>
        </w:numPr>
        <w:rPr>
          <w:rFonts w:cstheme="minorHAnsi"/>
          <w:lang w:val="en-IN"/>
        </w:rPr>
      </w:pPr>
      <w:r w:rsidRPr="00F414E1">
        <w:rPr>
          <w:rFonts w:cstheme="minorHAnsi"/>
          <w:lang w:val="en-IN"/>
        </w:rPr>
        <w:t>Database independent query</w:t>
      </w:r>
    </w:p>
    <w:p w:rsidR="00077D88" w:rsidRPr="00F414E1" w:rsidRDefault="00077D88" w:rsidP="00C03CB3">
      <w:pPr>
        <w:pStyle w:val="ListParagraph"/>
        <w:numPr>
          <w:ilvl w:val="0"/>
          <w:numId w:val="2"/>
        </w:numPr>
        <w:rPr>
          <w:rFonts w:cstheme="minorHAnsi"/>
          <w:lang w:val="en-IN"/>
        </w:rPr>
      </w:pPr>
      <w:r w:rsidRPr="00F414E1">
        <w:rPr>
          <w:rFonts w:cstheme="minorHAnsi"/>
          <w:lang w:val="en-IN"/>
        </w:rPr>
        <w:t>Automation table creation</w:t>
      </w:r>
    </w:p>
    <w:p w:rsidR="00077D88" w:rsidRPr="00F414E1" w:rsidRDefault="00077D88" w:rsidP="00C03CB3">
      <w:pPr>
        <w:pStyle w:val="ListParagraph"/>
        <w:numPr>
          <w:ilvl w:val="0"/>
          <w:numId w:val="2"/>
        </w:numPr>
        <w:rPr>
          <w:rFonts w:cstheme="minorHAnsi"/>
          <w:lang w:val="en-IN"/>
        </w:rPr>
      </w:pPr>
      <w:r w:rsidRPr="00F414E1">
        <w:rPr>
          <w:rFonts w:cstheme="minorHAnsi"/>
          <w:lang w:val="en-IN"/>
        </w:rPr>
        <w:t>Simplifies complex join</w:t>
      </w:r>
    </w:p>
    <w:p w:rsidR="00077D88" w:rsidRPr="00F414E1" w:rsidRDefault="00077D88" w:rsidP="00C03CB3">
      <w:pPr>
        <w:pStyle w:val="ListParagraph"/>
        <w:numPr>
          <w:ilvl w:val="0"/>
          <w:numId w:val="2"/>
        </w:numPr>
        <w:rPr>
          <w:rFonts w:cstheme="minorHAnsi"/>
          <w:lang w:val="en-IN"/>
        </w:rPr>
      </w:pPr>
      <w:r w:rsidRPr="00F414E1">
        <w:rPr>
          <w:rFonts w:cstheme="minorHAnsi"/>
          <w:lang w:val="en-IN"/>
        </w:rPr>
        <w:t>Provides query statistics and Database status</w:t>
      </w:r>
    </w:p>
    <w:p w:rsidR="009D6FAF" w:rsidRPr="00F414E1" w:rsidRDefault="00F3372D" w:rsidP="009D6FAF">
      <w:pPr>
        <w:rPr>
          <w:rFonts w:cstheme="minorHAnsi"/>
          <w:b/>
          <w:lang w:val="en-IN"/>
        </w:rPr>
      </w:pPr>
      <w:r w:rsidRPr="00F414E1">
        <w:rPr>
          <w:rFonts w:cstheme="minorHAnsi"/>
          <w:b/>
          <w:lang w:val="en-IN"/>
        </w:rPr>
        <w:t>Architecture</w:t>
      </w:r>
    </w:p>
    <w:p w:rsidR="00C03CB3" w:rsidRPr="00F414E1" w:rsidRDefault="004E0B2B">
      <w:pPr>
        <w:rPr>
          <w:rFonts w:cstheme="minorHAnsi"/>
          <w:lang w:val="en-IN"/>
        </w:rPr>
      </w:pPr>
      <w:r w:rsidRPr="00F414E1">
        <w:rPr>
          <w:rFonts w:cstheme="minorHAnsi"/>
          <w:noProof/>
        </w:rPr>
        <w:drawing>
          <wp:inline distT="0" distB="0" distL="0" distR="0">
            <wp:extent cx="3411779" cy="20442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15094" cy="2046231"/>
                    </a:xfrm>
                    <a:prstGeom prst="rect">
                      <a:avLst/>
                    </a:prstGeom>
                    <a:noFill/>
                    <a:ln w="9525">
                      <a:noFill/>
                      <a:miter lim="800000"/>
                      <a:headEnd/>
                      <a:tailEnd/>
                    </a:ln>
                  </pic:spPr>
                </pic:pic>
              </a:graphicData>
            </a:graphic>
          </wp:inline>
        </w:drawing>
      </w:r>
    </w:p>
    <w:p w:rsidR="00F21A04" w:rsidRPr="00F414E1" w:rsidRDefault="00043A86">
      <w:pPr>
        <w:rPr>
          <w:rFonts w:cstheme="minorHAnsi"/>
          <w:b/>
          <w:lang w:val="en-IN"/>
        </w:rPr>
      </w:pPr>
      <w:r w:rsidRPr="00F414E1">
        <w:rPr>
          <w:rFonts w:cstheme="minorHAnsi"/>
          <w:b/>
          <w:lang w:val="en-IN"/>
        </w:rPr>
        <w:t xml:space="preserve">Flow </w:t>
      </w:r>
      <w:r w:rsidR="00775176" w:rsidRPr="00F414E1">
        <w:rPr>
          <w:rFonts w:cstheme="minorHAnsi"/>
          <w:b/>
          <w:lang w:val="en-IN"/>
        </w:rPr>
        <w:t>:</w:t>
      </w:r>
    </w:p>
    <w:p w:rsidR="00775176" w:rsidRPr="00F414E1" w:rsidRDefault="00775176">
      <w:pPr>
        <w:rPr>
          <w:rFonts w:cstheme="minorHAnsi"/>
          <w:b/>
          <w:lang w:val="en-IN"/>
        </w:rPr>
      </w:pPr>
      <w:r w:rsidRPr="00F414E1">
        <w:rPr>
          <w:rFonts w:cstheme="minorHAnsi"/>
          <w:b/>
          <w:noProof/>
        </w:rPr>
        <w:drawing>
          <wp:inline distT="0" distB="0" distL="0" distR="0">
            <wp:extent cx="2753411" cy="2406003"/>
            <wp:effectExtent l="19050" t="0" r="8839"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753562" cy="2406135"/>
                    </a:xfrm>
                    <a:prstGeom prst="rect">
                      <a:avLst/>
                    </a:prstGeom>
                    <a:noFill/>
                    <a:ln w="9525">
                      <a:noFill/>
                      <a:miter lim="800000"/>
                      <a:headEnd/>
                      <a:tailEnd/>
                    </a:ln>
                  </pic:spPr>
                </pic:pic>
              </a:graphicData>
            </a:graphic>
          </wp:inline>
        </w:drawing>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t>Configuration Object</w:t>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t>SessionFactory</w:t>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lastRenderedPageBreak/>
        <w:t>Session</w:t>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t>Transaction</w:t>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t>Query and Criteria API</w:t>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t>Hibernate Mapping Files</w:t>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t>Persistent Objects (Entities)</w:t>
      </w:r>
    </w:p>
    <w:p w:rsidR="00F414E1" w:rsidRPr="00F414E1" w:rsidRDefault="00F414E1" w:rsidP="00F414E1">
      <w:pPr>
        <w:pStyle w:val="ListParagraph"/>
        <w:numPr>
          <w:ilvl w:val="0"/>
          <w:numId w:val="12"/>
        </w:numPr>
        <w:spacing w:after="0" w:line="240" w:lineRule="auto"/>
        <w:rPr>
          <w:rFonts w:eastAsia="Times New Roman" w:cstheme="minorHAnsi"/>
        </w:rPr>
      </w:pPr>
      <w:r w:rsidRPr="00F414E1">
        <w:rPr>
          <w:rFonts w:eastAsia="Times New Roman" w:cstheme="minorHAnsi"/>
          <w:b/>
          <w:bCs/>
        </w:rPr>
        <w:t>Hibernate Dialect</w:t>
      </w:r>
    </w:p>
    <w:p w:rsidR="00C13A44" w:rsidRPr="00F414E1" w:rsidRDefault="00F414E1" w:rsidP="00F414E1">
      <w:pPr>
        <w:pStyle w:val="ListParagraph"/>
        <w:numPr>
          <w:ilvl w:val="0"/>
          <w:numId w:val="12"/>
        </w:numPr>
        <w:rPr>
          <w:rFonts w:cstheme="minorHAnsi"/>
          <w:lang w:val="en-IN"/>
        </w:rPr>
      </w:pPr>
      <w:r w:rsidRPr="00F414E1">
        <w:rPr>
          <w:rFonts w:eastAsia="Times New Roman" w:cstheme="minorHAnsi"/>
          <w:b/>
          <w:bCs/>
        </w:rPr>
        <w:t>Hibernate Context (Session Context)</w:t>
      </w:r>
    </w:p>
    <w:p w:rsidR="00F414E1" w:rsidRPr="002E2EAD" w:rsidRDefault="002E2EAD" w:rsidP="00F414E1">
      <w:pPr>
        <w:rPr>
          <w:rFonts w:cstheme="minorHAnsi"/>
          <w:b/>
          <w:lang w:val="en-IN"/>
        </w:rPr>
      </w:pPr>
      <w:r w:rsidRPr="002E2EAD">
        <w:rPr>
          <w:rFonts w:cstheme="minorHAnsi"/>
          <w:b/>
          <w:lang w:val="en-IN"/>
        </w:rPr>
        <w:t>Overall Flow</w:t>
      </w:r>
    </w:p>
    <w:p w:rsidR="00F33E73" w:rsidRDefault="00F414E1" w:rsidP="005B629C">
      <w:pPr>
        <w:spacing w:before="100" w:beforeAutospacing="1" w:after="100" w:afterAutospacing="1" w:line="240" w:lineRule="auto"/>
        <w:rPr>
          <w:rFonts w:eastAsia="Times New Roman" w:cstheme="minorHAnsi"/>
        </w:rPr>
      </w:pPr>
      <w:r w:rsidRPr="00F33E73">
        <w:rPr>
          <w:rFonts w:eastAsia="Times New Roman" w:cstheme="minorHAnsi"/>
          <w:b/>
          <w:bCs/>
        </w:rPr>
        <w:t>Configuration Initialization</w:t>
      </w:r>
      <w:r w:rsidRPr="00F33E73">
        <w:rPr>
          <w:rFonts w:eastAsia="Times New Roman" w:cstheme="minorHAnsi"/>
        </w:rPr>
        <w:t>:</w:t>
      </w:r>
      <w:r w:rsidR="00F33E73">
        <w:rPr>
          <w:rFonts w:eastAsia="Times New Roman" w:cstheme="minorHAnsi"/>
        </w:rPr>
        <w:t xml:space="preserve"> </w:t>
      </w:r>
    </w:p>
    <w:p w:rsidR="005B629C" w:rsidRDefault="00F414E1" w:rsidP="005B629C">
      <w:pPr>
        <w:spacing w:before="100" w:beforeAutospacing="1" w:after="100" w:afterAutospacing="1" w:line="240" w:lineRule="auto"/>
        <w:ind w:left="360"/>
        <w:rPr>
          <w:rFonts w:eastAsia="Times New Roman" w:cstheme="minorHAnsi"/>
        </w:rPr>
      </w:pPr>
      <w:r w:rsidRPr="00F33E73">
        <w:rPr>
          <w:rFonts w:eastAsia="Times New Roman" w:cstheme="minorHAnsi"/>
        </w:rPr>
        <w:t>The application starts by loading the Configuration object.</w:t>
      </w:r>
      <w:r w:rsidR="00A539EF">
        <w:rPr>
          <w:rFonts w:eastAsia="Times New Roman" w:cstheme="minorHAnsi"/>
        </w:rPr>
        <w:t xml:space="preserve"> </w:t>
      </w:r>
      <w:r w:rsidRPr="00F414E1">
        <w:rPr>
          <w:rFonts w:eastAsia="Times New Roman" w:cstheme="minorHAnsi"/>
        </w:rPr>
        <w:t>Configuration loads settings and mappings from hibernate.cfg.xml or programmatically.</w:t>
      </w:r>
    </w:p>
    <w:p w:rsidR="002C507F" w:rsidRDefault="002C507F" w:rsidP="005B629C">
      <w:pPr>
        <w:spacing w:before="100" w:beforeAutospacing="1" w:after="100" w:afterAutospacing="1" w:line="240" w:lineRule="auto"/>
        <w:ind w:left="360"/>
        <w:rPr>
          <w:rFonts w:eastAsia="Times New Roman" w:cstheme="minorHAnsi"/>
        </w:rPr>
      </w:pPr>
      <w:r>
        <w:rPr>
          <w:rFonts w:eastAsia="Times New Roman" w:cstheme="minorHAnsi"/>
          <w:noProof/>
        </w:rPr>
        <w:drawing>
          <wp:inline distT="0" distB="0" distL="0" distR="0">
            <wp:extent cx="5731510" cy="423471"/>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731510" cy="423471"/>
                    </a:xfrm>
                    <a:prstGeom prst="rect">
                      <a:avLst/>
                    </a:prstGeom>
                    <a:noFill/>
                    <a:ln w="9525">
                      <a:noFill/>
                      <a:miter lim="800000"/>
                      <a:headEnd/>
                      <a:tailEnd/>
                    </a:ln>
                  </pic:spPr>
                </pic:pic>
              </a:graphicData>
            </a:graphic>
          </wp:inline>
        </w:drawing>
      </w:r>
    </w:p>
    <w:p w:rsidR="00F33E73" w:rsidRDefault="00F414E1" w:rsidP="005B629C">
      <w:pPr>
        <w:spacing w:before="100" w:beforeAutospacing="1" w:after="100" w:afterAutospacing="1" w:line="240" w:lineRule="auto"/>
        <w:rPr>
          <w:rFonts w:eastAsia="Times New Roman" w:cstheme="minorHAnsi"/>
        </w:rPr>
      </w:pPr>
      <w:r w:rsidRPr="00F33E73">
        <w:rPr>
          <w:rFonts w:eastAsia="Times New Roman" w:cstheme="minorHAnsi"/>
          <w:b/>
          <w:bCs/>
        </w:rPr>
        <w:t>SessionFactory Creation</w:t>
      </w:r>
      <w:r w:rsidRPr="00F33E73">
        <w:rPr>
          <w:rFonts w:eastAsia="Times New Roman" w:cstheme="minorHAnsi"/>
        </w:rPr>
        <w:t>:</w:t>
      </w:r>
    </w:p>
    <w:p w:rsidR="00F414E1" w:rsidRDefault="00F414E1" w:rsidP="00F33E73">
      <w:pPr>
        <w:spacing w:before="100" w:beforeAutospacing="1" w:after="100" w:afterAutospacing="1" w:line="240" w:lineRule="auto"/>
        <w:ind w:left="360"/>
        <w:rPr>
          <w:rFonts w:eastAsia="Times New Roman" w:cstheme="minorHAnsi"/>
        </w:rPr>
      </w:pPr>
      <w:r w:rsidRPr="00F414E1">
        <w:rPr>
          <w:rFonts w:eastAsia="Times New Roman" w:cstheme="minorHAnsi"/>
        </w:rPr>
        <w:t>The SessionFactory is built from the Configuration.</w:t>
      </w:r>
      <w:r w:rsidR="00A816F2">
        <w:rPr>
          <w:rFonts w:eastAsia="Times New Roman" w:cstheme="minorHAnsi"/>
        </w:rPr>
        <w:t xml:space="preserve"> </w:t>
      </w:r>
      <w:r w:rsidRPr="00F414E1">
        <w:rPr>
          <w:rFonts w:eastAsia="Times New Roman" w:cstheme="minorHAnsi"/>
        </w:rPr>
        <w:t>SessionFactory is a singleton and is created once.</w:t>
      </w:r>
    </w:p>
    <w:p w:rsidR="00940E33" w:rsidRPr="00F414E1" w:rsidRDefault="00940E33" w:rsidP="00F33E73">
      <w:pPr>
        <w:spacing w:before="100" w:beforeAutospacing="1" w:after="100" w:afterAutospacing="1" w:line="240" w:lineRule="auto"/>
        <w:ind w:left="360"/>
        <w:rPr>
          <w:rFonts w:eastAsia="Times New Roman" w:cstheme="minorHAnsi"/>
        </w:rPr>
      </w:pPr>
      <w:r w:rsidRPr="00940E33">
        <w:rPr>
          <w:rFonts w:eastAsia="Times New Roman" w:cstheme="minorHAnsi"/>
          <w:noProof/>
        </w:rPr>
        <w:drawing>
          <wp:inline distT="0" distB="0" distL="0" distR="0">
            <wp:extent cx="5731510" cy="273919"/>
            <wp:effectExtent l="19050" t="0" r="2540" b="0"/>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731510" cy="273919"/>
                    </a:xfrm>
                    <a:prstGeom prst="rect">
                      <a:avLst/>
                    </a:prstGeom>
                    <a:noFill/>
                    <a:ln w="9525">
                      <a:noFill/>
                      <a:miter lim="800000"/>
                      <a:headEnd/>
                      <a:tailEnd/>
                    </a:ln>
                  </pic:spPr>
                </pic:pic>
              </a:graphicData>
            </a:graphic>
          </wp:inline>
        </w:drawing>
      </w:r>
    </w:p>
    <w:p w:rsidR="00F414E1" w:rsidRPr="005B629C" w:rsidRDefault="00F414E1" w:rsidP="005B629C">
      <w:pPr>
        <w:spacing w:before="100" w:beforeAutospacing="1" w:after="100" w:afterAutospacing="1" w:line="240" w:lineRule="auto"/>
        <w:rPr>
          <w:rFonts w:eastAsia="Times New Roman" w:cstheme="minorHAnsi"/>
        </w:rPr>
      </w:pPr>
      <w:r w:rsidRPr="005B629C">
        <w:rPr>
          <w:rFonts w:eastAsia="Times New Roman" w:cstheme="minorHAnsi"/>
          <w:b/>
          <w:bCs/>
        </w:rPr>
        <w:t>Session Management</w:t>
      </w:r>
      <w:r w:rsidRPr="005B629C">
        <w:rPr>
          <w:rFonts w:eastAsia="Times New Roman" w:cstheme="minorHAnsi"/>
        </w:rPr>
        <w:t>:</w:t>
      </w:r>
    </w:p>
    <w:p w:rsidR="00C44AC3" w:rsidRDefault="00F414E1" w:rsidP="005B629C">
      <w:pPr>
        <w:spacing w:before="100" w:beforeAutospacing="1" w:after="100" w:afterAutospacing="1" w:line="240" w:lineRule="auto"/>
        <w:ind w:left="360"/>
      </w:pPr>
      <w:r w:rsidRPr="00F414E1">
        <w:rPr>
          <w:rFonts w:eastAsia="Times New Roman" w:cstheme="minorHAnsi"/>
        </w:rPr>
        <w:t>For each database interaction, a Session is opened from the SessionFactory.</w:t>
      </w:r>
      <w:r w:rsidR="00CE0178">
        <w:rPr>
          <w:rFonts w:eastAsia="Times New Roman" w:cstheme="minorHAnsi"/>
        </w:rPr>
        <w:t xml:space="preserve"> </w:t>
      </w:r>
      <w:r w:rsidRPr="00F414E1">
        <w:rPr>
          <w:rFonts w:eastAsia="Times New Roman" w:cstheme="minorHAnsi"/>
        </w:rPr>
        <w:t>The Session acts as an interface between the application and the database.</w:t>
      </w:r>
      <w:r w:rsidR="0022686E" w:rsidRPr="0022686E">
        <w:t xml:space="preserve"> </w:t>
      </w:r>
      <w:r w:rsidR="0022686E">
        <w:t>Maintains second-level cache (optional).</w:t>
      </w:r>
    </w:p>
    <w:p w:rsidR="00F87703" w:rsidRDefault="00B92FEA" w:rsidP="00B92FEA">
      <w:pPr>
        <w:spacing w:before="100" w:beforeAutospacing="1" w:after="100" w:afterAutospacing="1" w:line="240" w:lineRule="auto"/>
        <w:ind w:left="360"/>
      </w:pPr>
      <w:r w:rsidRPr="00B92FEA">
        <w:rPr>
          <w:noProof/>
        </w:rPr>
        <w:drawing>
          <wp:inline distT="0" distB="0" distL="0" distR="0">
            <wp:extent cx="4020185" cy="526415"/>
            <wp:effectExtent l="19050" t="0" r="0" b="0"/>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4020185" cy="526415"/>
                    </a:xfrm>
                    <a:prstGeom prst="rect">
                      <a:avLst/>
                    </a:prstGeom>
                    <a:noFill/>
                    <a:ln w="9525">
                      <a:noFill/>
                      <a:miter lim="800000"/>
                      <a:headEnd/>
                      <a:tailEnd/>
                    </a:ln>
                  </pic:spPr>
                </pic:pic>
              </a:graphicData>
            </a:graphic>
          </wp:inline>
        </w:drawing>
      </w:r>
      <w:r w:rsidR="00536C05">
        <w:t xml:space="preserve"> </w:t>
      </w:r>
    </w:p>
    <w:p w:rsidR="00F33E73" w:rsidRPr="009813D8" w:rsidRDefault="00F414E1" w:rsidP="00F87703">
      <w:pPr>
        <w:rPr>
          <w:rFonts w:eastAsia="Times New Roman" w:cstheme="minorHAnsi"/>
        </w:rPr>
      </w:pPr>
      <w:r w:rsidRPr="009813D8">
        <w:rPr>
          <w:rFonts w:eastAsia="Times New Roman" w:cstheme="minorHAnsi"/>
          <w:b/>
          <w:bCs/>
        </w:rPr>
        <w:t>Transaction Handling</w:t>
      </w:r>
      <w:r w:rsidRPr="009813D8">
        <w:rPr>
          <w:rFonts w:eastAsia="Times New Roman" w:cstheme="minorHAnsi"/>
        </w:rPr>
        <w:t>:</w:t>
      </w:r>
    </w:p>
    <w:p w:rsidR="003C267C" w:rsidRDefault="00F414E1" w:rsidP="005964E0">
      <w:pPr>
        <w:spacing w:before="100" w:beforeAutospacing="1" w:after="100" w:afterAutospacing="1" w:line="240" w:lineRule="auto"/>
        <w:ind w:left="360"/>
        <w:rPr>
          <w:rFonts w:eastAsia="Times New Roman" w:cstheme="minorHAnsi"/>
        </w:rPr>
      </w:pPr>
      <w:r w:rsidRPr="009813D8">
        <w:rPr>
          <w:rFonts w:eastAsia="Times New Roman" w:cstheme="minorHAnsi"/>
        </w:rPr>
        <w:t>A Transaction is initiated through the Session.</w:t>
      </w:r>
      <w:r w:rsidR="00A539EF">
        <w:rPr>
          <w:rFonts w:eastAsia="Times New Roman" w:cstheme="minorHAnsi"/>
        </w:rPr>
        <w:t xml:space="preserve"> </w:t>
      </w:r>
      <w:r w:rsidRPr="009813D8">
        <w:rPr>
          <w:rFonts w:eastAsia="Times New Roman" w:cstheme="minorHAnsi"/>
        </w:rPr>
        <w:t>Database operations like save, update, delete, etc., are performed within this transaction.</w:t>
      </w:r>
    </w:p>
    <w:p w:rsidR="00746045" w:rsidRPr="009813D8" w:rsidRDefault="00746045" w:rsidP="003C267C">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extent cx="3898900" cy="276225"/>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3898900" cy="276225"/>
                    </a:xfrm>
                    <a:prstGeom prst="rect">
                      <a:avLst/>
                    </a:prstGeom>
                    <a:noFill/>
                    <a:ln w="9525">
                      <a:noFill/>
                      <a:miter lim="800000"/>
                      <a:headEnd/>
                      <a:tailEnd/>
                    </a:ln>
                  </pic:spPr>
                </pic:pic>
              </a:graphicData>
            </a:graphic>
          </wp:inline>
        </w:drawing>
      </w:r>
    </w:p>
    <w:p w:rsidR="00F414E1" w:rsidRPr="009813D8" w:rsidRDefault="00F414E1" w:rsidP="009813D8">
      <w:pPr>
        <w:spacing w:before="100" w:beforeAutospacing="1" w:after="100" w:afterAutospacing="1" w:line="240" w:lineRule="auto"/>
        <w:rPr>
          <w:rFonts w:eastAsia="Times New Roman" w:cstheme="minorHAnsi"/>
        </w:rPr>
      </w:pPr>
      <w:r w:rsidRPr="009813D8">
        <w:rPr>
          <w:rFonts w:eastAsia="Times New Roman" w:cstheme="minorHAnsi"/>
          <w:b/>
          <w:bCs/>
        </w:rPr>
        <w:t>Query Execution</w:t>
      </w:r>
      <w:r w:rsidRPr="009813D8">
        <w:rPr>
          <w:rFonts w:eastAsia="Times New Roman" w:cstheme="minorHAnsi"/>
        </w:rPr>
        <w:t>:</w:t>
      </w:r>
    </w:p>
    <w:p w:rsidR="00F414E1" w:rsidRDefault="00F414E1" w:rsidP="00916773">
      <w:pPr>
        <w:spacing w:before="100" w:beforeAutospacing="1" w:after="100" w:afterAutospacing="1" w:line="240" w:lineRule="auto"/>
        <w:ind w:left="360"/>
        <w:rPr>
          <w:rFonts w:eastAsia="Times New Roman" w:cstheme="minorHAnsi"/>
        </w:rPr>
      </w:pPr>
      <w:r w:rsidRPr="00F414E1">
        <w:rPr>
          <w:rFonts w:eastAsia="Times New Roman" w:cstheme="minorHAnsi"/>
        </w:rPr>
        <w:t>Queries are executed using HQL, Criteria API, or native SQL.</w:t>
      </w:r>
      <w:r w:rsidR="00916773">
        <w:rPr>
          <w:rFonts w:eastAsia="Times New Roman" w:cstheme="minorHAnsi"/>
        </w:rPr>
        <w:t xml:space="preserve"> </w:t>
      </w:r>
      <w:r w:rsidRPr="00F414E1">
        <w:rPr>
          <w:rFonts w:eastAsia="Times New Roman" w:cstheme="minorHAnsi"/>
        </w:rPr>
        <w:t>Results are fetched and managed as persistent objects.</w:t>
      </w:r>
    </w:p>
    <w:p w:rsidR="00CC1BEB" w:rsidRPr="00F414E1" w:rsidRDefault="002A2023" w:rsidP="00916773">
      <w:pPr>
        <w:spacing w:before="100" w:beforeAutospacing="1" w:after="100" w:afterAutospacing="1" w:line="240" w:lineRule="auto"/>
        <w:ind w:left="360"/>
        <w:rPr>
          <w:rFonts w:eastAsia="Times New Roman" w:cstheme="minorHAnsi"/>
        </w:rPr>
      </w:pPr>
      <w:r>
        <w:rPr>
          <w:rFonts w:eastAsia="Times New Roman" w:cstheme="minorHAnsi"/>
          <w:noProof/>
        </w:rPr>
        <w:drawing>
          <wp:inline distT="0" distB="0" distL="0" distR="0">
            <wp:extent cx="5175885" cy="353695"/>
            <wp:effectExtent l="1905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175885" cy="353695"/>
                    </a:xfrm>
                    <a:prstGeom prst="rect">
                      <a:avLst/>
                    </a:prstGeom>
                    <a:noFill/>
                    <a:ln w="9525">
                      <a:noFill/>
                      <a:miter lim="800000"/>
                      <a:headEnd/>
                      <a:tailEnd/>
                    </a:ln>
                  </pic:spPr>
                </pic:pic>
              </a:graphicData>
            </a:graphic>
          </wp:inline>
        </w:drawing>
      </w:r>
    </w:p>
    <w:p w:rsidR="00F414E1" w:rsidRPr="000057BB" w:rsidRDefault="00F414E1" w:rsidP="000057BB">
      <w:pPr>
        <w:spacing w:before="100" w:beforeAutospacing="1" w:after="100" w:afterAutospacing="1" w:line="240" w:lineRule="auto"/>
        <w:rPr>
          <w:rFonts w:eastAsia="Times New Roman" w:cstheme="minorHAnsi"/>
        </w:rPr>
      </w:pPr>
      <w:r w:rsidRPr="000057BB">
        <w:rPr>
          <w:rFonts w:eastAsia="Times New Roman" w:cstheme="minorHAnsi"/>
          <w:b/>
          <w:bCs/>
        </w:rPr>
        <w:lastRenderedPageBreak/>
        <w:t>Transaction Commit or Rollback</w:t>
      </w:r>
      <w:r w:rsidRPr="000057BB">
        <w:rPr>
          <w:rFonts w:eastAsia="Times New Roman" w:cstheme="minorHAnsi"/>
        </w:rPr>
        <w:t>:</w:t>
      </w:r>
    </w:p>
    <w:p w:rsidR="00F414E1" w:rsidRPr="00F414E1" w:rsidRDefault="00F414E1" w:rsidP="00E15396">
      <w:pPr>
        <w:spacing w:before="100" w:beforeAutospacing="1" w:after="100" w:afterAutospacing="1" w:line="240" w:lineRule="auto"/>
        <w:ind w:left="360"/>
        <w:rPr>
          <w:rFonts w:eastAsia="Times New Roman" w:cstheme="minorHAnsi"/>
        </w:rPr>
      </w:pPr>
      <w:r w:rsidRPr="00F414E1">
        <w:rPr>
          <w:rFonts w:eastAsia="Times New Roman" w:cstheme="minorHAnsi"/>
        </w:rPr>
        <w:t>After completing the operations, the transaction is committed to persist changes in the database.</w:t>
      </w:r>
      <w:r w:rsidR="00E15396">
        <w:rPr>
          <w:rFonts w:eastAsia="Times New Roman" w:cstheme="minorHAnsi"/>
        </w:rPr>
        <w:t xml:space="preserve"> </w:t>
      </w:r>
      <w:r w:rsidRPr="00F414E1">
        <w:rPr>
          <w:rFonts w:eastAsia="Times New Roman" w:cstheme="minorHAnsi"/>
        </w:rPr>
        <w:t>If there is an error, the transaction is rolled back to maintain database integrity.</w:t>
      </w:r>
    </w:p>
    <w:p w:rsidR="00F414E1" w:rsidRPr="00606008" w:rsidRDefault="00F414E1" w:rsidP="00606008">
      <w:pPr>
        <w:spacing w:before="100" w:beforeAutospacing="1" w:after="100" w:afterAutospacing="1" w:line="240" w:lineRule="auto"/>
        <w:rPr>
          <w:rFonts w:eastAsia="Times New Roman" w:cstheme="minorHAnsi"/>
        </w:rPr>
      </w:pPr>
      <w:r w:rsidRPr="00606008">
        <w:rPr>
          <w:rFonts w:eastAsia="Times New Roman" w:cstheme="minorHAnsi"/>
          <w:b/>
          <w:bCs/>
        </w:rPr>
        <w:t>Session Closure</w:t>
      </w:r>
      <w:r w:rsidRPr="00606008">
        <w:rPr>
          <w:rFonts w:eastAsia="Times New Roman" w:cstheme="minorHAnsi"/>
        </w:rPr>
        <w:t>:</w:t>
      </w:r>
    </w:p>
    <w:p w:rsidR="00F414E1" w:rsidRPr="00F414E1" w:rsidRDefault="00F414E1" w:rsidP="00A1228B">
      <w:pPr>
        <w:spacing w:before="100" w:beforeAutospacing="1" w:after="100" w:afterAutospacing="1" w:line="240" w:lineRule="auto"/>
        <w:ind w:left="360"/>
        <w:rPr>
          <w:rFonts w:eastAsia="Times New Roman" w:cstheme="minorHAnsi"/>
        </w:rPr>
      </w:pPr>
      <w:r w:rsidRPr="00F414E1">
        <w:rPr>
          <w:rFonts w:eastAsia="Times New Roman" w:cstheme="minorHAnsi"/>
        </w:rPr>
        <w:t>The session is closed after completing the operations to release database connections.</w:t>
      </w:r>
      <w:r w:rsidR="00A1228B">
        <w:rPr>
          <w:rFonts w:eastAsia="Times New Roman" w:cstheme="minorHAnsi"/>
        </w:rPr>
        <w:t xml:space="preserve"> </w:t>
      </w:r>
      <w:r w:rsidRPr="00F414E1">
        <w:rPr>
          <w:rFonts w:eastAsia="Times New Roman" w:cstheme="minorHAnsi"/>
        </w:rPr>
        <w:t xml:space="preserve">The </w:t>
      </w:r>
      <w:r w:rsidRPr="00A1228B">
        <w:rPr>
          <w:rFonts w:eastAsia="Times New Roman" w:cstheme="minorHAnsi"/>
        </w:rPr>
        <w:t>SessionFactory</w:t>
      </w:r>
      <w:r w:rsidRPr="00F414E1">
        <w:rPr>
          <w:rFonts w:eastAsia="Times New Roman" w:cstheme="minorHAnsi"/>
        </w:rPr>
        <w:t xml:space="preserve"> remains alive for the application's lifetime.</w:t>
      </w:r>
    </w:p>
    <w:p w:rsidR="00F414E1" w:rsidRPr="00986362" w:rsidRDefault="00F414E1" w:rsidP="00986362">
      <w:pPr>
        <w:spacing w:before="100" w:beforeAutospacing="1" w:after="100" w:afterAutospacing="1" w:line="240" w:lineRule="auto"/>
        <w:rPr>
          <w:rFonts w:eastAsia="Times New Roman" w:cstheme="minorHAnsi"/>
        </w:rPr>
      </w:pPr>
      <w:r w:rsidRPr="00986362">
        <w:rPr>
          <w:rFonts w:eastAsia="Times New Roman" w:cstheme="minorHAnsi"/>
          <w:b/>
          <w:bCs/>
        </w:rPr>
        <w:t>Application Shutdown</w:t>
      </w:r>
      <w:r w:rsidRPr="00986362">
        <w:rPr>
          <w:rFonts w:eastAsia="Times New Roman" w:cstheme="minorHAnsi"/>
        </w:rPr>
        <w:t>:</w:t>
      </w:r>
    </w:p>
    <w:p w:rsidR="00C13A44" w:rsidRPr="00F414E1" w:rsidRDefault="00F414E1" w:rsidP="00881EDF">
      <w:pPr>
        <w:spacing w:before="100" w:beforeAutospacing="1" w:after="100" w:afterAutospacing="1" w:line="240" w:lineRule="auto"/>
        <w:ind w:left="360"/>
        <w:rPr>
          <w:rFonts w:cstheme="minorHAnsi"/>
          <w:lang w:val="en-IN"/>
        </w:rPr>
      </w:pPr>
      <w:r w:rsidRPr="00F414E1">
        <w:rPr>
          <w:rFonts w:eastAsia="Times New Roman" w:cstheme="minorHAnsi"/>
        </w:rPr>
        <w:t>When the application is shut down, the SessionFactory is closed to release all resources.</w:t>
      </w:r>
    </w:p>
    <w:p w:rsidR="00C13A44" w:rsidRPr="00F414E1" w:rsidRDefault="00C13A44">
      <w:pPr>
        <w:rPr>
          <w:rFonts w:cstheme="minorHAnsi"/>
          <w:b/>
          <w:lang w:val="en-IN"/>
        </w:rPr>
      </w:pPr>
      <w:r w:rsidRPr="00F414E1">
        <w:rPr>
          <w:rFonts w:cstheme="minorHAnsi"/>
          <w:b/>
          <w:lang w:val="en-IN"/>
        </w:rPr>
        <w:t>Configuration:</w:t>
      </w:r>
    </w:p>
    <w:p w:rsidR="00C13A44" w:rsidRPr="00F414E1" w:rsidRDefault="00C13A44">
      <w:pPr>
        <w:rPr>
          <w:rFonts w:cstheme="minorHAnsi"/>
          <w:lang w:val="en-IN"/>
        </w:rPr>
      </w:pPr>
      <w:r w:rsidRPr="00F414E1">
        <w:rPr>
          <w:rFonts w:cstheme="minorHAnsi"/>
          <w:lang w:val="en-IN"/>
        </w:rPr>
        <w:t xml:space="preserve">We can able to configure the hibernate by </w:t>
      </w:r>
    </w:p>
    <w:p w:rsidR="00E6563A" w:rsidRPr="00CC675A" w:rsidRDefault="00C13A44">
      <w:pPr>
        <w:rPr>
          <w:rFonts w:cstheme="minorHAnsi"/>
          <w:color w:val="FF0000"/>
          <w:lang w:val="en-IN"/>
        </w:rPr>
      </w:pPr>
      <w:r w:rsidRPr="00CC675A">
        <w:rPr>
          <w:rFonts w:cstheme="minorHAnsi"/>
          <w:color w:val="FF0000"/>
          <w:lang w:val="en-IN"/>
        </w:rPr>
        <w:t xml:space="preserve">xml based configuration and java based configuration </w:t>
      </w:r>
    </w:p>
    <w:p w:rsidR="00E6563A" w:rsidRPr="00F414E1" w:rsidRDefault="00E6563A">
      <w:pPr>
        <w:rPr>
          <w:rFonts w:cstheme="minorHAnsi"/>
          <w:b/>
          <w:lang w:val="en-IN"/>
        </w:rPr>
      </w:pPr>
      <w:r w:rsidRPr="00F414E1">
        <w:rPr>
          <w:rFonts w:cstheme="minorHAnsi"/>
          <w:b/>
          <w:lang w:val="en-IN"/>
        </w:rPr>
        <w:t>xml based configuration:</w:t>
      </w:r>
    </w:p>
    <w:p w:rsidR="00E6563A" w:rsidRPr="00F414E1" w:rsidRDefault="00E6563A">
      <w:pPr>
        <w:rPr>
          <w:rFonts w:cstheme="minorHAnsi"/>
          <w:b/>
        </w:rPr>
      </w:pPr>
      <w:r w:rsidRPr="00F414E1">
        <w:rPr>
          <w:rFonts w:cstheme="minorHAnsi"/>
          <w:lang w:val="en-IN"/>
        </w:rPr>
        <w:t xml:space="preserve">Default file name : </w:t>
      </w:r>
      <w:r w:rsidR="00416F6A" w:rsidRPr="00F414E1">
        <w:rPr>
          <w:rFonts w:cstheme="minorHAnsi"/>
          <w:b/>
        </w:rPr>
        <w:t>hibernate.cfg.xml</w:t>
      </w:r>
    </w:p>
    <w:p w:rsidR="00C77538" w:rsidRPr="00F414E1" w:rsidRDefault="00FC4DFD">
      <w:pPr>
        <w:rPr>
          <w:rFonts w:cstheme="minorHAnsi"/>
        </w:rPr>
      </w:pPr>
      <w:r w:rsidRPr="00F414E1">
        <w:rPr>
          <w:rFonts w:cstheme="minorHAnsi"/>
          <w:noProof/>
        </w:rPr>
        <w:drawing>
          <wp:inline distT="0" distB="0" distL="0" distR="0">
            <wp:extent cx="5731510" cy="149260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1492606"/>
                    </a:xfrm>
                    <a:prstGeom prst="rect">
                      <a:avLst/>
                    </a:prstGeom>
                    <a:noFill/>
                    <a:ln w="9525">
                      <a:noFill/>
                      <a:miter lim="800000"/>
                      <a:headEnd/>
                      <a:tailEnd/>
                    </a:ln>
                  </pic:spPr>
                </pic:pic>
              </a:graphicData>
            </a:graphic>
          </wp:inline>
        </w:drawing>
      </w:r>
    </w:p>
    <w:p w:rsidR="00885EDC" w:rsidRPr="00F414E1" w:rsidRDefault="00885EDC">
      <w:pPr>
        <w:rPr>
          <w:rFonts w:cstheme="minorHAnsi"/>
        </w:rPr>
      </w:pPr>
      <w:r w:rsidRPr="00F414E1">
        <w:rPr>
          <w:rFonts w:cstheme="minorHAnsi"/>
          <w:noProof/>
        </w:rPr>
        <w:drawing>
          <wp:inline distT="0" distB="0" distL="0" distR="0">
            <wp:extent cx="5731510" cy="161314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1613144"/>
                    </a:xfrm>
                    <a:prstGeom prst="rect">
                      <a:avLst/>
                    </a:prstGeom>
                    <a:noFill/>
                    <a:ln w="9525">
                      <a:noFill/>
                      <a:miter lim="800000"/>
                      <a:headEnd/>
                      <a:tailEnd/>
                    </a:ln>
                  </pic:spPr>
                </pic:pic>
              </a:graphicData>
            </a:graphic>
          </wp:inline>
        </w:drawing>
      </w:r>
    </w:p>
    <w:p w:rsidR="00BC37C1" w:rsidRPr="00F414E1" w:rsidRDefault="00BC37C1">
      <w:pPr>
        <w:rPr>
          <w:rFonts w:cstheme="minorHAnsi"/>
        </w:rPr>
      </w:pPr>
    </w:p>
    <w:p w:rsidR="002877CF" w:rsidRPr="00F414E1" w:rsidRDefault="00616361">
      <w:pPr>
        <w:rPr>
          <w:rFonts w:cstheme="minorHAnsi"/>
          <w:b/>
          <w:lang w:val="en-IN"/>
        </w:rPr>
      </w:pPr>
      <w:r w:rsidRPr="00F414E1">
        <w:rPr>
          <w:rFonts w:cstheme="minorHAnsi"/>
          <w:b/>
          <w:lang w:val="en-IN"/>
        </w:rPr>
        <w:t>java based configuration:</w:t>
      </w:r>
    </w:p>
    <w:p w:rsidR="00B54190" w:rsidRPr="00F414E1" w:rsidRDefault="00E64466">
      <w:pPr>
        <w:rPr>
          <w:rFonts w:cstheme="minorHAnsi"/>
        </w:rPr>
      </w:pPr>
      <w:r w:rsidRPr="00F414E1">
        <w:rPr>
          <w:rStyle w:val="Strong"/>
          <w:rFonts w:cstheme="minorHAnsi"/>
        </w:rPr>
        <w:t>Configure Hibernate Programmatically</w:t>
      </w:r>
      <w:r w:rsidRPr="00F414E1">
        <w:rPr>
          <w:rFonts w:cstheme="minorHAnsi"/>
        </w:rPr>
        <w:t>:</w:t>
      </w:r>
    </w:p>
    <w:p w:rsidR="00E64466" w:rsidRPr="00F414E1" w:rsidRDefault="00E64466">
      <w:pPr>
        <w:rPr>
          <w:rFonts w:cstheme="minorHAnsi"/>
          <w:b/>
          <w:lang w:val="en-IN"/>
        </w:rPr>
      </w:pPr>
      <w:r w:rsidRPr="00F414E1">
        <w:rPr>
          <w:rFonts w:cstheme="minorHAnsi"/>
          <w:b/>
          <w:noProof/>
        </w:rPr>
        <w:lastRenderedPageBreak/>
        <w:drawing>
          <wp:inline distT="0" distB="0" distL="0" distR="0">
            <wp:extent cx="5975817" cy="2889849"/>
            <wp:effectExtent l="19050" t="0" r="588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88600" cy="2896031"/>
                    </a:xfrm>
                    <a:prstGeom prst="rect">
                      <a:avLst/>
                    </a:prstGeom>
                    <a:noFill/>
                    <a:ln w="9525">
                      <a:noFill/>
                      <a:miter lim="800000"/>
                      <a:headEnd/>
                      <a:tailEnd/>
                    </a:ln>
                  </pic:spPr>
                </pic:pic>
              </a:graphicData>
            </a:graphic>
          </wp:inline>
        </w:drawing>
      </w:r>
    </w:p>
    <w:p w:rsidR="00DC2AAE" w:rsidRPr="00F414E1" w:rsidRDefault="00DC2AAE">
      <w:pPr>
        <w:rPr>
          <w:rFonts w:cstheme="minorHAnsi"/>
          <w:b/>
          <w:lang w:val="en-IN"/>
        </w:rPr>
      </w:pPr>
      <w:r w:rsidRPr="00F414E1">
        <w:rPr>
          <w:rFonts w:cstheme="minorHAnsi"/>
          <w:b/>
          <w:noProof/>
        </w:rPr>
        <w:drawing>
          <wp:inline distT="0" distB="0" distL="0" distR="0">
            <wp:extent cx="5984935" cy="254479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88408" cy="2546269"/>
                    </a:xfrm>
                    <a:prstGeom prst="rect">
                      <a:avLst/>
                    </a:prstGeom>
                    <a:noFill/>
                    <a:ln w="9525">
                      <a:noFill/>
                      <a:miter lim="800000"/>
                      <a:headEnd/>
                      <a:tailEnd/>
                    </a:ln>
                  </pic:spPr>
                </pic:pic>
              </a:graphicData>
            </a:graphic>
          </wp:inline>
        </w:drawing>
      </w:r>
    </w:p>
    <w:p w:rsidR="005505BD" w:rsidRPr="00F414E1" w:rsidRDefault="005505BD">
      <w:pPr>
        <w:rPr>
          <w:rFonts w:cstheme="minorHAnsi"/>
        </w:rPr>
      </w:pPr>
      <w:r w:rsidRPr="00F414E1">
        <w:rPr>
          <w:rStyle w:val="Strong"/>
          <w:rFonts w:cstheme="minorHAnsi"/>
        </w:rPr>
        <w:t>Use Hibernate in Application</w:t>
      </w:r>
      <w:r w:rsidRPr="00F414E1">
        <w:rPr>
          <w:rFonts w:cstheme="minorHAnsi"/>
        </w:rPr>
        <w:t>:</w:t>
      </w:r>
    </w:p>
    <w:p w:rsidR="00F1738D" w:rsidRDefault="00F1738D">
      <w:pPr>
        <w:rPr>
          <w:rFonts w:cstheme="minorHAnsi"/>
          <w:b/>
          <w:lang w:val="en-IN"/>
        </w:rPr>
      </w:pPr>
      <w:r w:rsidRPr="00F414E1">
        <w:rPr>
          <w:rFonts w:cstheme="minorHAnsi"/>
          <w:b/>
          <w:noProof/>
        </w:rPr>
        <w:drawing>
          <wp:inline distT="0" distB="0" distL="0" distR="0">
            <wp:extent cx="5760648" cy="257929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783712" cy="2589625"/>
                    </a:xfrm>
                    <a:prstGeom prst="rect">
                      <a:avLst/>
                    </a:prstGeom>
                    <a:noFill/>
                    <a:ln w="9525">
                      <a:noFill/>
                      <a:miter lim="800000"/>
                      <a:headEnd/>
                      <a:tailEnd/>
                    </a:ln>
                  </pic:spPr>
                </pic:pic>
              </a:graphicData>
            </a:graphic>
          </wp:inline>
        </w:drawing>
      </w:r>
    </w:p>
    <w:p w:rsidR="001E4582" w:rsidRPr="001E4582" w:rsidRDefault="001E4582" w:rsidP="001E4582">
      <w:pPr>
        <w:pStyle w:val="Heading1"/>
        <w:shd w:val="clear" w:color="auto" w:fill="FFFFFF"/>
        <w:spacing w:before="68" w:line="312" w:lineRule="atLeast"/>
        <w:jc w:val="both"/>
        <w:rPr>
          <w:rFonts w:asciiTheme="minorHAnsi" w:hAnsiTheme="minorHAnsi" w:cstheme="minorHAnsi"/>
          <w:bCs w:val="0"/>
          <w:color w:val="auto"/>
          <w:sz w:val="22"/>
          <w:szCs w:val="22"/>
        </w:rPr>
      </w:pPr>
      <w:r w:rsidRPr="001E4582">
        <w:rPr>
          <w:rFonts w:asciiTheme="minorHAnsi" w:hAnsiTheme="minorHAnsi" w:cstheme="minorHAnsi"/>
          <w:bCs w:val="0"/>
          <w:color w:val="auto"/>
          <w:sz w:val="22"/>
          <w:szCs w:val="22"/>
        </w:rPr>
        <w:lastRenderedPageBreak/>
        <w:t>Hibernate Lifecycle</w:t>
      </w:r>
    </w:p>
    <w:p w:rsidR="001E4582" w:rsidRPr="00770D39" w:rsidRDefault="00C6120E">
      <w:pPr>
        <w:rPr>
          <w:rFonts w:cstheme="minorHAnsi"/>
          <w:shd w:val="clear" w:color="auto" w:fill="FFFFFF"/>
        </w:rPr>
      </w:pPr>
      <w:r w:rsidRPr="00770D39">
        <w:rPr>
          <w:rFonts w:cstheme="minorHAnsi"/>
          <w:shd w:val="clear" w:color="auto" w:fill="FFFFFF"/>
        </w:rPr>
        <w:t>The Hibernate lifecycle contains the following states: -</w:t>
      </w:r>
    </w:p>
    <w:p w:rsidR="00633B68" w:rsidRPr="00633B68" w:rsidRDefault="00633B68" w:rsidP="00633B68">
      <w:pPr>
        <w:numPr>
          <w:ilvl w:val="0"/>
          <w:numId w:val="34"/>
        </w:numPr>
        <w:shd w:val="clear" w:color="auto" w:fill="FFFFFF"/>
        <w:spacing w:before="54" w:after="100" w:afterAutospacing="1" w:line="340" w:lineRule="atLeast"/>
        <w:jc w:val="both"/>
        <w:rPr>
          <w:rFonts w:eastAsia="Times New Roman" w:cstheme="minorHAnsi"/>
        </w:rPr>
      </w:pPr>
      <w:r w:rsidRPr="00633B68">
        <w:rPr>
          <w:rFonts w:eastAsia="Times New Roman" w:cstheme="minorHAnsi"/>
        </w:rPr>
        <w:t>Transient state</w:t>
      </w:r>
    </w:p>
    <w:p w:rsidR="00633B68" w:rsidRPr="00633B68" w:rsidRDefault="00633B68" w:rsidP="00633B68">
      <w:pPr>
        <w:numPr>
          <w:ilvl w:val="0"/>
          <w:numId w:val="34"/>
        </w:numPr>
        <w:shd w:val="clear" w:color="auto" w:fill="FFFFFF"/>
        <w:spacing w:before="54" w:after="100" w:afterAutospacing="1" w:line="340" w:lineRule="atLeast"/>
        <w:jc w:val="both"/>
        <w:rPr>
          <w:rFonts w:eastAsia="Times New Roman" w:cstheme="minorHAnsi"/>
        </w:rPr>
      </w:pPr>
      <w:r w:rsidRPr="00633B68">
        <w:rPr>
          <w:rFonts w:eastAsia="Times New Roman" w:cstheme="minorHAnsi"/>
        </w:rPr>
        <w:t>Persistent state</w:t>
      </w:r>
    </w:p>
    <w:p w:rsidR="00633B68" w:rsidRPr="00633B68" w:rsidRDefault="00633B68" w:rsidP="00633B68">
      <w:pPr>
        <w:numPr>
          <w:ilvl w:val="0"/>
          <w:numId w:val="34"/>
        </w:numPr>
        <w:shd w:val="clear" w:color="auto" w:fill="FFFFFF"/>
        <w:spacing w:before="54" w:after="100" w:afterAutospacing="1" w:line="340" w:lineRule="atLeast"/>
        <w:jc w:val="both"/>
        <w:rPr>
          <w:rFonts w:eastAsia="Times New Roman" w:cstheme="minorHAnsi"/>
        </w:rPr>
      </w:pPr>
      <w:r w:rsidRPr="00633B68">
        <w:rPr>
          <w:rFonts w:eastAsia="Times New Roman" w:cstheme="minorHAnsi"/>
        </w:rPr>
        <w:t>Detached state</w:t>
      </w:r>
    </w:p>
    <w:p w:rsidR="00C6120E" w:rsidRPr="00770D39" w:rsidRDefault="00633B68">
      <w:pPr>
        <w:rPr>
          <w:rFonts w:cstheme="minorHAnsi"/>
          <w:b/>
          <w:lang w:val="en-IN"/>
        </w:rPr>
      </w:pPr>
      <w:r w:rsidRPr="00770D39">
        <w:rPr>
          <w:rFonts w:cstheme="minorHAnsi"/>
          <w:b/>
          <w:noProof/>
        </w:rPr>
        <w:drawing>
          <wp:inline distT="0" distB="0" distL="0" distR="0">
            <wp:extent cx="2836293" cy="2127049"/>
            <wp:effectExtent l="19050" t="0" r="215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2837272" cy="2127783"/>
                    </a:xfrm>
                    <a:prstGeom prst="rect">
                      <a:avLst/>
                    </a:prstGeom>
                    <a:noFill/>
                    <a:ln w="9525">
                      <a:noFill/>
                      <a:miter lim="800000"/>
                      <a:headEnd/>
                      <a:tailEnd/>
                    </a:ln>
                  </pic:spPr>
                </pic:pic>
              </a:graphicData>
            </a:graphic>
          </wp:inline>
        </w:drawing>
      </w:r>
    </w:p>
    <w:p w:rsidR="003D44FC" w:rsidRPr="003D44FC" w:rsidRDefault="003D44FC" w:rsidP="003D44FC">
      <w:pPr>
        <w:shd w:val="clear" w:color="auto" w:fill="FFFFFF"/>
        <w:spacing w:before="100" w:beforeAutospacing="1" w:after="100" w:afterAutospacing="1" w:line="312" w:lineRule="atLeast"/>
        <w:jc w:val="both"/>
        <w:outlineLvl w:val="2"/>
        <w:rPr>
          <w:rFonts w:eastAsia="Times New Roman" w:cstheme="minorHAnsi"/>
          <w:b/>
        </w:rPr>
      </w:pPr>
      <w:r w:rsidRPr="003D44FC">
        <w:rPr>
          <w:rFonts w:eastAsia="Times New Roman" w:cstheme="minorHAnsi"/>
          <w:b/>
        </w:rPr>
        <w:t>Transient state</w:t>
      </w:r>
    </w:p>
    <w:p w:rsidR="003D44FC" w:rsidRPr="003D44FC" w:rsidRDefault="003D44FC" w:rsidP="003D44FC">
      <w:pPr>
        <w:numPr>
          <w:ilvl w:val="0"/>
          <w:numId w:val="35"/>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The transient state is the initial state of an object.</w:t>
      </w:r>
    </w:p>
    <w:p w:rsidR="003D44FC" w:rsidRPr="003D44FC" w:rsidRDefault="003D44FC" w:rsidP="003D44FC">
      <w:pPr>
        <w:numPr>
          <w:ilvl w:val="0"/>
          <w:numId w:val="35"/>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Once we create an instance of POJO class, then the object entered in the transient state.</w:t>
      </w:r>
    </w:p>
    <w:p w:rsidR="003D44FC" w:rsidRPr="003D44FC" w:rsidRDefault="003D44FC" w:rsidP="003D44FC">
      <w:pPr>
        <w:numPr>
          <w:ilvl w:val="0"/>
          <w:numId w:val="35"/>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Here, an object is not associated with the Session. So, the transient state is not related to any database.</w:t>
      </w:r>
    </w:p>
    <w:p w:rsidR="003D44FC" w:rsidRPr="003D44FC" w:rsidRDefault="003D44FC" w:rsidP="003D44FC">
      <w:pPr>
        <w:numPr>
          <w:ilvl w:val="0"/>
          <w:numId w:val="35"/>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Hence, modifications in the data don't affect any changes in the database.</w:t>
      </w:r>
    </w:p>
    <w:p w:rsidR="003D44FC" w:rsidRPr="003D44FC" w:rsidRDefault="003D44FC" w:rsidP="003D44FC">
      <w:pPr>
        <w:numPr>
          <w:ilvl w:val="0"/>
          <w:numId w:val="35"/>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The transient objects exist in the heap memory. They are independent of Hibernate.</w:t>
      </w:r>
    </w:p>
    <w:p w:rsidR="001E4582" w:rsidRPr="00770D39" w:rsidRDefault="003D44FC">
      <w:pPr>
        <w:rPr>
          <w:rFonts w:cstheme="minorHAnsi"/>
          <w:b/>
          <w:lang w:val="en-IN"/>
        </w:rPr>
      </w:pPr>
      <w:r w:rsidRPr="00770D39">
        <w:rPr>
          <w:rFonts w:cstheme="minorHAnsi"/>
          <w:b/>
          <w:noProof/>
        </w:rPr>
        <w:drawing>
          <wp:inline distT="0" distB="0" distL="0" distR="0">
            <wp:extent cx="5106670" cy="106108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106670" cy="1061085"/>
                    </a:xfrm>
                    <a:prstGeom prst="rect">
                      <a:avLst/>
                    </a:prstGeom>
                    <a:noFill/>
                    <a:ln w="9525">
                      <a:noFill/>
                      <a:miter lim="800000"/>
                      <a:headEnd/>
                      <a:tailEnd/>
                    </a:ln>
                  </pic:spPr>
                </pic:pic>
              </a:graphicData>
            </a:graphic>
          </wp:inline>
        </w:drawing>
      </w:r>
    </w:p>
    <w:p w:rsidR="003D44FC" w:rsidRPr="003D44FC" w:rsidRDefault="003D44FC" w:rsidP="003D44FC">
      <w:pPr>
        <w:shd w:val="clear" w:color="auto" w:fill="FFFFFF"/>
        <w:spacing w:before="100" w:beforeAutospacing="1" w:after="100" w:afterAutospacing="1" w:line="312" w:lineRule="atLeast"/>
        <w:jc w:val="both"/>
        <w:outlineLvl w:val="2"/>
        <w:rPr>
          <w:rFonts w:eastAsia="Times New Roman" w:cstheme="minorHAnsi"/>
          <w:b/>
        </w:rPr>
      </w:pPr>
      <w:r w:rsidRPr="003D44FC">
        <w:rPr>
          <w:rFonts w:eastAsia="Times New Roman" w:cstheme="minorHAnsi"/>
          <w:b/>
        </w:rPr>
        <w:t>Persistent state</w:t>
      </w:r>
    </w:p>
    <w:p w:rsidR="003D44FC" w:rsidRPr="003D44FC" w:rsidRDefault="003D44FC" w:rsidP="003D44FC">
      <w:pPr>
        <w:numPr>
          <w:ilvl w:val="0"/>
          <w:numId w:val="36"/>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As soon as the object associated with the Session, it entered in the persistent state.</w:t>
      </w:r>
    </w:p>
    <w:p w:rsidR="003D44FC" w:rsidRPr="003D44FC" w:rsidRDefault="003D44FC" w:rsidP="003D44FC">
      <w:pPr>
        <w:numPr>
          <w:ilvl w:val="0"/>
          <w:numId w:val="36"/>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Hence, we can say that an object is in the persistence state when we save or persist it.</w:t>
      </w:r>
    </w:p>
    <w:p w:rsidR="003D44FC" w:rsidRPr="003D44FC" w:rsidRDefault="003D44FC" w:rsidP="003D44FC">
      <w:pPr>
        <w:numPr>
          <w:ilvl w:val="0"/>
          <w:numId w:val="36"/>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Here, each object represents the row of the database table.</w:t>
      </w:r>
    </w:p>
    <w:p w:rsidR="003D44FC" w:rsidRPr="003D44FC" w:rsidRDefault="003D44FC" w:rsidP="003D44FC">
      <w:pPr>
        <w:numPr>
          <w:ilvl w:val="0"/>
          <w:numId w:val="36"/>
        </w:numPr>
        <w:shd w:val="clear" w:color="auto" w:fill="FFFFFF"/>
        <w:spacing w:before="54" w:after="100" w:afterAutospacing="1" w:line="340" w:lineRule="atLeast"/>
        <w:jc w:val="both"/>
        <w:rPr>
          <w:rFonts w:eastAsia="Times New Roman" w:cstheme="minorHAnsi"/>
        </w:rPr>
      </w:pPr>
      <w:r w:rsidRPr="003D44FC">
        <w:rPr>
          <w:rFonts w:eastAsia="Times New Roman" w:cstheme="minorHAnsi"/>
        </w:rPr>
        <w:t>So, modifications in the data make changes in the database.</w:t>
      </w:r>
    </w:p>
    <w:p w:rsidR="003D44FC" w:rsidRPr="003D44FC" w:rsidRDefault="003D44FC" w:rsidP="003D44FC">
      <w:pPr>
        <w:shd w:val="clear" w:color="auto" w:fill="FFFFFF"/>
        <w:spacing w:before="100" w:beforeAutospacing="1" w:after="100" w:afterAutospacing="1" w:line="240" w:lineRule="auto"/>
        <w:jc w:val="both"/>
        <w:rPr>
          <w:rFonts w:eastAsia="Times New Roman" w:cstheme="minorHAnsi"/>
        </w:rPr>
      </w:pPr>
      <w:r w:rsidRPr="003D44FC">
        <w:rPr>
          <w:rFonts w:eastAsia="Times New Roman" w:cstheme="minorHAnsi"/>
        </w:rPr>
        <w:t>We can use any of the following methods for the persistent state.</w:t>
      </w:r>
    </w:p>
    <w:p w:rsidR="003D44FC" w:rsidRPr="00770D39" w:rsidRDefault="003D44FC">
      <w:pPr>
        <w:rPr>
          <w:rFonts w:cstheme="minorHAnsi"/>
          <w:b/>
          <w:lang w:val="en-IN"/>
        </w:rPr>
      </w:pPr>
      <w:r w:rsidRPr="00770D39">
        <w:rPr>
          <w:rFonts w:cstheme="minorHAnsi"/>
          <w:b/>
          <w:noProof/>
        </w:rPr>
        <w:lastRenderedPageBreak/>
        <w:drawing>
          <wp:inline distT="0" distB="0" distL="0" distR="0">
            <wp:extent cx="1854835" cy="16478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854835" cy="1647825"/>
                    </a:xfrm>
                    <a:prstGeom prst="rect">
                      <a:avLst/>
                    </a:prstGeom>
                    <a:noFill/>
                    <a:ln w="9525">
                      <a:noFill/>
                      <a:miter lim="800000"/>
                      <a:headEnd/>
                      <a:tailEnd/>
                    </a:ln>
                  </pic:spPr>
                </pic:pic>
              </a:graphicData>
            </a:graphic>
          </wp:inline>
        </w:drawing>
      </w:r>
    </w:p>
    <w:p w:rsidR="009B3451" w:rsidRPr="009B3451" w:rsidRDefault="009B3451" w:rsidP="009B3451">
      <w:pPr>
        <w:shd w:val="clear" w:color="auto" w:fill="FFFFFF"/>
        <w:spacing w:before="100" w:beforeAutospacing="1" w:after="100" w:afterAutospacing="1" w:line="312" w:lineRule="atLeast"/>
        <w:jc w:val="both"/>
        <w:outlineLvl w:val="2"/>
        <w:rPr>
          <w:rFonts w:eastAsia="Times New Roman" w:cstheme="minorHAnsi"/>
          <w:b/>
        </w:rPr>
      </w:pPr>
      <w:r w:rsidRPr="009B3451">
        <w:rPr>
          <w:rFonts w:eastAsia="Times New Roman" w:cstheme="minorHAnsi"/>
          <w:b/>
        </w:rPr>
        <w:t>Detached State</w:t>
      </w:r>
    </w:p>
    <w:p w:rsidR="009B3451" w:rsidRPr="009B3451" w:rsidRDefault="009B3451" w:rsidP="009B3451">
      <w:pPr>
        <w:numPr>
          <w:ilvl w:val="0"/>
          <w:numId w:val="37"/>
        </w:numPr>
        <w:shd w:val="clear" w:color="auto" w:fill="FFFFFF"/>
        <w:spacing w:before="54" w:after="100" w:afterAutospacing="1" w:line="340" w:lineRule="atLeast"/>
        <w:jc w:val="both"/>
        <w:rPr>
          <w:rFonts w:eastAsia="Times New Roman" w:cstheme="minorHAnsi"/>
        </w:rPr>
      </w:pPr>
      <w:r w:rsidRPr="009B3451">
        <w:rPr>
          <w:rFonts w:eastAsia="Times New Roman" w:cstheme="minorHAnsi"/>
        </w:rPr>
        <w:t>Once we either close the session or clear its cache, then the object entered into the detached state.</w:t>
      </w:r>
    </w:p>
    <w:p w:rsidR="009B3451" w:rsidRPr="009B3451" w:rsidRDefault="009B3451" w:rsidP="009B3451">
      <w:pPr>
        <w:numPr>
          <w:ilvl w:val="0"/>
          <w:numId w:val="37"/>
        </w:numPr>
        <w:shd w:val="clear" w:color="auto" w:fill="FFFFFF"/>
        <w:spacing w:before="54" w:after="100" w:afterAutospacing="1" w:line="340" w:lineRule="atLeast"/>
        <w:jc w:val="both"/>
        <w:rPr>
          <w:rFonts w:eastAsia="Times New Roman" w:cstheme="minorHAnsi"/>
        </w:rPr>
      </w:pPr>
      <w:r w:rsidRPr="009B3451">
        <w:rPr>
          <w:rFonts w:eastAsia="Times New Roman" w:cstheme="minorHAnsi"/>
        </w:rPr>
        <w:t>As an object is no more associated with the Session, modifications in the data don't affect any changes in the database.</w:t>
      </w:r>
    </w:p>
    <w:p w:rsidR="009B3451" w:rsidRPr="009B3451" w:rsidRDefault="009B3451" w:rsidP="009B3451">
      <w:pPr>
        <w:numPr>
          <w:ilvl w:val="0"/>
          <w:numId w:val="37"/>
        </w:numPr>
        <w:shd w:val="clear" w:color="auto" w:fill="FFFFFF"/>
        <w:spacing w:before="54" w:after="100" w:afterAutospacing="1" w:line="340" w:lineRule="atLeast"/>
        <w:jc w:val="both"/>
        <w:rPr>
          <w:rFonts w:eastAsia="Times New Roman" w:cstheme="minorHAnsi"/>
        </w:rPr>
      </w:pPr>
      <w:r w:rsidRPr="009B3451">
        <w:rPr>
          <w:rFonts w:eastAsia="Times New Roman" w:cstheme="minorHAnsi"/>
        </w:rPr>
        <w:t>However, the detached object still has a representation in the database.</w:t>
      </w:r>
    </w:p>
    <w:p w:rsidR="009B3451" w:rsidRPr="009B3451" w:rsidRDefault="009B3451" w:rsidP="009B3451">
      <w:pPr>
        <w:numPr>
          <w:ilvl w:val="0"/>
          <w:numId w:val="37"/>
        </w:numPr>
        <w:shd w:val="clear" w:color="auto" w:fill="FFFFFF"/>
        <w:spacing w:before="54" w:after="100" w:afterAutospacing="1" w:line="340" w:lineRule="atLeast"/>
        <w:jc w:val="both"/>
        <w:rPr>
          <w:rFonts w:eastAsia="Times New Roman" w:cstheme="minorHAnsi"/>
        </w:rPr>
      </w:pPr>
      <w:r w:rsidRPr="009B3451">
        <w:rPr>
          <w:rFonts w:eastAsia="Times New Roman" w:cstheme="minorHAnsi"/>
        </w:rPr>
        <w:t>If we want to persist the changes made to a detached object, it is required to reattach the application to a valid Hibernate session.</w:t>
      </w:r>
    </w:p>
    <w:p w:rsidR="009B3451" w:rsidRPr="009B3451" w:rsidRDefault="009B3451" w:rsidP="009B3451">
      <w:pPr>
        <w:numPr>
          <w:ilvl w:val="0"/>
          <w:numId w:val="37"/>
        </w:numPr>
        <w:shd w:val="clear" w:color="auto" w:fill="FFFFFF"/>
        <w:spacing w:before="54" w:after="100" w:afterAutospacing="1" w:line="340" w:lineRule="atLeast"/>
        <w:jc w:val="both"/>
        <w:rPr>
          <w:rFonts w:eastAsia="Times New Roman" w:cstheme="minorHAnsi"/>
        </w:rPr>
      </w:pPr>
      <w:r w:rsidRPr="009B3451">
        <w:rPr>
          <w:rFonts w:eastAsia="Times New Roman" w:cstheme="minorHAnsi"/>
        </w:rPr>
        <w:t>To associate the detached object with the new hibernate session, use any of these methods - load(), merge(), refresh(), update() or save() on a new session with the reference of the detached object.</w:t>
      </w:r>
    </w:p>
    <w:p w:rsidR="009B3451" w:rsidRPr="009B3451" w:rsidRDefault="009B3451" w:rsidP="009B3451">
      <w:pPr>
        <w:shd w:val="clear" w:color="auto" w:fill="FFFFFF"/>
        <w:spacing w:before="100" w:beforeAutospacing="1" w:after="100" w:afterAutospacing="1" w:line="240" w:lineRule="auto"/>
        <w:jc w:val="both"/>
        <w:rPr>
          <w:rFonts w:eastAsia="Times New Roman" w:cstheme="minorHAnsi"/>
        </w:rPr>
      </w:pPr>
      <w:r w:rsidRPr="009B3451">
        <w:rPr>
          <w:rFonts w:eastAsia="Times New Roman" w:cstheme="minorHAnsi"/>
        </w:rPr>
        <w:t>We can use any of the following methods for the detached state.</w:t>
      </w:r>
    </w:p>
    <w:p w:rsidR="009B3451" w:rsidRPr="00770D39" w:rsidRDefault="009B3451">
      <w:pPr>
        <w:rPr>
          <w:rFonts w:cstheme="minorHAnsi"/>
          <w:b/>
          <w:lang w:val="en-IN"/>
        </w:rPr>
      </w:pPr>
      <w:r w:rsidRPr="00770D39">
        <w:rPr>
          <w:rFonts w:cstheme="minorHAnsi"/>
          <w:b/>
          <w:noProof/>
        </w:rPr>
        <w:drawing>
          <wp:inline distT="0" distB="0" distL="0" distR="0">
            <wp:extent cx="1276985" cy="109537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1276985" cy="1095375"/>
                    </a:xfrm>
                    <a:prstGeom prst="rect">
                      <a:avLst/>
                    </a:prstGeom>
                    <a:noFill/>
                    <a:ln w="9525">
                      <a:noFill/>
                      <a:miter lim="800000"/>
                      <a:headEnd/>
                      <a:tailEnd/>
                    </a:ln>
                  </pic:spPr>
                </pic:pic>
              </a:graphicData>
            </a:graphic>
          </wp:inline>
        </w:drawing>
      </w:r>
    </w:p>
    <w:p w:rsidR="009A3F4B" w:rsidRDefault="00E74857">
      <w:pPr>
        <w:rPr>
          <w:rFonts w:cstheme="minorHAnsi"/>
          <w:b/>
          <w:lang w:val="en-IN"/>
        </w:rPr>
      </w:pPr>
      <w:r>
        <w:rPr>
          <w:rFonts w:cstheme="minorHAnsi"/>
          <w:b/>
          <w:lang w:val="en-IN"/>
        </w:rPr>
        <w:t xml:space="preserve">Annotations : </w:t>
      </w:r>
    </w:p>
    <w:p w:rsidR="00C069C2" w:rsidRDefault="00C069C2">
      <w:pPr>
        <w:rPr>
          <w:rFonts w:cstheme="minorHAnsi"/>
          <w:lang w:val="en-IN"/>
        </w:rPr>
      </w:pPr>
      <w:r>
        <w:rPr>
          <w:rFonts w:cstheme="minorHAnsi"/>
          <w:lang w:val="en-IN"/>
        </w:rPr>
        <w:t xml:space="preserve">Some of the popular annotations are. </w:t>
      </w:r>
    </w:p>
    <w:p w:rsidR="0066272A" w:rsidRPr="00487186" w:rsidRDefault="0066272A" w:rsidP="00515543">
      <w:pPr>
        <w:pStyle w:val="ListParagraph"/>
        <w:numPr>
          <w:ilvl w:val="0"/>
          <w:numId w:val="18"/>
        </w:numPr>
        <w:rPr>
          <w:rFonts w:cstheme="minorHAnsi"/>
          <w:lang w:val="en-IN"/>
        </w:rPr>
      </w:pPr>
      <w:r w:rsidRPr="001A1FC3">
        <w:rPr>
          <w:rFonts w:cstheme="minorHAnsi"/>
          <w:b/>
          <w:lang w:val="en-IN"/>
        </w:rPr>
        <w:t>@Entity(name= “</w:t>
      </w:r>
      <w:r w:rsidR="00055595" w:rsidRPr="001A1FC3">
        <w:rPr>
          <w:rFonts w:cstheme="minorHAnsi"/>
          <w:b/>
          <w:lang w:val="en-IN"/>
        </w:rPr>
        <w:t>Entity</w:t>
      </w:r>
      <w:r w:rsidRPr="001A1FC3">
        <w:rPr>
          <w:rFonts w:cstheme="minorHAnsi"/>
          <w:b/>
          <w:lang w:val="en-IN"/>
        </w:rPr>
        <w:t>Name”)</w:t>
      </w:r>
      <w:r w:rsidR="00C43FFE">
        <w:rPr>
          <w:rFonts w:cstheme="minorHAnsi"/>
          <w:lang w:val="en-IN"/>
        </w:rPr>
        <w:t xml:space="preserve"> -&gt; Specify the Entity Name.</w:t>
      </w:r>
    </w:p>
    <w:p w:rsidR="00A97B82" w:rsidRPr="00E373EE" w:rsidRDefault="00A97B82" w:rsidP="00515543">
      <w:pPr>
        <w:pStyle w:val="ListParagraph"/>
        <w:numPr>
          <w:ilvl w:val="0"/>
          <w:numId w:val="18"/>
        </w:numPr>
        <w:rPr>
          <w:rFonts w:cstheme="minorHAnsi"/>
          <w:lang w:val="en-IN"/>
        </w:rPr>
      </w:pPr>
      <w:r w:rsidRPr="001A1FC3">
        <w:rPr>
          <w:rFonts w:cstheme="minorHAnsi"/>
          <w:b/>
          <w:lang w:val="en-IN"/>
        </w:rPr>
        <w:t>@Table</w:t>
      </w:r>
      <w:r w:rsidR="00670A66" w:rsidRPr="001A1FC3">
        <w:rPr>
          <w:rFonts w:cstheme="minorHAnsi"/>
          <w:b/>
          <w:lang w:val="en-IN"/>
        </w:rPr>
        <w:t>(</w:t>
      </w:r>
      <w:r w:rsidRPr="001A1FC3">
        <w:rPr>
          <w:rFonts w:cstheme="minorHAnsi"/>
          <w:b/>
          <w:lang w:val="en-IN"/>
        </w:rPr>
        <w:t>name= “TableName”)</w:t>
      </w:r>
      <w:r w:rsidR="00E373EE" w:rsidRPr="00E373EE">
        <w:rPr>
          <w:rFonts w:cstheme="minorHAnsi"/>
          <w:lang w:val="en-IN"/>
        </w:rPr>
        <w:t xml:space="preserve"> -&gt; Specify the Table Name.</w:t>
      </w:r>
    </w:p>
    <w:p w:rsidR="00452D88" w:rsidRDefault="00452D88" w:rsidP="00515543">
      <w:pPr>
        <w:pStyle w:val="ListParagraph"/>
        <w:numPr>
          <w:ilvl w:val="0"/>
          <w:numId w:val="18"/>
        </w:numPr>
        <w:rPr>
          <w:rFonts w:cstheme="minorHAnsi"/>
          <w:lang w:val="en-IN"/>
        </w:rPr>
      </w:pPr>
      <w:r w:rsidRPr="001A1FC3">
        <w:rPr>
          <w:rFonts w:cstheme="minorHAnsi"/>
          <w:b/>
          <w:lang w:val="en-IN"/>
        </w:rPr>
        <w:t>@Id</w:t>
      </w:r>
      <w:r w:rsidR="00670A66">
        <w:rPr>
          <w:rFonts w:cstheme="minorHAnsi"/>
          <w:lang w:val="en-IN"/>
        </w:rPr>
        <w:t xml:space="preserve">    </w:t>
      </w:r>
      <w:r w:rsidR="00670A66" w:rsidRPr="00E373EE">
        <w:rPr>
          <w:rFonts w:cstheme="minorHAnsi"/>
          <w:lang w:val="en-IN"/>
        </w:rPr>
        <w:t>-&gt; Specify the</w:t>
      </w:r>
      <w:r w:rsidR="00670A66">
        <w:rPr>
          <w:rFonts w:cstheme="minorHAnsi"/>
          <w:lang w:val="en-IN"/>
        </w:rPr>
        <w:t xml:space="preserve"> primary key of the entity</w:t>
      </w:r>
    </w:p>
    <w:p w:rsidR="00452D88" w:rsidRDefault="00452D88" w:rsidP="00515543">
      <w:pPr>
        <w:pStyle w:val="ListParagraph"/>
        <w:numPr>
          <w:ilvl w:val="0"/>
          <w:numId w:val="18"/>
        </w:numPr>
        <w:rPr>
          <w:rFonts w:cstheme="minorHAnsi"/>
          <w:lang w:val="en-IN"/>
        </w:rPr>
      </w:pPr>
      <w:r w:rsidRPr="001A1FC3">
        <w:rPr>
          <w:rFonts w:cstheme="minorHAnsi"/>
          <w:b/>
          <w:lang w:val="en-IN"/>
        </w:rPr>
        <w:t>@Column(name=</w:t>
      </w:r>
      <w:r w:rsidR="007308D5" w:rsidRPr="001A1FC3">
        <w:rPr>
          <w:rFonts w:cstheme="minorHAnsi"/>
          <w:b/>
          <w:lang w:val="en-IN"/>
        </w:rPr>
        <w:t>”</w:t>
      </w:r>
      <w:r w:rsidRPr="001A1FC3">
        <w:rPr>
          <w:rFonts w:cstheme="minorHAnsi"/>
          <w:b/>
          <w:lang w:val="en-IN"/>
        </w:rPr>
        <w:t>columnName”)</w:t>
      </w:r>
      <w:r w:rsidR="00670A66">
        <w:rPr>
          <w:rFonts w:cstheme="minorHAnsi"/>
          <w:lang w:val="en-IN"/>
        </w:rPr>
        <w:t xml:space="preserve"> </w:t>
      </w:r>
      <w:r w:rsidR="00670A66" w:rsidRPr="00E373EE">
        <w:rPr>
          <w:rFonts w:cstheme="minorHAnsi"/>
          <w:lang w:val="en-IN"/>
        </w:rPr>
        <w:t>-&gt; Specify the</w:t>
      </w:r>
      <w:r w:rsidR="00670A66">
        <w:rPr>
          <w:rFonts w:cstheme="minorHAnsi"/>
          <w:lang w:val="en-IN"/>
        </w:rPr>
        <w:t xml:space="preserve"> column name.</w:t>
      </w:r>
    </w:p>
    <w:p w:rsidR="00BA481B" w:rsidRDefault="00BA481B" w:rsidP="00515543">
      <w:pPr>
        <w:pStyle w:val="ListParagraph"/>
        <w:numPr>
          <w:ilvl w:val="0"/>
          <w:numId w:val="18"/>
        </w:numPr>
        <w:rPr>
          <w:rFonts w:cstheme="minorHAnsi"/>
          <w:lang w:val="en-IN"/>
        </w:rPr>
      </w:pPr>
      <w:r w:rsidRPr="001A1FC3">
        <w:rPr>
          <w:rFonts w:cstheme="minorHAnsi"/>
          <w:b/>
          <w:lang w:val="en-IN"/>
        </w:rPr>
        <w:t>@Generated Value</w:t>
      </w:r>
      <w:r w:rsidR="00670A66">
        <w:rPr>
          <w:rFonts w:cstheme="minorHAnsi"/>
          <w:lang w:val="en-IN"/>
        </w:rPr>
        <w:t xml:space="preserve"> </w:t>
      </w:r>
      <w:r w:rsidR="00670A66" w:rsidRPr="00E373EE">
        <w:rPr>
          <w:rFonts w:cstheme="minorHAnsi"/>
          <w:lang w:val="en-IN"/>
        </w:rPr>
        <w:t>-&gt;</w:t>
      </w:r>
      <w:r w:rsidR="00670A66">
        <w:rPr>
          <w:rFonts w:cstheme="minorHAnsi"/>
          <w:lang w:val="en-IN"/>
        </w:rPr>
        <w:t xml:space="preserve">  </w:t>
      </w:r>
      <w:r w:rsidR="00670A66">
        <w:t>Defines the strategy for generating the primary key value</w:t>
      </w:r>
    </w:p>
    <w:p w:rsidR="00BA481B" w:rsidRDefault="00BA481B" w:rsidP="00515543">
      <w:pPr>
        <w:pStyle w:val="ListParagraph"/>
        <w:numPr>
          <w:ilvl w:val="0"/>
          <w:numId w:val="18"/>
        </w:numPr>
        <w:rPr>
          <w:rFonts w:cstheme="minorHAnsi"/>
          <w:lang w:val="en-IN"/>
        </w:rPr>
      </w:pPr>
      <w:r w:rsidRPr="001A1FC3">
        <w:rPr>
          <w:rFonts w:cstheme="minorHAnsi"/>
          <w:b/>
          <w:lang w:val="en-IN"/>
        </w:rPr>
        <w:t>@Temporal</w:t>
      </w:r>
      <w:r w:rsidR="00614B7F">
        <w:rPr>
          <w:rFonts w:cstheme="minorHAnsi"/>
          <w:lang w:val="en-IN"/>
        </w:rPr>
        <w:t xml:space="preserve"> -&gt; </w:t>
      </w:r>
      <w:r w:rsidR="00614B7F">
        <w:t>Speci</w:t>
      </w:r>
      <w:r w:rsidR="001B271A">
        <w:t>fies the temporal data type of</w:t>
      </w:r>
      <w:r w:rsidR="00614B7F">
        <w:t xml:space="preserve"> field, such as </w:t>
      </w:r>
      <w:r w:rsidR="00614B7F">
        <w:rPr>
          <w:rStyle w:val="HTMLCode"/>
          <w:rFonts w:eastAsiaTheme="minorEastAsia"/>
        </w:rPr>
        <w:t>DATE</w:t>
      </w:r>
      <w:r w:rsidR="00614B7F">
        <w:t xml:space="preserve">, </w:t>
      </w:r>
      <w:r w:rsidR="00614B7F">
        <w:rPr>
          <w:rStyle w:val="HTMLCode"/>
          <w:rFonts w:eastAsiaTheme="minorEastAsia"/>
        </w:rPr>
        <w:t>TIME</w:t>
      </w:r>
      <w:r w:rsidR="00614B7F">
        <w:t xml:space="preserve">, or </w:t>
      </w:r>
      <w:r w:rsidR="001B271A">
        <w:t>T</w:t>
      </w:r>
      <w:r w:rsidR="00614B7F">
        <w:rPr>
          <w:rStyle w:val="HTMLCode"/>
          <w:rFonts w:eastAsiaTheme="minorEastAsia"/>
        </w:rPr>
        <w:t>IMESTAMP</w:t>
      </w:r>
      <w:r w:rsidR="00614B7F">
        <w:t>.</w:t>
      </w:r>
    </w:p>
    <w:p w:rsidR="00BA481B" w:rsidRDefault="00BA481B" w:rsidP="00515543">
      <w:pPr>
        <w:pStyle w:val="ListParagraph"/>
        <w:numPr>
          <w:ilvl w:val="0"/>
          <w:numId w:val="18"/>
        </w:numPr>
        <w:rPr>
          <w:rFonts w:cstheme="minorHAnsi"/>
          <w:lang w:val="en-IN"/>
        </w:rPr>
      </w:pPr>
      <w:r w:rsidRPr="001A1FC3">
        <w:rPr>
          <w:rFonts w:cstheme="minorHAnsi"/>
          <w:b/>
          <w:lang w:val="en-IN"/>
        </w:rPr>
        <w:t>@OneToOne</w:t>
      </w:r>
      <w:r w:rsidR="001C7AFC">
        <w:rPr>
          <w:rFonts w:cstheme="minorHAnsi"/>
          <w:lang w:val="en-IN"/>
        </w:rPr>
        <w:t xml:space="preserve"> -&gt; </w:t>
      </w:r>
      <w:r w:rsidR="001C7AFC">
        <w:t>Specifies a one-to-one relationship between two entities</w:t>
      </w:r>
    </w:p>
    <w:p w:rsidR="00BA481B" w:rsidRDefault="00BA481B" w:rsidP="00515543">
      <w:pPr>
        <w:pStyle w:val="ListParagraph"/>
        <w:numPr>
          <w:ilvl w:val="0"/>
          <w:numId w:val="18"/>
        </w:numPr>
        <w:rPr>
          <w:rFonts w:cstheme="minorHAnsi"/>
          <w:lang w:val="en-IN"/>
        </w:rPr>
      </w:pPr>
      <w:r w:rsidRPr="001A1FC3">
        <w:rPr>
          <w:rFonts w:cstheme="minorHAnsi"/>
          <w:b/>
          <w:lang w:val="en-IN"/>
        </w:rPr>
        <w:t>@OneToMany</w:t>
      </w:r>
      <w:r w:rsidR="001A0CC4">
        <w:rPr>
          <w:rFonts w:cstheme="minorHAnsi"/>
          <w:lang w:val="en-IN"/>
        </w:rPr>
        <w:t xml:space="preserve"> -&gt; </w:t>
      </w:r>
      <w:r w:rsidR="00C634F3">
        <w:t>Specifies a one-to-many relationship between two entities.</w:t>
      </w:r>
    </w:p>
    <w:p w:rsidR="00BA481B" w:rsidRDefault="00BA481B" w:rsidP="00515543">
      <w:pPr>
        <w:pStyle w:val="ListParagraph"/>
        <w:numPr>
          <w:ilvl w:val="0"/>
          <w:numId w:val="18"/>
        </w:numPr>
        <w:rPr>
          <w:rFonts w:cstheme="minorHAnsi"/>
          <w:lang w:val="en-IN"/>
        </w:rPr>
      </w:pPr>
      <w:r w:rsidRPr="001A1FC3">
        <w:rPr>
          <w:rFonts w:cstheme="minorHAnsi"/>
          <w:b/>
          <w:lang w:val="en-IN"/>
        </w:rPr>
        <w:t>@ManyToOne</w:t>
      </w:r>
      <w:r w:rsidR="005D110E">
        <w:rPr>
          <w:rFonts w:cstheme="minorHAnsi"/>
          <w:lang w:val="en-IN"/>
        </w:rPr>
        <w:t xml:space="preserve"> -&gt; </w:t>
      </w:r>
      <w:r w:rsidR="00606E29">
        <w:t>Specifies a many-to-one relationship between two entities.</w:t>
      </w:r>
    </w:p>
    <w:p w:rsidR="00BA481B" w:rsidRDefault="00BA481B" w:rsidP="00515543">
      <w:pPr>
        <w:pStyle w:val="ListParagraph"/>
        <w:numPr>
          <w:ilvl w:val="0"/>
          <w:numId w:val="18"/>
        </w:numPr>
        <w:rPr>
          <w:rFonts w:cstheme="minorHAnsi"/>
          <w:lang w:val="en-IN"/>
        </w:rPr>
      </w:pPr>
      <w:r w:rsidRPr="001A1FC3">
        <w:rPr>
          <w:rFonts w:cstheme="minorHAnsi"/>
          <w:b/>
          <w:lang w:val="en-IN"/>
        </w:rPr>
        <w:lastRenderedPageBreak/>
        <w:t>@ManyToMany</w:t>
      </w:r>
      <w:r w:rsidR="001F6418">
        <w:rPr>
          <w:rFonts w:cstheme="minorHAnsi"/>
          <w:lang w:val="en-IN"/>
        </w:rPr>
        <w:t xml:space="preserve"> -&gt; </w:t>
      </w:r>
      <w:r w:rsidR="001472D0">
        <w:t>Specifies a many-to-many relationship between two entities.</w:t>
      </w:r>
    </w:p>
    <w:p w:rsidR="00BA481B" w:rsidRDefault="00BA481B" w:rsidP="00515543">
      <w:pPr>
        <w:pStyle w:val="ListParagraph"/>
        <w:numPr>
          <w:ilvl w:val="0"/>
          <w:numId w:val="18"/>
        </w:numPr>
        <w:rPr>
          <w:rFonts w:cstheme="minorHAnsi"/>
          <w:lang w:val="en-IN"/>
        </w:rPr>
      </w:pPr>
      <w:r w:rsidRPr="001A1FC3">
        <w:rPr>
          <w:rFonts w:cstheme="minorHAnsi"/>
          <w:b/>
          <w:lang w:val="en-IN"/>
        </w:rPr>
        <w:t>@JoinColumn</w:t>
      </w:r>
      <w:r w:rsidR="00744754">
        <w:rPr>
          <w:rFonts w:cstheme="minorHAnsi"/>
          <w:lang w:val="en-IN"/>
        </w:rPr>
        <w:t xml:space="preserve"> -&gt; </w:t>
      </w:r>
      <w:r w:rsidR="00744754">
        <w:t>Specifies the foreign key column for an entity's relationship field.</w:t>
      </w:r>
    </w:p>
    <w:p w:rsidR="00BA481B" w:rsidRDefault="00BA481B" w:rsidP="00515543">
      <w:pPr>
        <w:pStyle w:val="ListParagraph"/>
        <w:numPr>
          <w:ilvl w:val="0"/>
          <w:numId w:val="18"/>
        </w:numPr>
        <w:rPr>
          <w:rFonts w:cstheme="minorHAnsi"/>
          <w:lang w:val="en-IN"/>
        </w:rPr>
      </w:pPr>
      <w:r w:rsidRPr="001A1FC3">
        <w:rPr>
          <w:rFonts w:cstheme="minorHAnsi"/>
          <w:b/>
          <w:lang w:val="en-IN"/>
        </w:rPr>
        <w:t>@JoinTable</w:t>
      </w:r>
      <w:r w:rsidR="00C951A0">
        <w:rPr>
          <w:rFonts w:cstheme="minorHAnsi"/>
          <w:lang w:val="en-IN"/>
        </w:rPr>
        <w:t xml:space="preserve"> -&gt; </w:t>
      </w:r>
      <w:r w:rsidR="00C951A0">
        <w:t>Specifies the table that is used to join two entities in a many-to-many relationship.</w:t>
      </w:r>
    </w:p>
    <w:p w:rsidR="00BA481B" w:rsidRDefault="00BA481B" w:rsidP="00515543">
      <w:pPr>
        <w:pStyle w:val="ListParagraph"/>
        <w:numPr>
          <w:ilvl w:val="0"/>
          <w:numId w:val="18"/>
        </w:numPr>
        <w:rPr>
          <w:rFonts w:cstheme="minorHAnsi"/>
          <w:lang w:val="en-IN"/>
        </w:rPr>
      </w:pPr>
      <w:r w:rsidRPr="001A1FC3">
        <w:rPr>
          <w:rFonts w:cstheme="minorHAnsi"/>
          <w:b/>
          <w:lang w:val="en-IN"/>
        </w:rPr>
        <w:t>@Embedded</w:t>
      </w:r>
      <w:r w:rsidR="002B1DAB">
        <w:rPr>
          <w:rFonts w:cstheme="minorHAnsi"/>
          <w:lang w:val="en-IN"/>
        </w:rPr>
        <w:t xml:space="preserve"> -&gt; </w:t>
      </w:r>
      <w:r w:rsidR="002B1DAB">
        <w:t>Embeds a class as a component within another entity, without a separate database table.</w:t>
      </w:r>
    </w:p>
    <w:p w:rsidR="00BA481B" w:rsidRDefault="00BA481B" w:rsidP="00515543">
      <w:pPr>
        <w:pStyle w:val="ListParagraph"/>
        <w:numPr>
          <w:ilvl w:val="0"/>
          <w:numId w:val="18"/>
        </w:numPr>
        <w:rPr>
          <w:rFonts w:cstheme="minorHAnsi"/>
          <w:lang w:val="en-IN"/>
        </w:rPr>
      </w:pPr>
      <w:r w:rsidRPr="001A1FC3">
        <w:rPr>
          <w:rFonts w:cstheme="minorHAnsi"/>
          <w:b/>
          <w:lang w:val="en-IN"/>
        </w:rPr>
        <w:t>@Embaddable</w:t>
      </w:r>
      <w:r w:rsidR="00514AF5">
        <w:rPr>
          <w:rFonts w:cstheme="minorHAnsi"/>
          <w:lang w:val="en-IN"/>
        </w:rPr>
        <w:t xml:space="preserve"> -&gt; </w:t>
      </w:r>
      <w:r w:rsidR="00514AF5">
        <w:t>Specifies a class whose instances are stored as intrinsic parts of an owning entity and share the primary key of the entity.</w:t>
      </w:r>
    </w:p>
    <w:p w:rsidR="00BA481B" w:rsidRPr="00DF6722" w:rsidRDefault="00BA481B" w:rsidP="00515543">
      <w:pPr>
        <w:pStyle w:val="ListParagraph"/>
        <w:numPr>
          <w:ilvl w:val="0"/>
          <w:numId w:val="18"/>
        </w:numPr>
        <w:rPr>
          <w:rFonts w:cstheme="minorHAnsi"/>
          <w:lang w:val="en-IN"/>
        </w:rPr>
      </w:pPr>
      <w:r w:rsidRPr="001A1FC3">
        <w:rPr>
          <w:rFonts w:cstheme="minorHAnsi"/>
          <w:b/>
          <w:lang w:val="en-IN"/>
        </w:rPr>
        <w:t>@Transient</w:t>
      </w:r>
      <w:r w:rsidR="00344E77">
        <w:rPr>
          <w:rFonts w:cstheme="minorHAnsi"/>
          <w:lang w:val="en-IN"/>
        </w:rPr>
        <w:t xml:space="preserve"> -&gt; </w:t>
      </w:r>
      <w:r w:rsidR="00344E77">
        <w:t>Marks a field of an entity to be ignored by the persistence mechanism, i.e., it won’t be stored in the database.</w:t>
      </w:r>
    </w:p>
    <w:p w:rsidR="00DF6722" w:rsidRDefault="00DF6722" w:rsidP="00DF6722">
      <w:pPr>
        <w:rPr>
          <w:rFonts w:cstheme="minorHAnsi"/>
          <w:b/>
          <w:lang w:val="en-IN"/>
        </w:rPr>
      </w:pPr>
      <w:r w:rsidRPr="00DF6722">
        <w:rPr>
          <w:rFonts w:cstheme="minorHAnsi"/>
          <w:b/>
          <w:lang w:val="en-IN"/>
        </w:rPr>
        <w:t>How to Fetch data</w:t>
      </w:r>
    </w:p>
    <w:p w:rsidR="00DF6722" w:rsidRDefault="0024505D" w:rsidP="00DF6722">
      <w:r>
        <w:t xml:space="preserve">The </w:t>
      </w:r>
      <w:r>
        <w:rPr>
          <w:rStyle w:val="HTMLCode"/>
          <w:rFonts w:eastAsiaTheme="minorEastAsia"/>
        </w:rPr>
        <w:t>session.get()</w:t>
      </w:r>
      <w:r>
        <w:t xml:space="preserve"> method in Hibernate is used to retrieve an entity from the database based on its primary key.</w:t>
      </w:r>
    </w:p>
    <w:p w:rsidR="00A24E50" w:rsidRDefault="00A24E50" w:rsidP="00DF6722">
      <w:pPr>
        <w:rPr>
          <w:rFonts w:cstheme="minorHAnsi"/>
          <w:b/>
          <w:lang w:val="en-IN"/>
        </w:rPr>
      </w:pPr>
      <w:r>
        <w:rPr>
          <w:rFonts w:cstheme="minorHAnsi"/>
          <w:b/>
          <w:noProof/>
        </w:rPr>
        <w:drawing>
          <wp:inline distT="0" distB="0" distL="0" distR="0">
            <wp:extent cx="3845584" cy="3061063"/>
            <wp:effectExtent l="19050" t="0" r="251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845102" cy="3060679"/>
                    </a:xfrm>
                    <a:prstGeom prst="rect">
                      <a:avLst/>
                    </a:prstGeom>
                    <a:noFill/>
                    <a:ln w="9525">
                      <a:noFill/>
                      <a:miter lim="800000"/>
                      <a:headEnd/>
                      <a:tailEnd/>
                    </a:ln>
                  </pic:spPr>
                </pic:pic>
              </a:graphicData>
            </a:graphic>
          </wp:inline>
        </w:drawing>
      </w:r>
    </w:p>
    <w:p w:rsidR="00A24E50" w:rsidRDefault="00A24E50" w:rsidP="00DF6722">
      <w:pPr>
        <w:rPr>
          <w:rFonts w:cstheme="minorHAnsi"/>
          <w:b/>
          <w:lang w:val="en-IN"/>
        </w:rPr>
      </w:pPr>
    </w:p>
    <w:p w:rsidR="00494245" w:rsidRDefault="00494245" w:rsidP="00DF6722">
      <w:pPr>
        <w:rPr>
          <w:rFonts w:cstheme="minorHAnsi"/>
          <w:b/>
          <w:lang w:val="en-IN"/>
        </w:rPr>
      </w:pPr>
      <w:r>
        <w:rPr>
          <w:rFonts w:cstheme="minorHAnsi"/>
          <w:b/>
          <w:lang w:val="en-IN"/>
        </w:rPr>
        <w:t>Difference between get() and load()</w:t>
      </w:r>
    </w:p>
    <w:p w:rsidR="009412A3" w:rsidRPr="00BA474A" w:rsidRDefault="009412A3" w:rsidP="00285DD6">
      <w:pPr>
        <w:spacing w:after="0" w:line="240" w:lineRule="auto"/>
        <w:ind w:left="360"/>
        <w:rPr>
          <w:rFonts w:eastAsia="Times New Roman" w:cstheme="minorHAnsi"/>
          <w:b/>
        </w:rPr>
      </w:pPr>
      <w:r w:rsidRPr="00285DD6">
        <w:rPr>
          <w:rFonts w:eastAsia="Times New Roman" w:cstheme="minorHAnsi"/>
          <w:b/>
          <w:bCs/>
        </w:rPr>
        <w:t>get()</w:t>
      </w:r>
      <w:r w:rsidRPr="00285DD6">
        <w:rPr>
          <w:rFonts w:eastAsia="Times New Roman" w:cstheme="minorHAnsi"/>
        </w:rPr>
        <w:t xml:space="preserve"> is best when you need immediate access to the data </w:t>
      </w:r>
      <w:r w:rsidRPr="00BA474A">
        <w:rPr>
          <w:rFonts w:eastAsia="Times New Roman" w:cstheme="minorHAnsi"/>
          <w:b/>
        </w:rPr>
        <w:t>and can handle a null return if the entity doesn't exist.</w:t>
      </w:r>
    </w:p>
    <w:p w:rsidR="00285DD6" w:rsidRPr="009412A3" w:rsidRDefault="00285DD6" w:rsidP="00285DD6">
      <w:pPr>
        <w:spacing w:after="0" w:line="240" w:lineRule="auto"/>
        <w:rPr>
          <w:rFonts w:eastAsia="Times New Roman" w:cstheme="minorHAnsi"/>
        </w:rPr>
      </w:pPr>
    </w:p>
    <w:p w:rsidR="0083651F" w:rsidRDefault="009412A3" w:rsidP="0083651F">
      <w:pPr>
        <w:ind w:left="360"/>
        <w:rPr>
          <w:rFonts w:eastAsia="Times New Roman" w:cstheme="minorHAnsi"/>
          <w:b/>
        </w:rPr>
      </w:pPr>
      <w:r w:rsidRPr="00285DD6">
        <w:rPr>
          <w:rFonts w:eastAsia="Times New Roman" w:cstheme="minorHAnsi"/>
          <w:b/>
          <w:bCs/>
        </w:rPr>
        <w:t>load()</w:t>
      </w:r>
      <w:r w:rsidR="00285DD6" w:rsidRPr="00285DD6">
        <w:rPr>
          <w:rFonts w:eastAsia="Times New Roman" w:cstheme="minorHAnsi"/>
          <w:b/>
          <w:bCs/>
        </w:rPr>
        <w:t>”</w:t>
      </w:r>
      <w:r w:rsidRPr="00285DD6">
        <w:rPr>
          <w:rFonts w:eastAsia="Times New Roman" w:cstheme="minorHAnsi"/>
        </w:rPr>
        <w:t xml:space="preserve"> is better when you want to defer the database access until you actually need the data and are certain that the entity exists </w:t>
      </w:r>
      <w:r w:rsidRPr="00BA474A">
        <w:rPr>
          <w:rFonts w:eastAsia="Times New Roman" w:cstheme="minorHAnsi"/>
          <w:b/>
        </w:rPr>
        <w:t>(otherwise, be prepared to handle an ObjectNotFoundException</w:t>
      </w:r>
      <w:r w:rsidR="0083651F">
        <w:rPr>
          <w:rFonts w:eastAsia="Times New Roman" w:cstheme="minorHAnsi"/>
          <w:b/>
        </w:rPr>
        <w:t>)</w:t>
      </w:r>
    </w:p>
    <w:p w:rsidR="0083651F" w:rsidRDefault="0083651F" w:rsidP="0083651F">
      <w:pPr>
        <w:rPr>
          <w:rFonts w:cstheme="minorHAnsi"/>
          <w:b/>
          <w:color w:val="131313"/>
        </w:rPr>
      </w:pPr>
      <w:r>
        <w:rPr>
          <w:rFonts w:eastAsia="Times New Roman" w:cstheme="minorHAnsi"/>
          <w:b/>
        </w:rPr>
        <w:t xml:space="preserve">What is mean by </w:t>
      </w:r>
      <w:r w:rsidRPr="0083651F">
        <w:rPr>
          <w:rFonts w:cstheme="minorHAnsi"/>
          <w:b/>
          <w:color w:val="131313"/>
        </w:rPr>
        <w:t>Embeddable</w:t>
      </w:r>
      <w:r w:rsidR="00263469">
        <w:rPr>
          <w:rFonts w:cstheme="minorHAnsi"/>
          <w:b/>
          <w:color w:val="131313"/>
        </w:rPr>
        <w:t xml:space="preserve"> and Embadded</w:t>
      </w:r>
      <w:r w:rsidRPr="0083651F">
        <w:rPr>
          <w:rFonts w:cstheme="minorHAnsi"/>
          <w:b/>
          <w:color w:val="131313"/>
        </w:rPr>
        <w:t xml:space="preserve"> Object</w:t>
      </w:r>
      <w:r w:rsidR="00C3214E">
        <w:rPr>
          <w:rFonts w:cstheme="minorHAnsi"/>
          <w:b/>
          <w:color w:val="131313"/>
        </w:rPr>
        <w:t xml:space="preserve"> </w:t>
      </w:r>
    </w:p>
    <w:p w:rsidR="00C3214E" w:rsidRDefault="00263469" w:rsidP="0083651F">
      <w:r>
        <w:t xml:space="preserve">In Hibernate, the </w:t>
      </w:r>
      <w:r>
        <w:rPr>
          <w:rStyle w:val="HTMLCode"/>
          <w:rFonts w:eastAsiaTheme="minorEastAsia"/>
        </w:rPr>
        <w:t>@Embeddable</w:t>
      </w:r>
      <w:r>
        <w:t xml:space="preserve"> annotation is used to define a class whose instances are stored as an intrinsic part of the owning entity and do not have a separate identity from the owning entity.</w:t>
      </w:r>
    </w:p>
    <w:p w:rsidR="00263469" w:rsidRDefault="00263469" w:rsidP="0083651F">
      <w:r>
        <w:lastRenderedPageBreak/>
        <w:t>It will not create new table.</w:t>
      </w:r>
    </w:p>
    <w:p w:rsidR="000859D7" w:rsidRDefault="000859D7" w:rsidP="0083651F">
      <w:pPr>
        <w:rPr>
          <w:rFonts w:eastAsia="Times New Roman" w:cstheme="minorHAnsi"/>
          <w:b/>
        </w:rPr>
      </w:pPr>
      <w:r>
        <w:rPr>
          <w:rFonts w:eastAsia="Times New Roman" w:cstheme="minorHAnsi"/>
          <w:b/>
          <w:noProof/>
        </w:rPr>
        <w:drawing>
          <wp:inline distT="0" distB="0" distL="0" distR="0">
            <wp:extent cx="3017448" cy="151201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018937" cy="1512757"/>
                    </a:xfrm>
                    <a:prstGeom prst="rect">
                      <a:avLst/>
                    </a:prstGeom>
                    <a:noFill/>
                    <a:ln w="9525">
                      <a:noFill/>
                      <a:miter lim="800000"/>
                      <a:headEnd/>
                      <a:tailEnd/>
                    </a:ln>
                  </pic:spPr>
                </pic:pic>
              </a:graphicData>
            </a:graphic>
          </wp:inline>
        </w:drawing>
      </w:r>
    </w:p>
    <w:p w:rsidR="00402233" w:rsidRDefault="0055670B" w:rsidP="003C4BB0">
      <w:pPr>
        <w:ind w:left="360"/>
        <w:jc w:val="both"/>
        <w:rPr>
          <w:rFonts w:cstheme="minorHAnsi"/>
          <w:lang w:val="en-IN"/>
        </w:rPr>
      </w:pPr>
      <w:r>
        <w:rPr>
          <w:rFonts w:cstheme="minorHAnsi"/>
          <w:lang w:val="en-IN"/>
        </w:rPr>
        <w:t>Of course we need to use getters and setters</w:t>
      </w:r>
    </w:p>
    <w:p w:rsidR="00A60987" w:rsidRDefault="002B1D6B" w:rsidP="00A60987">
      <w:pPr>
        <w:jc w:val="both"/>
        <w:rPr>
          <w:rFonts w:cstheme="minorHAnsi"/>
          <w:lang w:val="en-IN"/>
        </w:rPr>
      </w:pPr>
      <w:r>
        <w:rPr>
          <w:rFonts w:cstheme="minorHAnsi"/>
          <w:noProof/>
        </w:rPr>
        <w:drawing>
          <wp:inline distT="0" distB="0" distL="0" distR="0">
            <wp:extent cx="2534369" cy="694009"/>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535940" cy="694439"/>
                    </a:xfrm>
                    <a:prstGeom prst="rect">
                      <a:avLst/>
                    </a:prstGeom>
                    <a:noFill/>
                    <a:ln w="9525">
                      <a:noFill/>
                      <a:miter lim="800000"/>
                      <a:headEnd/>
                      <a:tailEnd/>
                    </a:ln>
                  </pic:spPr>
                </pic:pic>
              </a:graphicData>
            </a:graphic>
          </wp:inline>
        </w:drawing>
      </w:r>
    </w:p>
    <w:p w:rsidR="00D06008" w:rsidRDefault="00D06008" w:rsidP="00A60987">
      <w:pPr>
        <w:jc w:val="both"/>
        <w:rPr>
          <w:rFonts w:cstheme="minorHAnsi"/>
          <w:lang w:val="en-IN"/>
        </w:rPr>
      </w:pPr>
    </w:p>
    <w:p w:rsidR="00833FAD" w:rsidRDefault="00833FAD" w:rsidP="00A60987">
      <w:pPr>
        <w:jc w:val="both"/>
        <w:rPr>
          <w:rFonts w:cstheme="minorHAnsi"/>
          <w:b/>
          <w:lang w:val="en-IN"/>
        </w:rPr>
      </w:pPr>
      <w:r w:rsidRPr="00833FAD">
        <w:rPr>
          <w:rFonts w:cstheme="minorHAnsi"/>
          <w:b/>
          <w:lang w:val="en-IN"/>
        </w:rPr>
        <w:t>Hibernate Mapping</w:t>
      </w:r>
    </w:p>
    <w:p w:rsidR="0057059C" w:rsidRPr="0057059C" w:rsidRDefault="0057059C" w:rsidP="0057059C">
      <w:pPr>
        <w:pStyle w:val="ListParagraph"/>
        <w:numPr>
          <w:ilvl w:val="0"/>
          <w:numId w:val="22"/>
        </w:numPr>
        <w:jc w:val="both"/>
        <w:rPr>
          <w:rFonts w:cstheme="minorHAnsi"/>
          <w:lang w:val="en-IN"/>
        </w:rPr>
      </w:pPr>
      <w:r w:rsidRPr="0057059C">
        <w:rPr>
          <w:rFonts w:cstheme="minorHAnsi"/>
          <w:lang w:val="en-IN"/>
        </w:rPr>
        <w:t>OneToOne</w:t>
      </w:r>
    </w:p>
    <w:p w:rsidR="0057059C" w:rsidRPr="0057059C" w:rsidRDefault="0057059C" w:rsidP="0057059C">
      <w:pPr>
        <w:pStyle w:val="ListParagraph"/>
        <w:numPr>
          <w:ilvl w:val="0"/>
          <w:numId w:val="22"/>
        </w:numPr>
        <w:jc w:val="both"/>
        <w:rPr>
          <w:rFonts w:cstheme="minorHAnsi"/>
          <w:lang w:val="en-IN"/>
        </w:rPr>
      </w:pPr>
      <w:r w:rsidRPr="0057059C">
        <w:rPr>
          <w:rFonts w:cstheme="minorHAnsi"/>
          <w:lang w:val="en-IN"/>
        </w:rPr>
        <w:t>OneToMany</w:t>
      </w:r>
    </w:p>
    <w:p w:rsidR="0057059C" w:rsidRPr="0057059C" w:rsidRDefault="0057059C" w:rsidP="0057059C">
      <w:pPr>
        <w:pStyle w:val="ListParagraph"/>
        <w:numPr>
          <w:ilvl w:val="0"/>
          <w:numId w:val="22"/>
        </w:numPr>
        <w:jc w:val="both"/>
        <w:rPr>
          <w:rFonts w:cstheme="minorHAnsi"/>
          <w:lang w:val="en-IN"/>
        </w:rPr>
      </w:pPr>
      <w:r w:rsidRPr="0057059C">
        <w:rPr>
          <w:rFonts w:cstheme="minorHAnsi"/>
          <w:lang w:val="en-IN"/>
        </w:rPr>
        <w:t>ManyToOne</w:t>
      </w:r>
    </w:p>
    <w:p w:rsidR="0057059C" w:rsidRDefault="0057059C" w:rsidP="0057059C">
      <w:pPr>
        <w:pStyle w:val="ListParagraph"/>
        <w:numPr>
          <w:ilvl w:val="0"/>
          <w:numId w:val="22"/>
        </w:numPr>
        <w:jc w:val="both"/>
        <w:rPr>
          <w:rFonts w:cstheme="minorHAnsi"/>
          <w:lang w:val="en-IN"/>
        </w:rPr>
      </w:pPr>
      <w:r w:rsidRPr="0057059C">
        <w:rPr>
          <w:rFonts w:cstheme="minorHAnsi"/>
          <w:lang w:val="en-IN"/>
        </w:rPr>
        <w:t>ManyToMany</w:t>
      </w:r>
    </w:p>
    <w:p w:rsidR="004B336F" w:rsidRDefault="002726E6" w:rsidP="004B336F">
      <w:pPr>
        <w:jc w:val="both"/>
        <w:rPr>
          <w:rFonts w:cstheme="minorHAnsi"/>
          <w:b/>
          <w:lang w:val="en-IN"/>
        </w:rPr>
      </w:pPr>
      <w:r w:rsidRPr="002726E6">
        <w:rPr>
          <w:rFonts w:cstheme="minorHAnsi"/>
          <w:b/>
          <w:lang w:val="en-IN"/>
        </w:rPr>
        <w:t>What is Fetch Eager and Lazy:</w:t>
      </w:r>
    </w:p>
    <w:p w:rsidR="00091EFD" w:rsidRPr="00091EFD" w:rsidRDefault="00091EFD" w:rsidP="004B336F">
      <w:pPr>
        <w:jc w:val="both"/>
        <w:rPr>
          <w:rFonts w:cstheme="minorHAnsi"/>
          <w:lang w:val="en-IN"/>
        </w:rPr>
      </w:pPr>
      <w:r>
        <w:rPr>
          <w:rFonts w:cstheme="minorHAnsi"/>
          <w:lang w:val="en-IN"/>
        </w:rPr>
        <w:t xml:space="preserve">We have two type of fetching techniques. By default is </w:t>
      </w:r>
      <w:r w:rsidRPr="00BD2327">
        <w:rPr>
          <w:rFonts w:cstheme="minorHAnsi"/>
          <w:b/>
          <w:lang w:val="en-IN"/>
        </w:rPr>
        <w:t>Lazy</w:t>
      </w:r>
    </w:p>
    <w:p w:rsidR="00A736A4" w:rsidRDefault="00A736A4" w:rsidP="004B336F">
      <w:pPr>
        <w:jc w:val="both"/>
      </w:pPr>
      <w:r>
        <w:rPr>
          <w:rStyle w:val="Strong"/>
        </w:rPr>
        <w:t>Lazy Fetching</w:t>
      </w:r>
      <w:r>
        <w:t>: Loads associated entities only when they are accessed. Default for collections. Can improve performance by reducing initial data load but may cause additional queries later.</w:t>
      </w:r>
    </w:p>
    <w:p w:rsidR="00EF509F" w:rsidRDefault="00EF509F" w:rsidP="004B336F">
      <w:pPr>
        <w:jc w:val="both"/>
      </w:pPr>
      <w:r>
        <w:rPr>
          <w:rStyle w:val="Strong"/>
        </w:rPr>
        <w:t>Eager Fetching</w:t>
      </w:r>
      <w:r>
        <w:t>: Loads associated entities immediately with the main entity. Ensures all data is available right away but can lead to performance issues if not managed carefully.</w:t>
      </w:r>
    </w:p>
    <w:p w:rsidR="00E253EB" w:rsidRDefault="00E253EB" w:rsidP="004B336F">
      <w:pPr>
        <w:jc w:val="both"/>
        <w:rPr>
          <w:b/>
        </w:rPr>
      </w:pPr>
      <w:r w:rsidRPr="00E253EB">
        <w:rPr>
          <w:b/>
        </w:rPr>
        <w:t>what is N+1 select problem</w:t>
      </w:r>
    </w:p>
    <w:p w:rsidR="00E2228D" w:rsidRDefault="00E2228D" w:rsidP="004B336F">
      <w:pPr>
        <w:jc w:val="both"/>
      </w:pPr>
      <w:r>
        <w:t>Occurs when the application executes one query to fetch a list of entities, followed by N queries to fetch their associated entities, leading to performance issues.</w:t>
      </w:r>
    </w:p>
    <w:p w:rsidR="00007A3C" w:rsidRDefault="00FC5783" w:rsidP="004B336F">
      <w:pPr>
        <w:jc w:val="both"/>
        <w:rPr>
          <w:b/>
        </w:rPr>
      </w:pPr>
      <w:r w:rsidRPr="001B6A59">
        <w:rPr>
          <w:b/>
        </w:rPr>
        <w:t>How to Avoid the N+1 Select Problem</w:t>
      </w:r>
    </w:p>
    <w:p w:rsidR="00CC349F" w:rsidRDefault="00CC349F" w:rsidP="004B336F">
      <w:pPr>
        <w:jc w:val="both"/>
        <w:rPr>
          <w:rFonts w:cstheme="minorHAnsi"/>
        </w:rPr>
      </w:pPr>
      <w:r w:rsidRPr="002069E3">
        <w:rPr>
          <w:rFonts w:cstheme="minorHAnsi"/>
        </w:rPr>
        <w:t xml:space="preserve">Use eager fetching, </w:t>
      </w:r>
      <w:r w:rsidRPr="002069E3">
        <w:rPr>
          <w:rStyle w:val="HTMLCode"/>
          <w:rFonts w:asciiTheme="minorHAnsi" w:eastAsiaTheme="minorEastAsia" w:hAnsiTheme="minorHAnsi" w:cstheme="minorHAnsi"/>
          <w:sz w:val="22"/>
          <w:szCs w:val="22"/>
        </w:rPr>
        <w:t>JOIN FETCH</w:t>
      </w:r>
      <w:r w:rsidRPr="002069E3">
        <w:rPr>
          <w:rFonts w:cstheme="minorHAnsi"/>
        </w:rPr>
        <w:t xml:space="preserve">, batch fetching, or </w:t>
      </w:r>
      <w:r w:rsidR="00F147E2">
        <w:rPr>
          <w:rFonts w:cstheme="minorHAnsi"/>
        </w:rPr>
        <w:t>sub-</w:t>
      </w:r>
      <w:r w:rsidR="00F147E2" w:rsidRPr="002069E3">
        <w:rPr>
          <w:rFonts w:cstheme="minorHAnsi"/>
        </w:rPr>
        <w:t>select</w:t>
      </w:r>
      <w:r w:rsidRPr="002069E3">
        <w:rPr>
          <w:rFonts w:cstheme="minorHAnsi"/>
        </w:rPr>
        <w:t xml:space="preserve"> fetching to optimize query execution and reduce the number of queries.</w:t>
      </w:r>
    </w:p>
    <w:p w:rsidR="00D579A3" w:rsidRPr="00A975E6" w:rsidRDefault="00A975E6" w:rsidP="004B336F">
      <w:pPr>
        <w:jc w:val="both"/>
        <w:rPr>
          <w:rFonts w:cstheme="minorHAnsi"/>
          <w:b/>
        </w:rPr>
      </w:pPr>
      <w:r w:rsidRPr="00A975E6">
        <w:rPr>
          <w:rFonts w:cstheme="minorHAnsi"/>
          <w:b/>
        </w:rPr>
        <w:t>Hibernate Caching</w:t>
      </w:r>
    </w:p>
    <w:p w:rsidR="008F0D4C" w:rsidRDefault="00231840" w:rsidP="004B336F">
      <w:pPr>
        <w:jc w:val="both"/>
        <w:rPr>
          <w:rFonts w:cstheme="minorHAnsi"/>
          <w:b/>
        </w:rPr>
      </w:pPr>
      <w:r>
        <w:rPr>
          <w:rFonts w:cstheme="minorHAnsi"/>
          <w:b/>
        </w:rPr>
        <w:t xml:space="preserve">What is Caching: </w:t>
      </w:r>
    </w:p>
    <w:p w:rsidR="00231840" w:rsidRPr="00776A2D" w:rsidRDefault="00231840" w:rsidP="004B336F">
      <w:pPr>
        <w:jc w:val="both"/>
        <w:rPr>
          <w:rFonts w:cstheme="minorHAnsi"/>
        </w:rPr>
      </w:pPr>
      <w:r w:rsidRPr="00776A2D">
        <w:rPr>
          <w:rStyle w:val="Strong"/>
          <w:rFonts w:cstheme="minorHAnsi"/>
        </w:rPr>
        <w:lastRenderedPageBreak/>
        <w:t>Caching</w:t>
      </w:r>
      <w:r w:rsidRPr="00776A2D">
        <w:rPr>
          <w:rFonts w:cstheme="minorHAnsi"/>
        </w:rPr>
        <w:t xml:space="preserve"> is a mechanism used to temporarily store copies of data in memory, so that subsequent requests for the same data can be served faster, without needing to repeatedly access the underlying data source (e.g., a database). In the context of Hibernate, caching is a critical feature that helps improve application performance by reducing the number of database queries and speeding up data retrieval.</w:t>
      </w:r>
    </w:p>
    <w:p w:rsidR="00F27338" w:rsidRPr="00F27338" w:rsidRDefault="00F27338" w:rsidP="00F27338">
      <w:pPr>
        <w:spacing w:before="100" w:beforeAutospacing="1" w:after="100" w:afterAutospacing="1" w:line="240" w:lineRule="auto"/>
        <w:outlineLvl w:val="2"/>
        <w:rPr>
          <w:rFonts w:eastAsia="Times New Roman" w:cstheme="minorHAnsi"/>
          <w:b/>
          <w:bCs/>
        </w:rPr>
      </w:pPr>
      <w:r w:rsidRPr="00F27338">
        <w:rPr>
          <w:rFonts w:eastAsia="Times New Roman" w:cstheme="minorHAnsi"/>
          <w:b/>
          <w:bCs/>
        </w:rPr>
        <w:t>Types of Caching in Hibernate</w:t>
      </w:r>
    </w:p>
    <w:p w:rsidR="00F27338" w:rsidRPr="00F27338" w:rsidRDefault="00F27338" w:rsidP="00F27338">
      <w:pPr>
        <w:spacing w:before="100" w:beforeAutospacing="1" w:after="100" w:afterAutospacing="1" w:line="240" w:lineRule="auto"/>
        <w:rPr>
          <w:rFonts w:eastAsia="Times New Roman" w:cstheme="minorHAnsi"/>
        </w:rPr>
      </w:pPr>
      <w:r w:rsidRPr="00F27338">
        <w:rPr>
          <w:rFonts w:eastAsia="Times New Roman" w:cstheme="minorHAnsi"/>
        </w:rPr>
        <w:t>Hibernate supports different levels of caching, each serving different purposes:</w:t>
      </w:r>
    </w:p>
    <w:p w:rsidR="00F27338" w:rsidRPr="00F27338" w:rsidRDefault="00F27338" w:rsidP="00F27338">
      <w:pPr>
        <w:numPr>
          <w:ilvl w:val="0"/>
          <w:numId w:val="23"/>
        </w:numPr>
        <w:spacing w:before="100" w:beforeAutospacing="1" w:after="100" w:afterAutospacing="1" w:line="240" w:lineRule="auto"/>
        <w:rPr>
          <w:rFonts w:eastAsia="Times New Roman" w:cstheme="minorHAnsi"/>
        </w:rPr>
      </w:pPr>
      <w:r w:rsidRPr="00776A2D">
        <w:rPr>
          <w:rFonts w:eastAsia="Times New Roman" w:cstheme="minorHAnsi"/>
          <w:b/>
          <w:bCs/>
        </w:rPr>
        <w:t>First-Level Cache (Session Cache)</w:t>
      </w:r>
    </w:p>
    <w:p w:rsidR="00F27338" w:rsidRPr="00F27338" w:rsidRDefault="00F27338" w:rsidP="00F27338">
      <w:pPr>
        <w:numPr>
          <w:ilvl w:val="0"/>
          <w:numId w:val="23"/>
        </w:numPr>
        <w:spacing w:before="100" w:beforeAutospacing="1" w:after="100" w:afterAutospacing="1" w:line="240" w:lineRule="auto"/>
        <w:rPr>
          <w:rFonts w:eastAsia="Times New Roman" w:cstheme="minorHAnsi"/>
        </w:rPr>
      </w:pPr>
      <w:r w:rsidRPr="00776A2D">
        <w:rPr>
          <w:rFonts w:eastAsia="Times New Roman" w:cstheme="minorHAnsi"/>
          <w:b/>
          <w:bCs/>
        </w:rPr>
        <w:t>Second-Level Cache</w:t>
      </w:r>
    </w:p>
    <w:p w:rsidR="00F27338" w:rsidRPr="00F27338" w:rsidRDefault="00F27338" w:rsidP="00F27338">
      <w:pPr>
        <w:numPr>
          <w:ilvl w:val="0"/>
          <w:numId w:val="23"/>
        </w:numPr>
        <w:spacing w:before="100" w:beforeAutospacing="1" w:after="100" w:afterAutospacing="1" w:line="240" w:lineRule="auto"/>
        <w:rPr>
          <w:rFonts w:eastAsia="Times New Roman" w:cstheme="minorHAnsi"/>
        </w:rPr>
      </w:pPr>
      <w:r w:rsidRPr="00776A2D">
        <w:rPr>
          <w:rFonts w:eastAsia="Times New Roman" w:cstheme="minorHAnsi"/>
          <w:b/>
          <w:bCs/>
        </w:rPr>
        <w:t>Query Cache</w:t>
      </w:r>
    </w:p>
    <w:p w:rsidR="00F27338" w:rsidRPr="00F27338" w:rsidRDefault="00F27338" w:rsidP="00F27338">
      <w:pPr>
        <w:spacing w:before="100" w:beforeAutospacing="1" w:after="100" w:afterAutospacing="1" w:line="240" w:lineRule="auto"/>
        <w:outlineLvl w:val="2"/>
        <w:rPr>
          <w:rFonts w:eastAsia="Times New Roman" w:cstheme="minorHAnsi"/>
          <w:b/>
          <w:bCs/>
        </w:rPr>
      </w:pPr>
      <w:r w:rsidRPr="00F27338">
        <w:rPr>
          <w:rFonts w:eastAsia="Times New Roman" w:cstheme="minorHAnsi"/>
          <w:b/>
          <w:bCs/>
        </w:rPr>
        <w:t xml:space="preserve">1. </w:t>
      </w:r>
      <w:r w:rsidRPr="00776A2D">
        <w:rPr>
          <w:rFonts w:eastAsia="Times New Roman" w:cstheme="minorHAnsi"/>
          <w:b/>
          <w:bCs/>
        </w:rPr>
        <w:t>First-Level Cache (Session Cache)</w:t>
      </w:r>
    </w:p>
    <w:p w:rsidR="00F27338" w:rsidRPr="00F27338" w:rsidRDefault="00F27338" w:rsidP="00F27338">
      <w:pPr>
        <w:numPr>
          <w:ilvl w:val="0"/>
          <w:numId w:val="24"/>
        </w:numPr>
        <w:spacing w:before="100" w:beforeAutospacing="1" w:after="100" w:afterAutospacing="1" w:line="240" w:lineRule="auto"/>
        <w:rPr>
          <w:rFonts w:eastAsia="Times New Roman" w:cstheme="minorHAnsi"/>
        </w:rPr>
      </w:pPr>
      <w:r w:rsidRPr="00776A2D">
        <w:rPr>
          <w:rFonts w:eastAsia="Times New Roman" w:cstheme="minorHAnsi"/>
          <w:b/>
          <w:bCs/>
        </w:rPr>
        <w:t>Scope</w:t>
      </w:r>
      <w:r w:rsidRPr="00F27338">
        <w:rPr>
          <w:rFonts w:eastAsia="Times New Roman" w:cstheme="minorHAnsi"/>
        </w:rPr>
        <w:t xml:space="preserve">: The first-level cache is associated with the Hibernate </w:t>
      </w:r>
      <w:r w:rsidRPr="00776A2D">
        <w:rPr>
          <w:rFonts w:eastAsia="Times New Roman" w:cstheme="minorHAnsi"/>
        </w:rPr>
        <w:t>Session</w:t>
      </w:r>
      <w:r w:rsidRPr="00F27338">
        <w:rPr>
          <w:rFonts w:eastAsia="Times New Roman" w:cstheme="minorHAnsi"/>
        </w:rPr>
        <w:t xml:space="preserve"> object. It is enabled by default and cannot be disabled.</w:t>
      </w:r>
    </w:p>
    <w:p w:rsidR="00F27338" w:rsidRPr="00F27338" w:rsidRDefault="00F27338" w:rsidP="00F27338">
      <w:pPr>
        <w:numPr>
          <w:ilvl w:val="0"/>
          <w:numId w:val="24"/>
        </w:numPr>
        <w:spacing w:before="100" w:beforeAutospacing="1" w:after="100" w:afterAutospacing="1" w:line="240" w:lineRule="auto"/>
        <w:rPr>
          <w:rFonts w:eastAsia="Times New Roman" w:cstheme="minorHAnsi"/>
        </w:rPr>
      </w:pPr>
      <w:r w:rsidRPr="00776A2D">
        <w:rPr>
          <w:rFonts w:eastAsia="Times New Roman" w:cstheme="minorHAnsi"/>
          <w:b/>
          <w:bCs/>
        </w:rPr>
        <w:t>Functionality</w:t>
      </w:r>
      <w:r w:rsidRPr="00F27338">
        <w:rPr>
          <w:rFonts w:eastAsia="Times New Roman" w:cstheme="minorHAnsi"/>
        </w:rPr>
        <w:t>:</w:t>
      </w:r>
    </w:p>
    <w:p w:rsidR="00F27338" w:rsidRPr="00F27338" w:rsidRDefault="00F27338" w:rsidP="00F27338">
      <w:pPr>
        <w:numPr>
          <w:ilvl w:val="1"/>
          <w:numId w:val="24"/>
        </w:numPr>
        <w:spacing w:before="100" w:beforeAutospacing="1" w:after="100" w:afterAutospacing="1" w:line="240" w:lineRule="auto"/>
        <w:rPr>
          <w:rFonts w:eastAsia="Times New Roman" w:cstheme="minorHAnsi"/>
        </w:rPr>
      </w:pPr>
      <w:r w:rsidRPr="00F27338">
        <w:rPr>
          <w:rFonts w:eastAsia="Times New Roman" w:cstheme="minorHAnsi"/>
        </w:rPr>
        <w:t xml:space="preserve">When you retrieve an entity using the </w:t>
      </w:r>
      <w:r w:rsidRPr="00776A2D">
        <w:rPr>
          <w:rFonts w:eastAsia="Times New Roman" w:cstheme="minorHAnsi"/>
        </w:rPr>
        <w:t>Session.get()</w:t>
      </w:r>
      <w:r w:rsidRPr="00F27338">
        <w:rPr>
          <w:rFonts w:eastAsia="Times New Roman" w:cstheme="minorHAnsi"/>
        </w:rPr>
        <w:t xml:space="preserve"> or </w:t>
      </w:r>
      <w:r w:rsidRPr="00776A2D">
        <w:rPr>
          <w:rFonts w:eastAsia="Times New Roman" w:cstheme="minorHAnsi"/>
        </w:rPr>
        <w:t>Session.load()</w:t>
      </w:r>
      <w:r w:rsidRPr="00F27338">
        <w:rPr>
          <w:rFonts w:eastAsia="Times New Roman" w:cstheme="minorHAnsi"/>
        </w:rPr>
        <w:t xml:space="preserve"> method, Hibernate first checks if the entity is already in the session cache. If it is, Hibernate returns the cached entity instead of querying the database.</w:t>
      </w:r>
    </w:p>
    <w:p w:rsidR="00B355EB" w:rsidRPr="00776A2D" w:rsidRDefault="00F27338" w:rsidP="00B355EB">
      <w:pPr>
        <w:numPr>
          <w:ilvl w:val="1"/>
          <w:numId w:val="24"/>
        </w:numPr>
        <w:spacing w:before="100" w:beforeAutospacing="1" w:after="100" w:afterAutospacing="1" w:line="240" w:lineRule="auto"/>
        <w:rPr>
          <w:rFonts w:eastAsia="Times New Roman" w:cstheme="minorHAnsi"/>
        </w:rPr>
      </w:pPr>
      <w:r w:rsidRPr="00F27338">
        <w:rPr>
          <w:rFonts w:eastAsia="Times New Roman" w:cstheme="minorHAnsi"/>
        </w:rPr>
        <w:t>The first-level cache is cleared when the session is closed.</w:t>
      </w:r>
    </w:p>
    <w:p w:rsidR="00F27338" w:rsidRPr="00F27338" w:rsidRDefault="00F27338" w:rsidP="00B355EB">
      <w:pPr>
        <w:spacing w:before="100" w:beforeAutospacing="1" w:after="100" w:afterAutospacing="1" w:line="240" w:lineRule="auto"/>
        <w:rPr>
          <w:rFonts w:eastAsia="Times New Roman" w:cstheme="minorHAnsi"/>
        </w:rPr>
      </w:pPr>
      <w:r w:rsidRPr="00776A2D">
        <w:rPr>
          <w:rFonts w:eastAsia="Times New Roman" w:cstheme="minorHAnsi"/>
          <w:b/>
          <w:bCs/>
        </w:rPr>
        <w:t>Example</w:t>
      </w:r>
    </w:p>
    <w:p w:rsidR="00F27338" w:rsidRPr="00776A2D" w:rsidRDefault="00F27338" w:rsidP="004B336F">
      <w:pPr>
        <w:jc w:val="both"/>
        <w:rPr>
          <w:rFonts w:cstheme="minorHAnsi"/>
          <w:b/>
        </w:rPr>
      </w:pPr>
      <w:r w:rsidRPr="00776A2D">
        <w:rPr>
          <w:rFonts w:cstheme="minorHAnsi"/>
          <w:b/>
          <w:noProof/>
        </w:rPr>
        <w:drawing>
          <wp:inline distT="0" distB="0" distL="0" distR="0">
            <wp:extent cx="5053282" cy="15355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062429" cy="1538281"/>
                    </a:xfrm>
                    <a:prstGeom prst="rect">
                      <a:avLst/>
                    </a:prstGeom>
                    <a:noFill/>
                    <a:ln w="9525">
                      <a:noFill/>
                      <a:miter lim="800000"/>
                      <a:headEnd/>
                      <a:tailEnd/>
                    </a:ln>
                  </pic:spPr>
                </pic:pic>
              </a:graphicData>
            </a:graphic>
          </wp:inline>
        </w:drawing>
      </w:r>
    </w:p>
    <w:p w:rsidR="00246C57" w:rsidRPr="00246C57" w:rsidRDefault="00246C57" w:rsidP="00246C57">
      <w:pPr>
        <w:spacing w:before="100" w:beforeAutospacing="1" w:after="100" w:afterAutospacing="1" w:line="240" w:lineRule="auto"/>
        <w:outlineLvl w:val="2"/>
        <w:rPr>
          <w:rFonts w:eastAsia="Times New Roman" w:cstheme="minorHAnsi"/>
          <w:b/>
          <w:bCs/>
        </w:rPr>
      </w:pPr>
      <w:r w:rsidRPr="00246C57">
        <w:rPr>
          <w:rFonts w:eastAsia="Times New Roman" w:cstheme="minorHAnsi"/>
          <w:b/>
          <w:bCs/>
        </w:rPr>
        <w:t xml:space="preserve">2. </w:t>
      </w:r>
      <w:r w:rsidRPr="00776A2D">
        <w:rPr>
          <w:rFonts w:eastAsia="Times New Roman" w:cstheme="minorHAnsi"/>
          <w:b/>
          <w:bCs/>
        </w:rPr>
        <w:t>Second-Level Cache</w:t>
      </w:r>
      <w:r w:rsidR="001C75D1">
        <w:rPr>
          <w:rFonts w:eastAsia="Times New Roman" w:cstheme="minorHAnsi"/>
          <w:b/>
          <w:bCs/>
        </w:rPr>
        <w:t xml:space="preserve"> (SessionFactory Level)</w:t>
      </w:r>
    </w:p>
    <w:p w:rsidR="00246C57" w:rsidRPr="00246C57" w:rsidRDefault="00246C57" w:rsidP="00246C57">
      <w:pPr>
        <w:numPr>
          <w:ilvl w:val="0"/>
          <w:numId w:val="25"/>
        </w:numPr>
        <w:spacing w:before="100" w:beforeAutospacing="1" w:after="100" w:afterAutospacing="1" w:line="240" w:lineRule="auto"/>
        <w:rPr>
          <w:rFonts w:eastAsia="Times New Roman" w:cstheme="minorHAnsi"/>
        </w:rPr>
      </w:pPr>
      <w:r w:rsidRPr="00776A2D">
        <w:rPr>
          <w:rFonts w:eastAsia="Times New Roman" w:cstheme="minorHAnsi"/>
          <w:b/>
          <w:bCs/>
        </w:rPr>
        <w:t>Scope</w:t>
      </w:r>
      <w:r w:rsidRPr="00246C57">
        <w:rPr>
          <w:rFonts w:eastAsia="Times New Roman" w:cstheme="minorHAnsi"/>
        </w:rPr>
        <w:t xml:space="preserve">: The second-level cache is associated with the </w:t>
      </w:r>
      <w:r w:rsidRPr="00776A2D">
        <w:rPr>
          <w:rFonts w:eastAsia="Times New Roman" w:cstheme="minorHAnsi"/>
        </w:rPr>
        <w:t>SessionFactory</w:t>
      </w:r>
      <w:r w:rsidRPr="00246C57">
        <w:rPr>
          <w:rFonts w:eastAsia="Times New Roman" w:cstheme="minorHAnsi"/>
        </w:rPr>
        <w:t xml:space="preserve"> object and is shared across multiple sessions. It is not enabled by default.</w:t>
      </w:r>
    </w:p>
    <w:p w:rsidR="00246C57" w:rsidRPr="00246C57" w:rsidRDefault="00246C57" w:rsidP="00246C57">
      <w:pPr>
        <w:numPr>
          <w:ilvl w:val="0"/>
          <w:numId w:val="25"/>
        </w:numPr>
        <w:spacing w:before="100" w:beforeAutospacing="1" w:after="100" w:afterAutospacing="1" w:line="240" w:lineRule="auto"/>
        <w:rPr>
          <w:rFonts w:eastAsia="Times New Roman" w:cstheme="minorHAnsi"/>
        </w:rPr>
      </w:pPr>
      <w:r w:rsidRPr="00776A2D">
        <w:rPr>
          <w:rFonts w:eastAsia="Times New Roman" w:cstheme="minorHAnsi"/>
          <w:b/>
          <w:bCs/>
        </w:rPr>
        <w:t>Functionality</w:t>
      </w:r>
      <w:r w:rsidRPr="00246C57">
        <w:rPr>
          <w:rFonts w:eastAsia="Times New Roman" w:cstheme="minorHAnsi"/>
        </w:rPr>
        <w:t>:</w:t>
      </w:r>
    </w:p>
    <w:p w:rsidR="00246C57" w:rsidRPr="00246C57" w:rsidRDefault="00246C57" w:rsidP="00246C57">
      <w:pPr>
        <w:numPr>
          <w:ilvl w:val="1"/>
          <w:numId w:val="25"/>
        </w:numPr>
        <w:spacing w:before="100" w:beforeAutospacing="1" w:after="100" w:afterAutospacing="1" w:line="240" w:lineRule="auto"/>
        <w:rPr>
          <w:rFonts w:eastAsia="Times New Roman" w:cstheme="minorHAnsi"/>
        </w:rPr>
      </w:pPr>
      <w:r w:rsidRPr="00246C57">
        <w:rPr>
          <w:rFonts w:eastAsia="Times New Roman" w:cstheme="minorHAnsi"/>
        </w:rPr>
        <w:t>It stores entities, collections, or query results across sessions, reducing the number of database hits for frequently accessed data.</w:t>
      </w:r>
    </w:p>
    <w:p w:rsidR="00246C57" w:rsidRPr="00246C57" w:rsidRDefault="00246C57" w:rsidP="00246C57">
      <w:pPr>
        <w:numPr>
          <w:ilvl w:val="1"/>
          <w:numId w:val="25"/>
        </w:numPr>
        <w:spacing w:before="100" w:beforeAutospacing="1" w:after="100" w:afterAutospacing="1" w:line="240" w:lineRule="auto"/>
        <w:rPr>
          <w:rFonts w:eastAsia="Times New Roman" w:cstheme="minorHAnsi"/>
        </w:rPr>
      </w:pPr>
      <w:r w:rsidRPr="00246C57">
        <w:rPr>
          <w:rFonts w:eastAsia="Times New Roman" w:cstheme="minorHAnsi"/>
        </w:rPr>
        <w:t xml:space="preserve">The second-level cache persists beyond the lifespan of individual sessions but is still limited to the lifecycle of the </w:t>
      </w:r>
      <w:r w:rsidRPr="00776A2D">
        <w:rPr>
          <w:rFonts w:eastAsia="Times New Roman" w:cstheme="minorHAnsi"/>
        </w:rPr>
        <w:t>SessionFactory</w:t>
      </w:r>
      <w:r w:rsidRPr="00246C57">
        <w:rPr>
          <w:rFonts w:eastAsia="Times New Roman" w:cstheme="minorHAnsi"/>
        </w:rPr>
        <w:t>.</w:t>
      </w:r>
    </w:p>
    <w:p w:rsidR="00246C57" w:rsidRPr="00246C57" w:rsidRDefault="00246C57" w:rsidP="00246C57">
      <w:pPr>
        <w:numPr>
          <w:ilvl w:val="0"/>
          <w:numId w:val="25"/>
        </w:numPr>
        <w:spacing w:before="100" w:beforeAutospacing="1" w:after="100" w:afterAutospacing="1" w:line="240" w:lineRule="auto"/>
        <w:rPr>
          <w:rFonts w:eastAsia="Times New Roman" w:cstheme="minorHAnsi"/>
        </w:rPr>
      </w:pPr>
      <w:r w:rsidRPr="00776A2D">
        <w:rPr>
          <w:rFonts w:eastAsia="Times New Roman" w:cstheme="minorHAnsi"/>
          <w:b/>
          <w:bCs/>
        </w:rPr>
        <w:t>Configuration</w:t>
      </w:r>
      <w:r w:rsidRPr="00246C57">
        <w:rPr>
          <w:rFonts w:eastAsia="Times New Roman" w:cstheme="minorHAnsi"/>
        </w:rPr>
        <w:t>:</w:t>
      </w:r>
    </w:p>
    <w:p w:rsidR="00246C57" w:rsidRDefault="00246C57" w:rsidP="00246C57">
      <w:pPr>
        <w:numPr>
          <w:ilvl w:val="1"/>
          <w:numId w:val="25"/>
        </w:numPr>
        <w:spacing w:before="100" w:beforeAutospacing="1" w:after="100" w:afterAutospacing="1" w:line="240" w:lineRule="auto"/>
        <w:rPr>
          <w:rFonts w:eastAsia="Times New Roman" w:cstheme="minorHAnsi"/>
        </w:rPr>
      </w:pPr>
      <w:r w:rsidRPr="00246C57">
        <w:rPr>
          <w:rFonts w:eastAsia="Times New Roman" w:cstheme="minorHAnsi"/>
        </w:rPr>
        <w:t>To enable the second-level cache, you need to configure a caching provider (e.g., EHCache, Infinispan) and specify which entities or collections should be cached.</w:t>
      </w:r>
    </w:p>
    <w:p w:rsidR="00807B7D" w:rsidRPr="00246C57" w:rsidRDefault="00807B7D" w:rsidP="00246C57">
      <w:pPr>
        <w:numPr>
          <w:ilvl w:val="1"/>
          <w:numId w:val="25"/>
        </w:numPr>
        <w:spacing w:before="100" w:beforeAutospacing="1" w:after="100" w:afterAutospacing="1" w:line="240" w:lineRule="auto"/>
        <w:rPr>
          <w:rFonts w:eastAsia="Times New Roman" w:cstheme="minorHAnsi"/>
        </w:rPr>
      </w:pPr>
      <w:r>
        <w:rPr>
          <w:rFonts w:eastAsia="Times New Roman" w:cstheme="minorHAnsi"/>
        </w:rPr>
        <w:t xml:space="preserve">Need to add </w:t>
      </w:r>
      <w:r w:rsidRPr="00246C57">
        <w:rPr>
          <w:rFonts w:eastAsia="Times New Roman" w:cstheme="minorHAnsi"/>
        </w:rPr>
        <w:t>EHCache</w:t>
      </w:r>
      <w:r>
        <w:rPr>
          <w:rFonts w:eastAsia="Times New Roman" w:cstheme="minorHAnsi"/>
        </w:rPr>
        <w:t xml:space="preserve"> dependency in pom.xml</w:t>
      </w:r>
    </w:p>
    <w:p w:rsidR="00F05EB1" w:rsidRPr="00776A2D" w:rsidRDefault="00246C57" w:rsidP="004B336F">
      <w:pPr>
        <w:jc w:val="both"/>
        <w:rPr>
          <w:rFonts w:cstheme="minorHAnsi"/>
          <w:b/>
          <w:lang w:val="en-IN"/>
        </w:rPr>
      </w:pPr>
      <w:r w:rsidRPr="00776A2D">
        <w:rPr>
          <w:rFonts w:cstheme="minorHAnsi"/>
          <w:b/>
          <w:noProof/>
        </w:rPr>
        <w:lastRenderedPageBreak/>
        <w:drawing>
          <wp:inline distT="0" distB="0" distL="0" distR="0">
            <wp:extent cx="5731510" cy="5414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5731510" cy="541470"/>
                    </a:xfrm>
                    <a:prstGeom prst="rect">
                      <a:avLst/>
                    </a:prstGeom>
                    <a:noFill/>
                    <a:ln w="9525">
                      <a:noFill/>
                      <a:miter lim="800000"/>
                      <a:headEnd/>
                      <a:tailEnd/>
                    </a:ln>
                  </pic:spPr>
                </pic:pic>
              </a:graphicData>
            </a:graphic>
          </wp:inline>
        </w:drawing>
      </w:r>
    </w:p>
    <w:p w:rsidR="003266E8" w:rsidRPr="00776A2D" w:rsidRDefault="003266E8" w:rsidP="004B336F">
      <w:pPr>
        <w:jc w:val="both"/>
        <w:rPr>
          <w:rFonts w:cstheme="minorHAnsi"/>
        </w:rPr>
      </w:pPr>
      <w:r w:rsidRPr="00776A2D">
        <w:rPr>
          <w:rStyle w:val="Strong"/>
          <w:rFonts w:cstheme="minorHAnsi"/>
        </w:rPr>
        <w:t>Annotation Example</w:t>
      </w:r>
      <w:r w:rsidRPr="00776A2D">
        <w:rPr>
          <w:rFonts w:cstheme="minorHAnsi"/>
        </w:rPr>
        <w:t>:</w:t>
      </w:r>
    </w:p>
    <w:p w:rsidR="00165A6A" w:rsidRPr="00776A2D" w:rsidRDefault="00165A6A" w:rsidP="004B336F">
      <w:pPr>
        <w:jc w:val="both"/>
        <w:rPr>
          <w:rFonts w:cstheme="minorHAnsi"/>
          <w:b/>
          <w:lang w:val="en-IN"/>
        </w:rPr>
      </w:pPr>
      <w:r w:rsidRPr="00776A2D">
        <w:rPr>
          <w:rFonts w:cstheme="minorHAnsi"/>
          <w:b/>
          <w:noProof/>
        </w:rPr>
        <w:drawing>
          <wp:inline distT="0" distB="0" distL="0" distR="0">
            <wp:extent cx="3189976" cy="189951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191233" cy="1900262"/>
                    </a:xfrm>
                    <a:prstGeom prst="rect">
                      <a:avLst/>
                    </a:prstGeom>
                    <a:noFill/>
                    <a:ln w="9525">
                      <a:noFill/>
                      <a:miter lim="800000"/>
                      <a:headEnd/>
                      <a:tailEnd/>
                    </a:ln>
                  </pic:spPr>
                </pic:pic>
              </a:graphicData>
            </a:graphic>
          </wp:inline>
        </w:drawing>
      </w:r>
    </w:p>
    <w:p w:rsidR="0073211C" w:rsidRPr="0073211C" w:rsidRDefault="0073211C" w:rsidP="0073211C">
      <w:pPr>
        <w:spacing w:before="100" w:beforeAutospacing="1" w:after="100" w:afterAutospacing="1" w:line="240" w:lineRule="auto"/>
        <w:rPr>
          <w:rFonts w:eastAsia="Times New Roman" w:cstheme="minorHAnsi"/>
        </w:rPr>
      </w:pPr>
      <w:r w:rsidRPr="00776A2D">
        <w:rPr>
          <w:rFonts w:eastAsia="Times New Roman" w:cstheme="minorHAnsi"/>
          <w:b/>
          <w:bCs/>
        </w:rPr>
        <w:t>Benefits</w:t>
      </w:r>
      <w:r w:rsidRPr="0073211C">
        <w:rPr>
          <w:rFonts w:eastAsia="Times New Roman" w:cstheme="minorHAnsi"/>
        </w:rPr>
        <w:t>:</w:t>
      </w:r>
    </w:p>
    <w:p w:rsidR="0073211C" w:rsidRPr="0073211C" w:rsidRDefault="0073211C" w:rsidP="0073211C">
      <w:pPr>
        <w:numPr>
          <w:ilvl w:val="0"/>
          <w:numId w:val="26"/>
        </w:numPr>
        <w:spacing w:before="100" w:beforeAutospacing="1" w:after="100" w:afterAutospacing="1" w:line="240" w:lineRule="auto"/>
        <w:rPr>
          <w:rFonts w:eastAsia="Times New Roman" w:cstheme="minorHAnsi"/>
        </w:rPr>
      </w:pPr>
      <w:r w:rsidRPr="0073211C">
        <w:rPr>
          <w:rFonts w:eastAsia="Times New Roman" w:cstheme="minorHAnsi"/>
        </w:rPr>
        <w:t>Reduces database load by storing frequently accessed data in the cache.</w:t>
      </w:r>
    </w:p>
    <w:p w:rsidR="0073211C" w:rsidRPr="0073211C" w:rsidRDefault="0073211C" w:rsidP="0073211C">
      <w:pPr>
        <w:numPr>
          <w:ilvl w:val="0"/>
          <w:numId w:val="26"/>
        </w:numPr>
        <w:spacing w:before="100" w:beforeAutospacing="1" w:after="100" w:afterAutospacing="1" w:line="240" w:lineRule="auto"/>
        <w:rPr>
          <w:rFonts w:eastAsia="Times New Roman" w:cstheme="minorHAnsi"/>
        </w:rPr>
      </w:pPr>
      <w:r w:rsidRPr="0073211C">
        <w:rPr>
          <w:rFonts w:eastAsia="Times New Roman" w:cstheme="minorHAnsi"/>
        </w:rPr>
        <w:t>Enhances performance for read-heavy applications where the same data is accessed frequently by different sessions.</w:t>
      </w:r>
    </w:p>
    <w:p w:rsidR="0073211C" w:rsidRPr="0073211C" w:rsidRDefault="0073211C" w:rsidP="0073211C">
      <w:pPr>
        <w:spacing w:before="100" w:beforeAutospacing="1" w:after="100" w:afterAutospacing="1" w:line="240" w:lineRule="auto"/>
        <w:rPr>
          <w:rFonts w:eastAsia="Times New Roman" w:cstheme="minorHAnsi"/>
        </w:rPr>
      </w:pPr>
      <w:r w:rsidRPr="00776A2D">
        <w:rPr>
          <w:rFonts w:eastAsia="Times New Roman" w:cstheme="minorHAnsi"/>
          <w:b/>
          <w:bCs/>
        </w:rPr>
        <w:t>Cache Concurrency Strategies</w:t>
      </w:r>
      <w:r w:rsidRPr="0073211C">
        <w:rPr>
          <w:rFonts w:eastAsia="Times New Roman" w:cstheme="minorHAnsi"/>
        </w:rPr>
        <w:t>:</w:t>
      </w:r>
    </w:p>
    <w:p w:rsidR="0073211C" w:rsidRPr="0073211C" w:rsidRDefault="0073211C" w:rsidP="0073211C">
      <w:pPr>
        <w:numPr>
          <w:ilvl w:val="0"/>
          <w:numId w:val="27"/>
        </w:numPr>
        <w:spacing w:before="100" w:beforeAutospacing="1" w:after="100" w:afterAutospacing="1" w:line="240" w:lineRule="auto"/>
        <w:rPr>
          <w:rFonts w:eastAsia="Times New Roman" w:cstheme="minorHAnsi"/>
        </w:rPr>
      </w:pPr>
      <w:r w:rsidRPr="00776A2D">
        <w:rPr>
          <w:rFonts w:eastAsia="Times New Roman" w:cstheme="minorHAnsi"/>
          <w:b/>
          <w:bCs/>
        </w:rPr>
        <w:t>READ_ONLY</w:t>
      </w:r>
      <w:r w:rsidRPr="0073211C">
        <w:rPr>
          <w:rFonts w:eastAsia="Times New Roman" w:cstheme="minorHAnsi"/>
        </w:rPr>
        <w:t>: Suitable for entities that do not change.</w:t>
      </w:r>
    </w:p>
    <w:p w:rsidR="0073211C" w:rsidRPr="0073211C" w:rsidRDefault="0073211C" w:rsidP="0073211C">
      <w:pPr>
        <w:numPr>
          <w:ilvl w:val="0"/>
          <w:numId w:val="27"/>
        </w:numPr>
        <w:spacing w:before="100" w:beforeAutospacing="1" w:after="100" w:afterAutospacing="1" w:line="240" w:lineRule="auto"/>
        <w:rPr>
          <w:rFonts w:eastAsia="Times New Roman" w:cstheme="minorHAnsi"/>
        </w:rPr>
      </w:pPr>
      <w:r w:rsidRPr="00776A2D">
        <w:rPr>
          <w:rFonts w:eastAsia="Times New Roman" w:cstheme="minorHAnsi"/>
          <w:b/>
          <w:bCs/>
        </w:rPr>
        <w:t>NONSTRICT_READ_WRITE</w:t>
      </w:r>
      <w:r w:rsidRPr="0073211C">
        <w:rPr>
          <w:rFonts w:eastAsia="Times New Roman" w:cstheme="minorHAnsi"/>
        </w:rPr>
        <w:t>: Allows for potential stale data; no locking is used.</w:t>
      </w:r>
    </w:p>
    <w:p w:rsidR="0073211C" w:rsidRPr="0073211C" w:rsidRDefault="0073211C" w:rsidP="0073211C">
      <w:pPr>
        <w:numPr>
          <w:ilvl w:val="0"/>
          <w:numId w:val="27"/>
        </w:numPr>
        <w:spacing w:before="100" w:beforeAutospacing="1" w:after="100" w:afterAutospacing="1" w:line="240" w:lineRule="auto"/>
        <w:rPr>
          <w:rFonts w:eastAsia="Times New Roman" w:cstheme="minorHAnsi"/>
        </w:rPr>
      </w:pPr>
      <w:r w:rsidRPr="00776A2D">
        <w:rPr>
          <w:rFonts w:eastAsia="Times New Roman" w:cstheme="minorHAnsi"/>
          <w:b/>
          <w:bCs/>
        </w:rPr>
        <w:t>READ_WRITE</w:t>
      </w:r>
      <w:r w:rsidRPr="0073211C">
        <w:rPr>
          <w:rFonts w:eastAsia="Times New Roman" w:cstheme="minorHAnsi"/>
        </w:rPr>
        <w:t>: Uses soft locks to ensure consistency; suitable for frequently updated data.</w:t>
      </w:r>
    </w:p>
    <w:p w:rsidR="0073211C" w:rsidRPr="0073211C" w:rsidRDefault="0073211C" w:rsidP="0073211C">
      <w:pPr>
        <w:numPr>
          <w:ilvl w:val="0"/>
          <w:numId w:val="27"/>
        </w:numPr>
        <w:spacing w:before="100" w:beforeAutospacing="1" w:after="100" w:afterAutospacing="1" w:line="240" w:lineRule="auto"/>
        <w:rPr>
          <w:rFonts w:eastAsia="Times New Roman" w:cstheme="minorHAnsi"/>
        </w:rPr>
      </w:pPr>
      <w:r w:rsidRPr="00776A2D">
        <w:rPr>
          <w:rFonts w:eastAsia="Times New Roman" w:cstheme="minorHAnsi"/>
          <w:b/>
          <w:bCs/>
        </w:rPr>
        <w:t>TRANSACTIONAL</w:t>
      </w:r>
      <w:r w:rsidRPr="0073211C">
        <w:rPr>
          <w:rFonts w:eastAsia="Times New Roman" w:cstheme="minorHAnsi"/>
        </w:rPr>
        <w:t>: Provides full transactional isolation; typically used in JTA environments.</w:t>
      </w:r>
    </w:p>
    <w:p w:rsidR="0073211C" w:rsidRPr="0073211C" w:rsidRDefault="0073211C" w:rsidP="0073211C">
      <w:pPr>
        <w:spacing w:before="100" w:beforeAutospacing="1" w:after="100" w:afterAutospacing="1" w:line="240" w:lineRule="auto"/>
        <w:outlineLvl w:val="2"/>
        <w:rPr>
          <w:rFonts w:eastAsia="Times New Roman" w:cstheme="minorHAnsi"/>
          <w:b/>
          <w:bCs/>
        </w:rPr>
      </w:pPr>
      <w:r w:rsidRPr="0073211C">
        <w:rPr>
          <w:rFonts w:eastAsia="Times New Roman" w:cstheme="minorHAnsi"/>
          <w:b/>
          <w:bCs/>
        </w:rPr>
        <w:t xml:space="preserve">3. </w:t>
      </w:r>
      <w:r w:rsidRPr="00776A2D">
        <w:rPr>
          <w:rFonts w:eastAsia="Times New Roman" w:cstheme="minorHAnsi"/>
          <w:b/>
          <w:bCs/>
        </w:rPr>
        <w:t>Query Cache</w:t>
      </w:r>
    </w:p>
    <w:p w:rsidR="0073211C" w:rsidRPr="0073211C" w:rsidRDefault="0073211C" w:rsidP="0073211C">
      <w:pPr>
        <w:numPr>
          <w:ilvl w:val="0"/>
          <w:numId w:val="28"/>
        </w:numPr>
        <w:spacing w:before="100" w:beforeAutospacing="1" w:after="100" w:afterAutospacing="1" w:line="240" w:lineRule="auto"/>
        <w:rPr>
          <w:rFonts w:eastAsia="Times New Roman" w:cstheme="minorHAnsi"/>
        </w:rPr>
      </w:pPr>
      <w:r w:rsidRPr="00776A2D">
        <w:rPr>
          <w:rFonts w:eastAsia="Times New Roman" w:cstheme="minorHAnsi"/>
          <w:b/>
          <w:bCs/>
        </w:rPr>
        <w:t>Scope</w:t>
      </w:r>
      <w:r w:rsidRPr="0073211C">
        <w:rPr>
          <w:rFonts w:eastAsia="Times New Roman" w:cstheme="minorHAnsi"/>
        </w:rPr>
        <w:t>: The query cache is used to cache the results of query executions. It is typically used in conjunction with the second-level cache.</w:t>
      </w:r>
    </w:p>
    <w:p w:rsidR="0073211C" w:rsidRPr="0073211C" w:rsidRDefault="0073211C" w:rsidP="0073211C">
      <w:pPr>
        <w:numPr>
          <w:ilvl w:val="0"/>
          <w:numId w:val="28"/>
        </w:numPr>
        <w:spacing w:before="100" w:beforeAutospacing="1" w:after="100" w:afterAutospacing="1" w:line="240" w:lineRule="auto"/>
        <w:rPr>
          <w:rFonts w:eastAsia="Times New Roman" w:cstheme="minorHAnsi"/>
        </w:rPr>
      </w:pPr>
      <w:r w:rsidRPr="00776A2D">
        <w:rPr>
          <w:rFonts w:eastAsia="Times New Roman" w:cstheme="minorHAnsi"/>
          <w:b/>
          <w:bCs/>
        </w:rPr>
        <w:t>Functionality</w:t>
      </w:r>
      <w:r w:rsidRPr="0073211C">
        <w:rPr>
          <w:rFonts w:eastAsia="Times New Roman" w:cstheme="minorHAnsi"/>
        </w:rPr>
        <w:t>:</w:t>
      </w:r>
    </w:p>
    <w:p w:rsidR="0073211C" w:rsidRPr="0073211C" w:rsidRDefault="0073211C" w:rsidP="0073211C">
      <w:pPr>
        <w:numPr>
          <w:ilvl w:val="1"/>
          <w:numId w:val="28"/>
        </w:numPr>
        <w:spacing w:before="100" w:beforeAutospacing="1" w:after="100" w:afterAutospacing="1" w:line="240" w:lineRule="auto"/>
        <w:rPr>
          <w:rFonts w:eastAsia="Times New Roman" w:cstheme="minorHAnsi"/>
        </w:rPr>
      </w:pPr>
      <w:r w:rsidRPr="0073211C">
        <w:rPr>
          <w:rFonts w:eastAsia="Times New Roman" w:cstheme="minorHAnsi"/>
        </w:rPr>
        <w:t>The query cache stores the identifiers of entities returned by a query, along with the query parameters. The actual entities themselves are fetched from the second-level cache.</w:t>
      </w:r>
    </w:p>
    <w:p w:rsidR="0073211C" w:rsidRPr="0073211C" w:rsidRDefault="0073211C" w:rsidP="0073211C">
      <w:pPr>
        <w:numPr>
          <w:ilvl w:val="1"/>
          <w:numId w:val="28"/>
        </w:numPr>
        <w:spacing w:before="100" w:beforeAutospacing="1" w:after="100" w:afterAutospacing="1" w:line="240" w:lineRule="auto"/>
        <w:rPr>
          <w:rFonts w:eastAsia="Times New Roman" w:cstheme="minorHAnsi"/>
        </w:rPr>
      </w:pPr>
      <w:r w:rsidRPr="0073211C">
        <w:rPr>
          <w:rFonts w:eastAsia="Times New Roman" w:cstheme="minorHAnsi"/>
        </w:rPr>
        <w:t>It is useful for caching the results of expensive queries.</w:t>
      </w:r>
    </w:p>
    <w:p w:rsidR="0073211C" w:rsidRPr="0073211C" w:rsidRDefault="0073211C" w:rsidP="0073211C">
      <w:pPr>
        <w:numPr>
          <w:ilvl w:val="0"/>
          <w:numId w:val="28"/>
        </w:numPr>
        <w:spacing w:before="100" w:beforeAutospacing="1" w:after="100" w:afterAutospacing="1" w:line="240" w:lineRule="auto"/>
        <w:rPr>
          <w:rFonts w:eastAsia="Times New Roman" w:cstheme="minorHAnsi"/>
        </w:rPr>
      </w:pPr>
      <w:r w:rsidRPr="00776A2D">
        <w:rPr>
          <w:rFonts w:eastAsia="Times New Roman" w:cstheme="minorHAnsi"/>
          <w:b/>
          <w:bCs/>
        </w:rPr>
        <w:t>Configuration</w:t>
      </w:r>
      <w:r w:rsidRPr="0073211C">
        <w:rPr>
          <w:rFonts w:eastAsia="Times New Roman" w:cstheme="minorHAnsi"/>
        </w:rPr>
        <w:t>:</w:t>
      </w:r>
    </w:p>
    <w:p w:rsidR="00E0070E" w:rsidRPr="00776A2D" w:rsidRDefault="0073211C" w:rsidP="004B336F">
      <w:pPr>
        <w:jc w:val="both"/>
        <w:rPr>
          <w:rFonts w:cstheme="minorHAnsi"/>
          <w:b/>
          <w:lang w:val="en-IN"/>
        </w:rPr>
      </w:pPr>
      <w:r w:rsidRPr="00776A2D">
        <w:rPr>
          <w:rFonts w:cstheme="minorHAnsi"/>
          <w:b/>
          <w:noProof/>
        </w:rPr>
        <w:drawing>
          <wp:inline distT="0" distB="0" distL="0" distR="0">
            <wp:extent cx="5305425" cy="3016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305425" cy="301625"/>
                    </a:xfrm>
                    <a:prstGeom prst="rect">
                      <a:avLst/>
                    </a:prstGeom>
                    <a:noFill/>
                    <a:ln w="9525">
                      <a:noFill/>
                      <a:miter lim="800000"/>
                      <a:headEnd/>
                      <a:tailEnd/>
                    </a:ln>
                  </pic:spPr>
                </pic:pic>
              </a:graphicData>
            </a:graphic>
          </wp:inline>
        </w:drawing>
      </w:r>
    </w:p>
    <w:p w:rsidR="00ED592C" w:rsidRPr="00776A2D" w:rsidRDefault="00ED592C" w:rsidP="004B336F">
      <w:pPr>
        <w:jc w:val="both"/>
        <w:rPr>
          <w:rFonts w:cstheme="minorHAnsi"/>
        </w:rPr>
      </w:pPr>
      <w:r w:rsidRPr="00776A2D">
        <w:rPr>
          <w:rStyle w:val="Strong"/>
          <w:rFonts w:cstheme="minorHAnsi"/>
        </w:rPr>
        <w:t>Example</w:t>
      </w:r>
      <w:r w:rsidRPr="00776A2D">
        <w:rPr>
          <w:rFonts w:cstheme="minorHAnsi"/>
        </w:rPr>
        <w:t>:</w:t>
      </w:r>
    </w:p>
    <w:p w:rsidR="00104D1B" w:rsidRPr="00776A2D" w:rsidRDefault="00104D1B" w:rsidP="004B336F">
      <w:pPr>
        <w:jc w:val="both"/>
        <w:rPr>
          <w:rFonts w:cstheme="minorHAnsi"/>
          <w:b/>
          <w:lang w:val="en-IN"/>
        </w:rPr>
      </w:pPr>
      <w:r w:rsidRPr="00776A2D">
        <w:rPr>
          <w:rFonts w:cstheme="minorHAnsi"/>
          <w:b/>
          <w:noProof/>
        </w:rPr>
        <w:lastRenderedPageBreak/>
        <w:drawing>
          <wp:inline distT="0" distB="0" distL="0" distR="0">
            <wp:extent cx="5389712" cy="843165"/>
            <wp:effectExtent l="19050" t="0" r="1438"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389036" cy="843059"/>
                    </a:xfrm>
                    <a:prstGeom prst="rect">
                      <a:avLst/>
                    </a:prstGeom>
                    <a:noFill/>
                    <a:ln w="9525">
                      <a:noFill/>
                      <a:miter lim="800000"/>
                      <a:headEnd/>
                      <a:tailEnd/>
                    </a:ln>
                  </pic:spPr>
                </pic:pic>
              </a:graphicData>
            </a:graphic>
          </wp:inline>
        </w:drawing>
      </w:r>
    </w:p>
    <w:p w:rsidR="002B58B1" w:rsidRPr="002B58B1" w:rsidRDefault="002B58B1" w:rsidP="002B58B1">
      <w:pPr>
        <w:spacing w:before="100" w:beforeAutospacing="1" w:after="100" w:afterAutospacing="1" w:line="240" w:lineRule="auto"/>
        <w:rPr>
          <w:rFonts w:eastAsia="Times New Roman" w:cstheme="minorHAnsi"/>
        </w:rPr>
      </w:pPr>
      <w:r w:rsidRPr="00776A2D">
        <w:rPr>
          <w:rFonts w:eastAsia="Times New Roman" w:cstheme="minorHAnsi"/>
          <w:b/>
          <w:bCs/>
        </w:rPr>
        <w:t>Benefits</w:t>
      </w:r>
      <w:r w:rsidRPr="002B58B1">
        <w:rPr>
          <w:rFonts w:eastAsia="Times New Roman" w:cstheme="minorHAnsi"/>
        </w:rPr>
        <w:t>:</w:t>
      </w:r>
    </w:p>
    <w:p w:rsidR="002B58B1" w:rsidRPr="002B58B1" w:rsidRDefault="002B58B1" w:rsidP="002B58B1">
      <w:pPr>
        <w:numPr>
          <w:ilvl w:val="0"/>
          <w:numId w:val="29"/>
        </w:numPr>
        <w:spacing w:before="100" w:beforeAutospacing="1" w:after="100" w:afterAutospacing="1" w:line="240" w:lineRule="auto"/>
        <w:rPr>
          <w:rFonts w:eastAsia="Times New Roman" w:cstheme="minorHAnsi"/>
        </w:rPr>
      </w:pPr>
      <w:r w:rsidRPr="002B58B1">
        <w:rPr>
          <w:rFonts w:eastAsia="Times New Roman" w:cstheme="minorHAnsi"/>
        </w:rPr>
        <w:t>Improves performance by caching the results of commonly executed queries.</w:t>
      </w:r>
    </w:p>
    <w:p w:rsidR="002B58B1" w:rsidRPr="002B58B1" w:rsidRDefault="002B58B1" w:rsidP="002B58B1">
      <w:pPr>
        <w:numPr>
          <w:ilvl w:val="0"/>
          <w:numId w:val="29"/>
        </w:numPr>
        <w:spacing w:before="100" w:beforeAutospacing="1" w:after="100" w:afterAutospacing="1" w:line="240" w:lineRule="auto"/>
        <w:rPr>
          <w:rFonts w:eastAsia="Times New Roman" w:cstheme="minorHAnsi"/>
        </w:rPr>
      </w:pPr>
      <w:r w:rsidRPr="002B58B1">
        <w:rPr>
          <w:rFonts w:eastAsia="Times New Roman" w:cstheme="minorHAnsi"/>
        </w:rPr>
        <w:t>Reduces the load on the database for queries that return the same results over multiple executions.</w:t>
      </w:r>
    </w:p>
    <w:p w:rsidR="006554F8" w:rsidRPr="006554F8" w:rsidRDefault="006554F8" w:rsidP="006554F8">
      <w:pPr>
        <w:spacing w:before="100" w:beforeAutospacing="1" w:after="100" w:afterAutospacing="1" w:line="240" w:lineRule="auto"/>
        <w:outlineLvl w:val="2"/>
        <w:rPr>
          <w:rFonts w:eastAsia="Times New Roman" w:cstheme="minorHAnsi"/>
          <w:b/>
          <w:bCs/>
        </w:rPr>
      </w:pPr>
      <w:r w:rsidRPr="006554F8">
        <w:rPr>
          <w:rFonts w:eastAsia="Times New Roman" w:cstheme="minorHAnsi"/>
          <w:b/>
          <w:bCs/>
        </w:rPr>
        <w:t>Summary of Caching in Hibernate</w:t>
      </w:r>
    </w:p>
    <w:p w:rsidR="006554F8" w:rsidRPr="006554F8" w:rsidRDefault="006554F8" w:rsidP="006554F8">
      <w:pPr>
        <w:numPr>
          <w:ilvl w:val="0"/>
          <w:numId w:val="30"/>
        </w:numPr>
        <w:spacing w:before="100" w:beforeAutospacing="1" w:after="100" w:afterAutospacing="1" w:line="240" w:lineRule="auto"/>
        <w:rPr>
          <w:rFonts w:eastAsia="Times New Roman" w:cstheme="minorHAnsi"/>
        </w:rPr>
      </w:pPr>
      <w:r w:rsidRPr="00776A2D">
        <w:rPr>
          <w:rFonts w:eastAsia="Times New Roman" w:cstheme="minorHAnsi"/>
          <w:b/>
          <w:bCs/>
        </w:rPr>
        <w:t>First-Level Cache</w:t>
      </w:r>
      <w:r w:rsidRPr="006554F8">
        <w:rPr>
          <w:rFonts w:eastAsia="Times New Roman" w:cstheme="minorHAnsi"/>
        </w:rPr>
        <w:t>:</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Default, per-session cache.</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Caches entities within a session.</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Automatically enabled.</w:t>
      </w:r>
    </w:p>
    <w:p w:rsidR="006554F8" w:rsidRPr="006554F8" w:rsidRDefault="006554F8" w:rsidP="006554F8">
      <w:pPr>
        <w:numPr>
          <w:ilvl w:val="0"/>
          <w:numId w:val="30"/>
        </w:numPr>
        <w:spacing w:before="100" w:beforeAutospacing="1" w:after="100" w:afterAutospacing="1" w:line="240" w:lineRule="auto"/>
        <w:rPr>
          <w:rFonts w:eastAsia="Times New Roman" w:cstheme="minorHAnsi"/>
        </w:rPr>
      </w:pPr>
      <w:r w:rsidRPr="00776A2D">
        <w:rPr>
          <w:rFonts w:eastAsia="Times New Roman" w:cstheme="minorHAnsi"/>
          <w:b/>
          <w:bCs/>
        </w:rPr>
        <w:t>Second-Level Cache</w:t>
      </w:r>
      <w:r w:rsidRPr="006554F8">
        <w:rPr>
          <w:rFonts w:eastAsia="Times New Roman" w:cstheme="minorHAnsi"/>
        </w:rPr>
        <w:t>:</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Optional, shared across sessions.</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Caches entities, collections, and query results.</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Requires explicit configuration.</w:t>
      </w:r>
    </w:p>
    <w:p w:rsidR="006554F8" w:rsidRPr="006554F8" w:rsidRDefault="006554F8" w:rsidP="006554F8">
      <w:pPr>
        <w:numPr>
          <w:ilvl w:val="0"/>
          <w:numId w:val="30"/>
        </w:numPr>
        <w:spacing w:before="100" w:beforeAutospacing="1" w:after="100" w:afterAutospacing="1" w:line="240" w:lineRule="auto"/>
        <w:rPr>
          <w:rFonts w:eastAsia="Times New Roman" w:cstheme="minorHAnsi"/>
        </w:rPr>
      </w:pPr>
      <w:r w:rsidRPr="00776A2D">
        <w:rPr>
          <w:rFonts w:eastAsia="Times New Roman" w:cstheme="minorHAnsi"/>
          <w:b/>
          <w:bCs/>
        </w:rPr>
        <w:t>Query Cache</w:t>
      </w:r>
      <w:r w:rsidRPr="006554F8">
        <w:rPr>
          <w:rFonts w:eastAsia="Times New Roman" w:cstheme="minorHAnsi"/>
        </w:rPr>
        <w:t>:</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Optional, used in conjunction with the second-level cache.</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Caches the results of queries (identifier lists).</w:t>
      </w:r>
    </w:p>
    <w:p w:rsidR="006554F8" w:rsidRPr="006554F8" w:rsidRDefault="006554F8" w:rsidP="006554F8">
      <w:pPr>
        <w:numPr>
          <w:ilvl w:val="1"/>
          <w:numId w:val="30"/>
        </w:numPr>
        <w:spacing w:before="100" w:beforeAutospacing="1" w:after="100" w:afterAutospacing="1" w:line="240" w:lineRule="auto"/>
        <w:rPr>
          <w:rFonts w:eastAsia="Times New Roman" w:cstheme="minorHAnsi"/>
        </w:rPr>
      </w:pPr>
      <w:r w:rsidRPr="006554F8">
        <w:rPr>
          <w:rFonts w:eastAsia="Times New Roman" w:cstheme="minorHAnsi"/>
        </w:rPr>
        <w:t>Requires explicit configuration and marking of queries as cacheable.</w:t>
      </w:r>
    </w:p>
    <w:p w:rsidR="006554F8" w:rsidRPr="006554F8" w:rsidRDefault="006554F8" w:rsidP="006554F8">
      <w:pPr>
        <w:spacing w:before="100" w:beforeAutospacing="1" w:after="100" w:afterAutospacing="1" w:line="240" w:lineRule="auto"/>
        <w:rPr>
          <w:rFonts w:eastAsia="Times New Roman" w:cstheme="minorHAnsi"/>
        </w:rPr>
      </w:pPr>
      <w:r w:rsidRPr="006133E4">
        <w:rPr>
          <w:rFonts w:eastAsia="Times New Roman" w:cstheme="minorHAnsi"/>
          <w:b/>
          <w:bCs/>
        </w:rPr>
        <w:t>Caching Strategies</w:t>
      </w:r>
      <w:r w:rsidRPr="006554F8">
        <w:rPr>
          <w:rFonts w:eastAsia="Times New Roman" w:cstheme="minorHAnsi"/>
        </w:rPr>
        <w:t xml:space="preserve"> are key to optimizing the performance of Hibernate-based applications. By minimizing database access and leveraging in-memory data storage, Hibernate's caching mechanisms help speed up data retrieval and reduce the overall load on the database.</w:t>
      </w:r>
    </w:p>
    <w:p w:rsidR="00CE7249" w:rsidRPr="006133E4" w:rsidRDefault="00B0340F" w:rsidP="004B336F">
      <w:pPr>
        <w:jc w:val="both"/>
        <w:rPr>
          <w:rFonts w:cstheme="minorHAnsi"/>
          <w:b/>
        </w:rPr>
      </w:pPr>
      <w:r w:rsidRPr="006133E4">
        <w:rPr>
          <w:rFonts w:cstheme="minorHAnsi"/>
          <w:b/>
        </w:rPr>
        <w:t>Why we are using 2nd level cache</w:t>
      </w:r>
    </w:p>
    <w:p w:rsidR="00957B62" w:rsidRPr="006133E4" w:rsidRDefault="00957B62" w:rsidP="004B336F">
      <w:pPr>
        <w:jc w:val="both"/>
        <w:rPr>
          <w:rFonts w:cstheme="minorHAnsi"/>
        </w:rPr>
      </w:pPr>
      <w:r w:rsidRPr="006133E4">
        <w:rPr>
          <w:rFonts w:cstheme="minorHAnsi"/>
        </w:rPr>
        <w:t xml:space="preserve">The </w:t>
      </w:r>
      <w:r w:rsidRPr="006133E4">
        <w:rPr>
          <w:rStyle w:val="Strong"/>
          <w:rFonts w:cstheme="minorHAnsi"/>
        </w:rPr>
        <w:t>second-level cache</w:t>
      </w:r>
      <w:r w:rsidRPr="006133E4">
        <w:rPr>
          <w:rFonts w:cstheme="minorHAnsi"/>
        </w:rPr>
        <w:t xml:space="preserve"> in Hibernate is used to improve the performance of an application by reducing the number of database queries needed to retrieve frequently accessed data. </w:t>
      </w:r>
      <w:r w:rsidRPr="006133E4">
        <w:rPr>
          <w:rFonts w:cstheme="minorHAnsi"/>
          <w:b/>
        </w:rPr>
        <w:t xml:space="preserve">Unlike the first-level cache, which is specific to a single session, the second-level cache is shared across multiple sessions </w:t>
      </w:r>
      <w:r w:rsidRPr="006133E4">
        <w:rPr>
          <w:rFonts w:cstheme="minorHAnsi"/>
        </w:rPr>
        <w:t>and can persist beyond the lifespan of individual sessions. This makes it especially useful in scenarios where the same data is repeatedly accessed by different parts of the application.</w:t>
      </w:r>
    </w:p>
    <w:p w:rsidR="008508EA" w:rsidRPr="008508EA" w:rsidRDefault="008508EA" w:rsidP="008508EA">
      <w:pPr>
        <w:spacing w:before="100" w:beforeAutospacing="1" w:after="100" w:afterAutospacing="1" w:line="240" w:lineRule="auto"/>
        <w:outlineLvl w:val="2"/>
        <w:rPr>
          <w:rFonts w:eastAsia="Times New Roman" w:cstheme="minorHAnsi"/>
          <w:b/>
          <w:bCs/>
        </w:rPr>
      </w:pPr>
      <w:r w:rsidRPr="008508EA">
        <w:rPr>
          <w:rFonts w:eastAsia="Times New Roman" w:cstheme="minorHAnsi"/>
          <w:b/>
          <w:bCs/>
        </w:rPr>
        <w:t>Example Scenario</w:t>
      </w:r>
    </w:p>
    <w:p w:rsidR="008508EA" w:rsidRPr="008508EA" w:rsidRDefault="008508EA" w:rsidP="008508EA">
      <w:pPr>
        <w:spacing w:before="100" w:beforeAutospacing="1" w:after="100" w:afterAutospacing="1" w:line="240" w:lineRule="auto"/>
        <w:rPr>
          <w:rFonts w:eastAsia="Times New Roman" w:cstheme="minorHAnsi"/>
        </w:rPr>
      </w:pPr>
      <w:r w:rsidRPr="008508EA">
        <w:rPr>
          <w:rFonts w:eastAsia="Times New Roman" w:cstheme="minorHAnsi"/>
        </w:rPr>
        <w:t>Consider an e-commerce application where product details are frequently displayed to users. If product information is stored in the second-level cache:</w:t>
      </w:r>
    </w:p>
    <w:p w:rsidR="008508EA" w:rsidRPr="008508EA" w:rsidRDefault="008508EA" w:rsidP="008508EA">
      <w:pPr>
        <w:numPr>
          <w:ilvl w:val="0"/>
          <w:numId w:val="31"/>
        </w:numPr>
        <w:spacing w:before="100" w:beforeAutospacing="1" w:after="100" w:afterAutospacing="1" w:line="240" w:lineRule="auto"/>
        <w:rPr>
          <w:rFonts w:eastAsia="Times New Roman" w:cstheme="minorHAnsi"/>
        </w:rPr>
      </w:pPr>
      <w:r w:rsidRPr="008508EA">
        <w:rPr>
          <w:rFonts w:eastAsia="Times New Roman" w:cstheme="minorHAnsi"/>
        </w:rPr>
        <w:t>When a user views a product page, the application can retrieve the product details from the cache, bypassing the database.</w:t>
      </w:r>
    </w:p>
    <w:p w:rsidR="008508EA" w:rsidRPr="008508EA" w:rsidRDefault="008508EA" w:rsidP="008508EA">
      <w:pPr>
        <w:numPr>
          <w:ilvl w:val="0"/>
          <w:numId w:val="31"/>
        </w:numPr>
        <w:spacing w:before="100" w:beforeAutospacing="1" w:after="100" w:afterAutospacing="1" w:line="240" w:lineRule="auto"/>
        <w:rPr>
          <w:rFonts w:eastAsia="Times New Roman" w:cstheme="minorHAnsi"/>
        </w:rPr>
      </w:pPr>
      <w:r w:rsidRPr="008508EA">
        <w:rPr>
          <w:rFonts w:eastAsia="Times New Roman" w:cstheme="minorHAnsi"/>
        </w:rPr>
        <w:t>If another user views the same product, the cached data can be reused, again avoiding a database hit.</w:t>
      </w:r>
    </w:p>
    <w:p w:rsidR="008508EA" w:rsidRPr="008508EA" w:rsidRDefault="008508EA" w:rsidP="008508EA">
      <w:pPr>
        <w:numPr>
          <w:ilvl w:val="0"/>
          <w:numId w:val="31"/>
        </w:numPr>
        <w:spacing w:before="100" w:beforeAutospacing="1" w:after="100" w:afterAutospacing="1" w:line="240" w:lineRule="auto"/>
        <w:rPr>
          <w:rFonts w:eastAsia="Times New Roman" w:cstheme="minorHAnsi"/>
        </w:rPr>
      </w:pPr>
      <w:r w:rsidRPr="008508EA">
        <w:rPr>
          <w:rFonts w:eastAsia="Times New Roman" w:cstheme="minorHAnsi"/>
        </w:rPr>
        <w:t>This significantly reduces the load on the database, speeds up page load times, and improves the overall user experience.</w:t>
      </w:r>
    </w:p>
    <w:p w:rsidR="00841FC9" w:rsidRPr="0093371D" w:rsidRDefault="009C7321" w:rsidP="004B336F">
      <w:pPr>
        <w:jc w:val="both"/>
        <w:rPr>
          <w:rFonts w:cstheme="minorHAnsi"/>
          <w:b/>
        </w:rPr>
      </w:pPr>
      <w:r w:rsidRPr="009C7321">
        <w:rPr>
          <w:b/>
        </w:rPr>
        <w:lastRenderedPageBreak/>
        <w:t>Difference between 1st level and 2nd level cache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56"/>
        <w:gridCol w:w="3499"/>
        <w:gridCol w:w="3881"/>
      </w:tblGrid>
      <w:tr w:rsidR="0093371D" w:rsidRPr="0093371D" w:rsidTr="0093371D">
        <w:trPr>
          <w:tblHeader/>
          <w:tblCellSpacing w:w="15" w:type="dxa"/>
        </w:trPr>
        <w:tc>
          <w:tcPr>
            <w:tcW w:w="1711" w:type="dxa"/>
            <w:vAlign w:val="center"/>
            <w:hideMark/>
          </w:tcPr>
          <w:p w:rsidR="0093371D" w:rsidRPr="0093371D" w:rsidRDefault="0093371D" w:rsidP="0093371D">
            <w:pPr>
              <w:spacing w:after="0" w:line="240" w:lineRule="auto"/>
              <w:jc w:val="center"/>
              <w:rPr>
                <w:rFonts w:eastAsia="Times New Roman" w:cstheme="minorHAnsi"/>
                <w:b/>
                <w:bCs/>
                <w:sz w:val="24"/>
                <w:szCs w:val="24"/>
              </w:rPr>
            </w:pPr>
            <w:r w:rsidRPr="0093371D">
              <w:rPr>
                <w:rFonts w:eastAsia="Times New Roman" w:cstheme="minorHAnsi"/>
                <w:b/>
                <w:bCs/>
                <w:sz w:val="24"/>
                <w:szCs w:val="24"/>
              </w:rPr>
              <w:t>Feature</w:t>
            </w:r>
          </w:p>
        </w:tc>
        <w:tc>
          <w:tcPr>
            <w:tcW w:w="3469" w:type="dxa"/>
            <w:vAlign w:val="center"/>
            <w:hideMark/>
          </w:tcPr>
          <w:p w:rsidR="0093371D" w:rsidRPr="0093371D" w:rsidRDefault="0093371D" w:rsidP="0093371D">
            <w:pPr>
              <w:spacing w:after="0" w:line="240" w:lineRule="auto"/>
              <w:jc w:val="center"/>
              <w:rPr>
                <w:rFonts w:eastAsia="Times New Roman" w:cstheme="minorHAnsi"/>
                <w:b/>
                <w:bCs/>
                <w:sz w:val="24"/>
                <w:szCs w:val="24"/>
              </w:rPr>
            </w:pPr>
            <w:r w:rsidRPr="0093371D">
              <w:rPr>
                <w:rFonts w:eastAsia="Times New Roman" w:cstheme="minorHAnsi"/>
                <w:b/>
                <w:bCs/>
                <w:sz w:val="24"/>
                <w:szCs w:val="24"/>
              </w:rPr>
              <w:t>First-Level Cache</w:t>
            </w:r>
          </w:p>
        </w:tc>
        <w:tc>
          <w:tcPr>
            <w:tcW w:w="0" w:type="auto"/>
            <w:vAlign w:val="center"/>
            <w:hideMark/>
          </w:tcPr>
          <w:p w:rsidR="0093371D" w:rsidRPr="0093371D" w:rsidRDefault="0093371D" w:rsidP="0093371D">
            <w:pPr>
              <w:spacing w:after="0" w:line="240" w:lineRule="auto"/>
              <w:jc w:val="center"/>
              <w:rPr>
                <w:rFonts w:eastAsia="Times New Roman" w:cstheme="minorHAnsi"/>
                <w:b/>
                <w:bCs/>
                <w:sz w:val="24"/>
                <w:szCs w:val="24"/>
              </w:rPr>
            </w:pPr>
            <w:r w:rsidRPr="0093371D">
              <w:rPr>
                <w:rFonts w:eastAsia="Times New Roman" w:cstheme="minorHAnsi"/>
                <w:b/>
                <w:bCs/>
                <w:sz w:val="24"/>
                <w:szCs w:val="24"/>
              </w:rPr>
              <w:t>Second-Level Cache</w:t>
            </w:r>
          </w:p>
        </w:tc>
      </w:tr>
      <w:tr w:rsidR="0093371D" w:rsidRPr="0093371D" w:rsidTr="0093371D">
        <w:trPr>
          <w:tblCellSpacing w:w="15" w:type="dxa"/>
        </w:trPr>
        <w:tc>
          <w:tcPr>
            <w:tcW w:w="1711"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b/>
                <w:bCs/>
                <w:sz w:val="24"/>
                <w:szCs w:val="24"/>
              </w:rPr>
              <w:t>Scope</w:t>
            </w:r>
          </w:p>
        </w:tc>
        <w:tc>
          <w:tcPr>
            <w:tcW w:w="3469"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Per-session</w:t>
            </w:r>
          </w:p>
        </w:tc>
        <w:tc>
          <w:tcPr>
            <w:tcW w:w="0" w:type="auto"/>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 xml:space="preserve">Per </w:t>
            </w:r>
            <w:r w:rsidRPr="0093371D">
              <w:rPr>
                <w:rFonts w:eastAsia="Times New Roman" w:cstheme="minorHAnsi"/>
                <w:sz w:val="20"/>
              </w:rPr>
              <w:t>SessionFactory</w:t>
            </w:r>
            <w:r w:rsidRPr="0093371D">
              <w:rPr>
                <w:rFonts w:eastAsia="Times New Roman" w:cstheme="minorHAnsi"/>
                <w:sz w:val="24"/>
                <w:szCs w:val="24"/>
              </w:rPr>
              <w:t>, shared across sessions</w:t>
            </w:r>
          </w:p>
        </w:tc>
      </w:tr>
      <w:tr w:rsidR="0093371D" w:rsidRPr="0093371D" w:rsidTr="0093371D">
        <w:trPr>
          <w:tblCellSpacing w:w="15" w:type="dxa"/>
        </w:trPr>
        <w:tc>
          <w:tcPr>
            <w:tcW w:w="1711"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b/>
                <w:bCs/>
                <w:sz w:val="24"/>
                <w:szCs w:val="24"/>
              </w:rPr>
              <w:t>Lifespan</w:t>
            </w:r>
          </w:p>
        </w:tc>
        <w:tc>
          <w:tcPr>
            <w:tcW w:w="3469"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Exists only during the session</w:t>
            </w:r>
          </w:p>
        </w:tc>
        <w:tc>
          <w:tcPr>
            <w:tcW w:w="0" w:type="auto"/>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 xml:space="preserve">Persists as long as </w:t>
            </w:r>
            <w:r w:rsidRPr="0093371D">
              <w:rPr>
                <w:rFonts w:eastAsia="Times New Roman" w:cstheme="minorHAnsi"/>
                <w:sz w:val="20"/>
              </w:rPr>
              <w:t>SessionFactory</w:t>
            </w:r>
            <w:r w:rsidRPr="0093371D">
              <w:rPr>
                <w:rFonts w:eastAsia="Times New Roman" w:cstheme="minorHAnsi"/>
                <w:sz w:val="24"/>
                <w:szCs w:val="24"/>
              </w:rPr>
              <w:t xml:space="preserve"> is alive</w:t>
            </w:r>
          </w:p>
        </w:tc>
      </w:tr>
      <w:tr w:rsidR="0093371D" w:rsidRPr="0093371D" w:rsidTr="0093371D">
        <w:trPr>
          <w:tblCellSpacing w:w="15" w:type="dxa"/>
        </w:trPr>
        <w:tc>
          <w:tcPr>
            <w:tcW w:w="1711"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b/>
                <w:bCs/>
                <w:sz w:val="24"/>
                <w:szCs w:val="24"/>
              </w:rPr>
              <w:t>Automatic Behavior</w:t>
            </w:r>
          </w:p>
        </w:tc>
        <w:tc>
          <w:tcPr>
            <w:tcW w:w="3469"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Enabled by default, cannot be disabled</w:t>
            </w:r>
          </w:p>
        </w:tc>
        <w:tc>
          <w:tcPr>
            <w:tcW w:w="0" w:type="auto"/>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Optional, requires explicit configuration</w:t>
            </w:r>
          </w:p>
        </w:tc>
      </w:tr>
      <w:tr w:rsidR="0093371D" w:rsidRPr="0093371D" w:rsidTr="0093371D">
        <w:trPr>
          <w:tblCellSpacing w:w="15" w:type="dxa"/>
        </w:trPr>
        <w:tc>
          <w:tcPr>
            <w:tcW w:w="1711"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b/>
                <w:bCs/>
                <w:sz w:val="24"/>
                <w:szCs w:val="24"/>
              </w:rPr>
              <w:t>Data Sharing</w:t>
            </w:r>
          </w:p>
        </w:tc>
        <w:tc>
          <w:tcPr>
            <w:tcW w:w="3469"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Not shared across sessions</w:t>
            </w:r>
          </w:p>
        </w:tc>
        <w:tc>
          <w:tcPr>
            <w:tcW w:w="0" w:type="auto"/>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Shared across sessions</w:t>
            </w:r>
          </w:p>
        </w:tc>
      </w:tr>
      <w:tr w:rsidR="0093371D" w:rsidRPr="0093371D" w:rsidTr="0093371D">
        <w:trPr>
          <w:tblCellSpacing w:w="15" w:type="dxa"/>
        </w:trPr>
        <w:tc>
          <w:tcPr>
            <w:tcW w:w="1711"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b/>
                <w:bCs/>
                <w:sz w:val="24"/>
                <w:szCs w:val="24"/>
              </w:rPr>
              <w:t>Caching Granularity</w:t>
            </w:r>
          </w:p>
        </w:tc>
        <w:tc>
          <w:tcPr>
            <w:tcW w:w="3469"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Caches entities and their state within a session</w:t>
            </w:r>
          </w:p>
        </w:tc>
        <w:tc>
          <w:tcPr>
            <w:tcW w:w="0" w:type="auto"/>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Caches entities, collections, and query results</w:t>
            </w:r>
          </w:p>
        </w:tc>
      </w:tr>
      <w:tr w:rsidR="0093371D" w:rsidRPr="0093371D" w:rsidTr="0093371D">
        <w:trPr>
          <w:tblCellSpacing w:w="15" w:type="dxa"/>
        </w:trPr>
        <w:tc>
          <w:tcPr>
            <w:tcW w:w="1711"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b/>
                <w:bCs/>
                <w:sz w:val="24"/>
                <w:szCs w:val="24"/>
              </w:rPr>
              <w:t>Cache Clearing</w:t>
            </w:r>
          </w:p>
        </w:tc>
        <w:tc>
          <w:tcPr>
            <w:tcW w:w="3469"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Cleared when the session is closed</w:t>
            </w:r>
          </w:p>
        </w:tc>
        <w:tc>
          <w:tcPr>
            <w:tcW w:w="0" w:type="auto"/>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Managed through configuration and cache provider</w:t>
            </w:r>
          </w:p>
        </w:tc>
      </w:tr>
      <w:tr w:rsidR="0093371D" w:rsidRPr="0093371D" w:rsidTr="0093371D">
        <w:trPr>
          <w:tblCellSpacing w:w="15" w:type="dxa"/>
        </w:trPr>
        <w:tc>
          <w:tcPr>
            <w:tcW w:w="1711"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b/>
                <w:bCs/>
                <w:sz w:val="24"/>
                <w:szCs w:val="24"/>
              </w:rPr>
              <w:t>Performance Impact</w:t>
            </w:r>
          </w:p>
        </w:tc>
        <w:tc>
          <w:tcPr>
            <w:tcW w:w="3469" w:type="dxa"/>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Reduces queries within a session</w:t>
            </w:r>
          </w:p>
        </w:tc>
        <w:tc>
          <w:tcPr>
            <w:tcW w:w="0" w:type="auto"/>
            <w:vAlign w:val="center"/>
            <w:hideMark/>
          </w:tcPr>
          <w:p w:rsidR="0093371D" w:rsidRPr="0093371D" w:rsidRDefault="0093371D" w:rsidP="0093371D">
            <w:pPr>
              <w:spacing w:after="0" w:line="240" w:lineRule="auto"/>
              <w:rPr>
                <w:rFonts w:eastAsia="Times New Roman" w:cstheme="minorHAnsi"/>
                <w:sz w:val="24"/>
                <w:szCs w:val="24"/>
              </w:rPr>
            </w:pPr>
            <w:r w:rsidRPr="0093371D">
              <w:rPr>
                <w:rFonts w:eastAsia="Times New Roman" w:cstheme="minorHAnsi"/>
                <w:sz w:val="24"/>
                <w:szCs w:val="24"/>
              </w:rPr>
              <w:t>Reduces queries across sessions</w:t>
            </w:r>
          </w:p>
        </w:tc>
      </w:tr>
    </w:tbl>
    <w:p w:rsidR="0093371D" w:rsidRDefault="0093371D" w:rsidP="004B336F">
      <w:pPr>
        <w:jc w:val="both"/>
        <w:rPr>
          <w:rFonts w:cstheme="minorHAnsi"/>
          <w:b/>
          <w:lang w:val="en-IN"/>
        </w:rPr>
      </w:pPr>
    </w:p>
    <w:p w:rsidR="006B040E" w:rsidRDefault="006B040E" w:rsidP="004B336F">
      <w:pPr>
        <w:jc w:val="both"/>
        <w:rPr>
          <w:rFonts w:cstheme="minorHAnsi"/>
          <w:b/>
          <w:lang w:val="en-IN"/>
        </w:rPr>
      </w:pPr>
    </w:p>
    <w:p w:rsidR="006B040E" w:rsidRDefault="006B040E" w:rsidP="004B336F">
      <w:pPr>
        <w:jc w:val="both"/>
        <w:rPr>
          <w:rFonts w:cstheme="minorHAnsi"/>
          <w:b/>
          <w:lang w:val="en-IN"/>
        </w:rPr>
      </w:pPr>
      <w:r>
        <w:rPr>
          <w:rFonts w:cstheme="minorHAnsi"/>
          <w:b/>
          <w:lang w:val="en-IN"/>
        </w:rPr>
        <w:t>Hibernate Query Language:</w:t>
      </w:r>
    </w:p>
    <w:p w:rsidR="003502F4" w:rsidRDefault="003502F4" w:rsidP="004B336F">
      <w:pPr>
        <w:jc w:val="both"/>
      </w:pPr>
      <w:r>
        <w:rPr>
          <w:rStyle w:val="Strong"/>
        </w:rPr>
        <w:t>Hibernate Query Language (HQL)</w:t>
      </w:r>
      <w:r>
        <w:t xml:space="preserve"> is a powerful query language used in Hibernate to interact with the database</w:t>
      </w:r>
    </w:p>
    <w:p w:rsidR="00FE5A19" w:rsidRPr="003A049F" w:rsidRDefault="00FE5A19" w:rsidP="00FE5A19">
      <w:pPr>
        <w:pStyle w:val="Heading4"/>
        <w:rPr>
          <w:rFonts w:asciiTheme="minorHAnsi" w:hAnsiTheme="minorHAnsi" w:cstheme="minorHAnsi"/>
          <w:b w:val="0"/>
          <w:i w:val="0"/>
          <w:color w:val="auto"/>
        </w:rPr>
      </w:pPr>
      <w:r w:rsidRPr="003A049F">
        <w:rPr>
          <w:rFonts w:asciiTheme="minorHAnsi" w:hAnsiTheme="minorHAnsi" w:cstheme="minorHAnsi"/>
          <w:b w:val="0"/>
          <w:i w:val="0"/>
          <w:color w:val="auto"/>
        </w:rPr>
        <w:t xml:space="preserve">1. </w:t>
      </w:r>
      <w:r w:rsidRPr="003A049F">
        <w:rPr>
          <w:rStyle w:val="Strong"/>
          <w:rFonts w:asciiTheme="minorHAnsi" w:hAnsiTheme="minorHAnsi" w:cstheme="minorHAnsi"/>
          <w:b/>
          <w:bCs/>
          <w:i w:val="0"/>
          <w:color w:val="auto"/>
        </w:rPr>
        <w:t>Simple Select Query</w:t>
      </w:r>
    </w:p>
    <w:p w:rsidR="00FE5A19" w:rsidRPr="00485297" w:rsidRDefault="00FE5A19" w:rsidP="00FE5A19">
      <w:pPr>
        <w:pStyle w:val="NormalWeb"/>
        <w:rPr>
          <w:rFonts w:asciiTheme="minorHAnsi" w:hAnsiTheme="minorHAnsi" w:cstheme="minorHAnsi"/>
          <w:sz w:val="22"/>
          <w:szCs w:val="22"/>
        </w:rPr>
      </w:pPr>
      <w:r w:rsidRPr="00485297">
        <w:rPr>
          <w:rFonts w:asciiTheme="minorHAnsi" w:hAnsiTheme="minorHAnsi" w:cstheme="minorHAnsi"/>
          <w:sz w:val="22"/>
          <w:szCs w:val="22"/>
        </w:rPr>
        <w:t>To fetch all entities of a certain type:</w:t>
      </w:r>
    </w:p>
    <w:p w:rsidR="00FE5A19" w:rsidRPr="00485297" w:rsidRDefault="00647428" w:rsidP="004B336F">
      <w:pPr>
        <w:jc w:val="both"/>
        <w:rPr>
          <w:rFonts w:cstheme="minorHAnsi"/>
          <w:b/>
          <w:lang w:val="en-IN"/>
        </w:rPr>
      </w:pPr>
      <w:r w:rsidRPr="00485297">
        <w:rPr>
          <w:rFonts w:cstheme="minorHAnsi"/>
          <w:b/>
          <w:noProof/>
        </w:rPr>
        <w:drawing>
          <wp:inline distT="0" distB="0" distL="0" distR="0">
            <wp:extent cx="4673720" cy="791487"/>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674430" cy="791607"/>
                    </a:xfrm>
                    <a:prstGeom prst="rect">
                      <a:avLst/>
                    </a:prstGeom>
                    <a:noFill/>
                    <a:ln w="9525">
                      <a:noFill/>
                      <a:miter lim="800000"/>
                      <a:headEnd/>
                      <a:tailEnd/>
                    </a:ln>
                  </pic:spPr>
                </pic:pic>
              </a:graphicData>
            </a:graphic>
          </wp:inline>
        </w:drawing>
      </w:r>
    </w:p>
    <w:p w:rsidR="00F3349C" w:rsidRPr="003A049F" w:rsidRDefault="00F3349C" w:rsidP="00F3349C">
      <w:pPr>
        <w:pStyle w:val="Heading4"/>
        <w:rPr>
          <w:rFonts w:asciiTheme="minorHAnsi" w:hAnsiTheme="minorHAnsi" w:cstheme="minorHAnsi"/>
          <w:b w:val="0"/>
          <w:i w:val="0"/>
          <w:color w:val="auto"/>
        </w:rPr>
      </w:pPr>
      <w:r w:rsidRPr="003A049F">
        <w:rPr>
          <w:rFonts w:asciiTheme="minorHAnsi" w:hAnsiTheme="minorHAnsi" w:cstheme="minorHAnsi"/>
          <w:b w:val="0"/>
          <w:i w:val="0"/>
          <w:color w:val="auto"/>
        </w:rPr>
        <w:t xml:space="preserve">2. </w:t>
      </w:r>
      <w:r w:rsidRPr="003A049F">
        <w:rPr>
          <w:rStyle w:val="Strong"/>
          <w:rFonts w:asciiTheme="minorHAnsi" w:hAnsiTheme="minorHAnsi" w:cstheme="minorHAnsi"/>
          <w:b/>
          <w:bCs/>
          <w:i w:val="0"/>
          <w:color w:val="auto"/>
        </w:rPr>
        <w:t>Select with Condition</w:t>
      </w:r>
    </w:p>
    <w:p w:rsidR="00F3349C" w:rsidRPr="00485297" w:rsidRDefault="00F3349C" w:rsidP="00F3349C">
      <w:pPr>
        <w:pStyle w:val="NormalWeb"/>
        <w:rPr>
          <w:rFonts w:asciiTheme="minorHAnsi" w:hAnsiTheme="minorHAnsi" w:cstheme="minorHAnsi"/>
          <w:sz w:val="22"/>
          <w:szCs w:val="22"/>
        </w:rPr>
      </w:pPr>
      <w:r w:rsidRPr="00485297">
        <w:rPr>
          <w:rFonts w:asciiTheme="minorHAnsi" w:hAnsiTheme="minorHAnsi" w:cstheme="minorHAnsi"/>
          <w:sz w:val="22"/>
          <w:szCs w:val="22"/>
        </w:rPr>
        <w:t>To fetch entities based on a condition:</w:t>
      </w:r>
    </w:p>
    <w:p w:rsidR="00F3349C" w:rsidRPr="00485297" w:rsidRDefault="004E39B6" w:rsidP="004B336F">
      <w:pPr>
        <w:jc w:val="both"/>
        <w:rPr>
          <w:rFonts w:cstheme="minorHAnsi"/>
          <w:b/>
          <w:lang w:val="en-IN"/>
        </w:rPr>
      </w:pPr>
      <w:r w:rsidRPr="00485297">
        <w:rPr>
          <w:rFonts w:cstheme="minorHAnsi"/>
          <w:b/>
          <w:noProof/>
        </w:rPr>
        <w:drawing>
          <wp:inline distT="0" distB="0" distL="0" distR="0">
            <wp:extent cx="4845923" cy="802257"/>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4842559" cy="801700"/>
                    </a:xfrm>
                    <a:prstGeom prst="rect">
                      <a:avLst/>
                    </a:prstGeom>
                    <a:noFill/>
                    <a:ln w="9525">
                      <a:noFill/>
                      <a:miter lim="800000"/>
                      <a:headEnd/>
                      <a:tailEnd/>
                    </a:ln>
                  </pic:spPr>
                </pic:pic>
              </a:graphicData>
            </a:graphic>
          </wp:inline>
        </w:drawing>
      </w:r>
    </w:p>
    <w:p w:rsidR="00664511" w:rsidRPr="003A049F" w:rsidRDefault="00664511" w:rsidP="00664511">
      <w:pPr>
        <w:pStyle w:val="Heading4"/>
        <w:rPr>
          <w:rFonts w:asciiTheme="minorHAnsi" w:hAnsiTheme="minorHAnsi" w:cstheme="minorHAnsi"/>
          <w:b w:val="0"/>
          <w:i w:val="0"/>
          <w:color w:val="auto"/>
        </w:rPr>
      </w:pPr>
      <w:r w:rsidRPr="003A049F">
        <w:rPr>
          <w:rFonts w:asciiTheme="minorHAnsi" w:hAnsiTheme="minorHAnsi" w:cstheme="minorHAnsi"/>
          <w:b w:val="0"/>
          <w:i w:val="0"/>
          <w:color w:val="auto"/>
        </w:rPr>
        <w:t xml:space="preserve">3. </w:t>
      </w:r>
      <w:r w:rsidRPr="003A049F">
        <w:rPr>
          <w:rStyle w:val="Strong"/>
          <w:rFonts w:asciiTheme="minorHAnsi" w:hAnsiTheme="minorHAnsi" w:cstheme="minorHAnsi"/>
          <w:b/>
          <w:bCs/>
          <w:i w:val="0"/>
          <w:color w:val="auto"/>
        </w:rPr>
        <w:t>Select with Joins</w:t>
      </w:r>
    </w:p>
    <w:p w:rsidR="00664511" w:rsidRPr="00485297" w:rsidRDefault="00664511" w:rsidP="00664511">
      <w:pPr>
        <w:pStyle w:val="NormalWeb"/>
        <w:rPr>
          <w:rFonts w:asciiTheme="minorHAnsi" w:hAnsiTheme="minorHAnsi" w:cstheme="minorHAnsi"/>
          <w:sz w:val="22"/>
          <w:szCs w:val="22"/>
        </w:rPr>
      </w:pPr>
      <w:r w:rsidRPr="00485297">
        <w:rPr>
          <w:rFonts w:asciiTheme="minorHAnsi" w:hAnsiTheme="minorHAnsi" w:cstheme="minorHAnsi"/>
          <w:sz w:val="22"/>
          <w:szCs w:val="22"/>
        </w:rPr>
        <w:t>To fetch entities along with their related entities:</w:t>
      </w:r>
    </w:p>
    <w:p w:rsidR="009C0D75" w:rsidRPr="00485297" w:rsidRDefault="00FF0E5B" w:rsidP="004B336F">
      <w:pPr>
        <w:jc w:val="both"/>
        <w:rPr>
          <w:rFonts w:cstheme="minorHAnsi"/>
          <w:b/>
          <w:lang w:val="en-IN"/>
        </w:rPr>
      </w:pPr>
      <w:r w:rsidRPr="00485297">
        <w:rPr>
          <w:rFonts w:cstheme="minorHAnsi"/>
          <w:b/>
          <w:noProof/>
        </w:rPr>
        <w:lastRenderedPageBreak/>
        <w:drawing>
          <wp:inline distT="0" distB="0" distL="0" distR="0">
            <wp:extent cx="5731510" cy="874873"/>
            <wp:effectExtent l="19050" t="0" r="254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5731510" cy="874873"/>
                    </a:xfrm>
                    <a:prstGeom prst="rect">
                      <a:avLst/>
                    </a:prstGeom>
                    <a:noFill/>
                    <a:ln w="9525">
                      <a:noFill/>
                      <a:miter lim="800000"/>
                      <a:headEnd/>
                      <a:tailEnd/>
                    </a:ln>
                  </pic:spPr>
                </pic:pic>
              </a:graphicData>
            </a:graphic>
          </wp:inline>
        </w:drawing>
      </w:r>
    </w:p>
    <w:p w:rsidR="006A6AA2" w:rsidRPr="003A049F" w:rsidRDefault="006A6AA2" w:rsidP="006A6AA2">
      <w:pPr>
        <w:pStyle w:val="Heading4"/>
        <w:rPr>
          <w:rFonts w:asciiTheme="minorHAnsi" w:hAnsiTheme="minorHAnsi" w:cstheme="minorHAnsi"/>
          <w:b w:val="0"/>
          <w:i w:val="0"/>
          <w:color w:val="auto"/>
        </w:rPr>
      </w:pPr>
      <w:r w:rsidRPr="003A049F">
        <w:rPr>
          <w:rFonts w:asciiTheme="minorHAnsi" w:hAnsiTheme="minorHAnsi" w:cstheme="minorHAnsi"/>
          <w:b w:val="0"/>
          <w:i w:val="0"/>
          <w:color w:val="auto"/>
        </w:rPr>
        <w:t xml:space="preserve">4. </w:t>
      </w:r>
      <w:r w:rsidRPr="003A049F">
        <w:rPr>
          <w:rStyle w:val="Strong"/>
          <w:rFonts w:asciiTheme="minorHAnsi" w:hAnsiTheme="minorHAnsi" w:cstheme="minorHAnsi"/>
          <w:b/>
          <w:bCs/>
          <w:i w:val="0"/>
          <w:color w:val="auto"/>
        </w:rPr>
        <w:t>Select with Aggregation</w:t>
      </w:r>
    </w:p>
    <w:p w:rsidR="006A6AA2" w:rsidRPr="00485297" w:rsidRDefault="006A6AA2" w:rsidP="006A6AA2">
      <w:pPr>
        <w:pStyle w:val="NormalWeb"/>
        <w:rPr>
          <w:rFonts w:asciiTheme="minorHAnsi" w:hAnsiTheme="minorHAnsi" w:cstheme="minorHAnsi"/>
          <w:sz w:val="22"/>
          <w:szCs w:val="22"/>
        </w:rPr>
      </w:pPr>
      <w:r w:rsidRPr="00485297">
        <w:rPr>
          <w:rFonts w:asciiTheme="minorHAnsi" w:hAnsiTheme="minorHAnsi" w:cstheme="minorHAnsi"/>
          <w:sz w:val="22"/>
          <w:szCs w:val="22"/>
        </w:rPr>
        <w:t>To perform aggregate operations:</w:t>
      </w:r>
    </w:p>
    <w:p w:rsidR="00FF0E5B" w:rsidRPr="00485297" w:rsidRDefault="00886E62" w:rsidP="004B336F">
      <w:pPr>
        <w:jc w:val="both"/>
        <w:rPr>
          <w:rFonts w:cstheme="minorHAnsi"/>
          <w:b/>
          <w:lang w:val="en-IN"/>
        </w:rPr>
      </w:pPr>
      <w:r w:rsidRPr="00485297">
        <w:rPr>
          <w:rFonts w:cstheme="minorHAnsi"/>
          <w:b/>
          <w:noProof/>
        </w:rPr>
        <w:drawing>
          <wp:inline distT="0" distB="0" distL="0" distR="0">
            <wp:extent cx="4701540" cy="758825"/>
            <wp:effectExtent l="19050" t="0" r="3810"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4701540" cy="758825"/>
                    </a:xfrm>
                    <a:prstGeom prst="rect">
                      <a:avLst/>
                    </a:prstGeom>
                    <a:noFill/>
                    <a:ln w="9525">
                      <a:noFill/>
                      <a:miter lim="800000"/>
                      <a:headEnd/>
                      <a:tailEnd/>
                    </a:ln>
                  </pic:spPr>
                </pic:pic>
              </a:graphicData>
            </a:graphic>
          </wp:inline>
        </w:drawing>
      </w:r>
    </w:p>
    <w:p w:rsidR="00FE6988" w:rsidRPr="003A049F" w:rsidRDefault="00FE6988" w:rsidP="00FE6988">
      <w:pPr>
        <w:pStyle w:val="Heading4"/>
        <w:rPr>
          <w:rFonts w:asciiTheme="minorHAnsi" w:hAnsiTheme="minorHAnsi" w:cstheme="minorHAnsi"/>
          <w:b w:val="0"/>
          <w:i w:val="0"/>
          <w:color w:val="auto"/>
        </w:rPr>
      </w:pPr>
      <w:r w:rsidRPr="003A049F">
        <w:rPr>
          <w:rFonts w:asciiTheme="minorHAnsi" w:hAnsiTheme="minorHAnsi" w:cstheme="minorHAnsi"/>
          <w:b w:val="0"/>
          <w:i w:val="0"/>
          <w:color w:val="auto"/>
        </w:rPr>
        <w:t xml:space="preserve">5. </w:t>
      </w:r>
      <w:r w:rsidRPr="003A049F">
        <w:rPr>
          <w:rStyle w:val="Strong"/>
          <w:rFonts w:asciiTheme="minorHAnsi" w:hAnsiTheme="minorHAnsi" w:cstheme="minorHAnsi"/>
          <w:b/>
          <w:bCs/>
          <w:i w:val="0"/>
          <w:color w:val="auto"/>
        </w:rPr>
        <w:t>Update Query</w:t>
      </w:r>
    </w:p>
    <w:p w:rsidR="00FE6988" w:rsidRPr="00485297" w:rsidRDefault="00FE6988" w:rsidP="00FE6988">
      <w:pPr>
        <w:pStyle w:val="NormalWeb"/>
        <w:rPr>
          <w:rFonts w:asciiTheme="minorHAnsi" w:hAnsiTheme="minorHAnsi" w:cstheme="minorHAnsi"/>
          <w:sz w:val="22"/>
          <w:szCs w:val="22"/>
        </w:rPr>
      </w:pPr>
      <w:r w:rsidRPr="00485297">
        <w:rPr>
          <w:rFonts w:asciiTheme="minorHAnsi" w:hAnsiTheme="minorHAnsi" w:cstheme="minorHAnsi"/>
          <w:sz w:val="22"/>
          <w:szCs w:val="22"/>
        </w:rPr>
        <w:t>To update entities:</w:t>
      </w:r>
    </w:p>
    <w:p w:rsidR="00FE6988" w:rsidRPr="00485297" w:rsidRDefault="00FE6988" w:rsidP="004B336F">
      <w:pPr>
        <w:jc w:val="both"/>
        <w:rPr>
          <w:rFonts w:cstheme="minorHAnsi"/>
          <w:b/>
          <w:lang w:val="en-IN"/>
        </w:rPr>
      </w:pPr>
      <w:r w:rsidRPr="00485297">
        <w:rPr>
          <w:rFonts w:cstheme="minorHAnsi"/>
          <w:b/>
          <w:noProof/>
        </w:rPr>
        <w:drawing>
          <wp:inline distT="0" distB="0" distL="0" distR="0">
            <wp:extent cx="5389712" cy="1139934"/>
            <wp:effectExtent l="19050" t="0" r="143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5389036" cy="1139791"/>
                    </a:xfrm>
                    <a:prstGeom prst="rect">
                      <a:avLst/>
                    </a:prstGeom>
                    <a:noFill/>
                    <a:ln w="9525">
                      <a:noFill/>
                      <a:miter lim="800000"/>
                      <a:headEnd/>
                      <a:tailEnd/>
                    </a:ln>
                  </pic:spPr>
                </pic:pic>
              </a:graphicData>
            </a:graphic>
          </wp:inline>
        </w:drawing>
      </w:r>
    </w:p>
    <w:p w:rsidR="00D74624" w:rsidRPr="003A049F" w:rsidRDefault="00D74624" w:rsidP="00D74624">
      <w:pPr>
        <w:pStyle w:val="Heading4"/>
        <w:rPr>
          <w:rFonts w:asciiTheme="minorHAnsi" w:hAnsiTheme="minorHAnsi" w:cstheme="minorHAnsi"/>
          <w:b w:val="0"/>
          <w:i w:val="0"/>
          <w:color w:val="auto"/>
        </w:rPr>
      </w:pPr>
      <w:r w:rsidRPr="003A049F">
        <w:rPr>
          <w:rFonts w:asciiTheme="minorHAnsi" w:hAnsiTheme="minorHAnsi" w:cstheme="minorHAnsi"/>
          <w:b w:val="0"/>
          <w:i w:val="0"/>
          <w:color w:val="auto"/>
        </w:rPr>
        <w:t xml:space="preserve">6. </w:t>
      </w:r>
      <w:r w:rsidRPr="003A049F">
        <w:rPr>
          <w:rStyle w:val="Strong"/>
          <w:rFonts w:asciiTheme="minorHAnsi" w:hAnsiTheme="minorHAnsi" w:cstheme="minorHAnsi"/>
          <w:b/>
          <w:bCs/>
          <w:i w:val="0"/>
          <w:color w:val="auto"/>
        </w:rPr>
        <w:t>Delete Query</w:t>
      </w:r>
    </w:p>
    <w:p w:rsidR="00AA2F7B" w:rsidRPr="00485297" w:rsidRDefault="00D74624" w:rsidP="00557360">
      <w:pPr>
        <w:pStyle w:val="NormalWeb"/>
        <w:rPr>
          <w:rFonts w:asciiTheme="minorHAnsi" w:hAnsiTheme="minorHAnsi" w:cstheme="minorHAnsi"/>
          <w:b/>
          <w:sz w:val="22"/>
          <w:szCs w:val="22"/>
          <w:lang w:val="en-IN"/>
        </w:rPr>
      </w:pPr>
      <w:r w:rsidRPr="00485297">
        <w:rPr>
          <w:rFonts w:asciiTheme="minorHAnsi" w:hAnsiTheme="minorHAnsi" w:cstheme="minorHAnsi"/>
          <w:sz w:val="22"/>
          <w:szCs w:val="22"/>
        </w:rPr>
        <w:t>To delete entities:</w:t>
      </w:r>
    </w:p>
    <w:p w:rsidR="00F16716" w:rsidRPr="00485297" w:rsidRDefault="00F16716" w:rsidP="004B336F">
      <w:pPr>
        <w:jc w:val="both"/>
        <w:rPr>
          <w:rFonts w:cstheme="minorHAnsi"/>
          <w:b/>
          <w:lang w:val="en-IN"/>
        </w:rPr>
      </w:pPr>
      <w:r w:rsidRPr="00485297">
        <w:rPr>
          <w:rFonts w:cstheme="minorHAnsi"/>
          <w:b/>
          <w:noProof/>
        </w:rPr>
        <w:drawing>
          <wp:inline distT="0" distB="0" distL="0" distR="0">
            <wp:extent cx="4865370" cy="10350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865370" cy="1035050"/>
                    </a:xfrm>
                    <a:prstGeom prst="rect">
                      <a:avLst/>
                    </a:prstGeom>
                    <a:noFill/>
                    <a:ln w="9525">
                      <a:noFill/>
                      <a:miter lim="800000"/>
                      <a:headEnd/>
                      <a:tailEnd/>
                    </a:ln>
                  </pic:spPr>
                </pic:pic>
              </a:graphicData>
            </a:graphic>
          </wp:inline>
        </w:drawing>
      </w:r>
    </w:p>
    <w:p w:rsidR="008F12E3" w:rsidRPr="008F12E3" w:rsidRDefault="008F12E3" w:rsidP="008F12E3">
      <w:pPr>
        <w:spacing w:before="100" w:beforeAutospacing="1" w:after="100" w:afterAutospacing="1" w:line="240" w:lineRule="auto"/>
        <w:rPr>
          <w:rFonts w:eastAsia="Times New Roman" w:cstheme="minorHAnsi"/>
        </w:rPr>
      </w:pPr>
      <w:r w:rsidRPr="00485297">
        <w:rPr>
          <w:rFonts w:eastAsia="Times New Roman" w:cstheme="minorHAnsi"/>
          <w:b/>
          <w:bCs/>
        </w:rPr>
        <w:t>Named Queries</w:t>
      </w:r>
      <w:r w:rsidRPr="008F12E3">
        <w:rPr>
          <w:rFonts w:eastAsia="Times New Roman" w:cstheme="minorHAnsi"/>
        </w:rPr>
        <w:t>:</w:t>
      </w:r>
    </w:p>
    <w:p w:rsidR="008F12E3" w:rsidRPr="008F12E3" w:rsidRDefault="008F12E3" w:rsidP="008F12E3">
      <w:pPr>
        <w:numPr>
          <w:ilvl w:val="0"/>
          <w:numId w:val="32"/>
        </w:numPr>
        <w:spacing w:before="100" w:beforeAutospacing="1" w:after="100" w:afterAutospacing="1" w:line="240" w:lineRule="auto"/>
        <w:rPr>
          <w:rFonts w:eastAsia="Times New Roman" w:cstheme="minorHAnsi"/>
        </w:rPr>
      </w:pPr>
      <w:r w:rsidRPr="008F12E3">
        <w:rPr>
          <w:rFonts w:eastAsia="Times New Roman" w:cstheme="minorHAnsi"/>
        </w:rPr>
        <w:t>Named queries are predefined HQL queries that can be reused.</w:t>
      </w:r>
    </w:p>
    <w:p w:rsidR="00D3416F" w:rsidRPr="00485297" w:rsidRDefault="008F12E3" w:rsidP="004B336F">
      <w:pPr>
        <w:jc w:val="both"/>
        <w:rPr>
          <w:rFonts w:cstheme="minorHAnsi"/>
          <w:b/>
          <w:lang w:val="en-IN"/>
        </w:rPr>
      </w:pPr>
      <w:r w:rsidRPr="00485297">
        <w:rPr>
          <w:rFonts w:cstheme="minorHAnsi"/>
          <w:b/>
          <w:noProof/>
        </w:rPr>
        <w:lastRenderedPageBreak/>
        <w:drawing>
          <wp:inline distT="0" distB="0" distL="0" distR="0">
            <wp:extent cx="4941139" cy="1593306"/>
            <wp:effectExtent l="19050" t="0" r="0" b="0"/>
            <wp:docPr id="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946797" cy="1595131"/>
                    </a:xfrm>
                    <a:prstGeom prst="rect">
                      <a:avLst/>
                    </a:prstGeom>
                    <a:noFill/>
                    <a:ln w="9525">
                      <a:noFill/>
                      <a:miter lim="800000"/>
                      <a:headEnd/>
                      <a:tailEnd/>
                    </a:ln>
                  </pic:spPr>
                </pic:pic>
              </a:graphicData>
            </a:graphic>
          </wp:inline>
        </w:drawing>
      </w:r>
    </w:p>
    <w:p w:rsidR="00094CA1" w:rsidRPr="00094CA1" w:rsidRDefault="00094CA1" w:rsidP="00094CA1">
      <w:pPr>
        <w:spacing w:before="100" w:beforeAutospacing="1" w:after="100" w:afterAutospacing="1" w:line="240" w:lineRule="auto"/>
        <w:rPr>
          <w:rFonts w:eastAsia="Times New Roman" w:cstheme="minorHAnsi"/>
        </w:rPr>
      </w:pPr>
      <w:r w:rsidRPr="00485297">
        <w:rPr>
          <w:rFonts w:eastAsia="Times New Roman" w:cstheme="minorHAnsi"/>
          <w:b/>
          <w:bCs/>
        </w:rPr>
        <w:t>Pagination</w:t>
      </w:r>
      <w:r w:rsidRPr="00094CA1">
        <w:rPr>
          <w:rFonts w:eastAsia="Times New Roman" w:cstheme="minorHAnsi"/>
        </w:rPr>
        <w:t>:</w:t>
      </w:r>
    </w:p>
    <w:p w:rsidR="00094CA1" w:rsidRPr="00094CA1" w:rsidRDefault="00094CA1" w:rsidP="00094CA1">
      <w:pPr>
        <w:numPr>
          <w:ilvl w:val="0"/>
          <w:numId w:val="33"/>
        </w:numPr>
        <w:spacing w:before="100" w:beforeAutospacing="1" w:after="100" w:afterAutospacing="1" w:line="240" w:lineRule="auto"/>
        <w:rPr>
          <w:rFonts w:eastAsia="Times New Roman" w:cstheme="minorHAnsi"/>
        </w:rPr>
      </w:pPr>
      <w:r w:rsidRPr="00094CA1">
        <w:rPr>
          <w:rFonts w:eastAsia="Times New Roman" w:cstheme="minorHAnsi"/>
        </w:rPr>
        <w:t xml:space="preserve">HQL supports pagination using </w:t>
      </w:r>
      <w:r w:rsidRPr="00485297">
        <w:rPr>
          <w:rFonts w:eastAsia="Times New Roman" w:cstheme="minorHAnsi"/>
        </w:rPr>
        <w:t>setFirstResult()</w:t>
      </w:r>
      <w:r w:rsidRPr="00094CA1">
        <w:rPr>
          <w:rFonts w:eastAsia="Times New Roman" w:cstheme="minorHAnsi"/>
        </w:rPr>
        <w:t xml:space="preserve"> and </w:t>
      </w:r>
      <w:r w:rsidRPr="00485297">
        <w:rPr>
          <w:rFonts w:eastAsia="Times New Roman" w:cstheme="minorHAnsi"/>
        </w:rPr>
        <w:t>setMaxResults()</w:t>
      </w:r>
      <w:r w:rsidRPr="00094CA1">
        <w:rPr>
          <w:rFonts w:eastAsia="Times New Roman" w:cstheme="minorHAnsi"/>
        </w:rPr>
        <w:t>.</w:t>
      </w:r>
    </w:p>
    <w:p w:rsidR="00FF0E5B" w:rsidRPr="00485297" w:rsidRDefault="00094CA1" w:rsidP="004B336F">
      <w:pPr>
        <w:jc w:val="both"/>
        <w:rPr>
          <w:rFonts w:cstheme="minorHAnsi"/>
          <w:b/>
          <w:lang w:val="en-IN"/>
        </w:rPr>
      </w:pPr>
      <w:r w:rsidRPr="00485297">
        <w:rPr>
          <w:rFonts w:cstheme="minorHAnsi"/>
          <w:b/>
          <w:noProof/>
        </w:rPr>
        <w:drawing>
          <wp:inline distT="0" distB="0" distL="0" distR="0">
            <wp:extent cx="4509818" cy="1218688"/>
            <wp:effectExtent l="19050" t="0" r="5032" b="0"/>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4511430" cy="1219124"/>
                    </a:xfrm>
                    <a:prstGeom prst="rect">
                      <a:avLst/>
                    </a:prstGeom>
                    <a:noFill/>
                    <a:ln w="9525">
                      <a:noFill/>
                      <a:miter lim="800000"/>
                      <a:headEnd/>
                      <a:tailEnd/>
                    </a:ln>
                  </pic:spPr>
                </pic:pic>
              </a:graphicData>
            </a:graphic>
          </wp:inline>
        </w:drawing>
      </w:r>
    </w:p>
    <w:sectPr w:rsidR="00FF0E5B" w:rsidRPr="00485297" w:rsidSect="00AE4CAA">
      <w:headerReference w:type="default" r:id="rId3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992" w:rsidRDefault="00B64992" w:rsidP="008D16C2">
      <w:pPr>
        <w:spacing w:after="0" w:line="240" w:lineRule="auto"/>
      </w:pPr>
      <w:r>
        <w:separator/>
      </w:r>
    </w:p>
  </w:endnote>
  <w:endnote w:type="continuationSeparator" w:id="1">
    <w:p w:rsidR="00B64992" w:rsidRDefault="00B64992" w:rsidP="008D1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992" w:rsidRDefault="00B64992" w:rsidP="008D16C2">
      <w:pPr>
        <w:spacing w:after="0" w:line="240" w:lineRule="auto"/>
      </w:pPr>
      <w:r>
        <w:separator/>
      </w:r>
    </w:p>
  </w:footnote>
  <w:footnote w:type="continuationSeparator" w:id="1">
    <w:p w:rsidR="00B64992" w:rsidRDefault="00B64992" w:rsidP="008D1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6C2" w:rsidRPr="008D16C2" w:rsidRDefault="008D16C2" w:rsidP="00A11514">
    <w:pPr>
      <w:pStyle w:val="Header"/>
      <w:jc w:val="center"/>
      <w:rPr>
        <w:sz w:val="52"/>
        <w:szCs w:val="52"/>
        <w:lang w:val="en-IN"/>
      </w:rPr>
    </w:pPr>
    <w:r w:rsidRPr="008D16C2">
      <w:rPr>
        <w:sz w:val="52"/>
        <w:szCs w:val="52"/>
        <w:lang w:val="en-IN"/>
      </w:rPr>
      <w:t>Hibernate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6139"/>
    <w:multiLevelType w:val="multilevel"/>
    <w:tmpl w:val="FFE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933E8"/>
    <w:multiLevelType w:val="multilevel"/>
    <w:tmpl w:val="F4F6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358C1"/>
    <w:multiLevelType w:val="hybridMultilevel"/>
    <w:tmpl w:val="98E408EA"/>
    <w:lvl w:ilvl="0" w:tplc="CDCE128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9E00E6"/>
    <w:multiLevelType w:val="hybridMultilevel"/>
    <w:tmpl w:val="59DE0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DD2188"/>
    <w:multiLevelType w:val="multilevel"/>
    <w:tmpl w:val="19A4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93F4D"/>
    <w:multiLevelType w:val="hybridMultilevel"/>
    <w:tmpl w:val="02FCD032"/>
    <w:lvl w:ilvl="0" w:tplc="FDA8BB7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7B28F4"/>
    <w:multiLevelType w:val="multilevel"/>
    <w:tmpl w:val="A042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82E26"/>
    <w:multiLevelType w:val="multilevel"/>
    <w:tmpl w:val="2F3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623BD"/>
    <w:multiLevelType w:val="multilevel"/>
    <w:tmpl w:val="A108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E4DED"/>
    <w:multiLevelType w:val="multilevel"/>
    <w:tmpl w:val="A87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82CA8"/>
    <w:multiLevelType w:val="multilevel"/>
    <w:tmpl w:val="C0B0D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61983"/>
    <w:multiLevelType w:val="multilevel"/>
    <w:tmpl w:val="F43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C5F61"/>
    <w:multiLevelType w:val="multilevel"/>
    <w:tmpl w:val="A184E3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1014184"/>
    <w:multiLevelType w:val="hybridMultilevel"/>
    <w:tmpl w:val="5A98D4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D65ED3"/>
    <w:multiLevelType w:val="multilevel"/>
    <w:tmpl w:val="1FCA0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A11EB"/>
    <w:multiLevelType w:val="multilevel"/>
    <w:tmpl w:val="482A0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5652E3E"/>
    <w:multiLevelType w:val="hybridMultilevel"/>
    <w:tmpl w:val="543613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B378EE"/>
    <w:multiLevelType w:val="multilevel"/>
    <w:tmpl w:val="2CF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6D6A98"/>
    <w:multiLevelType w:val="multilevel"/>
    <w:tmpl w:val="463CD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9C6F7E"/>
    <w:multiLevelType w:val="multilevel"/>
    <w:tmpl w:val="0B0C1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D227EFA"/>
    <w:multiLevelType w:val="hybridMultilevel"/>
    <w:tmpl w:val="18C49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384A26"/>
    <w:multiLevelType w:val="multilevel"/>
    <w:tmpl w:val="8D3E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B3735D"/>
    <w:multiLevelType w:val="hybridMultilevel"/>
    <w:tmpl w:val="EC066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2225B7D"/>
    <w:multiLevelType w:val="multilevel"/>
    <w:tmpl w:val="4ACE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02C47"/>
    <w:multiLevelType w:val="multilevel"/>
    <w:tmpl w:val="C83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80CD1"/>
    <w:multiLevelType w:val="multilevel"/>
    <w:tmpl w:val="BE5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C15456"/>
    <w:multiLevelType w:val="multilevel"/>
    <w:tmpl w:val="56D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1F2CEC"/>
    <w:multiLevelType w:val="hybridMultilevel"/>
    <w:tmpl w:val="2326AF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CA6A85"/>
    <w:multiLevelType w:val="hybridMultilevel"/>
    <w:tmpl w:val="60FC1E62"/>
    <w:lvl w:ilvl="0" w:tplc="FDA8BB7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2D459D7"/>
    <w:multiLevelType w:val="hybridMultilevel"/>
    <w:tmpl w:val="88E2CC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D420E5"/>
    <w:multiLevelType w:val="multilevel"/>
    <w:tmpl w:val="2E2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211A0E"/>
    <w:multiLevelType w:val="hybridMultilevel"/>
    <w:tmpl w:val="72D022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96D4D7D"/>
    <w:multiLevelType w:val="hybridMultilevel"/>
    <w:tmpl w:val="FFC27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B638FD"/>
    <w:multiLevelType w:val="multilevel"/>
    <w:tmpl w:val="10C0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291B9E"/>
    <w:multiLevelType w:val="multilevel"/>
    <w:tmpl w:val="792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5619E"/>
    <w:multiLevelType w:val="hybridMultilevel"/>
    <w:tmpl w:val="60CC10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361EA4"/>
    <w:multiLevelType w:val="hybridMultilevel"/>
    <w:tmpl w:val="5798D20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5"/>
  </w:num>
  <w:num w:numId="3">
    <w:abstractNumId w:val="25"/>
  </w:num>
  <w:num w:numId="4">
    <w:abstractNumId w:val="11"/>
  </w:num>
  <w:num w:numId="5">
    <w:abstractNumId w:val="9"/>
  </w:num>
  <w:num w:numId="6">
    <w:abstractNumId w:val="8"/>
  </w:num>
  <w:num w:numId="7">
    <w:abstractNumId w:val="33"/>
  </w:num>
  <w:num w:numId="8">
    <w:abstractNumId w:val="17"/>
  </w:num>
  <w:num w:numId="9">
    <w:abstractNumId w:val="4"/>
  </w:num>
  <w:num w:numId="10">
    <w:abstractNumId w:val="24"/>
  </w:num>
  <w:num w:numId="11">
    <w:abstractNumId w:val="16"/>
  </w:num>
  <w:num w:numId="12">
    <w:abstractNumId w:val="22"/>
  </w:num>
  <w:num w:numId="13">
    <w:abstractNumId w:val="2"/>
  </w:num>
  <w:num w:numId="14">
    <w:abstractNumId w:val="27"/>
  </w:num>
  <w:num w:numId="15">
    <w:abstractNumId w:val="29"/>
  </w:num>
  <w:num w:numId="16">
    <w:abstractNumId w:val="31"/>
  </w:num>
  <w:num w:numId="17">
    <w:abstractNumId w:val="32"/>
  </w:num>
  <w:num w:numId="18">
    <w:abstractNumId w:val="13"/>
  </w:num>
  <w:num w:numId="19">
    <w:abstractNumId w:val="20"/>
  </w:num>
  <w:num w:numId="20">
    <w:abstractNumId w:val="5"/>
  </w:num>
  <w:num w:numId="21">
    <w:abstractNumId w:val="28"/>
  </w:num>
  <w:num w:numId="22">
    <w:abstractNumId w:val="36"/>
  </w:num>
  <w:num w:numId="23">
    <w:abstractNumId w:val="1"/>
  </w:num>
  <w:num w:numId="24">
    <w:abstractNumId w:val="6"/>
  </w:num>
  <w:num w:numId="25">
    <w:abstractNumId w:val="14"/>
  </w:num>
  <w:num w:numId="26">
    <w:abstractNumId w:val="26"/>
  </w:num>
  <w:num w:numId="27">
    <w:abstractNumId w:val="7"/>
  </w:num>
  <w:num w:numId="28">
    <w:abstractNumId w:val="10"/>
  </w:num>
  <w:num w:numId="29">
    <w:abstractNumId w:val="21"/>
  </w:num>
  <w:num w:numId="30">
    <w:abstractNumId w:val="23"/>
  </w:num>
  <w:num w:numId="31">
    <w:abstractNumId w:val="34"/>
  </w:num>
  <w:num w:numId="32">
    <w:abstractNumId w:val="30"/>
  </w:num>
  <w:num w:numId="33">
    <w:abstractNumId w:val="0"/>
  </w:num>
  <w:num w:numId="34">
    <w:abstractNumId w:val="18"/>
  </w:num>
  <w:num w:numId="35">
    <w:abstractNumId w:val="12"/>
  </w:num>
  <w:num w:numId="36">
    <w:abstractNumId w:val="19"/>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D16C2"/>
    <w:rsid w:val="000057BB"/>
    <w:rsid w:val="00007A3C"/>
    <w:rsid w:val="00043A86"/>
    <w:rsid w:val="00055595"/>
    <w:rsid w:val="00077D88"/>
    <w:rsid w:val="000859D7"/>
    <w:rsid w:val="00091EFD"/>
    <w:rsid w:val="00094CA1"/>
    <w:rsid w:val="00104D1B"/>
    <w:rsid w:val="001064D0"/>
    <w:rsid w:val="001472D0"/>
    <w:rsid w:val="00165855"/>
    <w:rsid w:val="00165A6A"/>
    <w:rsid w:val="001A0CC4"/>
    <w:rsid w:val="001A1FC3"/>
    <w:rsid w:val="001A46EF"/>
    <w:rsid w:val="001B271A"/>
    <w:rsid w:val="001B60B4"/>
    <w:rsid w:val="001B6A59"/>
    <w:rsid w:val="001B7347"/>
    <w:rsid w:val="001C206F"/>
    <w:rsid w:val="001C2463"/>
    <w:rsid w:val="001C75D1"/>
    <w:rsid w:val="001C7AFC"/>
    <w:rsid w:val="001E4582"/>
    <w:rsid w:val="001F6418"/>
    <w:rsid w:val="002069E3"/>
    <w:rsid w:val="0022686E"/>
    <w:rsid w:val="00231840"/>
    <w:rsid w:val="0024505D"/>
    <w:rsid w:val="00246C57"/>
    <w:rsid w:val="00263469"/>
    <w:rsid w:val="002645B0"/>
    <w:rsid w:val="002726E6"/>
    <w:rsid w:val="00285DD6"/>
    <w:rsid w:val="002877CF"/>
    <w:rsid w:val="002A2023"/>
    <w:rsid w:val="002B1D6B"/>
    <w:rsid w:val="002B1DAB"/>
    <w:rsid w:val="002B58B1"/>
    <w:rsid w:val="002C507F"/>
    <w:rsid w:val="002D1695"/>
    <w:rsid w:val="002E2EAD"/>
    <w:rsid w:val="003266E8"/>
    <w:rsid w:val="00344E77"/>
    <w:rsid w:val="003502F4"/>
    <w:rsid w:val="003738D5"/>
    <w:rsid w:val="003912BC"/>
    <w:rsid w:val="003A049F"/>
    <w:rsid w:val="003C267C"/>
    <w:rsid w:val="003C4BB0"/>
    <w:rsid w:val="003D44FC"/>
    <w:rsid w:val="00402233"/>
    <w:rsid w:val="00416F6A"/>
    <w:rsid w:val="00420529"/>
    <w:rsid w:val="00445F5D"/>
    <w:rsid w:val="00452D88"/>
    <w:rsid w:val="00484148"/>
    <w:rsid w:val="00485297"/>
    <w:rsid w:val="00487186"/>
    <w:rsid w:val="00494245"/>
    <w:rsid w:val="004B336F"/>
    <w:rsid w:val="004E0B2B"/>
    <w:rsid w:val="004E39B6"/>
    <w:rsid w:val="00514AF5"/>
    <w:rsid w:val="00515543"/>
    <w:rsid w:val="00531227"/>
    <w:rsid w:val="00536C05"/>
    <w:rsid w:val="005505BD"/>
    <w:rsid w:val="0055670B"/>
    <w:rsid w:val="00557360"/>
    <w:rsid w:val="0057059C"/>
    <w:rsid w:val="00581C73"/>
    <w:rsid w:val="005964E0"/>
    <w:rsid w:val="005A7CB5"/>
    <w:rsid w:val="005B629C"/>
    <w:rsid w:val="005D110E"/>
    <w:rsid w:val="00606008"/>
    <w:rsid w:val="00606E29"/>
    <w:rsid w:val="006133E4"/>
    <w:rsid w:val="00614B7F"/>
    <w:rsid w:val="00616361"/>
    <w:rsid w:val="00633B68"/>
    <w:rsid w:val="00647428"/>
    <w:rsid w:val="006554F8"/>
    <w:rsid w:val="0066272A"/>
    <w:rsid w:val="00664511"/>
    <w:rsid w:val="00670A66"/>
    <w:rsid w:val="006A6AA2"/>
    <w:rsid w:val="006B040E"/>
    <w:rsid w:val="00726D13"/>
    <w:rsid w:val="007308D5"/>
    <w:rsid w:val="0073211C"/>
    <w:rsid w:val="00744754"/>
    <w:rsid w:val="00746045"/>
    <w:rsid w:val="00753934"/>
    <w:rsid w:val="00770D39"/>
    <w:rsid w:val="00775176"/>
    <w:rsid w:val="00776A2D"/>
    <w:rsid w:val="00807B7D"/>
    <w:rsid w:val="00824D59"/>
    <w:rsid w:val="00833FAD"/>
    <w:rsid w:val="0083651F"/>
    <w:rsid w:val="00841071"/>
    <w:rsid w:val="00841FC9"/>
    <w:rsid w:val="008508EA"/>
    <w:rsid w:val="00881EDF"/>
    <w:rsid w:val="00885EDC"/>
    <w:rsid w:val="00886E62"/>
    <w:rsid w:val="008A3925"/>
    <w:rsid w:val="008D16C2"/>
    <w:rsid w:val="008F0D4C"/>
    <w:rsid w:val="008F12E3"/>
    <w:rsid w:val="009145B6"/>
    <w:rsid w:val="00916773"/>
    <w:rsid w:val="0093371D"/>
    <w:rsid w:val="00940E33"/>
    <w:rsid w:val="009412A3"/>
    <w:rsid w:val="009553D5"/>
    <w:rsid w:val="00957B62"/>
    <w:rsid w:val="009813D8"/>
    <w:rsid w:val="00986362"/>
    <w:rsid w:val="009A3F4B"/>
    <w:rsid w:val="009B3451"/>
    <w:rsid w:val="009C0D75"/>
    <w:rsid w:val="009C7321"/>
    <w:rsid w:val="009D6FAF"/>
    <w:rsid w:val="00A11514"/>
    <w:rsid w:val="00A1228B"/>
    <w:rsid w:val="00A24E50"/>
    <w:rsid w:val="00A26E45"/>
    <w:rsid w:val="00A539EF"/>
    <w:rsid w:val="00A60987"/>
    <w:rsid w:val="00A62566"/>
    <w:rsid w:val="00A736A4"/>
    <w:rsid w:val="00A816F2"/>
    <w:rsid w:val="00A975E6"/>
    <w:rsid w:val="00A97B82"/>
    <w:rsid w:val="00AA2F7B"/>
    <w:rsid w:val="00AE4CAA"/>
    <w:rsid w:val="00B0340F"/>
    <w:rsid w:val="00B355EB"/>
    <w:rsid w:val="00B54190"/>
    <w:rsid w:val="00B64992"/>
    <w:rsid w:val="00B92FEA"/>
    <w:rsid w:val="00BA474A"/>
    <w:rsid w:val="00BA481B"/>
    <w:rsid w:val="00BC37C1"/>
    <w:rsid w:val="00BD2327"/>
    <w:rsid w:val="00C03CB3"/>
    <w:rsid w:val="00C069C2"/>
    <w:rsid w:val="00C13A44"/>
    <w:rsid w:val="00C3214E"/>
    <w:rsid w:val="00C43FFE"/>
    <w:rsid w:val="00C44AC3"/>
    <w:rsid w:val="00C6120E"/>
    <w:rsid w:val="00C634F3"/>
    <w:rsid w:val="00C77538"/>
    <w:rsid w:val="00C90E2E"/>
    <w:rsid w:val="00C951A0"/>
    <w:rsid w:val="00CC1BEB"/>
    <w:rsid w:val="00CC349F"/>
    <w:rsid w:val="00CC675A"/>
    <w:rsid w:val="00CE0178"/>
    <w:rsid w:val="00CE7249"/>
    <w:rsid w:val="00CF4CAC"/>
    <w:rsid w:val="00D06008"/>
    <w:rsid w:val="00D3416F"/>
    <w:rsid w:val="00D3527B"/>
    <w:rsid w:val="00D467BF"/>
    <w:rsid w:val="00D54CAF"/>
    <w:rsid w:val="00D579A3"/>
    <w:rsid w:val="00D718A9"/>
    <w:rsid w:val="00D74624"/>
    <w:rsid w:val="00DC2AAE"/>
    <w:rsid w:val="00DC5285"/>
    <w:rsid w:val="00DF6722"/>
    <w:rsid w:val="00E0070E"/>
    <w:rsid w:val="00E15396"/>
    <w:rsid w:val="00E2228D"/>
    <w:rsid w:val="00E253EB"/>
    <w:rsid w:val="00E301B2"/>
    <w:rsid w:val="00E373EE"/>
    <w:rsid w:val="00E5685C"/>
    <w:rsid w:val="00E64466"/>
    <w:rsid w:val="00E6563A"/>
    <w:rsid w:val="00E74857"/>
    <w:rsid w:val="00E919CC"/>
    <w:rsid w:val="00ED592C"/>
    <w:rsid w:val="00ED77FB"/>
    <w:rsid w:val="00EF509F"/>
    <w:rsid w:val="00F05EB1"/>
    <w:rsid w:val="00F147E2"/>
    <w:rsid w:val="00F16716"/>
    <w:rsid w:val="00F1738D"/>
    <w:rsid w:val="00F21A04"/>
    <w:rsid w:val="00F27338"/>
    <w:rsid w:val="00F3349C"/>
    <w:rsid w:val="00F3372D"/>
    <w:rsid w:val="00F33E73"/>
    <w:rsid w:val="00F414E1"/>
    <w:rsid w:val="00F64A5F"/>
    <w:rsid w:val="00F67289"/>
    <w:rsid w:val="00F742CA"/>
    <w:rsid w:val="00F87703"/>
    <w:rsid w:val="00FB38E2"/>
    <w:rsid w:val="00FB481F"/>
    <w:rsid w:val="00FB7747"/>
    <w:rsid w:val="00FC4DFD"/>
    <w:rsid w:val="00FC5783"/>
    <w:rsid w:val="00FD6833"/>
    <w:rsid w:val="00FE5A19"/>
    <w:rsid w:val="00FE6988"/>
    <w:rsid w:val="00FF0E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CAA"/>
  </w:style>
  <w:style w:type="paragraph" w:styleId="Heading1">
    <w:name w:val="heading 1"/>
    <w:basedOn w:val="Normal"/>
    <w:next w:val="Normal"/>
    <w:link w:val="Heading1Char"/>
    <w:uiPriority w:val="9"/>
    <w:qFormat/>
    <w:rsid w:val="001E4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7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5A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16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16C2"/>
  </w:style>
  <w:style w:type="paragraph" w:styleId="Footer">
    <w:name w:val="footer"/>
    <w:basedOn w:val="Normal"/>
    <w:link w:val="FooterChar"/>
    <w:uiPriority w:val="99"/>
    <w:semiHidden/>
    <w:unhideWhenUsed/>
    <w:rsid w:val="008D16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D16C2"/>
  </w:style>
  <w:style w:type="paragraph" w:styleId="ListParagraph">
    <w:name w:val="List Paragraph"/>
    <w:basedOn w:val="Normal"/>
    <w:uiPriority w:val="34"/>
    <w:qFormat/>
    <w:rsid w:val="00C03CB3"/>
    <w:pPr>
      <w:ind w:left="720"/>
      <w:contextualSpacing/>
    </w:pPr>
  </w:style>
  <w:style w:type="paragraph" w:styleId="BalloonText">
    <w:name w:val="Balloon Text"/>
    <w:basedOn w:val="Normal"/>
    <w:link w:val="BalloonTextChar"/>
    <w:uiPriority w:val="99"/>
    <w:semiHidden/>
    <w:unhideWhenUsed/>
    <w:rsid w:val="004E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B2B"/>
    <w:rPr>
      <w:rFonts w:ascii="Tahoma" w:hAnsi="Tahoma" w:cs="Tahoma"/>
      <w:sz w:val="16"/>
      <w:szCs w:val="16"/>
    </w:rPr>
  </w:style>
  <w:style w:type="character" w:styleId="Strong">
    <w:name w:val="Strong"/>
    <w:basedOn w:val="DefaultParagraphFont"/>
    <w:uiPriority w:val="22"/>
    <w:qFormat/>
    <w:rsid w:val="00E64466"/>
    <w:rPr>
      <w:b/>
      <w:bCs/>
    </w:rPr>
  </w:style>
  <w:style w:type="paragraph" w:styleId="NormalWeb">
    <w:name w:val="Normal (Web)"/>
    <w:basedOn w:val="Normal"/>
    <w:uiPriority w:val="99"/>
    <w:unhideWhenUsed/>
    <w:rsid w:val="00F414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14E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273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E5A1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E45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8797278">
      <w:bodyDiv w:val="1"/>
      <w:marLeft w:val="0"/>
      <w:marRight w:val="0"/>
      <w:marTop w:val="0"/>
      <w:marBottom w:val="0"/>
      <w:divBdr>
        <w:top w:val="none" w:sz="0" w:space="0" w:color="auto"/>
        <w:left w:val="none" w:sz="0" w:space="0" w:color="auto"/>
        <w:bottom w:val="none" w:sz="0" w:space="0" w:color="auto"/>
        <w:right w:val="none" w:sz="0" w:space="0" w:color="auto"/>
      </w:divBdr>
    </w:div>
    <w:div w:id="128016411">
      <w:bodyDiv w:val="1"/>
      <w:marLeft w:val="0"/>
      <w:marRight w:val="0"/>
      <w:marTop w:val="0"/>
      <w:marBottom w:val="0"/>
      <w:divBdr>
        <w:top w:val="none" w:sz="0" w:space="0" w:color="auto"/>
        <w:left w:val="none" w:sz="0" w:space="0" w:color="auto"/>
        <w:bottom w:val="none" w:sz="0" w:space="0" w:color="auto"/>
        <w:right w:val="none" w:sz="0" w:space="0" w:color="auto"/>
      </w:divBdr>
    </w:div>
    <w:div w:id="132412800">
      <w:bodyDiv w:val="1"/>
      <w:marLeft w:val="0"/>
      <w:marRight w:val="0"/>
      <w:marTop w:val="0"/>
      <w:marBottom w:val="0"/>
      <w:divBdr>
        <w:top w:val="none" w:sz="0" w:space="0" w:color="auto"/>
        <w:left w:val="none" w:sz="0" w:space="0" w:color="auto"/>
        <w:bottom w:val="none" w:sz="0" w:space="0" w:color="auto"/>
        <w:right w:val="none" w:sz="0" w:space="0" w:color="auto"/>
      </w:divBdr>
    </w:div>
    <w:div w:id="245118089">
      <w:bodyDiv w:val="1"/>
      <w:marLeft w:val="0"/>
      <w:marRight w:val="0"/>
      <w:marTop w:val="0"/>
      <w:marBottom w:val="0"/>
      <w:divBdr>
        <w:top w:val="none" w:sz="0" w:space="0" w:color="auto"/>
        <w:left w:val="none" w:sz="0" w:space="0" w:color="auto"/>
        <w:bottom w:val="none" w:sz="0" w:space="0" w:color="auto"/>
        <w:right w:val="none" w:sz="0" w:space="0" w:color="auto"/>
      </w:divBdr>
    </w:div>
    <w:div w:id="275065302">
      <w:bodyDiv w:val="1"/>
      <w:marLeft w:val="0"/>
      <w:marRight w:val="0"/>
      <w:marTop w:val="0"/>
      <w:marBottom w:val="0"/>
      <w:divBdr>
        <w:top w:val="none" w:sz="0" w:space="0" w:color="auto"/>
        <w:left w:val="none" w:sz="0" w:space="0" w:color="auto"/>
        <w:bottom w:val="none" w:sz="0" w:space="0" w:color="auto"/>
        <w:right w:val="none" w:sz="0" w:space="0" w:color="auto"/>
      </w:divBdr>
    </w:div>
    <w:div w:id="495344919">
      <w:bodyDiv w:val="1"/>
      <w:marLeft w:val="0"/>
      <w:marRight w:val="0"/>
      <w:marTop w:val="0"/>
      <w:marBottom w:val="0"/>
      <w:divBdr>
        <w:top w:val="none" w:sz="0" w:space="0" w:color="auto"/>
        <w:left w:val="none" w:sz="0" w:space="0" w:color="auto"/>
        <w:bottom w:val="none" w:sz="0" w:space="0" w:color="auto"/>
        <w:right w:val="none" w:sz="0" w:space="0" w:color="auto"/>
      </w:divBdr>
    </w:div>
    <w:div w:id="556212117">
      <w:bodyDiv w:val="1"/>
      <w:marLeft w:val="0"/>
      <w:marRight w:val="0"/>
      <w:marTop w:val="0"/>
      <w:marBottom w:val="0"/>
      <w:divBdr>
        <w:top w:val="none" w:sz="0" w:space="0" w:color="auto"/>
        <w:left w:val="none" w:sz="0" w:space="0" w:color="auto"/>
        <w:bottom w:val="none" w:sz="0" w:space="0" w:color="auto"/>
        <w:right w:val="none" w:sz="0" w:space="0" w:color="auto"/>
      </w:divBdr>
    </w:div>
    <w:div w:id="563682435">
      <w:bodyDiv w:val="1"/>
      <w:marLeft w:val="0"/>
      <w:marRight w:val="0"/>
      <w:marTop w:val="0"/>
      <w:marBottom w:val="0"/>
      <w:divBdr>
        <w:top w:val="none" w:sz="0" w:space="0" w:color="auto"/>
        <w:left w:val="none" w:sz="0" w:space="0" w:color="auto"/>
        <w:bottom w:val="none" w:sz="0" w:space="0" w:color="auto"/>
        <w:right w:val="none" w:sz="0" w:space="0" w:color="auto"/>
      </w:divBdr>
    </w:div>
    <w:div w:id="602569235">
      <w:bodyDiv w:val="1"/>
      <w:marLeft w:val="0"/>
      <w:marRight w:val="0"/>
      <w:marTop w:val="0"/>
      <w:marBottom w:val="0"/>
      <w:divBdr>
        <w:top w:val="none" w:sz="0" w:space="0" w:color="auto"/>
        <w:left w:val="none" w:sz="0" w:space="0" w:color="auto"/>
        <w:bottom w:val="none" w:sz="0" w:space="0" w:color="auto"/>
        <w:right w:val="none" w:sz="0" w:space="0" w:color="auto"/>
      </w:divBdr>
    </w:div>
    <w:div w:id="736902929">
      <w:bodyDiv w:val="1"/>
      <w:marLeft w:val="0"/>
      <w:marRight w:val="0"/>
      <w:marTop w:val="0"/>
      <w:marBottom w:val="0"/>
      <w:divBdr>
        <w:top w:val="none" w:sz="0" w:space="0" w:color="auto"/>
        <w:left w:val="none" w:sz="0" w:space="0" w:color="auto"/>
        <w:bottom w:val="none" w:sz="0" w:space="0" w:color="auto"/>
        <w:right w:val="none" w:sz="0" w:space="0" w:color="auto"/>
      </w:divBdr>
    </w:div>
    <w:div w:id="756443476">
      <w:bodyDiv w:val="1"/>
      <w:marLeft w:val="0"/>
      <w:marRight w:val="0"/>
      <w:marTop w:val="0"/>
      <w:marBottom w:val="0"/>
      <w:divBdr>
        <w:top w:val="none" w:sz="0" w:space="0" w:color="auto"/>
        <w:left w:val="none" w:sz="0" w:space="0" w:color="auto"/>
        <w:bottom w:val="none" w:sz="0" w:space="0" w:color="auto"/>
        <w:right w:val="none" w:sz="0" w:space="0" w:color="auto"/>
      </w:divBdr>
    </w:div>
    <w:div w:id="772095760">
      <w:bodyDiv w:val="1"/>
      <w:marLeft w:val="0"/>
      <w:marRight w:val="0"/>
      <w:marTop w:val="0"/>
      <w:marBottom w:val="0"/>
      <w:divBdr>
        <w:top w:val="none" w:sz="0" w:space="0" w:color="auto"/>
        <w:left w:val="none" w:sz="0" w:space="0" w:color="auto"/>
        <w:bottom w:val="none" w:sz="0" w:space="0" w:color="auto"/>
        <w:right w:val="none" w:sz="0" w:space="0" w:color="auto"/>
      </w:divBdr>
    </w:div>
    <w:div w:id="949824345">
      <w:bodyDiv w:val="1"/>
      <w:marLeft w:val="0"/>
      <w:marRight w:val="0"/>
      <w:marTop w:val="0"/>
      <w:marBottom w:val="0"/>
      <w:divBdr>
        <w:top w:val="none" w:sz="0" w:space="0" w:color="auto"/>
        <w:left w:val="none" w:sz="0" w:space="0" w:color="auto"/>
        <w:bottom w:val="none" w:sz="0" w:space="0" w:color="auto"/>
        <w:right w:val="none" w:sz="0" w:space="0" w:color="auto"/>
      </w:divBdr>
    </w:div>
    <w:div w:id="1031881623">
      <w:bodyDiv w:val="1"/>
      <w:marLeft w:val="0"/>
      <w:marRight w:val="0"/>
      <w:marTop w:val="0"/>
      <w:marBottom w:val="0"/>
      <w:divBdr>
        <w:top w:val="none" w:sz="0" w:space="0" w:color="auto"/>
        <w:left w:val="none" w:sz="0" w:space="0" w:color="auto"/>
        <w:bottom w:val="none" w:sz="0" w:space="0" w:color="auto"/>
        <w:right w:val="none" w:sz="0" w:space="0" w:color="auto"/>
      </w:divBdr>
    </w:div>
    <w:div w:id="1040662813">
      <w:bodyDiv w:val="1"/>
      <w:marLeft w:val="0"/>
      <w:marRight w:val="0"/>
      <w:marTop w:val="0"/>
      <w:marBottom w:val="0"/>
      <w:divBdr>
        <w:top w:val="none" w:sz="0" w:space="0" w:color="auto"/>
        <w:left w:val="none" w:sz="0" w:space="0" w:color="auto"/>
        <w:bottom w:val="none" w:sz="0" w:space="0" w:color="auto"/>
        <w:right w:val="none" w:sz="0" w:space="0" w:color="auto"/>
      </w:divBdr>
    </w:div>
    <w:div w:id="1247494924">
      <w:bodyDiv w:val="1"/>
      <w:marLeft w:val="0"/>
      <w:marRight w:val="0"/>
      <w:marTop w:val="0"/>
      <w:marBottom w:val="0"/>
      <w:divBdr>
        <w:top w:val="none" w:sz="0" w:space="0" w:color="auto"/>
        <w:left w:val="none" w:sz="0" w:space="0" w:color="auto"/>
        <w:bottom w:val="none" w:sz="0" w:space="0" w:color="auto"/>
        <w:right w:val="none" w:sz="0" w:space="0" w:color="auto"/>
      </w:divBdr>
    </w:div>
    <w:div w:id="1247957435">
      <w:bodyDiv w:val="1"/>
      <w:marLeft w:val="0"/>
      <w:marRight w:val="0"/>
      <w:marTop w:val="0"/>
      <w:marBottom w:val="0"/>
      <w:divBdr>
        <w:top w:val="none" w:sz="0" w:space="0" w:color="auto"/>
        <w:left w:val="none" w:sz="0" w:space="0" w:color="auto"/>
        <w:bottom w:val="none" w:sz="0" w:space="0" w:color="auto"/>
        <w:right w:val="none" w:sz="0" w:space="0" w:color="auto"/>
      </w:divBdr>
    </w:div>
    <w:div w:id="1282305075">
      <w:bodyDiv w:val="1"/>
      <w:marLeft w:val="0"/>
      <w:marRight w:val="0"/>
      <w:marTop w:val="0"/>
      <w:marBottom w:val="0"/>
      <w:divBdr>
        <w:top w:val="none" w:sz="0" w:space="0" w:color="auto"/>
        <w:left w:val="none" w:sz="0" w:space="0" w:color="auto"/>
        <w:bottom w:val="none" w:sz="0" w:space="0" w:color="auto"/>
        <w:right w:val="none" w:sz="0" w:space="0" w:color="auto"/>
      </w:divBdr>
    </w:div>
    <w:div w:id="1478499790">
      <w:bodyDiv w:val="1"/>
      <w:marLeft w:val="0"/>
      <w:marRight w:val="0"/>
      <w:marTop w:val="0"/>
      <w:marBottom w:val="0"/>
      <w:divBdr>
        <w:top w:val="none" w:sz="0" w:space="0" w:color="auto"/>
        <w:left w:val="none" w:sz="0" w:space="0" w:color="auto"/>
        <w:bottom w:val="none" w:sz="0" w:space="0" w:color="auto"/>
        <w:right w:val="none" w:sz="0" w:space="0" w:color="auto"/>
      </w:divBdr>
    </w:div>
    <w:div w:id="1595357521">
      <w:bodyDiv w:val="1"/>
      <w:marLeft w:val="0"/>
      <w:marRight w:val="0"/>
      <w:marTop w:val="0"/>
      <w:marBottom w:val="0"/>
      <w:divBdr>
        <w:top w:val="none" w:sz="0" w:space="0" w:color="auto"/>
        <w:left w:val="none" w:sz="0" w:space="0" w:color="auto"/>
        <w:bottom w:val="none" w:sz="0" w:space="0" w:color="auto"/>
        <w:right w:val="none" w:sz="0" w:space="0" w:color="auto"/>
      </w:divBdr>
    </w:div>
    <w:div w:id="1659646890">
      <w:bodyDiv w:val="1"/>
      <w:marLeft w:val="0"/>
      <w:marRight w:val="0"/>
      <w:marTop w:val="0"/>
      <w:marBottom w:val="0"/>
      <w:divBdr>
        <w:top w:val="none" w:sz="0" w:space="0" w:color="auto"/>
        <w:left w:val="none" w:sz="0" w:space="0" w:color="auto"/>
        <w:bottom w:val="none" w:sz="0" w:space="0" w:color="auto"/>
        <w:right w:val="none" w:sz="0" w:space="0" w:color="auto"/>
      </w:divBdr>
    </w:div>
    <w:div w:id="1891258622">
      <w:bodyDiv w:val="1"/>
      <w:marLeft w:val="0"/>
      <w:marRight w:val="0"/>
      <w:marTop w:val="0"/>
      <w:marBottom w:val="0"/>
      <w:divBdr>
        <w:top w:val="none" w:sz="0" w:space="0" w:color="auto"/>
        <w:left w:val="none" w:sz="0" w:space="0" w:color="auto"/>
        <w:bottom w:val="none" w:sz="0" w:space="0" w:color="auto"/>
        <w:right w:val="none" w:sz="0" w:space="0" w:color="auto"/>
      </w:divBdr>
    </w:div>
    <w:div w:id="1891528463">
      <w:bodyDiv w:val="1"/>
      <w:marLeft w:val="0"/>
      <w:marRight w:val="0"/>
      <w:marTop w:val="0"/>
      <w:marBottom w:val="0"/>
      <w:divBdr>
        <w:top w:val="none" w:sz="0" w:space="0" w:color="auto"/>
        <w:left w:val="none" w:sz="0" w:space="0" w:color="auto"/>
        <w:bottom w:val="none" w:sz="0" w:space="0" w:color="auto"/>
        <w:right w:val="none" w:sz="0" w:space="0" w:color="auto"/>
      </w:divBdr>
    </w:div>
    <w:div w:id="2062047937">
      <w:bodyDiv w:val="1"/>
      <w:marLeft w:val="0"/>
      <w:marRight w:val="0"/>
      <w:marTop w:val="0"/>
      <w:marBottom w:val="0"/>
      <w:divBdr>
        <w:top w:val="none" w:sz="0" w:space="0" w:color="auto"/>
        <w:left w:val="none" w:sz="0" w:space="0" w:color="auto"/>
        <w:bottom w:val="none" w:sz="0" w:space="0" w:color="auto"/>
        <w:right w:val="none" w:sz="0" w:space="0" w:color="auto"/>
      </w:divBdr>
    </w:div>
    <w:div w:id="21423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VikramKirushna</dc:creator>
  <cp:keywords/>
  <dc:description/>
  <cp:lastModifiedBy>VikramKirushna</cp:lastModifiedBy>
  <cp:revision>390</cp:revision>
  <dcterms:created xsi:type="dcterms:W3CDTF">2024-08-22T08:01:00Z</dcterms:created>
  <dcterms:modified xsi:type="dcterms:W3CDTF">2024-08-26T13:21:00Z</dcterms:modified>
</cp:coreProperties>
</file>