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16119"/>
        </w:tabs>
        <w:ind w:left="0"/>
        <w:rPr>
          <w:rFonts w:ascii="Roboto Lt"/>
          <w:color w:val="222222"/>
          <w:shd w:val="clear" w:color="auto" w:fill="FFFFFF"/>
        </w:rPr>
      </w:pPr>
      <w:bookmarkStart w:id="0" w:name="_GoBack"/>
      <w:bookmarkEnd w:id="0"/>
    </w:p>
    <w:p>
      <w:pPr>
        <w:pStyle w:val="6"/>
        <w:tabs>
          <w:tab w:val="left" w:pos="5910"/>
        </w:tabs>
        <w:ind w:left="0"/>
        <w:jc w:val="center"/>
        <w:rPr>
          <w:rFonts w:ascii="Roboto Lt"/>
          <w:b/>
          <w:bCs/>
          <w:color w:val="222222"/>
          <w:sz w:val="32"/>
          <w:szCs w:val="32"/>
          <w:shd w:val="clear" w:color="auto" w:fill="FFFFFF"/>
        </w:rPr>
      </w:pPr>
      <w:r>
        <w:rPr>
          <w:rFonts w:ascii="Roboto Lt"/>
          <w:b/>
          <w:bCs/>
          <w:color w:val="222222"/>
          <w:sz w:val="32"/>
          <w:szCs w:val="32"/>
          <w:shd w:val="clear" w:color="auto" w:fill="FFFFFF"/>
        </w:rPr>
        <w:t>Project Design Phase-I- Solution Fit Template</w:t>
      </w:r>
    </w:p>
    <w:p>
      <w:pPr>
        <w:pStyle w:val="6"/>
        <w:tabs>
          <w:tab w:val="left" w:pos="12330"/>
        </w:tabs>
        <w:ind w:left="0"/>
        <w:rPr>
          <w:rFonts w:ascii="Roboto Lt"/>
          <w:b/>
          <w:bCs/>
          <w:color w:val="222222"/>
          <w:sz w:val="24"/>
          <w:szCs w:val="24"/>
          <w:shd w:val="clear" w:color="auto" w:fill="FFFFFF"/>
        </w:rPr>
      </w:pPr>
      <w:r>
        <w:rPr>
          <w:rFonts w:ascii="Roboto Lt"/>
          <w:color w:val="222222"/>
          <w:shd w:val="clear" w:color="auto" w:fill="FFFFFF"/>
        </w:rPr>
        <w:tab/>
      </w:r>
      <w:r>
        <w:rPr>
          <w:rFonts w:ascii="Roboto Lt"/>
          <w:b/>
          <w:bCs/>
          <w:color w:val="222222"/>
          <w:sz w:val="24"/>
          <w:szCs w:val="24"/>
          <w:shd w:val="clear" w:color="auto" w:fill="FFFFFF"/>
        </w:rPr>
        <w:t xml:space="preserve">Team ID: PNT2022TMID17071  </w:t>
      </w:r>
    </w:p>
    <w:p>
      <w:pPr>
        <w:pStyle w:val="6"/>
        <w:tabs>
          <w:tab w:val="left" w:pos="4935"/>
          <w:tab w:val="left" w:pos="16119"/>
        </w:tabs>
        <w:ind w:left="0"/>
        <w:rPr>
          <w:rFonts w:ascii="Roboto Lt"/>
          <w:color w:val="222222"/>
          <w:shd w:val="clear" w:color="auto" w:fill="FFFFFF"/>
        </w:rPr>
      </w:pPr>
      <w:r>
        <w:pict>
          <v:rect id="_x0000_s1027" o:spid="_x0000_s1027" o:spt="1" style="position:absolute;left:0pt;margin-left:0pt;margin-top:0pt;height:595pt;width:842pt;mso-position-horizontal-relative:page;mso-position-vertical-relative:page;z-index:-251657216;mso-width-relative:page;mso-height-relative:page;" fillcolor="#F6F6F6" filled="t" stroked="f" coordsize="21600,21600">
            <v:path/>
            <v:fill on="t" focussize="0,0"/>
            <v:stroke on="f"/>
            <v:imagedata o:title=""/>
            <o:lock v:ext="edit"/>
          </v:rect>
        </w:pict>
      </w:r>
      <w:r>
        <w:rPr>
          <w:rFonts w:ascii="Roboto Lt"/>
          <w:color w:val="222222"/>
          <w:shd w:val="clear" w:color="auto" w:fill="FFFFFF"/>
        </w:rPr>
        <w:tab/>
      </w:r>
      <w:r>
        <w:rPr>
          <w:rFonts w:ascii="Roboto Lt"/>
          <w:b/>
          <w:bCs/>
          <w:color w:val="222222"/>
          <w:sz w:val="28"/>
          <w:szCs w:val="28"/>
          <w:shd w:val="clear" w:color="auto" w:fill="FFFFFF"/>
        </w:rPr>
        <w:t>Signs with Smart Connectivity for Better Road Safety</w:t>
      </w:r>
    </w:p>
    <w:p>
      <w:pPr>
        <w:pStyle w:val="6"/>
        <w:tabs>
          <w:tab w:val="left" w:pos="4935"/>
          <w:tab w:val="left" w:pos="16119"/>
        </w:tabs>
        <w:ind w:left="0"/>
        <w:rPr>
          <w:rFonts w:ascii="Roboto Lt"/>
        </w:rPr>
      </w:pPr>
    </w:p>
    <w:p>
      <w:pPr>
        <w:pStyle w:val="5"/>
        <w:rPr>
          <w:rFonts w:ascii="Roboto Lt"/>
          <w:sz w:val="24"/>
        </w:rPr>
      </w:pPr>
    </w:p>
    <w:tbl>
      <w:tblPr>
        <w:tblStyle w:val="3"/>
        <w:tblW w:w="0" w:type="auto"/>
        <w:tblInd w:w="107" w:type="dxa"/>
        <w:tblBorders>
          <w:top w:val="single" w:color="F6F6F6" w:sz="54" w:space="0"/>
          <w:left w:val="single" w:color="F6F6F6" w:sz="54" w:space="0"/>
          <w:bottom w:val="single" w:color="F6F6F6" w:sz="54" w:space="0"/>
          <w:right w:val="single" w:color="F6F6F6" w:sz="54" w:space="0"/>
          <w:insideH w:val="single" w:color="F6F6F6" w:sz="54" w:space="0"/>
          <w:insideV w:val="single" w:color="F6F6F6" w:sz="54" w:space="0"/>
        </w:tblBorders>
        <w:tblLayout w:type="fixed"/>
        <w:tblCellMar>
          <w:top w:w="0" w:type="dxa"/>
          <w:left w:w="0" w:type="dxa"/>
          <w:bottom w:w="0" w:type="dxa"/>
          <w:right w:w="0" w:type="dxa"/>
        </w:tblCellMar>
      </w:tblPr>
      <w:tblGrid>
        <w:gridCol w:w="400"/>
        <w:gridCol w:w="5080"/>
        <w:gridCol w:w="5060"/>
        <w:gridCol w:w="5073"/>
        <w:gridCol w:w="406"/>
      </w:tblGrid>
      <w:tr>
        <w:tblPrEx>
          <w:tblBorders>
            <w:top w:val="single" w:color="F6F6F6" w:sz="54" w:space="0"/>
            <w:left w:val="single" w:color="F6F6F6" w:sz="54" w:space="0"/>
            <w:bottom w:val="single" w:color="F6F6F6" w:sz="54" w:space="0"/>
            <w:right w:val="single" w:color="F6F6F6" w:sz="54" w:space="0"/>
            <w:insideH w:val="single" w:color="F6F6F6" w:sz="54" w:space="0"/>
            <w:insideV w:val="single" w:color="F6F6F6" w:sz="54" w:space="0"/>
          </w:tblBorders>
          <w:tblCellMar>
            <w:top w:w="0" w:type="dxa"/>
            <w:left w:w="0" w:type="dxa"/>
            <w:bottom w:w="0" w:type="dxa"/>
            <w:right w:w="0" w:type="dxa"/>
          </w:tblCellMar>
        </w:tblPrEx>
        <w:trPr>
          <w:trHeight w:val="3065" w:hRule="atLeast"/>
        </w:trPr>
        <w:tc>
          <w:tcPr>
            <w:tcW w:w="400" w:type="dxa"/>
            <w:tcBorders>
              <w:top w:val="nil"/>
              <w:left w:val="nil"/>
              <w:right w:val="nil"/>
            </w:tcBorders>
            <w:shd w:val="clear" w:color="auto" w:fill="EE4D9B"/>
            <w:textDirection w:val="btLr"/>
          </w:tcPr>
          <w:p>
            <w:pPr>
              <w:pStyle w:val="8"/>
              <w:spacing w:before="80"/>
              <w:ind w:left="621"/>
              <w:rPr>
                <w:b/>
                <w:sz w:val="20"/>
              </w:rPr>
            </w:pPr>
            <w:r>
              <w:rPr>
                <w:b/>
                <w:color w:val="FFFFFF"/>
                <w:sz w:val="20"/>
              </w:rPr>
              <w:t>Deﬁne</w:t>
            </w:r>
            <w:r>
              <w:rPr>
                <w:b/>
                <w:color w:val="FFFFFF"/>
                <w:spacing w:val="2"/>
                <w:sz w:val="20"/>
              </w:rPr>
              <w:t xml:space="preserve"> </w:t>
            </w:r>
            <w:r>
              <w:rPr>
                <w:b/>
                <w:color w:val="FFFFFF"/>
                <w:sz w:val="20"/>
              </w:rPr>
              <w:t>CS,</w:t>
            </w:r>
            <w:r>
              <w:rPr>
                <w:b/>
                <w:color w:val="FFFFFF"/>
                <w:spacing w:val="1"/>
                <w:sz w:val="20"/>
              </w:rPr>
              <w:t xml:space="preserve"> </w:t>
            </w:r>
            <w:r>
              <w:rPr>
                <w:b/>
                <w:color w:val="FFFFFF"/>
                <w:sz w:val="20"/>
              </w:rPr>
              <w:t>ﬁt</w:t>
            </w:r>
            <w:r>
              <w:rPr>
                <w:b/>
                <w:color w:val="FFFFFF"/>
                <w:spacing w:val="2"/>
                <w:sz w:val="20"/>
              </w:rPr>
              <w:t xml:space="preserve"> </w:t>
            </w:r>
            <w:r>
              <w:rPr>
                <w:b/>
                <w:color w:val="FFFFFF"/>
                <w:sz w:val="20"/>
              </w:rPr>
              <w:t>into</w:t>
            </w:r>
            <w:r>
              <w:rPr>
                <w:b/>
                <w:color w:val="FFFFFF"/>
                <w:spacing w:val="3"/>
                <w:sz w:val="20"/>
              </w:rPr>
              <w:t xml:space="preserve"> </w:t>
            </w:r>
            <w:r>
              <w:rPr>
                <w:b/>
                <w:color w:val="FFFFFF"/>
                <w:sz w:val="20"/>
              </w:rPr>
              <w:t>CC</w:t>
            </w:r>
          </w:p>
        </w:tc>
        <w:tc>
          <w:tcPr>
            <w:tcW w:w="5080" w:type="dxa"/>
            <w:tcBorders>
              <w:top w:val="nil"/>
              <w:left w:val="nil"/>
              <w:right w:val="single" w:color="EE4D9B" w:sz="18" w:space="0"/>
            </w:tcBorders>
            <w:shd w:val="clear" w:color="auto" w:fill="FFFFFF"/>
          </w:tcPr>
          <w:p>
            <w:pPr>
              <w:pStyle w:val="8"/>
              <w:numPr>
                <w:ilvl w:val="0"/>
                <w:numId w:val="1"/>
              </w:numPr>
              <w:tabs>
                <w:tab w:val="left" w:pos="4479"/>
              </w:tabs>
              <w:spacing w:before="129"/>
              <w:rPr>
                <w:b/>
                <w:color w:val="222222"/>
                <w:sz w:val="28"/>
                <w:szCs w:val="28"/>
              </w:rPr>
            </w:pPr>
            <w:r>
              <w:rPr>
                <w:b/>
                <w:color w:val="222222"/>
                <w:sz w:val="28"/>
                <w:szCs w:val="28"/>
              </w:rPr>
              <w:t>CUSTOMER</w:t>
            </w:r>
            <w:r>
              <w:rPr>
                <w:b/>
                <w:color w:val="222222"/>
                <w:spacing w:val="4"/>
                <w:sz w:val="28"/>
                <w:szCs w:val="28"/>
              </w:rPr>
              <w:t xml:space="preserve"> </w:t>
            </w:r>
            <w:r>
              <w:rPr>
                <w:b/>
                <w:color w:val="222222"/>
                <w:sz w:val="28"/>
                <w:szCs w:val="28"/>
              </w:rPr>
              <w:t>SEGMENT(S)</w:t>
            </w:r>
          </w:p>
          <w:p>
            <w:pPr>
              <w:pStyle w:val="8"/>
              <w:tabs>
                <w:tab w:val="left" w:pos="4479"/>
              </w:tabs>
              <w:spacing w:before="129"/>
              <w:rPr>
                <w:b/>
                <w:color w:val="222222"/>
                <w:sz w:val="20"/>
                <w:szCs w:val="20"/>
              </w:rPr>
            </w:pPr>
            <w:r>
              <w:rPr>
                <w:b/>
                <w:color w:val="222222"/>
                <w:sz w:val="16"/>
              </w:rPr>
              <w:t xml:space="preserve">     </w:t>
            </w:r>
            <w:r>
              <w:rPr>
                <w:b/>
                <w:color w:val="222222"/>
                <w:sz w:val="20"/>
                <w:szCs w:val="20"/>
              </w:rPr>
              <w:t>Who is your customer?</w:t>
            </w:r>
          </w:p>
          <w:p>
            <w:pPr>
              <w:pStyle w:val="8"/>
              <w:numPr>
                <w:ilvl w:val="0"/>
                <w:numId w:val="2"/>
              </w:numPr>
              <w:tabs>
                <w:tab w:val="left" w:pos="4479"/>
              </w:tabs>
              <w:spacing w:before="129"/>
              <w:rPr>
                <w:bCs/>
                <w:sz w:val="24"/>
                <w:szCs w:val="24"/>
              </w:rPr>
            </w:pPr>
            <w:r>
              <w:rPr>
                <w:bCs/>
                <w:color w:val="222222"/>
                <w:sz w:val="24"/>
                <w:szCs w:val="24"/>
              </w:rPr>
              <w:t>Highway division</w:t>
            </w:r>
          </w:p>
          <w:p>
            <w:pPr>
              <w:pStyle w:val="8"/>
              <w:numPr>
                <w:ilvl w:val="0"/>
                <w:numId w:val="2"/>
              </w:numPr>
              <w:tabs>
                <w:tab w:val="left" w:pos="4479"/>
              </w:tabs>
              <w:spacing w:before="129"/>
              <w:rPr>
                <w:bCs/>
                <w:sz w:val="24"/>
                <w:szCs w:val="24"/>
              </w:rPr>
            </w:pPr>
            <w:r>
              <w:rPr>
                <w:bCs/>
                <w:color w:val="222222"/>
                <w:sz w:val="24"/>
                <w:szCs w:val="24"/>
              </w:rPr>
              <w:t>Passenger</w:t>
            </w:r>
          </w:p>
          <w:p>
            <w:pPr>
              <w:pStyle w:val="8"/>
              <w:tabs>
                <w:tab w:val="left" w:pos="4479"/>
              </w:tabs>
              <w:spacing w:before="129"/>
              <w:ind w:left="550"/>
              <w:rPr>
                <w:b/>
                <w:sz w:val="20"/>
              </w:rPr>
            </w:pPr>
            <w:r>
              <w:rPr>
                <w:b/>
                <w:color w:val="222222"/>
                <w:sz w:val="24"/>
                <w:szCs w:val="24"/>
              </w:rPr>
              <w:tab/>
            </w:r>
            <w:r>
              <w:rPr>
                <w:b/>
                <w:color w:val="FFFFFF"/>
                <w:sz w:val="20"/>
                <w:shd w:val="clear" w:color="auto" w:fill="EE4D9B"/>
              </w:rPr>
              <w:t xml:space="preserve">CS </w:t>
            </w:r>
            <w:r>
              <w:rPr>
                <w:b/>
                <w:color w:val="FFFFFF"/>
                <w:spacing w:val="12"/>
                <w:sz w:val="20"/>
                <w:shd w:val="clear" w:color="auto" w:fill="EE4D9B"/>
              </w:rPr>
              <w:t xml:space="preserve"> </w:t>
            </w:r>
          </w:p>
        </w:tc>
        <w:tc>
          <w:tcPr>
            <w:tcW w:w="5060" w:type="dxa"/>
            <w:tcBorders>
              <w:top w:val="nil"/>
              <w:left w:val="single" w:color="EE4D9B" w:sz="18" w:space="0"/>
              <w:right w:val="single" w:color="FFFFFF" w:sz="18" w:space="0"/>
            </w:tcBorders>
            <w:shd w:val="clear" w:color="auto" w:fill="FFFFFF"/>
          </w:tcPr>
          <w:p>
            <w:pPr>
              <w:pStyle w:val="8"/>
              <w:tabs>
                <w:tab w:val="left" w:pos="4457"/>
              </w:tabs>
              <w:spacing w:before="129"/>
              <w:ind w:left="177"/>
              <w:rPr>
                <w:b/>
                <w:color w:val="222222"/>
                <w:sz w:val="24"/>
                <w:szCs w:val="24"/>
              </w:rPr>
            </w:pPr>
            <w:r>
              <w:rPr>
                <w:b/>
                <w:color w:val="222222"/>
                <w:sz w:val="24"/>
                <w:szCs w:val="24"/>
              </w:rPr>
              <w:t>6.</w:t>
            </w:r>
            <w:r>
              <w:rPr>
                <w:b/>
                <w:color w:val="222222"/>
                <w:spacing w:val="8"/>
                <w:sz w:val="24"/>
                <w:szCs w:val="24"/>
              </w:rPr>
              <w:t xml:space="preserve"> </w:t>
            </w:r>
            <w:r>
              <w:rPr>
                <w:b/>
                <w:color w:val="222222"/>
                <w:sz w:val="28"/>
                <w:szCs w:val="28"/>
              </w:rPr>
              <w:t>CUSTOMER</w:t>
            </w:r>
            <w:r>
              <w:rPr>
                <w:b/>
                <w:color w:val="222222"/>
                <w:spacing w:val="8"/>
                <w:sz w:val="28"/>
                <w:szCs w:val="28"/>
              </w:rPr>
              <w:t xml:space="preserve"> </w:t>
            </w:r>
            <w:r>
              <w:rPr>
                <w:b/>
                <w:color w:val="222222"/>
                <w:sz w:val="28"/>
                <w:szCs w:val="28"/>
              </w:rPr>
              <w:t>CONSTRAINTS</w:t>
            </w:r>
          </w:p>
          <w:p>
            <w:pPr>
              <w:pStyle w:val="8"/>
              <w:tabs>
                <w:tab w:val="left" w:pos="4457"/>
              </w:tabs>
              <w:spacing w:before="129"/>
              <w:ind w:left="177"/>
              <w:rPr>
                <w:b/>
                <w:color w:val="222222"/>
                <w:sz w:val="20"/>
                <w:szCs w:val="20"/>
              </w:rPr>
            </w:pPr>
            <w:r>
              <w:rPr>
                <w:b/>
                <w:color w:val="222222"/>
                <w:sz w:val="24"/>
                <w:szCs w:val="24"/>
              </w:rPr>
              <w:t xml:space="preserve"> </w:t>
            </w:r>
            <w:r>
              <w:rPr>
                <w:b/>
                <w:color w:val="222222"/>
                <w:sz w:val="20"/>
                <w:szCs w:val="20"/>
              </w:rPr>
              <w:t>What constraints prevent your customers from taking action or limit their choices of solutions?</w:t>
            </w:r>
          </w:p>
          <w:p>
            <w:pPr>
              <w:pStyle w:val="8"/>
              <w:tabs>
                <w:tab w:val="left" w:pos="4457"/>
              </w:tabs>
              <w:spacing w:before="129"/>
              <w:ind w:left="177"/>
              <w:rPr>
                <w:b/>
                <w:sz w:val="20"/>
                <w:szCs w:val="20"/>
              </w:rPr>
            </w:pPr>
            <w:r>
              <w:rPr>
                <w:b/>
                <w:color w:val="222222"/>
                <w:sz w:val="24"/>
                <w:szCs w:val="24"/>
              </w:rPr>
              <w:t xml:space="preserve">                </w:t>
            </w:r>
            <w:r>
              <w:rPr>
                <w:bCs/>
                <w:color w:val="222222"/>
                <w:sz w:val="24"/>
                <w:szCs w:val="24"/>
              </w:rPr>
              <w:t>The impact of the network on the tests was a significant and unexpected element. Give the quality of sensors, this IOT-based system was successful in simulating a large-scale smart sign board.</w:t>
            </w:r>
            <w:r>
              <w:rPr>
                <w:b/>
                <w:color w:val="222222"/>
                <w:sz w:val="24"/>
                <w:szCs w:val="24"/>
              </w:rPr>
              <w:tab/>
            </w:r>
            <w:r>
              <w:rPr>
                <w:b/>
                <w:color w:val="FFFFFF"/>
                <w:sz w:val="20"/>
                <w:szCs w:val="20"/>
                <w:shd w:val="clear" w:color="auto" w:fill="EE4D9B"/>
              </w:rPr>
              <w:t xml:space="preserve">CC </w:t>
            </w:r>
            <w:r>
              <w:rPr>
                <w:b/>
                <w:color w:val="FFFFFF"/>
                <w:spacing w:val="9"/>
                <w:sz w:val="20"/>
                <w:szCs w:val="20"/>
                <w:shd w:val="clear" w:color="auto" w:fill="EE4D9B"/>
              </w:rPr>
              <w:t xml:space="preserve"> </w:t>
            </w:r>
          </w:p>
        </w:tc>
        <w:tc>
          <w:tcPr>
            <w:tcW w:w="5073" w:type="dxa"/>
            <w:tcBorders>
              <w:top w:val="nil"/>
              <w:left w:val="single" w:color="FFFFFF" w:sz="18" w:space="0"/>
              <w:right w:val="nil"/>
            </w:tcBorders>
            <w:shd w:val="clear" w:color="auto" w:fill="FFFFFF"/>
          </w:tcPr>
          <w:p>
            <w:pPr>
              <w:pStyle w:val="8"/>
              <w:tabs>
                <w:tab w:val="left" w:pos="4299"/>
              </w:tabs>
              <w:spacing w:before="129"/>
              <w:ind w:right="91"/>
              <w:rPr>
                <w:b/>
                <w:color w:val="222222"/>
                <w:sz w:val="24"/>
                <w:szCs w:val="24"/>
              </w:rPr>
            </w:pPr>
            <w:r>
              <w:rPr>
                <w:b/>
                <w:color w:val="222222"/>
                <w:sz w:val="24"/>
                <w:szCs w:val="24"/>
              </w:rPr>
              <w:t>5</w:t>
            </w:r>
            <w:r>
              <w:rPr>
                <w:b/>
                <w:color w:val="222222"/>
                <w:sz w:val="28"/>
                <w:szCs w:val="28"/>
              </w:rPr>
              <w:t>.</w:t>
            </w:r>
            <w:r>
              <w:rPr>
                <w:b/>
                <w:color w:val="222222"/>
                <w:spacing w:val="3"/>
                <w:sz w:val="28"/>
                <w:szCs w:val="28"/>
              </w:rPr>
              <w:t xml:space="preserve"> </w:t>
            </w:r>
            <w:r>
              <w:rPr>
                <w:b/>
                <w:color w:val="222222"/>
                <w:sz w:val="28"/>
                <w:szCs w:val="28"/>
              </w:rPr>
              <w:t>AVAILABLE</w:t>
            </w:r>
            <w:r>
              <w:rPr>
                <w:b/>
                <w:color w:val="222222"/>
                <w:spacing w:val="5"/>
                <w:sz w:val="28"/>
                <w:szCs w:val="28"/>
              </w:rPr>
              <w:t xml:space="preserve"> </w:t>
            </w:r>
            <w:r>
              <w:rPr>
                <w:b/>
                <w:color w:val="222222"/>
                <w:sz w:val="28"/>
                <w:szCs w:val="28"/>
              </w:rPr>
              <w:t>SOLUTIONS</w:t>
            </w:r>
          </w:p>
          <w:p>
            <w:pPr>
              <w:pStyle w:val="8"/>
              <w:tabs>
                <w:tab w:val="left" w:pos="4299"/>
              </w:tabs>
              <w:spacing w:before="129"/>
              <w:ind w:right="91"/>
              <w:rPr>
                <w:b/>
                <w:color w:val="222222"/>
                <w:sz w:val="20"/>
                <w:szCs w:val="20"/>
              </w:rPr>
            </w:pPr>
            <w:r>
              <w:rPr>
                <w:b/>
                <w:color w:val="222222"/>
                <w:sz w:val="20"/>
                <w:szCs w:val="20"/>
              </w:rPr>
              <w:t xml:space="preserve">    Which solutions are available to the customers when they face the problem?</w:t>
            </w:r>
          </w:p>
          <w:p>
            <w:pPr>
              <w:pStyle w:val="8"/>
              <w:tabs>
                <w:tab w:val="left" w:pos="4299"/>
              </w:tabs>
              <w:spacing w:before="129"/>
              <w:ind w:right="91"/>
              <w:rPr>
                <w:bCs/>
                <w:color w:val="222222"/>
                <w:sz w:val="24"/>
                <w:szCs w:val="24"/>
              </w:rPr>
            </w:pPr>
            <w:r>
              <w:rPr>
                <w:bCs/>
                <w:color w:val="222222"/>
                <w:sz w:val="24"/>
                <w:szCs w:val="24"/>
              </w:rPr>
              <w:t xml:space="preserve">                Along roadways, static signs with clear directions are put as potential fixes.</w:t>
            </w:r>
          </w:p>
          <w:p>
            <w:pPr>
              <w:pStyle w:val="8"/>
              <w:tabs>
                <w:tab w:val="left" w:pos="4299"/>
              </w:tabs>
              <w:spacing w:before="129"/>
              <w:ind w:right="91"/>
              <w:jc w:val="right"/>
              <w:rPr>
                <w:b/>
                <w:color w:val="222222"/>
                <w:sz w:val="16"/>
              </w:rPr>
            </w:pPr>
          </w:p>
          <w:p>
            <w:pPr>
              <w:pStyle w:val="8"/>
              <w:tabs>
                <w:tab w:val="left" w:pos="4299"/>
              </w:tabs>
              <w:spacing w:before="129"/>
              <w:ind w:right="91"/>
              <w:jc w:val="right"/>
              <w:rPr>
                <w:b/>
                <w:sz w:val="20"/>
              </w:rPr>
            </w:pPr>
            <w:r>
              <w:rPr>
                <w:b/>
                <w:color w:val="222222"/>
                <w:sz w:val="16"/>
              </w:rPr>
              <w:tab/>
            </w:r>
            <w:r>
              <w:rPr>
                <w:b/>
                <w:color w:val="FFFFFF"/>
                <w:sz w:val="20"/>
                <w:shd w:val="clear" w:color="auto" w:fill="EE4D9B"/>
              </w:rPr>
              <w:t xml:space="preserve">AS </w:t>
            </w:r>
            <w:r>
              <w:rPr>
                <w:b/>
                <w:color w:val="FFFFFF"/>
                <w:spacing w:val="9"/>
                <w:sz w:val="20"/>
                <w:shd w:val="clear" w:color="auto" w:fill="EE4D9B"/>
              </w:rPr>
              <w:t xml:space="preserve"> </w:t>
            </w:r>
          </w:p>
        </w:tc>
        <w:tc>
          <w:tcPr>
            <w:tcW w:w="406" w:type="dxa"/>
            <w:tcBorders>
              <w:top w:val="nil"/>
              <w:left w:val="nil"/>
              <w:right w:val="nil"/>
            </w:tcBorders>
            <w:shd w:val="clear" w:color="auto" w:fill="EE4D9B"/>
            <w:textDirection w:val="tbRl"/>
          </w:tcPr>
          <w:p>
            <w:pPr>
              <w:pStyle w:val="8"/>
              <w:spacing w:before="69"/>
              <w:ind w:left="381"/>
              <w:rPr>
                <w:b/>
                <w:sz w:val="20"/>
              </w:rPr>
            </w:pPr>
            <w:r>
              <w:rPr>
                <w:b/>
                <w:color w:val="FFFFFF"/>
                <w:sz w:val="20"/>
              </w:rPr>
              <w:t>Explore</w:t>
            </w:r>
            <w:r>
              <w:rPr>
                <w:b/>
                <w:color w:val="FFFFFF"/>
                <w:spacing w:val="8"/>
                <w:sz w:val="20"/>
              </w:rPr>
              <w:t xml:space="preserve"> </w:t>
            </w:r>
            <w:r>
              <w:rPr>
                <w:b/>
                <w:color w:val="FFFFFF"/>
                <w:sz w:val="20"/>
              </w:rPr>
              <w:t>AS,</w:t>
            </w:r>
            <w:r>
              <w:rPr>
                <w:b/>
                <w:color w:val="FFFFFF"/>
                <w:spacing w:val="9"/>
                <w:sz w:val="20"/>
              </w:rPr>
              <w:t xml:space="preserve"> </w:t>
            </w:r>
            <w:r>
              <w:rPr>
                <w:b/>
                <w:color w:val="FFFFFF"/>
                <w:sz w:val="20"/>
              </w:rPr>
              <w:t>differentiate</w:t>
            </w:r>
          </w:p>
        </w:tc>
      </w:tr>
      <w:tr>
        <w:tblPrEx>
          <w:tblBorders>
            <w:top w:val="single" w:color="F6F6F6" w:sz="54" w:space="0"/>
            <w:left w:val="single" w:color="F6F6F6" w:sz="54" w:space="0"/>
            <w:bottom w:val="single" w:color="F6F6F6" w:sz="54" w:space="0"/>
            <w:right w:val="single" w:color="F6F6F6" w:sz="54" w:space="0"/>
            <w:insideH w:val="single" w:color="F6F6F6" w:sz="54" w:space="0"/>
            <w:insideV w:val="single" w:color="F6F6F6" w:sz="54" w:space="0"/>
          </w:tblBorders>
          <w:tblCellMar>
            <w:top w:w="0" w:type="dxa"/>
            <w:left w:w="0" w:type="dxa"/>
            <w:bottom w:w="0" w:type="dxa"/>
            <w:right w:w="0" w:type="dxa"/>
          </w:tblCellMar>
        </w:tblPrEx>
        <w:trPr>
          <w:trHeight w:val="3787" w:hRule="atLeast"/>
        </w:trPr>
        <w:tc>
          <w:tcPr>
            <w:tcW w:w="400" w:type="dxa"/>
            <w:tcBorders>
              <w:left w:val="nil"/>
              <w:bottom w:val="single" w:color="FFFFFF" w:sz="50" w:space="0"/>
              <w:right w:val="nil"/>
            </w:tcBorders>
            <w:shd w:val="clear" w:color="auto" w:fill="F78E1E"/>
            <w:textDirection w:val="btLr"/>
          </w:tcPr>
          <w:p>
            <w:pPr>
              <w:pStyle w:val="8"/>
              <w:spacing w:before="99"/>
              <w:ind w:left="194"/>
              <w:rPr>
                <w:b/>
                <w:sz w:val="18"/>
              </w:rPr>
            </w:pPr>
            <w:r>
              <w:rPr>
                <w:b/>
                <w:color w:val="FFFFFF"/>
                <w:sz w:val="18"/>
              </w:rPr>
              <w:t>Focus on</w:t>
            </w:r>
            <w:r>
              <w:rPr>
                <w:b/>
                <w:color w:val="FFFFFF"/>
                <w:spacing w:val="1"/>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1"/>
                <w:sz w:val="18"/>
              </w:rPr>
              <w:t xml:space="preserve"> </w:t>
            </w:r>
            <w:r>
              <w:rPr>
                <w:b/>
                <w:color w:val="FFFFFF"/>
                <w:sz w:val="18"/>
              </w:rPr>
              <w:t>into BE,</w:t>
            </w:r>
            <w:r>
              <w:rPr>
                <w:b/>
                <w:color w:val="FFFFFF"/>
                <w:spacing w:val="1"/>
                <w:sz w:val="18"/>
              </w:rPr>
              <w:t xml:space="preserve"> </w:t>
            </w:r>
            <w:r>
              <w:rPr>
                <w:b/>
                <w:color w:val="FFFFFF"/>
                <w:sz w:val="18"/>
              </w:rPr>
              <w:t>understand RC</w:t>
            </w:r>
          </w:p>
        </w:tc>
        <w:tc>
          <w:tcPr>
            <w:tcW w:w="5080" w:type="dxa"/>
            <w:tcBorders>
              <w:left w:val="nil"/>
              <w:bottom w:val="single" w:color="FFFFFF" w:sz="50" w:space="0"/>
              <w:right w:val="single" w:color="EE4D9B" w:sz="18" w:space="0"/>
            </w:tcBorders>
            <w:shd w:val="clear" w:color="auto" w:fill="FFFFFF"/>
          </w:tcPr>
          <w:p>
            <w:pPr>
              <w:pStyle w:val="8"/>
              <w:numPr>
                <w:ilvl w:val="0"/>
                <w:numId w:val="1"/>
              </w:numPr>
              <w:tabs>
                <w:tab w:val="left" w:pos="4469"/>
              </w:tabs>
              <w:spacing w:before="110"/>
              <w:rPr>
                <w:b/>
                <w:color w:val="222222"/>
                <w:sz w:val="28"/>
                <w:szCs w:val="28"/>
              </w:rPr>
            </w:pPr>
            <w:r>
              <w:rPr>
                <w:b/>
                <w:color w:val="222222"/>
                <w:sz w:val="28"/>
                <w:szCs w:val="28"/>
              </w:rPr>
              <w:t>JOBS-TO-BE-DONE</w:t>
            </w:r>
            <w:r>
              <w:rPr>
                <w:b/>
                <w:color w:val="222222"/>
                <w:spacing w:val="3"/>
                <w:sz w:val="28"/>
                <w:szCs w:val="28"/>
              </w:rPr>
              <w:t xml:space="preserve"> </w:t>
            </w:r>
            <w:r>
              <w:rPr>
                <w:b/>
                <w:color w:val="222222"/>
                <w:sz w:val="28"/>
                <w:szCs w:val="28"/>
              </w:rPr>
              <w:t>/</w:t>
            </w:r>
            <w:r>
              <w:rPr>
                <w:b/>
                <w:color w:val="222222"/>
                <w:spacing w:val="2"/>
                <w:sz w:val="28"/>
                <w:szCs w:val="28"/>
              </w:rPr>
              <w:t xml:space="preserve"> </w:t>
            </w:r>
            <w:r>
              <w:rPr>
                <w:b/>
                <w:color w:val="222222"/>
                <w:sz w:val="28"/>
                <w:szCs w:val="28"/>
              </w:rPr>
              <w:t>PROBLEMS</w:t>
            </w:r>
          </w:p>
          <w:p>
            <w:pPr>
              <w:pStyle w:val="8"/>
              <w:tabs>
                <w:tab w:val="left" w:pos="4469"/>
              </w:tabs>
              <w:spacing w:before="110"/>
              <w:rPr>
                <w:b/>
                <w:color w:val="222222"/>
                <w:sz w:val="20"/>
                <w:szCs w:val="20"/>
              </w:rPr>
            </w:pPr>
            <w:r>
              <w:rPr>
                <w:b/>
                <w:color w:val="222222"/>
                <w:sz w:val="20"/>
                <w:szCs w:val="20"/>
              </w:rPr>
              <w:t xml:space="preserve">     Which jobs-to-be-done (or problems) do you address for your customers?</w:t>
            </w:r>
          </w:p>
          <w:p>
            <w:pPr>
              <w:pStyle w:val="8"/>
              <w:tabs>
                <w:tab w:val="left" w:pos="4469"/>
              </w:tabs>
              <w:spacing w:before="110"/>
              <w:rPr>
                <w:bCs/>
                <w:color w:val="222222"/>
                <w:sz w:val="24"/>
                <w:szCs w:val="24"/>
              </w:rPr>
            </w:pPr>
            <w:r>
              <w:rPr>
                <w:bCs/>
                <w:color w:val="222222"/>
                <w:sz w:val="24"/>
                <w:szCs w:val="24"/>
              </w:rPr>
              <w:t xml:space="preserve">                       Among its many duties, the Smartboard Connectivity is in charge of keeping correct temperature sensor readings and informing the board of the speed of the customer’s vehicle.</w:t>
            </w:r>
          </w:p>
          <w:p>
            <w:pPr>
              <w:pStyle w:val="8"/>
              <w:tabs>
                <w:tab w:val="left" w:pos="4469"/>
              </w:tabs>
              <w:spacing w:before="110"/>
              <w:ind w:left="550"/>
              <w:rPr>
                <w:b/>
                <w:sz w:val="20"/>
              </w:rPr>
            </w:pPr>
            <w:r>
              <w:rPr>
                <w:b/>
                <w:color w:val="222222"/>
                <w:sz w:val="16"/>
              </w:rPr>
              <w:t xml:space="preserve"> </w:t>
            </w:r>
            <w:r>
              <w:rPr>
                <w:b/>
                <w:color w:val="222222"/>
                <w:sz w:val="16"/>
              </w:rPr>
              <w:tab/>
            </w:r>
            <w:r>
              <w:rPr>
                <w:b/>
                <w:color w:val="FFFFFF"/>
                <w:sz w:val="20"/>
                <w:shd w:val="clear" w:color="auto" w:fill="F78E1E"/>
              </w:rPr>
              <w:t>J&amp;P</w:t>
            </w:r>
          </w:p>
        </w:tc>
        <w:tc>
          <w:tcPr>
            <w:tcW w:w="5060" w:type="dxa"/>
            <w:tcBorders>
              <w:left w:val="single" w:color="EE4D9B" w:sz="18" w:space="0"/>
              <w:bottom w:val="single" w:color="FFFFFF" w:sz="50" w:space="0"/>
              <w:right w:val="single" w:color="FFFFFF" w:sz="18" w:space="0"/>
            </w:tcBorders>
            <w:shd w:val="clear" w:color="auto" w:fill="FFFFFF"/>
          </w:tcPr>
          <w:p>
            <w:pPr>
              <w:pStyle w:val="8"/>
              <w:tabs>
                <w:tab w:val="left" w:pos="4447"/>
              </w:tabs>
              <w:spacing w:before="110"/>
              <w:ind w:left="177"/>
              <w:rPr>
                <w:b/>
                <w:color w:val="222222"/>
                <w:sz w:val="16"/>
              </w:rPr>
            </w:pPr>
            <w:r>
              <w:rPr>
                <w:b/>
                <w:color w:val="222222"/>
                <w:sz w:val="24"/>
                <w:szCs w:val="24"/>
              </w:rPr>
              <w:t>9.</w:t>
            </w:r>
            <w:r>
              <w:rPr>
                <w:b/>
                <w:color w:val="222222"/>
                <w:spacing w:val="2"/>
                <w:sz w:val="24"/>
                <w:szCs w:val="24"/>
              </w:rPr>
              <w:t xml:space="preserve"> </w:t>
            </w:r>
            <w:r>
              <w:rPr>
                <w:b/>
                <w:color w:val="222222"/>
                <w:sz w:val="28"/>
                <w:szCs w:val="28"/>
              </w:rPr>
              <w:t>PROBLEM</w:t>
            </w:r>
            <w:r>
              <w:rPr>
                <w:b/>
                <w:color w:val="222222"/>
                <w:spacing w:val="4"/>
                <w:sz w:val="28"/>
                <w:szCs w:val="28"/>
              </w:rPr>
              <w:t xml:space="preserve"> </w:t>
            </w:r>
            <w:r>
              <w:rPr>
                <w:b/>
                <w:color w:val="222222"/>
                <w:sz w:val="28"/>
                <w:szCs w:val="28"/>
              </w:rPr>
              <w:t>ROOT</w:t>
            </w:r>
            <w:r>
              <w:rPr>
                <w:b/>
                <w:color w:val="222222"/>
                <w:spacing w:val="2"/>
                <w:sz w:val="28"/>
                <w:szCs w:val="28"/>
              </w:rPr>
              <w:t xml:space="preserve"> </w:t>
            </w:r>
            <w:r>
              <w:rPr>
                <w:b/>
                <w:color w:val="222222"/>
                <w:sz w:val="28"/>
                <w:szCs w:val="28"/>
              </w:rPr>
              <w:t>CAUSE</w:t>
            </w:r>
          </w:p>
          <w:p>
            <w:pPr>
              <w:pStyle w:val="8"/>
              <w:tabs>
                <w:tab w:val="left" w:pos="4447"/>
              </w:tabs>
              <w:spacing w:before="110"/>
              <w:ind w:left="177"/>
              <w:rPr>
                <w:b/>
                <w:color w:val="222222"/>
                <w:sz w:val="20"/>
                <w:szCs w:val="20"/>
              </w:rPr>
            </w:pPr>
            <w:r>
              <w:rPr>
                <w:b/>
                <w:color w:val="222222"/>
                <w:sz w:val="16"/>
                <w:szCs w:val="16"/>
              </w:rPr>
              <w:t xml:space="preserve">    </w:t>
            </w:r>
            <w:r>
              <w:rPr>
                <w:b/>
                <w:color w:val="222222"/>
                <w:sz w:val="20"/>
                <w:szCs w:val="20"/>
              </w:rPr>
              <w:t xml:space="preserve"> What is the real reason that this problem exists?</w:t>
            </w:r>
          </w:p>
          <w:p>
            <w:pPr>
              <w:pStyle w:val="8"/>
              <w:tabs>
                <w:tab w:val="left" w:pos="4447"/>
              </w:tabs>
              <w:spacing w:before="110"/>
              <w:ind w:left="177"/>
              <w:rPr>
                <w:b/>
                <w:color w:val="222222"/>
                <w:sz w:val="20"/>
                <w:szCs w:val="20"/>
              </w:rPr>
            </w:pPr>
            <w:r>
              <w:rPr>
                <w:b/>
                <w:color w:val="222222"/>
                <w:sz w:val="20"/>
                <w:szCs w:val="20"/>
              </w:rPr>
              <w:t xml:space="preserve">     What is the back story behind the need to do this job?</w:t>
            </w:r>
          </w:p>
          <w:p>
            <w:pPr>
              <w:pStyle w:val="8"/>
              <w:tabs>
                <w:tab w:val="left" w:pos="4447"/>
              </w:tabs>
              <w:spacing w:before="110"/>
              <w:ind w:left="177"/>
              <w:rPr>
                <w:b/>
                <w:color w:val="222222"/>
                <w:sz w:val="16"/>
                <w:szCs w:val="16"/>
              </w:rPr>
            </w:pPr>
            <w:r>
              <w:rPr>
                <w:bCs/>
                <w:color w:val="222222"/>
                <w:sz w:val="24"/>
                <w:szCs w:val="24"/>
              </w:rPr>
              <w:t xml:space="preserve">           No sensor readings from the weather would alter the speed restriction if there was no internet connection. Unnecessary pressing of the accident indicator button by some people could lead to problems.</w:t>
            </w:r>
            <w:r>
              <w:rPr>
                <w:b/>
                <w:color w:val="222222"/>
                <w:sz w:val="16"/>
                <w:szCs w:val="16"/>
              </w:rPr>
              <w:t xml:space="preserve">   </w:t>
            </w:r>
            <w:r>
              <w:rPr>
                <w:b/>
                <w:color w:val="222222"/>
                <w:sz w:val="16"/>
              </w:rPr>
              <w:tab/>
            </w:r>
            <w:r>
              <w:rPr>
                <w:b/>
                <w:color w:val="FFFFFF"/>
                <w:sz w:val="20"/>
                <w:shd w:val="clear" w:color="auto" w:fill="F78E1E"/>
              </w:rPr>
              <w:t xml:space="preserve">RC </w:t>
            </w:r>
            <w:r>
              <w:rPr>
                <w:b/>
                <w:color w:val="FFFFFF"/>
                <w:spacing w:val="9"/>
                <w:sz w:val="20"/>
                <w:shd w:val="clear" w:color="auto" w:fill="F78E1E"/>
              </w:rPr>
              <w:t xml:space="preserve"> </w:t>
            </w:r>
          </w:p>
        </w:tc>
        <w:tc>
          <w:tcPr>
            <w:tcW w:w="5073" w:type="dxa"/>
            <w:tcBorders>
              <w:left w:val="single" w:color="FFFFFF" w:sz="18" w:space="0"/>
              <w:bottom w:val="single" w:color="FFFFFF" w:sz="50" w:space="0"/>
              <w:right w:val="nil"/>
            </w:tcBorders>
            <w:shd w:val="clear" w:color="auto" w:fill="FFFFFF"/>
          </w:tcPr>
          <w:p>
            <w:pPr>
              <w:pStyle w:val="8"/>
              <w:tabs>
                <w:tab w:val="left" w:pos="4289"/>
              </w:tabs>
              <w:spacing w:before="110"/>
              <w:ind w:right="102"/>
              <w:rPr>
                <w:b/>
                <w:color w:val="222222"/>
                <w:sz w:val="28"/>
                <w:szCs w:val="28"/>
              </w:rPr>
            </w:pPr>
            <w:r>
              <w:rPr>
                <w:b/>
                <w:color w:val="222222"/>
                <w:sz w:val="24"/>
                <w:szCs w:val="24"/>
              </w:rPr>
              <w:t>7.</w:t>
            </w:r>
            <w:r>
              <w:rPr>
                <w:b/>
                <w:color w:val="222222"/>
                <w:spacing w:val="1"/>
                <w:sz w:val="24"/>
                <w:szCs w:val="24"/>
              </w:rPr>
              <w:t xml:space="preserve"> </w:t>
            </w:r>
            <w:r>
              <w:rPr>
                <w:b/>
                <w:color w:val="222222"/>
                <w:sz w:val="28"/>
                <w:szCs w:val="28"/>
              </w:rPr>
              <w:t>BEHAVIOUR</w:t>
            </w:r>
          </w:p>
          <w:p>
            <w:pPr>
              <w:pStyle w:val="8"/>
              <w:tabs>
                <w:tab w:val="left" w:pos="4289"/>
              </w:tabs>
              <w:spacing w:before="110"/>
              <w:ind w:right="102"/>
              <w:rPr>
                <w:b/>
                <w:color w:val="222222"/>
                <w:sz w:val="20"/>
                <w:szCs w:val="20"/>
              </w:rPr>
            </w:pPr>
            <w:r>
              <w:rPr>
                <w:b/>
                <w:color w:val="222222"/>
                <w:sz w:val="24"/>
                <w:szCs w:val="24"/>
              </w:rPr>
              <w:t xml:space="preserve">     </w:t>
            </w:r>
            <w:r>
              <w:rPr>
                <w:b/>
                <w:color w:val="222222"/>
                <w:sz w:val="20"/>
                <w:szCs w:val="20"/>
              </w:rPr>
              <w:t>What does your customer do to address the problem and get the job done?</w:t>
            </w:r>
          </w:p>
          <w:p>
            <w:pPr>
              <w:pStyle w:val="8"/>
              <w:tabs>
                <w:tab w:val="left" w:pos="4289"/>
              </w:tabs>
              <w:spacing w:before="110"/>
              <w:ind w:right="102"/>
              <w:rPr>
                <w:bCs/>
                <w:color w:val="222222"/>
                <w:sz w:val="24"/>
                <w:szCs w:val="24"/>
              </w:rPr>
            </w:pPr>
            <w:r>
              <w:rPr>
                <w:bCs/>
                <w:color w:val="222222"/>
                <w:sz w:val="24"/>
                <w:szCs w:val="24"/>
              </w:rPr>
              <w:t xml:space="preserve">               As a teacher, the IOT cloud updates the smartboard on the condition of the roads on a regular basis.</w:t>
            </w:r>
          </w:p>
          <w:p>
            <w:pPr>
              <w:pStyle w:val="8"/>
              <w:tabs>
                <w:tab w:val="left" w:pos="4289"/>
              </w:tabs>
              <w:spacing w:before="110"/>
              <w:ind w:right="102"/>
              <w:jc w:val="right"/>
              <w:rPr>
                <w:b/>
                <w:sz w:val="20"/>
              </w:rPr>
            </w:pPr>
            <w:r>
              <w:rPr>
                <w:b/>
                <w:color w:val="222222"/>
                <w:sz w:val="16"/>
              </w:rPr>
              <w:tab/>
            </w:r>
            <w:r>
              <w:rPr>
                <w:b/>
                <w:color w:val="FFFFFF"/>
                <w:sz w:val="20"/>
                <w:shd w:val="clear" w:color="auto" w:fill="F78E1E"/>
              </w:rPr>
              <w:t xml:space="preserve">BE </w:t>
            </w:r>
            <w:r>
              <w:rPr>
                <w:b/>
                <w:color w:val="FFFFFF"/>
                <w:spacing w:val="19"/>
                <w:sz w:val="20"/>
                <w:shd w:val="clear" w:color="auto" w:fill="F78E1E"/>
              </w:rPr>
              <w:t xml:space="preserve"> </w:t>
            </w:r>
          </w:p>
        </w:tc>
        <w:tc>
          <w:tcPr>
            <w:tcW w:w="406" w:type="dxa"/>
            <w:tcBorders>
              <w:left w:val="nil"/>
              <w:bottom w:val="single" w:color="FFFFFF" w:sz="50" w:space="0"/>
              <w:right w:val="nil"/>
            </w:tcBorders>
            <w:shd w:val="clear" w:color="auto" w:fill="F78E1E"/>
            <w:textDirection w:val="tbRl"/>
          </w:tcPr>
          <w:p>
            <w:pPr>
              <w:pStyle w:val="8"/>
              <w:spacing w:before="88"/>
              <w:ind w:left="185"/>
              <w:rPr>
                <w:b/>
                <w:sz w:val="18"/>
              </w:rPr>
            </w:pPr>
            <w:r>
              <w:rPr>
                <w:b/>
                <w:color w:val="FFFFFF"/>
                <w:sz w:val="18"/>
              </w:rPr>
              <w:t>Focus on</w:t>
            </w:r>
            <w:r>
              <w:rPr>
                <w:b/>
                <w:color w:val="FFFFFF"/>
                <w:spacing w:val="1"/>
                <w:sz w:val="18"/>
              </w:rPr>
              <w:t xml:space="preserve"> </w:t>
            </w:r>
            <w:r>
              <w:rPr>
                <w:b/>
                <w:color w:val="FFFFFF"/>
                <w:sz w:val="18"/>
              </w:rPr>
              <w:t>J&amp;P,</w:t>
            </w:r>
            <w:r>
              <w:rPr>
                <w:b/>
                <w:color w:val="FFFFFF"/>
                <w:spacing w:val="1"/>
                <w:sz w:val="18"/>
              </w:rPr>
              <w:t xml:space="preserve"> </w:t>
            </w:r>
            <w:r>
              <w:rPr>
                <w:b/>
                <w:color w:val="FFFFFF"/>
                <w:sz w:val="18"/>
              </w:rPr>
              <w:t>tap</w:t>
            </w:r>
            <w:r>
              <w:rPr>
                <w:b/>
                <w:color w:val="FFFFFF"/>
                <w:spacing w:val="1"/>
                <w:sz w:val="18"/>
              </w:rPr>
              <w:t xml:space="preserve"> </w:t>
            </w:r>
            <w:r>
              <w:rPr>
                <w:b/>
                <w:color w:val="FFFFFF"/>
                <w:sz w:val="18"/>
              </w:rPr>
              <w:t>into BE,</w:t>
            </w:r>
            <w:r>
              <w:rPr>
                <w:b/>
                <w:color w:val="FFFFFF"/>
                <w:spacing w:val="1"/>
                <w:sz w:val="18"/>
              </w:rPr>
              <w:t xml:space="preserve"> </w:t>
            </w:r>
            <w:r>
              <w:rPr>
                <w:b/>
                <w:color w:val="FFFFFF"/>
                <w:sz w:val="18"/>
              </w:rPr>
              <w:t>understand RC</w:t>
            </w:r>
          </w:p>
        </w:tc>
      </w:tr>
      <w:tr>
        <w:tblPrEx>
          <w:tblBorders>
            <w:top w:val="single" w:color="F6F6F6" w:sz="54" w:space="0"/>
            <w:left w:val="single" w:color="F6F6F6" w:sz="54" w:space="0"/>
            <w:bottom w:val="single" w:color="F6F6F6" w:sz="54" w:space="0"/>
            <w:right w:val="single" w:color="F6F6F6" w:sz="54" w:space="0"/>
            <w:insideH w:val="single" w:color="F6F6F6" w:sz="54" w:space="0"/>
            <w:insideV w:val="single" w:color="F6F6F6" w:sz="54" w:space="0"/>
          </w:tblBorders>
          <w:tblCellMar>
            <w:top w:w="0" w:type="dxa"/>
            <w:left w:w="0" w:type="dxa"/>
            <w:bottom w:w="0" w:type="dxa"/>
            <w:right w:w="0" w:type="dxa"/>
          </w:tblCellMar>
        </w:tblPrEx>
        <w:trPr>
          <w:trHeight w:val="1560" w:hRule="atLeast"/>
        </w:trPr>
        <w:tc>
          <w:tcPr>
            <w:tcW w:w="400" w:type="dxa"/>
            <w:vMerge w:val="restart"/>
            <w:tcBorders>
              <w:top w:val="single" w:color="FFFFFF" w:sz="50" w:space="0"/>
              <w:left w:val="nil"/>
              <w:bottom w:val="nil"/>
              <w:right w:val="nil"/>
            </w:tcBorders>
            <w:shd w:val="clear" w:color="auto" w:fill="22A782"/>
            <w:textDirection w:val="btLr"/>
          </w:tcPr>
          <w:p>
            <w:pPr>
              <w:pStyle w:val="8"/>
              <w:spacing w:before="80"/>
              <w:ind w:left="527"/>
              <w:rPr>
                <w:b/>
                <w:sz w:val="20"/>
              </w:rPr>
            </w:pPr>
            <w:r>
              <w:rPr>
                <w:b/>
                <w:color w:val="FFFFFF"/>
                <w:sz w:val="20"/>
              </w:rPr>
              <w:t>Identify</w:t>
            </w:r>
            <w:r>
              <w:rPr>
                <w:b/>
                <w:color w:val="FFFFFF"/>
                <w:spacing w:val="5"/>
                <w:sz w:val="20"/>
              </w:rPr>
              <w:t xml:space="preserve"> </w:t>
            </w:r>
            <w:r>
              <w:rPr>
                <w:b/>
                <w:color w:val="FFFFFF"/>
                <w:sz w:val="20"/>
              </w:rPr>
              <w:t>strong</w:t>
            </w:r>
            <w:r>
              <w:rPr>
                <w:b/>
                <w:color w:val="FFFFFF"/>
                <w:spacing w:val="6"/>
                <w:sz w:val="20"/>
              </w:rPr>
              <w:t xml:space="preserve"> </w:t>
            </w:r>
            <w:r>
              <w:rPr>
                <w:b/>
                <w:color w:val="FFFFFF"/>
                <w:sz w:val="20"/>
              </w:rPr>
              <w:t>TR</w:t>
            </w:r>
            <w:r>
              <w:rPr>
                <w:b/>
                <w:color w:val="FFFFFF"/>
                <w:spacing w:val="4"/>
                <w:sz w:val="20"/>
              </w:rPr>
              <w:t xml:space="preserve"> </w:t>
            </w:r>
            <w:r>
              <w:rPr>
                <w:b/>
                <w:color w:val="FFFFFF"/>
                <w:sz w:val="20"/>
              </w:rPr>
              <w:t>&amp;</w:t>
            </w:r>
            <w:r>
              <w:rPr>
                <w:b/>
                <w:color w:val="FFFFFF"/>
                <w:spacing w:val="5"/>
                <w:sz w:val="20"/>
              </w:rPr>
              <w:t xml:space="preserve"> </w:t>
            </w:r>
            <w:r>
              <w:rPr>
                <w:b/>
                <w:color w:val="FFFFFF"/>
                <w:sz w:val="20"/>
              </w:rPr>
              <w:t>EM</w:t>
            </w:r>
          </w:p>
        </w:tc>
        <w:tc>
          <w:tcPr>
            <w:tcW w:w="5080" w:type="dxa"/>
            <w:tcBorders>
              <w:top w:val="single" w:color="FFFFFF" w:sz="50" w:space="0"/>
              <w:left w:val="nil"/>
              <w:bottom w:val="single" w:color="22A782" w:sz="18" w:space="0"/>
              <w:right w:val="single" w:color="EE4D9B" w:sz="18" w:space="0"/>
            </w:tcBorders>
            <w:shd w:val="clear" w:color="auto" w:fill="FFFFFF"/>
          </w:tcPr>
          <w:p>
            <w:pPr>
              <w:pStyle w:val="8"/>
              <w:numPr>
                <w:ilvl w:val="0"/>
                <w:numId w:val="1"/>
              </w:numPr>
              <w:tabs>
                <w:tab w:val="left" w:pos="4469"/>
              </w:tabs>
              <w:spacing w:before="156"/>
              <w:rPr>
                <w:b/>
                <w:color w:val="222222"/>
                <w:w w:val="105"/>
                <w:sz w:val="28"/>
                <w:szCs w:val="28"/>
              </w:rPr>
            </w:pPr>
            <w:r>
              <w:rPr>
                <w:b/>
                <w:color w:val="222222"/>
                <w:w w:val="105"/>
                <w:sz w:val="28"/>
                <w:szCs w:val="28"/>
              </w:rPr>
              <w:t>TRIGGERS</w:t>
            </w:r>
          </w:p>
          <w:p>
            <w:pPr>
              <w:pStyle w:val="8"/>
              <w:tabs>
                <w:tab w:val="left" w:pos="4469"/>
              </w:tabs>
              <w:spacing w:before="156"/>
              <w:ind w:left="190"/>
              <w:rPr>
                <w:b/>
                <w:color w:val="222222"/>
                <w:w w:val="105"/>
                <w:sz w:val="20"/>
                <w:szCs w:val="20"/>
              </w:rPr>
            </w:pPr>
            <w:r>
              <w:rPr>
                <w:b/>
                <w:color w:val="222222"/>
                <w:w w:val="105"/>
                <w:sz w:val="20"/>
                <w:szCs w:val="20"/>
              </w:rPr>
              <w:t xml:space="preserve"> What triggers customers to act?</w:t>
            </w:r>
          </w:p>
          <w:p>
            <w:pPr>
              <w:pStyle w:val="8"/>
              <w:tabs>
                <w:tab w:val="left" w:pos="4469"/>
              </w:tabs>
              <w:spacing w:before="156"/>
              <w:ind w:left="190"/>
              <w:rPr>
                <w:b/>
                <w:color w:val="222222"/>
                <w:w w:val="105"/>
                <w:sz w:val="24"/>
                <w:szCs w:val="24"/>
              </w:rPr>
            </w:pPr>
            <w:r>
              <w:rPr>
                <w:b/>
                <w:color w:val="222222"/>
                <w:w w:val="105"/>
                <w:sz w:val="24"/>
                <w:szCs w:val="24"/>
              </w:rPr>
              <w:t xml:space="preserve">        </w:t>
            </w:r>
            <w:r>
              <w:rPr>
                <w:bCs/>
                <w:color w:val="222222"/>
                <w:w w:val="105"/>
                <w:sz w:val="24"/>
                <w:szCs w:val="24"/>
              </w:rPr>
              <w:t>Poor weather conditions prevail. The vehicle should be moving at threshold speed. The sensor value should be shown on the smart board to alert the customer.</w:t>
            </w:r>
            <w:r>
              <w:rPr>
                <w:bCs/>
                <w:color w:val="222222"/>
                <w:w w:val="105"/>
                <w:sz w:val="16"/>
              </w:rPr>
              <w:tab/>
            </w:r>
            <w:r>
              <w:rPr>
                <w:b/>
                <w:color w:val="FFFFFF"/>
                <w:w w:val="105"/>
                <w:position w:val="-1"/>
                <w:sz w:val="20"/>
                <w:shd w:val="clear" w:color="auto" w:fill="22A782"/>
              </w:rPr>
              <w:t>TR</w:t>
            </w:r>
            <w:r>
              <w:rPr>
                <w:b/>
                <w:color w:val="FFFFFF"/>
                <w:position w:val="-1"/>
                <w:sz w:val="20"/>
                <w:shd w:val="clear" w:color="auto" w:fill="22A782"/>
              </w:rPr>
              <w:t xml:space="preserve"> </w:t>
            </w:r>
            <w:r>
              <w:rPr>
                <w:b/>
                <w:color w:val="FFFFFF"/>
                <w:spacing w:val="12"/>
                <w:position w:val="-1"/>
                <w:sz w:val="20"/>
                <w:shd w:val="clear" w:color="auto" w:fill="22A782"/>
              </w:rPr>
              <w:t xml:space="preserve"> </w:t>
            </w:r>
          </w:p>
        </w:tc>
        <w:tc>
          <w:tcPr>
            <w:tcW w:w="5060" w:type="dxa"/>
            <w:vMerge w:val="restart"/>
            <w:tcBorders>
              <w:top w:val="single" w:color="FFFFFF" w:sz="50" w:space="0"/>
              <w:left w:val="single" w:color="EE4D9B" w:sz="18" w:space="0"/>
              <w:bottom w:val="nil"/>
              <w:right w:val="single" w:color="FFFFFF" w:sz="18" w:space="0"/>
            </w:tcBorders>
            <w:shd w:val="clear" w:color="auto" w:fill="FFFFFF"/>
          </w:tcPr>
          <w:p>
            <w:pPr>
              <w:pStyle w:val="8"/>
              <w:tabs>
                <w:tab w:val="left" w:pos="4447"/>
              </w:tabs>
              <w:spacing w:before="155"/>
              <w:ind w:left="177"/>
              <w:rPr>
                <w:b/>
                <w:color w:val="222222"/>
                <w:sz w:val="16"/>
              </w:rPr>
            </w:pPr>
            <w:r>
              <w:rPr>
                <w:b/>
                <w:color w:val="222222"/>
                <w:sz w:val="24"/>
                <w:szCs w:val="24"/>
              </w:rPr>
              <w:t>10.</w:t>
            </w:r>
            <w:r>
              <w:rPr>
                <w:b/>
                <w:color w:val="222222"/>
                <w:spacing w:val="-2"/>
                <w:sz w:val="24"/>
                <w:szCs w:val="24"/>
              </w:rPr>
              <w:t xml:space="preserve"> </w:t>
            </w:r>
            <w:r>
              <w:rPr>
                <w:b/>
                <w:color w:val="222222"/>
                <w:sz w:val="28"/>
                <w:szCs w:val="28"/>
              </w:rPr>
              <w:t>YOUR</w:t>
            </w:r>
            <w:r>
              <w:rPr>
                <w:b/>
                <w:color w:val="222222"/>
                <w:spacing w:val="-1"/>
                <w:sz w:val="28"/>
                <w:szCs w:val="28"/>
              </w:rPr>
              <w:t xml:space="preserve"> </w:t>
            </w:r>
            <w:r>
              <w:rPr>
                <w:b/>
                <w:color w:val="222222"/>
                <w:sz w:val="28"/>
                <w:szCs w:val="28"/>
              </w:rPr>
              <w:t>SOLUTION</w:t>
            </w:r>
          </w:p>
          <w:p>
            <w:pPr>
              <w:pStyle w:val="8"/>
              <w:tabs>
                <w:tab w:val="left" w:pos="4447"/>
              </w:tabs>
              <w:spacing w:before="155"/>
              <w:ind w:left="177"/>
              <w:rPr>
                <w:b/>
                <w:sz w:val="20"/>
              </w:rPr>
            </w:pPr>
            <w:r>
              <w:rPr>
                <w:bCs/>
                <w:color w:val="222222"/>
                <w:sz w:val="24"/>
                <w:szCs w:val="24"/>
              </w:rPr>
              <w:t xml:space="preserve">             We employ smart linked sign boards as an alternative to static signboards. With the help of a web app and weather API, these intelligent connected sign boards automatically update with the current speed limits. The speed may rise or fall in response to variations in the weather. The display of diversion signs are determined by traffic and potentially fatal situations. As appropriate, there are also signs that read “Guide (Schools), Warning, and service” (Hospitals, Restaurants). Using buttons, it is possible to choose from a variety of operation modes.</w:t>
            </w:r>
            <w:r>
              <w:rPr>
                <w:b/>
                <w:color w:val="222222"/>
                <w:sz w:val="16"/>
              </w:rPr>
              <w:tab/>
            </w:r>
            <w:r>
              <w:rPr>
                <w:b/>
                <w:color w:val="FFFFFF"/>
                <w:position w:val="-2"/>
                <w:sz w:val="20"/>
                <w:shd w:val="clear" w:color="auto" w:fill="6C4A9E"/>
              </w:rPr>
              <w:t xml:space="preserve">SL </w:t>
            </w:r>
            <w:r>
              <w:rPr>
                <w:b/>
                <w:color w:val="FFFFFF"/>
                <w:spacing w:val="23"/>
                <w:position w:val="-2"/>
                <w:sz w:val="20"/>
                <w:shd w:val="clear" w:color="auto" w:fill="6C4A9E"/>
              </w:rPr>
              <w:t xml:space="preserve"> </w:t>
            </w:r>
          </w:p>
        </w:tc>
        <w:tc>
          <w:tcPr>
            <w:tcW w:w="5073" w:type="dxa"/>
            <w:vMerge w:val="restart"/>
            <w:tcBorders>
              <w:top w:val="single" w:color="FFFFFF" w:sz="50" w:space="0"/>
              <w:left w:val="single" w:color="FFFFFF" w:sz="18" w:space="0"/>
              <w:bottom w:val="nil"/>
              <w:right w:val="nil"/>
            </w:tcBorders>
            <w:shd w:val="clear" w:color="auto" w:fill="FFFFFF"/>
          </w:tcPr>
          <w:p>
            <w:pPr>
              <w:pStyle w:val="8"/>
              <w:numPr>
                <w:numId w:val="0"/>
              </w:numPr>
              <w:tabs>
                <w:tab w:val="left" w:pos="359"/>
                <w:tab w:val="left" w:pos="4467"/>
              </w:tabs>
              <w:spacing w:before="156"/>
              <w:rPr>
                <w:b/>
                <w:sz w:val="28"/>
                <w:szCs w:val="28"/>
              </w:rPr>
            </w:pPr>
            <w:r>
              <w:rPr>
                <w:rFonts w:hint="default"/>
                <w:b/>
                <w:color w:val="222222"/>
                <w:sz w:val="28"/>
                <w:szCs w:val="28"/>
                <w:lang w:val="en-US"/>
              </w:rPr>
              <w:t>8.</w:t>
            </w:r>
            <w:r>
              <w:rPr>
                <w:b/>
                <w:color w:val="222222"/>
                <w:sz w:val="28"/>
                <w:szCs w:val="28"/>
              </w:rPr>
              <w:t>CHANNELS</w:t>
            </w:r>
            <w:r>
              <w:rPr>
                <w:b/>
                <w:color w:val="222222"/>
                <w:spacing w:val="5"/>
                <w:sz w:val="28"/>
                <w:szCs w:val="28"/>
              </w:rPr>
              <w:t xml:space="preserve"> </w:t>
            </w:r>
            <w:r>
              <w:rPr>
                <w:b/>
                <w:color w:val="222222"/>
                <w:sz w:val="28"/>
                <w:szCs w:val="28"/>
              </w:rPr>
              <w:t>of</w:t>
            </w:r>
            <w:r>
              <w:rPr>
                <w:b/>
                <w:color w:val="222222"/>
                <w:spacing w:val="6"/>
                <w:sz w:val="28"/>
                <w:szCs w:val="28"/>
              </w:rPr>
              <w:t xml:space="preserve"> </w:t>
            </w:r>
            <w:r>
              <w:rPr>
                <w:b/>
                <w:color w:val="222222"/>
                <w:sz w:val="28"/>
                <w:szCs w:val="28"/>
              </w:rPr>
              <w:t>BEHAVIOUR</w:t>
            </w:r>
          </w:p>
          <w:p>
            <w:pPr>
              <w:pStyle w:val="8"/>
              <w:tabs>
                <w:tab w:val="left" w:pos="359"/>
                <w:tab w:val="left" w:pos="4467"/>
              </w:tabs>
              <w:spacing w:before="156"/>
              <w:ind w:left="358"/>
              <w:rPr>
                <w:b/>
                <w:sz w:val="20"/>
              </w:rPr>
            </w:pPr>
            <w:r>
              <w:rPr>
                <w:b/>
                <w:color w:val="222222"/>
                <w:sz w:val="24"/>
                <w:szCs w:val="24"/>
              </w:rPr>
              <w:t xml:space="preserve"> </w:t>
            </w:r>
            <w:r>
              <w:rPr>
                <w:b/>
                <w:color w:val="222222"/>
                <w:sz w:val="16"/>
              </w:rPr>
              <w:tab/>
            </w:r>
            <w:r>
              <w:rPr>
                <w:b/>
                <w:color w:val="FFFFFF"/>
                <w:position w:val="-1"/>
                <w:sz w:val="20"/>
                <w:shd w:val="clear" w:color="auto" w:fill="22A782"/>
              </w:rPr>
              <w:t xml:space="preserve">CH </w:t>
            </w:r>
            <w:r>
              <w:rPr>
                <w:b/>
                <w:color w:val="FFFFFF"/>
                <w:spacing w:val="4"/>
                <w:position w:val="-1"/>
                <w:sz w:val="20"/>
                <w:shd w:val="clear" w:color="auto" w:fill="22A782"/>
              </w:rPr>
              <w:t xml:space="preserve"> </w:t>
            </w:r>
          </w:p>
          <w:p>
            <w:pPr>
              <w:pStyle w:val="8"/>
              <w:numPr>
                <w:ilvl w:val="1"/>
                <w:numId w:val="3"/>
              </w:numPr>
              <w:tabs>
                <w:tab w:val="left" w:pos="381"/>
                <w:tab w:val="clear" w:pos="360"/>
              </w:tabs>
              <w:spacing w:before="36"/>
              <w:ind w:hanging="204"/>
              <w:rPr>
                <w:rFonts w:ascii="Roboto"/>
                <w:b/>
                <w:sz w:val="12"/>
              </w:rPr>
            </w:pPr>
            <w:r>
              <w:rPr>
                <w:rFonts w:ascii="Roboto"/>
                <w:b/>
                <w:color w:val="6A6A6A"/>
                <w:sz w:val="12"/>
              </w:rPr>
              <w:t xml:space="preserve">ONLINE      </w:t>
            </w:r>
          </w:p>
          <w:p>
            <w:pPr>
              <w:pStyle w:val="8"/>
              <w:numPr>
                <w:ilvl w:val="1"/>
                <w:numId w:val="3"/>
              </w:numPr>
              <w:tabs>
                <w:tab w:val="left" w:pos="381"/>
                <w:tab w:val="clear" w:pos="360"/>
              </w:tabs>
              <w:spacing w:before="36"/>
              <w:ind w:hanging="204"/>
              <w:rPr>
                <w:rFonts w:ascii="Roboto"/>
                <w:b/>
                <w:sz w:val="20"/>
                <w:szCs w:val="20"/>
              </w:rPr>
            </w:pPr>
            <w:r>
              <w:rPr>
                <w:rFonts w:ascii="Roboto"/>
                <w:b/>
                <w:color w:val="6A6A6A"/>
                <w:sz w:val="20"/>
                <w:szCs w:val="20"/>
              </w:rPr>
              <w:t xml:space="preserve">      What kind of actions do customers take online?</w:t>
            </w:r>
          </w:p>
          <w:p>
            <w:pPr>
              <w:pStyle w:val="8"/>
              <w:rPr>
                <w:rFonts w:ascii="Roboto Lt"/>
                <w:sz w:val="20"/>
                <w:szCs w:val="20"/>
              </w:rPr>
            </w:pPr>
          </w:p>
          <w:p>
            <w:pPr>
              <w:pStyle w:val="8"/>
              <w:rPr>
                <w:rFonts w:ascii="Roboto Lt"/>
                <w:sz w:val="24"/>
                <w:szCs w:val="24"/>
              </w:rPr>
            </w:pPr>
            <w:r>
              <w:rPr>
                <w:rFonts w:ascii="Roboto Lt"/>
                <w:sz w:val="24"/>
                <w:szCs w:val="24"/>
              </w:rPr>
              <w:t xml:space="preserve">                         The departments can receive direct emails or messages from customers. (Officers on nearby patrol).</w:t>
            </w:r>
          </w:p>
          <w:p>
            <w:pPr>
              <w:pStyle w:val="8"/>
              <w:rPr>
                <w:rFonts w:ascii="Roboto Lt"/>
                <w:sz w:val="14"/>
              </w:rPr>
            </w:pPr>
          </w:p>
          <w:p>
            <w:pPr>
              <w:pStyle w:val="8"/>
              <w:rPr>
                <w:rFonts w:ascii="Roboto Lt"/>
                <w:sz w:val="14"/>
              </w:rPr>
            </w:pPr>
          </w:p>
          <w:p>
            <w:pPr>
              <w:pStyle w:val="8"/>
              <w:rPr>
                <w:rFonts w:ascii="Roboto Lt"/>
                <w:sz w:val="14"/>
              </w:rPr>
            </w:pPr>
          </w:p>
          <w:p>
            <w:pPr>
              <w:pStyle w:val="8"/>
              <w:numPr>
                <w:ilvl w:val="1"/>
                <w:numId w:val="3"/>
              </w:numPr>
              <w:tabs>
                <w:tab w:val="left" w:pos="381"/>
                <w:tab w:val="clear" w:pos="360"/>
              </w:tabs>
              <w:ind w:hanging="204"/>
              <w:rPr>
                <w:rFonts w:ascii="Roboto"/>
                <w:b/>
                <w:sz w:val="12"/>
              </w:rPr>
            </w:pPr>
            <w:r>
              <w:rPr>
                <w:rFonts w:ascii="Roboto"/>
                <w:b/>
                <w:color w:val="6A6A6A"/>
                <w:sz w:val="12"/>
              </w:rPr>
              <w:t>OFFLINE</w:t>
            </w:r>
          </w:p>
          <w:p>
            <w:pPr>
              <w:pStyle w:val="8"/>
              <w:numPr>
                <w:ilvl w:val="1"/>
                <w:numId w:val="3"/>
              </w:numPr>
              <w:tabs>
                <w:tab w:val="left" w:pos="381"/>
                <w:tab w:val="clear" w:pos="360"/>
              </w:tabs>
              <w:ind w:hanging="204"/>
              <w:rPr>
                <w:rFonts w:ascii="Roboto"/>
                <w:b/>
                <w:sz w:val="16"/>
                <w:szCs w:val="16"/>
              </w:rPr>
            </w:pPr>
            <w:r>
              <w:rPr>
                <w:rFonts w:ascii="Roboto"/>
                <w:b/>
                <w:color w:val="6A6A6A"/>
                <w:sz w:val="16"/>
                <w:szCs w:val="16"/>
              </w:rPr>
              <w:t xml:space="preserve">         What kind of actions do customers take offline?</w:t>
            </w:r>
          </w:p>
          <w:p>
            <w:pPr>
              <w:pStyle w:val="8"/>
              <w:numPr>
                <w:ilvl w:val="1"/>
                <w:numId w:val="3"/>
              </w:numPr>
              <w:tabs>
                <w:tab w:val="left" w:pos="381"/>
                <w:tab w:val="clear" w:pos="360"/>
              </w:tabs>
              <w:ind w:hanging="204"/>
              <w:rPr>
                <w:rFonts w:ascii="Roboto"/>
                <w:b/>
                <w:sz w:val="12"/>
              </w:rPr>
            </w:pPr>
            <w:r>
              <w:rPr>
                <w:rFonts w:ascii="Roboto"/>
                <w:b/>
                <w:color w:val="6A6A6A"/>
                <w:sz w:val="12"/>
              </w:rPr>
              <w:t xml:space="preserve">                              </w:t>
            </w:r>
          </w:p>
          <w:p>
            <w:pPr>
              <w:pStyle w:val="8"/>
              <w:numPr>
                <w:ilvl w:val="1"/>
                <w:numId w:val="3"/>
              </w:numPr>
              <w:tabs>
                <w:tab w:val="left" w:pos="381"/>
                <w:tab w:val="clear" w:pos="360"/>
              </w:tabs>
              <w:ind w:hanging="204"/>
              <w:rPr>
                <w:rFonts w:ascii="Roboto"/>
                <w:bCs/>
                <w:sz w:val="24"/>
                <w:szCs w:val="24"/>
              </w:rPr>
            </w:pPr>
            <w:r>
              <w:rPr>
                <w:rFonts w:ascii="Roboto"/>
                <w:bCs/>
                <w:color w:val="6A6A6A"/>
                <w:sz w:val="24"/>
                <w:szCs w:val="24"/>
              </w:rPr>
              <w:t xml:space="preserve">                     Following directions is one of the main tasks for the traveler, but they can utilize the smartboard signs to check the state of the road from wherever they are.</w:t>
            </w:r>
          </w:p>
        </w:tc>
        <w:tc>
          <w:tcPr>
            <w:tcW w:w="406" w:type="dxa"/>
            <w:vMerge w:val="restart"/>
            <w:tcBorders>
              <w:top w:val="single" w:color="FFFFFF" w:sz="50" w:space="0"/>
              <w:left w:val="nil"/>
              <w:bottom w:val="nil"/>
              <w:right w:val="nil"/>
            </w:tcBorders>
            <w:shd w:val="clear" w:color="auto" w:fill="22A782"/>
            <w:textDirection w:val="tbRl"/>
          </w:tcPr>
          <w:p>
            <w:pPr>
              <w:pStyle w:val="8"/>
              <w:spacing w:before="88"/>
              <w:ind w:left="274"/>
              <w:rPr>
                <w:b/>
                <w:sz w:val="18"/>
              </w:rPr>
            </w:pPr>
            <w:r>
              <w:rPr>
                <w:b/>
                <w:color w:val="FFFFFF"/>
                <w:sz w:val="18"/>
              </w:rPr>
              <w:t>Extract</w:t>
            </w:r>
            <w:r>
              <w:rPr>
                <w:b/>
                <w:color w:val="FFFFFF"/>
                <w:spacing w:val="2"/>
                <w:sz w:val="18"/>
              </w:rPr>
              <w:t xml:space="preserve"> </w:t>
            </w:r>
            <w:r>
              <w:rPr>
                <w:b/>
                <w:color w:val="FFFFFF"/>
                <w:sz w:val="18"/>
              </w:rPr>
              <w:t>online</w:t>
            </w:r>
            <w:r>
              <w:rPr>
                <w:b/>
                <w:color w:val="FFFFFF"/>
                <w:spacing w:val="2"/>
                <w:sz w:val="18"/>
              </w:rPr>
              <w:t xml:space="preserve"> </w:t>
            </w:r>
            <w:r>
              <w:rPr>
                <w:b/>
                <w:color w:val="FFFFFF"/>
                <w:sz w:val="18"/>
              </w:rPr>
              <w:t>&amp;</w:t>
            </w:r>
            <w:r>
              <w:rPr>
                <w:b/>
                <w:color w:val="FFFFFF"/>
                <w:spacing w:val="3"/>
                <w:sz w:val="18"/>
              </w:rPr>
              <w:t xml:space="preserve"> </w:t>
            </w:r>
            <w:r>
              <w:rPr>
                <w:b/>
                <w:color w:val="FFFFFF"/>
                <w:sz w:val="18"/>
              </w:rPr>
              <w:t>ofﬂine</w:t>
            </w:r>
            <w:r>
              <w:rPr>
                <w:b/>
                <w:color w:val="FFFFFF"/>
                <w:spacing w:val="2"/>
                <w:sz w:val="18"/>
              </w:rPr>
              <w:t xml:space="preserve"> </w:t>
            </w:r>
            <w:r>
              <w:rPr>
                <w:b/>
                <w:color w:val="FFFFFF"/>
                <w:sz w:val="18"/>
              </w:rPr>
              <w:t>CH</w:t>
            </w:r>
            <w:r>
              <w:rPr>
                <w:b/>
                <w:color w:val="FFFFFF"/>
                <w:spacing w:val="1"/>
                <w:sz w:val="18"/>
              </w:rPr>
              <w:t xml:space="preserve"> </w:t>
            </w:r>
            <w:r>
              <w:rPr>
                <w:b/>
                <w:color w:val="FFFFFF"/>
                <w:sz w:val="18"/>
              </w:rPr>
              <w:t>of</w:t>
            </w:r>
            <w:r>
              <w:rPr>
                <w:b/>
                <w:color w:val="FFFFFF"/>
                <w:spacing w:val="3"/>
                <w:sz w:val="18"/>
              </w:rPr>
              <w:t xml:space="preserve"> </w:t>
            </w:r>
            <w:r>
              <w:rPr>
                <w:b/>
                <w:color w:val="FFFFFF"/>
                <w:sz w:val="18"/>
              </w:rPr>
              <w:t>BE</w:t>
            </w:r>
          </w:p>
        </w:tc>
      </w:tr>
      <w:tr>
        <w:tblPrEx>
          <w:tblBorders>
            <w:top w:val="single" w:color="F6F6F6" w:sz="54" w:space="0"/>
            <w:left w:val="single" w:color="F6F6F6" w:sz="54" w:space="0"/>
            <w:bottom w:val="single" w:color="F6F6F6" w:sz="54" w:space="0"/>
            <w:right w:val="single" w:color="F6F6F6" w:sz="54" w:space="0"/>
            <w:insideH w:val="single" w:color="F6F6F6" w:sz="54" w:space="0"/>
            <w:insideV w:val="single" w:color="F6F6F6" w:sz="54" w:space="0"/>
          </w:tblBorders>
          <w:tblCellMar>
            <w:top w:w="0" w:type="dxa"/>
            <w:left w:w="0" w:type="dxa"/>
            <w:bottom w:w="0" w:type="dxa"/>
            <w:right w:w="0" w:type="dxa"/>
          </w:tblCellMar>
        </w:tblPrEx>
        <w:trPr>
          <w:trHeight w:val="1566" w:hRule="atLeast"/>
        </w:trPr>
        <w:tc>
          <w:tcPr>
            <w:tcW w:w="400" w:type="dxa"/>
            <w:vMerge w:val="continue"/>
            <w:tcBorders>
              <w:top w:val="nil"/>
              <w:left w:val="nil"/>
              <w:bottom w:val="nil"/>
              <w:right w:val="nil"/>
            </w:tcBorders>
            <w:shd w:val="clear" w:color="auto" w:fill="22A782"/>
            <w:textDirection w:val="btLr"/>
          </w:tcPr>
          <w:p>
            <w:pPr>
              <w:rPr>
                <w:sz w:val="2"/>
                <w:szCs w:val="2"/>
              </w:rPr>
            </w:pPr>
          </w:p>
        </w:tc>
        <w:tc>
          <w:tcPr>
            <w:tcW w:w="5080" w:type="dxa"/>
            <w:tcBorders>
              <w:top w:val="single" w:color="22A782" w:sz="18" w:space="0"/>
              <w:left w:val="nil"/>
              <w:bottom w:val="nil"/>
              <w:right w:val="single" w:color="EE4D9B" w:sz="18" w:space="0"/>
            </w:tcBorders>
            <w:shd w:val="clear" w:color="auto" w:fill="FFFFFF"/>
          </w:tcPr>
          <w:p>
            <w:pPr>
              <w:pStyle w:val="8"/>
              <w:numPr>
                <w:ilvl w:val="0"/>
                <w:numId w:val="1"/>
              </w:numPr>
              <w:tabs>
                <w:tab w:val="left" w:pos="4469"/>
              </w:tabs>
              <w:spacing w:before="131"/>
              <w:rPr>
                <w:b/>
                <w:color w:val="222222"/>
                <w:sz w:val="28"/>
                <w:szCs w:val="28"/>
              </w:rPr>
            </w:pPr>
            <w:r>
              <w:rPr>
                <w:b/>
                <w:color w:val="222222"/>
                <w:sz w:val="28"/>
                <w:szCs w:val="28"/>
              </w:rPr>
              <w:t>EMOTIONS:</w:t>
            </w:r>
            <w:r>
              <w:rPr>
                <w:b/>
                <w:color w:val="222222"/>
                <w:spacing w:val="4"/>
                <w:sz w:val="28"/>
                <w:szCs w:val="28"/>
              </w:rPr>
              <w:t xml:space="preserve"> </w:t>
            </w:r>
            <w:r>
              <w:rPr>
                <w:b/>
                <w:color w:val="222222"/>
                <w:sz w:val="28"/>
                <w:szCs w:val="28"/>
              </w:rPr>
              <w:t>BEFORE</w:t>
            </w:r>
            <w:r>
              <w:rPr>
                <w:b/>
                <w:color w:val="222222"/>
                <w:spacing w:val="3"/>
                <w:sz w:val="28"/>
                <w:szCs w:val="28"/>
              </w:rPr>
              <w:t xml:space="preserve"> </w:t>
            </w:r>
            <w:r>
              <w:rPr>
                <w:b/>
                <w:color w:val="222222"/>
                <w:sz w:val="28"/>
                <w:szCs w:val="28"/>
              </w:rPr>
              <w:t>/</w:t>
            </w:r>
            <w:r>
              <w:rPr>
                <w:b/>
                <w:color w:val="222222"/>
                <w:spacing w:val="4"/>
                <w:sz w:val="28"/>
                <w:szCs w:val="28"/>
              </w:rPr>
              <w:t xml:space="preserve"> </w:t>
            </w:r>
            <w:r>
              <w:rPr>
                <w:b/>
                <w:color w:val="222222"/>
                <w:sz w:val="28"/>
                <w:szCs w:val="28"/>
              </w:rPr>
              <w:t>AFTER</w:t>
            </w:r>
          </w:p>
          <w:p>
            <w:pPr>
              <w:pStyle w:val="8"/>
              <w:tabs>
                <w:tab w:val="left" w:pos="4469"/>
              </w:tabs>
              <w:spacing w:before="131"/>
              <w:ind w:left="190"/>
              <w:rPr>
                <w:b/>
                <w:color w:val="222222"/>
                <w:sz w:val="20"/>
                <w:szCs w:val="20"/>
              </w:rPr>
            </w:pPr>
            <w:r>
              <w:rPr>
                <w:b/>
                <w:color w:val="222222"/>
                <w:sz w:val="20"/>
                <w:szCs w:val="20"/>
              </w:rPr>
              <w:t xml:space="preserve"> How do customers feel when they face a problem or a job and afterwards?</w:t>
            </w:r>
          </w:p>
          <w:p>
            <w:pPr>
              <w:pStyle w:val="8"/>
              <w:tabs>
                <w:tab w:val="left" w:pos="4469"/>
              </w:tabs>
              <w:spacing w:before="131"/>
              <w:ind w:left="190"/>
              <w:rPr>
                <w:b/>
                <w:color w:val="222222"/>
                <w:sz w:val="20"/>
                <w:szCs w:val="20"/>
              </w:rPr>
            </w:pPr>
            <w:r>
              <w:rPr>
                <w:bCs/>
                <w:color w:val="222222"/>
                <w:sz w:val="24"/>
                <w:szCs w:val="24"/>
              </w:rPr>
              <w:t xml:space="preserve">            Clients will feel better after selecting an operation mode with the use of smartboard connectivity, and they will then follow the instructions on the smartboard</w:t>
            </w:r>
            <w:r>
              <w:rPr>
                <w:b/>
                <w:color w:val="222222"/>
                <w:sz w:val="20"/>
                <w:szCs w:val="20"/>
              </w:rPr>
              <w:t>.</w:t>
            </w:r>
          </w:p>
          <w:p>
            <w:pPr>
              <w:pStyle w:val="8"/>
              <w:tabs>
                <w:tab w:val="left" w:pos="4469"/>
              </w:tabs>
              <w:spacing w:before="131"/>
              <w:ind w:left="550"/>
              <w:rPr>
                <w:b/>
                <w:sz w:val="20"/>
              </w:rPr>
            </w:pPr>
            <w:r>
              <w:rPr>
                <w:b/>
                <w:color w:val="222222"/>
                <w:sz w:val="20"/>
                <w:szCs w:val="20"/>
              </w:rPr>
              <w:tab/>
            </w:r>
            <w:r>
              <w:rPr>
                <w:b/>
                <w:color w:val="FFFFFF"/>
                <w:position w:val="-1"/>
                <w:sz w:val="20"/>
                <w:shd w:val="clear" w:color="auto" w:fill="22A782"/>
              </w:rPr>
              <w:t xml:space="preserve">EM </w:t>
            </w:r>
            <w:r>
              <w:rPr>
                <w:b/>
                <w:color w:val="FFFFFF"/>
                <w:spacing w:val="-4"/>
                <w:position w:val="-1"/>
                <w:sz w:val="20"/>
                <w:shd w:val="clear" w:color="auto" w:fill="22A782"/>
              </w:rPr>
              <w:t xml:space="preserve"> </w:t>
            </w:r>
          </w:p>
        </w:tc>
        <w:tc>
          <w:tcPr>
            <w:tcW w:w="5060" w:type="dxa"/>
            <w:vMerge w:val="continue"/>
            <w:tcBorders>
              <w:top w:val="nil"/>
              <w:left w:val="single" w:color="EE4D9B" w:sz="18" w:space="0"/>
              <w:bottom w:val="nil"/>
              <w:right w:val="single" w:color="FFFFFF" w:sz="18" w:space="0"/>
            </w:tcBorders>
            <w:shd w:val="clear" w:color="auto" w:fill="FFFFFF"/>
          </w:tcPr>
          <w:p>
            <w:pPr>
              <w:rPr>
                <w:sz w:val="2"/>
                <w:szCs w:val="2"/>
              </w:rPr>
            </w:pPr>
          </w:p>
        </w:tc>
        <w:tc>
          <w:tcPr>
            <w:tcW w:w="5073" w:type="dxa"/>
            <w:vMerge w:val="continue"/>
            <w:tcBorders>
              <w:top w:val="nil"/>
              <w:left w:val="single" w:color="FFFFFF" w:sz="18" w:space="0"/>
              <w:bottom w:val="nil"/>
              <w:right w:val="nil"/>
            </w:tcBorders>
            <w:shd w:val="clear" w:color="auto" w:fill="FFFFFF"/>
          </w:tcPr>
          <w:p>
            <w:pPr>
              <w:rPr>
                <w:sz w:val="2"/>
                <w:szCs w:val="2"/>
              </w:rPr>
            </w:pPr>
          </w:p>
        </w:tc>
        <w:tc>
          <w:tcPr>
            <w:tcW w:w="406" w:type="dxa"/>
            <w:vMerge w:val="continue"/>
            <w:tcBorders>
              <w:top w:val="nil"/>
              <w:left w:val="nil"/>
              <w:bottom w:val="nil"/>
              <w:right w:val="nil"/>
            </w:tcBorders>
            <w:shd w:val="clear" w:color="auto" w:fill="22A782"/>
            <w:textDirection w:val="tbRl"/>
          </w:tcPr>
          <w:p>
            <w:pPr>
              <w:rPr>
                <w:sz w:val="2"/>
                <w:szCs w:val="2"/>
              </w:rPr>
            </w:pPr>
          </w:p>
        </w:tc>
      </w:tr>
    </w:tbl>
    <w:p>
      <w:pPr>
        <w:pStyle w:val="5"/>
        <w:spacing w:before="100" w:line="266" w:lineRule="auto"/>
        <w:ind w:right="8130"/>
      </w:pPr>
    </w:p>
    <w:sectPr>
      <w:type w:val="continuous"/>
      <w:pgSz w:w="16840" w:h="11900" w:orient="landscape"/>
      <w:pgMar w:top="300" w:right="320" w:bottom="0" w:left="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Bk">
    <w:altName w:val="Times New Roman"/>
    <w:panose1 w:val="00000000000000000000"/>
    <w:charset w:val="00"/>
    <w:family w:val="roman"/>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20" w:usb3="00000000" w:csb0="0000019F" w:csb1="00000000"/>
  </w:font>
  <w:font w:name="Tahoma">
    <w:panose1 w:val="020B0604030504040204"/>
    <w:charset w:val="00"/>
    <w:family w:val="swiss"/>
    <w:pitch w:val="default"/>
    <w:sig w:usb0="E1002EFF" w:usb1="C000605B" w:usb2="00000029" w:usb3="00000000" w:csb0="200101FF" w:csb1="20280000"/>
  </w:font>
  <w:font w:name="Roboto Lt">
    <w:altName w:val="Times New Roman"/>
    <w:panose1 w:val="00000000000000000000"/>
    <w:charset w:val="01"/>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A3212"/>
    <w:multiLevelType w:val="multilevel"/>
    <w:tmpl w:val="1FCA3212"/>
    <w:lvl w:ilvl="0" w:tentative="0">
      <w:start w:val="8"/>
      <w:numFmt w:val="decimal"/>
      <w:lvlText w:val="%1."/>
      <w:lvlJc w:val="left"/>
      <w:pPr>
        <w:ind w:left="358" w:hanging="181"/>
      </w:pPr>
      <w:rPr>
        <w:rFonts w:hint="default" w:ascii="Roboto Bk" w:hAnsi="Roboto Bk" w:eastAsia="Roboto Bk" w:cs="Roboto Bk"/>
        <w:b/>
        <w:bCs/>
        <w:color w:val="222222"/>
        <w:w w:val="100"/>
        <w:sz w:val="16"/>
        <w:szCs w:val="16"/>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898" w:hanging="203"/>
      </w:pPr>
      <w:rPr>
        <w:rFonts w:hint="default"/>
        <w:lang w:val="en-US" w:eastAsia="en-US" w:bidi="ar-SA"/>
      </w:rPr>
    </w:lvl>
    <w:lvl w:ilvl="3" w:tentative="0">
      <w:start w:val="0"/>
      <w:numFmt w:val="bullet"/>
      <w:lvlText w:val="•"/>
      <w:lvlJc w:val="left"/>
      <w:pPr>
        <w:ind w:left="1417" w:hanging="203"/>
      </w:pPr>
      <w:rPr>
        <w:rFonts w:hint="default"/>
        <w:lang w:val="en-US" w:eastAsia="en-US" w:bidi="ar-SA"/>
      </w:rPr>
    </w:lvl>
    <w:lvl w:ilvl="4" w:tentative="0">
      <w:start w:val="0"/>
      <w:numFmt w:val="bullet"/>
      <w:lvlText w:val="•"/>
      <w:lvlJc w:val="left"/>
      <w:pPr>
        <w:ind w:left="1936" w:hanging="203"/>
      </w:pPr>
      <w:rPr>
        <w:rFonts w:hint="default"/>
        <w:lang w:val="en-US" w:eastAsia="en-US" w:bidi="ar-SA"/>
      </w:rPr>
    </w:lvl>
    <w:lvl w:ilvl="5" w:tentative="0">
      <w:start w:val="0"/>
      <w:numFmt w:val="bullet"/>
      <w:lvlText w:val="•"/>
      <w:lvlJc w:val="left"/>
      <w:pPr>
        <w:ind w:left="2455" w:hanging="203"/>
      </w:pPr>
      <w:rPr>
        <w:rFonts w:hint="default"/>
        <w:lang w:val="en-US" w:eastAsia="en-US" w:bidi="ar-SA"/>
      </w:rPr>
    </w:lvl>
    <w:lvl w:ilvl="6" w:tentative="0">
      <w:start w:val="0"/>
      <w:numFmt w:val="bullet"/>
      <w:lvlText w:val="•"/>
      <w:lvlJc w:val="left"/>
      <w:pPr>
        <w:ind w:left="2974" w:hanging="203"/>
      </w:pPr>
      <w:rPr>
        <w:rFonts w:hint="default"/>
        <w:lang w:val="en-US" w:eastAsia="en-US" w:bidi="ar-SA"/>
      </w:rPr>
    </w:lvl>
    <w:lvl w:ilvl="7" w:tentative="0">
      <w:start w:val="0"/>
      <w:numFmt w:val="bullet"/>
      <w:lvlText w:val="•"/>
      <w:lvlJc w:val="left"/>
      <w:pPr>
        <w:ind w:left="3493" w:hanging="203"/>
      </w:pPr>
      <w:rPr>
        <w:rFonts w:hint="default"/>
        <w:lang w:val="en-US" w:eastAsia="en-US" w:bidi="ar-SA"/>
      </w:rPr>
    </w:lvl>
    <w:lvl w:ilvl="8" w:tentative="0">
      <w:start w:val="0"/>
      <w:numFmt w:val="bullet"/>
      <w:lvlText w:val="•"/>
      <w:lvlJc w:val="left"/>
      <w:pPr>
        <w:ind w:left="4012" w:hanging="203"/>
      </w:pPr>
      <w:rPr>
        <w:rFonts w:hint="default"/>
        <w:lang w:val="en-US" w:eastAsia="en-US" w:bidi="ar-SA"/>
      </w:rPr>
    </w:lvl>
  </w:abstractNum>
  <w:abstractNum w:abstractNumId="1">
    <w:nsid w:val="6F37616F"/>
    <w:multiLevelType w:val="multilevel"/>
    <w:tmpl w:val="6F37616F"/>
    <w:lvl w:ilvl="0" w:tentative="0">
      <w:start w:val="1"/>
      <w:numFmt w:val="bullet"/>
      <w:lvlText w:val=""/>
      <w:lvlJc w:val="left"/>
      <w:pPr>
        <w:ind w:left="1309" w:hanging="360"/>
      </w:pPr>
      <w:rPr>
        <w:rFonts w:hint="default" w:ascii="Symbol" w:hAnsi="Symbol"/>
      </w:rPr>
    </w:lvl>
    <w:lvl w:ilvl="1" w:tentative="0">
      <w:start w:val="1"/>
      <w:numFmt w:val="bullet"/>
      <w:lvlText w:val="o"/>
      <w:lvlJc w:val="left"/>
      <w:pPr>
        <w:ind w:left="2029" w:hanging="360"/>
      </w:pPr>
      <w:rPr>
        <w:rFonts w:hint="default" w:ascii="Courier New" w:hAnsi="Courier New" w:cs="Courier New"/>
      </w:rPr>
    </w:lvl>
    <w:lvl w:ilvl="2" w:tentative="0">
      <w:start w:val="1"/>
      <w:numFmt w:val="bullet"/>
      <w:lvlText w:val=""/>
      <w:lvlJc w:val="left"/>
      <w:pPr>
        <w:ind w:left="2749" w:hanging="360"/>
      </w:pPr>
      <w:rPr>
        <w:rFonts w:hint="default" w:ascii="Wingdings" w:hAnsi="Wingdings"/>
      </w:rPr>
    </w:lvl>
    <w:lvl w:ilvl="3" w:tentative="0">
      <w:start w:val="1"/>
      <w:numFmt w:val="bullet"/>
      <w:lvlText w:val=""/>
      <w:lvlJc w:val="left"/>
      <w:pPr>
        <w:ind w:left="3469" w:hanging="360"/>
      </w:pPr>
      <w:rPr>
        <w:rFonts w:hint="default" w:ascii="Symbol" w:hAnsi="Symbol"/>
      </w:rPr>
    </w:lvl>
    <w:lvl w:ilvl="4" w:tentative="0">
      <w:start w:val="1"/>
      <w:numFmt w:val="bullet"/>
      <w:lvlText w:val="o"/>
      <w:lvlJc w:val="left"/>
      <w:pPr>
        <w:ind w:left="4189" w:hanging="360"/>
      </w:pPr>
      <w:rPr>
        <w:rFonts w:hint="default" w:ascii="Courier New" w:hAnsi="Courier New" w:cs="Courier New"/>
      </w:rPr>
    </w:lvl>
    <w:lvl w:ilvl="5" w:tentative="0">
      <w:start w:val="1"/>
      <w:numFmt w:val="bullet"/>
      <w:lvlText w:val=""/>
      <w:lvlJc w:val="left"/>
      <w:pPr>
        <w:ind w:left="4909" w:hanging="360"/>
      </w:pPr>
      <w:rPr>
        <w:rFonts w:hint="default" w:ascii="Wingdings" w:hAnsi="Wingdings"/>
      </w:rPr>
    </w:lvl>
    <w:lvl w:ilvl="6" w:tentative="0">
      <w:start w:val="1"/>
      <w:numFmt w:val="bullet"/>
      <w:lvlText w:val=""/>
      <w:lvlJc w:val="left"/>
      <w:pPr>
        <w:ind w:left="5629" w:hanging="360"/>
      </w:pPr>
      <w:rPr>
        <w:rFonts w:hint="default" w:ascii="Symbol" w:hAnsi="Symbol"/>
      </w:rPr>
    </w:lvl>
    <w:lvl w:ilvl="7" w:tentative="0">
      <w:start w:val="1"/>
      <w:numFmt w:val="bullet"/>
      <w:lvlText w:val="o"/>
      <w:lvlJc w:val="left"/>
      <w:pPr>
        <w:ind w:left="6349" w:hanging="360"/>
      </w:pPr>
      <w:rPr>
        <w:rFonts w:hint="default" w:ascii="Courier New" w:hAnsi="Courier New" w:cs="Courier New"/>
      </w:rPr>
    </w:lvl>
    <w:lvl w:ilvl="8" w:tentative="0">
      <w:start w:val="1"/>
      <w:numFmt w:val="bullet"/>
      <w:lvlText w:val=""/>
      <w:lvlJc w:val="left"/>
      <w:pPr>
        <w:ind w:left="7069" w:hanging="360"/>
      </w:pPr>
      <w:rPr>
        <w:rFonts w:hint="default" w:ascii="Wingdings" w:hAnsi="Wingdings"/>
      </w:rPr>
    </w:lvl>
  </w:abstractNum>
  <w:abstractNum w:abstractNumId="2">
    <w:nsid w:val="78633378"/>
    <w:multiLevelType w:val="multilevel"/>
    <w:tmpl w:val="78633378"/>
    <w:lvl w:ilvl="0" w:tentative="0">
      <w:start w:val="1"/>
      <w:numFmt w:val="decimal"/>
      <w:lvlText w:val="%1."/>
      <w:lvlJc w:val="left"/>
      <w:pPr>
        <w:ind w:left="550" w:hanging="360"/>
      </w:pPr>
      <w:rPr>
        <w:rFonts w:hint="default"/>
      </w:rPr>
    </w:lvl>
    <w:lvl w:ilvl="1" w:tentative="0">
      <w:start w:val="1"/>
      <w:numFmt w:val="lowerLetter"/>
      <w:lvlText w:val="%2."/>
      <w:lvlJc w:val="left"/>
      <w:pPr>
        <w:ind w:left="1270" w:hanging="360"/>
      </w:pPr>
    </w:lvl>
    <w:lvl w:ilvl="2" w:tentative="0">
      <w:start w:val="1"/>
      <w:numFmt w:val="lowerRoman"/>
      <w:lvlText w:val="%3."/>
      <w:lvlJc w:val="right"/>
      <w:pPr>
        <w:ind w:left="1990" w:hanging="180"/>
      </w:pPr>
    </w:lvl>
    <w:lvl w:ilvl="3" w:tentative="0">
      <w:start w:val="1"/>
      <w:numFmt w:val="decimal"/>
      <w:lvlText w:val="%4."/>
      <w:lvlJc w:val="left"/>
      <w:pPr>
        <w:ind w:left="2710" w:hanging="360"/>
      </w:pPr>
    </w:lvl>
    <w:lvl w:ilvl="4" w:tentative="0">
      <w:start w:val="1"/>
      <w:numFmt w:val="lowerLetter"/>
      <w:lvlText w:val="%5."/>
      <w:lvlJc w:val="left"/>
      <w:pPr>
        <w:ind w:left="3430" w:hanging="360"/>
      </w:pPr>
    </w:lvl>
    <w:lvl w:ilvl="5" w:tentative="0">
      <w:start w:val="1"/>
      <w:numFmt w:val="lowerRoman"/>
      <w:lvlText w:val="%6."/>
      <w:lvlJc w:val="right"/>
      <w:pPr>
        <w:ind w:left="4150" w:hanging="180"/>
      </w:pPr>
    </w:lvl>
    <w:lvl w:ilvl="6" w:tentative="0">
      <w:start w:val="1"/>
      <w:numFmt w:val="decimal"/>
      <w:lvlText w:val="%7."/>
      <w:lvlJc w:val="left"/>
      <w:pPr>
        <w:ind w:left="4870" w:hanging="360"/>
      </w:pPr>
    </w:lvl>
    <w:lvl w:ilvl="7" w:tentative="0">
      <w:start w:val="1"/>
      <w:numFmt w:val="lowerLetter"/>
      <w:lvlText w:val="%8."/>
      <w:lvlJc w:val="left"/>
      <w:pPr>
        <w:ind w:left="5590" w:hanging="360"/>
      </w:pPr>
    </w:lvl>
    <w:lvl w:ilvl="8" w:tentative="0">
      <w:start w:val="1"/>
      <w:numFmt w:val="lowerRoman"/>
      <w:lvlText w:val="%9."/>
      <w:lvlJc w:val="right"/>
      <w:pPr>
        <w:ind w:left="631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06696"/>
    <w:rsid w:val="002D3EBD"/>
    <w:rsid w:val="00365D69"/>
    <w:rsid w:val="004F7335"/>
    <w:rsid w:val="00564C45"/>
    <w:rsid w:val="00706696"/>
    <w:rsid w:val="00776F3F"/>
    <w:rsid w:val="00856E57"/>
    <w:rsid w:val="009F1682"/>
    <w:rsid w:val="00A6336F"/>
    <w:rsid w:val="00CF303A"/>
    <w:rsid w:val="7D3C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Roboto Bk" w:hAnsi="Roboto Bk" w:eastAsia="Roboto Bk" w:cs="Roboto Bk"/>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rPr>
      <w:rFonts w:ascii="Tahoma" w:hAnsi="Tahoma" w:cs="Tahoma"/>
      <w:sz w:val="16"/>
      <w:szCs w:val="16"/>
    </w:rPr>
  </w:style>
  <w:style w:type="paragraph" w:styleId="5">
    <w:name w:val="Body Text"/>
    <w:basedOn w:val="1"/>
    <w:qFormat/>
    <w:uiPriority w:val="1"/>
    <w:pPr>
      <w:spacing w:before="2"/>
    </w:pPr>
    <w:rPr>
      <w:rFonts w:ascii="Roboto" w:hAnsi="Roboto" w:eastAsia="Roboto" w:cs="Roboto"/>
      <w:sz w:val="12"/>
      <w:szCs w:val="12"/>
    </w:rPr>
  </w:style>
  <w:style w:type="paragraph" w:styleId="6">
    <w:name w:val="Title"/>
    <w:basedOn w:val="1"/>
    <w:qFormat/>
    <w:uiPriority w:val="1"/>
    <w:pPr>
      <w:spacing w:before="70"/>
      <w:ind w:left="120"/>
    </w:pPr>
    <w:rPr>
      <w:rFonts w:ascii="Times New Roman" w:hAnsi="Times New Roman" w:eastAsia="Times New Roman" w:cs="Times New Roman"/>
      <w:sz w:val="20"/>
      <w:szCs w:val="20"/>
    </w:rPr>
  </w:style>
  <w:style w:type="paragraph" w:styleId="7">
    <w:name w:val="List Paragraph"/>
    <w:basedOn w:val="1"/>
    <w:qFormat/>
    <w:uiPriority w:val="1"/>
  </w:style>
  <w:style w:type="paragraph" w:customStyle="1" w:styleId="8">
    <w:name w:val="Table Paragraph"/>
    <w:basedOn w:val="1"/>
    <w:qFormat/>
    <w:uiPriority w:val="1"/>
  </w:style>
  <w:style w:type="character" w:customStyle="1" w:styleId="9">
    <w:name w:val="Balloon Text Char"/>
    <w:basedOn w:val="2"/>
    <w:link w:val="4"/>
    <w:semiHidden/>
    <w:uiPriority w:val="99"/>
    <w:rPr>
      <w:rFonts w:ascii="Tahoma" w:hAnsi="Tahoma" w:eastAsia="Roboto Bk"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2</Pages>
  <Words>508</Words>
  <Characters>2900</Characters>
  <Lines>24</Lines>
  <Paragraphs>6</Paragraphs>
  <TotalTime>35</TotalTime>
  <ScaleCrop>false</ScaleCrop>
  <LinksUpToDate>false</LinksUpToDate>
  <CharactersWithSpaces>3402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2022-10-14T10:41:00Z</dcterms:created>
  <dc:creator>Student</dc:creator>
  <cp:lastModifiedBy>hp</cp:lastModifiedBy>
  <dcterms:modified xsi:type="dcterms:W3CDTF">2022-10-14T16:08:43Z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2022-10-14T00:00:00Z</vt:filetime>
  </property>
  <property fmtid="{D5CDD505-2E9C-101B-9397-08002B2CF9AE}" pid="4" name="KSOProductBuildVer">
    <vt:lpwstr>1033-11.2.0.11341</vt:lpwstr>
  </property>
  <property fmtid="{D5CDD505-2E9C-101B-9397-08002B2CF9AE}" pid="5" name="ICV">
    <vt:lpwstr>8F9DCEC82070493CA36B1CDE74E79005</vt:lpwstr>
  </property>
</Properties>
</file>