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69FA" w14:textId="77777777" w:rsidR="002105DB" w:rsidRPr="002105DB" w:rsidRDefault="002105DB" w:rsidP="002105DB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105DB">
        <w:rPr>
          <w:rFonts w:ascii="Times New Roman" w:hAnsi="Times New Roman" w:cs="Times New Roman"/>
          <w:b/>
          <w:bCs/>
          <w:sz w:val="24"/>
          <w:szCs w:val="24"/>
        </w:rPr>
        <w:t>The one incident that changed everything for me</w:t>
      </w:r>
    </w:p>
    <w:p w14:paraId="6AFE4C99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38CD6CF0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>Life-la change-</w:t>
      </w:r>
      <w:proofErr w:type="gramStart"/>
      <w:r w:rsidRPr="002105D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ovvoru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person-um vera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vera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madhiri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define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pannuvanga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Romba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perukku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change-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oru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job,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oru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big success-</w:t>
      </w:r>
      <w:proofErr w:type="gramStart"/>
      <w:r w:rsidRPr="002105D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irukkum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But for me, it came in a very unexpected way. It came in the form of a person- my </w:t>
      </w:r>
      <w:proofErr w:type="gramStart"/>
      <w:r w:rsidRPr="002105DB">
        <w:rPr>
          <w:rFonts w:ascii="Times New Roman" w:hAnsi="Times New Roman" w:cs="Times New Roman"/>
          <w:sz w:val="24"/>
          <w:szCs w:val="24"/>
        </w:rPr>
        <w:t>bestie;</w:t>
      </w:r>
      <w:proofErr w:type="gramEnd"/>
    </w:p>
    <w:p w14:paraId="3BD907A2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1006A088" w14:textId="77777777" w:rsidR="002105DB" w:rsidRPr="002105DB" w:rsidRDefault="002105DB" w:rsidP="002105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>1. The Way I Communicate:</w:t>
      </w:r>
    </w:p>
    <w:p w14:paraId="69492A3D" w14:textId="28B18EBC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  ‘Communication’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oru</w:t>
      </w:r>
      <w:r>
        <w:rPr>
          <w:rFonts w:ascii="Times New Roman" w:hAnsi="Times New Roman" w:cs="Times New Roman"/>
          <w:sz w:val="24"/>
          <w:szCs w:val="24"/>
        </w:rPr>
        <w:t>thar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life la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evlo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important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nu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ellarukum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theriyum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But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enta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andha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quality eh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I was silent and an introvert. Even if I want to ask </w:t>
      </w:r>
      <w:proofErr w:type="gramStart"/>
      <w:r w:rsidRPr="002105DB">
        <w:rPr>
          <w:rFonts w:ascii="Times New Roman" w:hAnsi="Times New Roman" w:cs="Times New Roman"/>
          <w:sz w:val="24"/>
          <w:szCs w:val="24"/>
        </w:rPr>
        <w:t>something ,</w:t>
      </w:r>
      <w:proofErr w:type="gramEnd"/>
      <w:r w:rsidRPr="002105DB">
        <w:rPr>
          <w:rFonts w:ascii="Times New Roman" w:hAnsi="Times New Roman" w:cs="Times New Roman"/>
          <w:sz w:val="24"/>
          <w:szCs w:val="24"/>
        </w:rPr>
        <w:t xml:space="preserve"> naan silent ah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dhan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irupen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She corrected me. "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Unaku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venumna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nee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dhan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kekkanum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Yaarum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unakaga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kekka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maatanga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>". She was there, guiding me at all steps.</w:t>
      </w:r>
    </w:p>
    <w:p w14:paraId="36E66623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  Plus,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ellathukkum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‘yes’ nu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solra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person. 'No’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solla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palagiko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Illana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kashtam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sonna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Felt real. Slow-a naan </w:t>
      </w:r>
      <w:proofErr w:type="gramStart"/>
      <w:r w:rsidRPr="002105DB">
        <w:rPr>
          <w:rFonts w:ascii="Times New Roman" w:hAnsi="Times New Roman" w:cs="Times New Roman"/>
          <w:sz w:val="24"/>
          <w:szCs w:val="24"/>
        </w:rPr>
        <w:t>communicate</w:t>
      </w:r>
      <w:proofErr w:type="gramEnd"/>
      <w:r w:rsidRPr="002105DB">
        <w:rPr>
          <w:rFonts w:ascii="Times New Roman" w:hAnsi="Times New Roman" w:cs="Times New Roman"/>
          <w:sz w:val="24"/>
          <w:szCs w:val="24"/>
        </w:rPr>
        <w:t xml:space="preserve"> panna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kathukitu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iruken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because of her.</w:t>
      </w:r>
    </w:p>
    <w:p w14:paraId="3FE92FD8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6FDD5738" w14:textId="77777777" w:rsidR="002105DB" w:rsidRPr="002105DB" w:rsidRDefault="002105DB" w:rsidP="002105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>2. My View on Love:</w:t>
      </w:r>
    </w:p>
    <w:p w14:paraId="1967F2D0" w14:textId="273C831F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I </w:t>
      </w:r>
      <w:r>
        <w:rPr>
          <w:rFonts w:ascii="Times New Roman" w:hAnsi="Times New Roman" w:cs="Times New Roman"/>
          <w:sz w:val="24"/>
          <w:szCs w:val="24"/>
        </w:rPr>
        <w:t>wasn’t a believer of l</w:t>
      </w:r>
      <w:r w:rsidRPr="002105DB">
        <w:rPr>
          <w:rFonts w:ascii="Times New Roman" w:hAnsi="Times New Roman" w:cs="Times New Roman"/>
          <w:sz w:val="24"/>
          <w:szCs w:val="24"/>
        </w:rPr>
        <w:t xml:space="preserve">ove.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Enaku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love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chumma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oru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word- feelings caused by hormones.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Avlodhan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! But again, she proved me wrong.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Avaloda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actions-la I felt what real love meant. Not romantic love… but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oru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pure love- which healed me. En heart-a melt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panniduchu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DAC597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>Ippo even if others don’t love me back, I am loving others. Because I understood love now. It's just being there for someone, listening, comforting, helping without expectations.</w:t>
      </w:r>
    </w:p>
    <w:p w14:paraId="3ADB1C41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02D7C0C2" w14:textId="77777777" w:rsidR="002105DB" w:rsidRPr="002105DB" w:rsidRDefault="002105DB" w:rsidP="002105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>3. Handling My Depressions:</w:t>
      </w:r>
    </w:p>
    <w:p w14:paraId="2A0A8F78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    When I was completely down, ava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dhan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enaku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support panna- without expecting anything in return. She made me laugh, stood by me, answered all my late-night calls. Made sure I was okay.</w:t>
      </w:r>
    </w:p>
    <w:p w14:paraId="722EC2E3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>It wasn't like one big moment.</w:t>
      </w:r>
    </w:p>
    <w:p w14:paraId="06F77C93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It was all these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chinna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chinna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moments- quiet-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aana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>, caring-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aana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andha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moments - it is making me live my life to the fullest.</w:t>
      </w:r>
    </w:p>
    <w:p w14:paraId="5F72BB7D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4F8F8B11" w14:textId="77777777" w:rsidR="002105DB" w:rsidRPr="002105DB" w:rsidRDefault="002105DB" w:rsidP="002105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>4. Learning to Trust:</w:t>
      </w:r>
    </w:p>
    <w:p w14:paraId="50D6F127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     En family-la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romba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problems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irundhadhu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But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yaar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kitayum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share panna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maatten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But she was different.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Avalta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naan open ah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sonnen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. She had no judgement. But she listened. She listened and hugged me.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Avlodhan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>. But it was more than enough.</w:t>
      </w:r>
    </w:p>
    <w:p w14:paraId="60EE472C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302D534E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Appo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dhaan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purinjathu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: </w:t>
      </w:r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Sometimes, we just need a person to listen to us</w:t>
      </w:r>
      <w:r w:rsidRPr="002105DB">
        <w:rPr>
          <w:rFonts w:ascii="Times New Roman" w:hAnsi="Times New Roman" w:cs="Times New Roman"/>
          <w:sz w:val="24"/>
          <w:szCs w:val="24"/>
        </w:rPr>
        <w:t>.</w:t>
      </w:r>
    </w:p>
    <w:p w14:paraId="55E19587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4A322CBE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sz w:val="24"/>
          <w:szCs w:val="24"/>
        </w:rPr>
        <w:t xml:space="preserve">      So yeah-cheers to that one person-who came into my life like a silent storm and stayed. En worst days-la,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avadhan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105DB">
        <w:rPr>
          <w:rFonts w:ascii="Times New Roman" w:hAnsi="Times New Roman" w:cs="Times New Roman"/>
          <w:sz w:val="24"/>
          <w:szCs w:val="24"/>
        </w:rPr>
        <w:t xml:space="preserve"> light.  I want to be her light too. Not only in her happy times, but also in her bad days.</w:t>
      </w:r>
    </w:p>
    <w:p w14:paraId="01EB408E" w14:textId="77777777" w:rsidR="002105DB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</w:p>
    <w:p w14:paraId="39183EA9" w14:textId="77777777" w:rsidR="002105DB" w:rsidRPr="002105DB" w:rsidRDefault="002105DB" w:rsidP="002105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>Some people don’t change your life in one day.</w:t>
      </w:r>
    </w:p>
    <w:p w14:paraId="7228A047" w14:textId="77777777" w:rsidR="002105DB" w:rsidRPr="002105DB" w:rsidRDefault="002105DB" w:rsidP="002105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>They change it every single day,</w:t>
      </w:r>
    </w:p>
    <w:p w14:paraId="5484C173" w14:textId="1B99AE32" w:rsidR="00486F91" w:rsidRPr="002105DB" w:rsidRDefault="002105DB" w:rsidP="002105DB">
      <w:pPr>
        <w:rPr>
          <w:rFonts w:ascii="Times New Roman" w:hAnsi="Times New Roman" w:cs="Times New Roman"/>
          <w:sz w:val="24"/>
          <w:szCs w:val="24"/>
        </w:rPr>
      </w:pPr>
      <w:r w:rsidRPr="002105DB">
        <w:rPr>
          <w:rFonts w:ascii="Times New Roman" w:hAnsi="Times New Roman" w:cs="Times New Roman"/>
          <w:i/>
          <w:iCs/>
          <w:sz w:val="24"/>
          <w:szCs w:val="24"/>
        </w:rPr>
        <w:t xml:space="preserve">just by being in it. </w:t>
      </w:r>
      <w:proofErr w:type="spellStart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Apdi</w:t>
      </w:r>
      <w:proofErr w:type="spellEnd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oru</w:t>
      </w:r>
      <w:proofErr w:type="spellEnd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person </w:t>
      </w:r>
      <w:proofErr w:type="spellStart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dhan</w:t>
      </w:r>
      <w:proofErr w:type="spellEnd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</w:t>
      </w:r>
      <w:proofErr w:type="spellEnd"/>
      <w:r w:rsidRPr="002105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bestie</w:t>
      </w:r>
      <w:r w:rsidRPr="002105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486F91" w:rsidRPr="00210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DB"/>
    <w:rsid w:val="002105DB"/>
    <w:rsid w:val="00486F91"/>
    <w:rsid w:val="0057562B"/>
    <w:rsid w:val="00A6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0373"/>
  <w15:chartTrackingRefBased/>
  <w15:docId w15:val="{2E93963C-80A3-4DD9-94CF-4B862964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H</dc:creator>
  <cp:keywords/>
  <dc:description/>
  <cp:lastModifiedBy>HARIPRIYA V H</cp:lastModifiedBy>
  <cp:revision>1</cp:revision>
  <dcterms:created xsi:type="dcterms:W3CDTF">2025-07-15T12:17:00Z</dcterms:created>
  <dcterms:modified xsi:type="dcterms:W3CDTF">2025-07-15T12:19:00Z</dcterms:modified>
</cp:coreProperties>
</file>