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DF1E" w14:textId="77777777" w:rsidR="009B1E0E" w:rsidRDefault="009B1E0E">
      <w:pPr>
        <w:pBdr>
          <w:top w:val="nil"/>
          <w:left w:val="nil"/>
          <w:bottom w:val="nil"/>
          <w:right w:val="nil"/>
          <w:between w:val="nil"/>
        </w:pBdr>
        <w:rPr>
          <w:color w:val="000000"/>
          <w:sz w:val="48"/>
          <w:szCs w:val="48"/>
        </w:rPr>
      </w:pPr>
    </w:p>
    <w:p w14:paraId="710D70F1" w14:textId="77777777" w:rsidR="009B1E0E" w:rsidRDefault="009B1E0E">
      <w:pPr>
        <w:pBdr>
          <w:top w:val="nil"/>
          <w:left w:val="nil"/>
          <w:bottom w:val="nil"/>
          <w:right w:val="nil"/>
          <w:between w:val="nil"/>
        </w:pBdr>
        <w:rPr>
          <w:color w:val="000000"/>
          <w:sz w:val="48"/>
          <w:szCs w:val="48"/>
        </w:rPr>
      </w:pPr>
    </w:p>
    <w:p w14:paraId="2BB2AEE2" w14:textId="77777777" w:rsidR="009B1E0E" w:rsidRDefault="009B1E0E">
      <w:pPr>
        <w:pBdr>
          <w:top w:val="nil"/>
          <w:left w:val="nil"/>
          <w:bottom w:val="nil"/>
          <w:right w:val="nil"/>
          <w:between w:val="nil"/>
        </w:pBdr>
        <w:rPr>
          <w:color w:val="000000"/>
          <w:sz w:val="48"/>
          <w:szCs w:val="48"/>
        </w:rPr>
      </w:pPr>
    </w:p>
    <w:p w14:paraId="00EBEC25" w14:textId="77777777" w:rsidR="009B1E0E" w:rsidRDefault="009B1E0E">
      <w:pPr>
        <w:pBdr>
          <w:top w:val="nil"/>
          <w:left w:val="nil"/>
          <w:bottom w:val="nil"/>
          <w:right w:val="nil"/>
          <w:between w:val="nil"/>
        </w:pBdr>
        <w:spacing w:before="184"/>
        <w:rPr>
          <w:color w:val="000000"/>
          <w:sz w:val="48"/>
          <w:szCs w:val="48"/>
        </w:rPr>
      </w:pPr>
    </w:p>
    <w:p w14:paraId="4CF62D21" w14:textId="77777777" w:rsidR="00804B3F" w:rsidRPr="00804B3F" w:rsidRDefault="00000000" w:rsidP="00804B3F">
      <w:pPr>
        <w:ind w:left="9" w:right="361"/>
        <w:jc w:val="center"/>
        <w:rPr>
          <w:b/>
          <w:color w:val="244061"/>
          <w:sz w:val="48"/>
          <w:szCs w:val="48"/>
        </w:rPr>
      </w:pPr>
      <w:r>
        <w:rPr>
          <w:b/>
          <w:color w:val="244061"/>
          <w:sz w:val="48"/>
          <w:szCs w:val="48"/>
        </w:rPr>
        <w:t xml:space="preserve">Zero Trust Network Access (ZTNA) with Zscaler: </w:t>
      </w:r>
      <w:r w:rsidR="00804B3F" w:rsidRPr="00804B3F">
        <w:rPr>
          <w:b/>
          <w:color w:val="244061"/>
          <w:sz w:val="48"/>
          <w:szCs w:val="48"/>
        </w:rPr>
        <w:t xml:space="preserve">Zero Trust network </w:t>
      </w:r>
      <w:proofErr w:type="gramStart"/>
      <w:r w:rsidR="00804B3F" w:rsidRPr="00804B3F">
        <w:rPr>
          <w:b/>
          <w:color w:val="244061"/>
          <w:sz w:val="48"/>
          <w:szCs w:val="48"/>
        </w:rPr>
        <w:t>access :</w:t>
      </w:r>
      <w:proofErr w:type="gramEnd"/>
      <w:r w:rsidR="00804B3F" w:rsidRPr="00804B3F">
        <w:rPr>
          <w:b/>
          <w:color w:val="244061"/>
          <w:sz w:val="48"/>
          <w:szCs w:val="48"/>
        </w:rPr>
        <w:t xml:space="preserve"> </w:t>
      </w:r>
    </w:p>
    <w:p w14:paraId="75CF0B53" w14:textId="1B2E28F3" w:rsidR="009B1E0E" w:rsidRDefault="00804B3F" w:rsidP="00804B3F">
      <w:pPr>
        <w:ind w:left="9" w:right="361"/>
        <w:jc w:val="center"/>
        <w:rPr>
          <w:b/>
          <w:sz w:val="48"/>
          <w:szCs w:val="48"/>
        </w:rPr>
      </w:pPr>
      <w:r w:rsidRPr="00804B3F">
        <w:rPr>
          <w:b/>
          <w:color w:val="244061"/>
          <w:sz w:val="48"/>
          <w:szCs w:val="48"/>
        </w:rPr>
        <w:t>Providing Safe and Direct Access to Applications</w:t>
      </w:r>
    </w:p>
    <w:p w14:paraId="22F25EB9" w14:textId="77777777" w:rsidR="009B1E0E" w:rsidRDefault="009B1E0E">
      <w:pPr>
        <w:jc w:val="center"/>
        <w:rPr>
          <w:b/>
          <w:sz w:val="48"/>
          <w:szCs w:val="48"/>
        </w:rPr>
      </w:pPr>
    </w:p>
    <w:p w14:paraId="4728B00E" w14:textId="77777777" w:rsidR="009B1E0E" w:rsidRDefault="009B1E0E">
      <w:pPr>
        <w:rPr>
          <w:sz w:val="48"/>
          <w:szCs w:val="48"/>
        </w:rPr>
      </w:pPr>
    </w:p>
    <w:p w14:paraId="7EF6E28C" w14:textId="77777777" w:rsidR="009B1E0E" w:rsidRDefault="00000000">
      <w:pPr>
        <w:tabs>
          <w:tab w:val="left" w:pos="7509"/>
        </w:tabs>
        <w:rPr>
          <w:b/>
          <w:sz w:val="48"/>
          <w:szCs w:val="48"/>
        </w:rPr>
      </w:pPr>
      <w:r>
        <w:rPr>
          <w:b/>
          <w:sz w:val="48"/>
          <w:szCs w:val="48"/>
        </w:rPr>
        <w:tab/>
      </w:r>
    </w:p>
    <w:p w14:paraId="605E106A" w14:textId="77777777" w:rsidR="009B1E0E" w:rsidRDefault="00000000">
      <w:pPr>
        <w:rPr>
          <w:b/>
          <w:sz w:val="48"/>
          <w:szCs w:val="48"/>
        </w:rPr>
      </w:pPr>
      <w:r>
        <w:br w:type="page"/>
      </w:r>
    </w:p>
    <w:p w14:paraId="13A8A095" w14:textId="77777777" w:rsidR="009B1E0E" w:rsidRDefault="009B1E0E">
      <w:pPr>
        <w:tabs>
          <w:tab w:val="left" w:pos="7509"/>
        </w:tabs>
        <w:rPr>
          <w:b/>
          <w:sz w:val="48"/>
          <w:szCs w:val="48"/>
        </w:rPr>
      </w:pPr>
    </w:p>
    <w:tbl>
      <w:tblPr>
        <w:tblStyle w:val="a"/>
        <w:tblW w:w="10021"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2495"/>
        <w:gridCol w:w="2988"/>
        <w:gridCol w:w="3863"/>
      </w:tblGrid>
      <w:tr w:rsidR="009B1E0E" w14:paraId="30D58FE1" w14:textId="77777777">
        <w:tc>
          <w:tcPr>
            <w:tcW w:w="675" w:type="dxa"/>
          </w:tcPr>
          <w:p w14:paraId="47252116" w14:textId="77777777" w:rsidR="009B1E0E" w:rsidRDefault="00000000">
            <w:pPr>
              <w:jc w:val="center"/>
              <w:rPr>
                <w:b/>
                <w:sz w:val="28"/>
                <w:szCs w:val="28"/>
              </w:rPr>
            </w:pPr>
            <w:proofErr w:type="spellStart"/>
            <w:proofErr w:type="gramStart"/>
            <w:r>
              <w:rPr>
                <w:b/>
              </w:rPr>
              <w:t>S.No</w:t>
            </w:r>
            <w:proofErr w:type="spellEnd"/>
            <w:proofErr w:type="gramEnd"/>
          </w:p>
        </w:tc>
        <w:tc>
          <w:tcPr>
            <w:tcW w:w="2495" w:type="dxa"/>
          </w:tcPr>
          <w:p w14:paraId="7673223B" w14:textId="77777777" w:rsidR="009B1E0E" w:rsidRDefault="00000000">
            <w:pPr>
              <w:jc w:val="center"/>
              <w:rPr>
                <w:b/>
                <w:sz w:val="28"/>
                <w:szCs w:val="28"/>
              </w:rPr>
            </w:pPr>
            <w:r>
              <w:rPr>
                <w:b/>
                <w:sz w:val="28"/>
                <w:szCs w:val="28"/>
              </w:rPr>
              <w:t>NAME</w:t>
            </w:r>
          </w:p>
        </w:tc>
        <w:tc>
          <w:tcPr>
            <w:tcW w:w="2988" w:type="dxa"/>
          </w:tcPr>
          <w:p w14:paraId="39F51816" w14:textId="77777777" w:rsidR="009B1E0E" w:rsidRDefault="00000000">
            <w:pPr>
              <w:jc w:val="center"/>
              <w:rPr>
                <w:b/>
                <w:sz w:val="28"/>
                <w:szCs w:val="28"/>
              </w:rPr>
            </w:pPr>
            <w:r>
              <w:rPr>
                <w:b/>
                <w:sz w:val="28"/>
                <w:szCs w:val="28"/>
              </w:rPr>
              <w:t>COLLEGE NAME</w:t>
            </w:r>
          </w:p>
        </w:tc>
        <w:tc>
          <w:tcPr>
            <w:tcW w:w="3863" w:type="dxa"/>
          </w:tcPr>
          <w:p w14:paraId="0AA9D824" w14:textId="77777777" w:rsidR="009B1E0E" w:rsidRDefault="00000000">
            <w:pPr>
              <w:jc w:val="center"/>
              <w:rPr>
                <w:b/>
                <w:sz w:val="28"/>
                <w:szCs w:val="28"/>
              </w:rPr>
            </w:pPr>
            <w:r>
              <w:rPr>
                <w:b/>
                <w:sz w:val="28"/>
                <w:szCs w:val="28"/>
              </w:rPr>
              <w:t>CONTACT</w:t>
            </w:r>
          </w:p>
        </w:tc>
      </w:tr>
      <w:tr w:rsidR="009B1E0E" w14:paraId="2C26B64F" w14:textId="77777777">
        <w:tc>
          <w:tcPr>
            <w:tcW w:w="675" w:type="dxa"/>
          </w:tcPr>
          <w:p w14:paraId="0BFD8A6D" w14:textId="77777777" w:rsidR="009B1E0E" w:rsidRDefault="00000000">
            <w:pPr>
              <w:jc w:val="center"/>
              <w:rPr>
                <w:sz w:val="24"/>
                <w:szCs w:val="24"/>
              </w:rPr>
            </w:pPr>
            <w:r>
              <w:rPr>
                <w:sz w:val="24"/>
                <w:szCs w:val="24"/>
              </w:rPr>
              <w:t>1.</w:t>
            </w:r>
          </w:p>
        </w:tc>
        <w:tc>
          <w:tcPr>
            <w:tcW w:w="2495" w:type="dxa"/>
          </w:tcPr>
          <w:p w14:paraId="18B4295A" w14:textId="20279EAB" w:rsidR="009B1E0E" w:rsidRDefault="002D5665">
            <w:pPr>
              <w:jc w:val="center"/>
              <w:rPr>
                <w:sz w:val="24"/>
                <w:szCs w:val="24"/>
              </w:rPr>
            </w:pPr>
            <w:r>
              <w:rPr>
                <w:sz w:val="24"/>
                <w:szCs w:val="24"/>
              </w:rPr>
              <w:t>HARIPRIYA K</w:t>
            </w:r>
          </w:p>
        </w:tc>
        <w:tc>
          <w:tcPr>
            <w:tcW w:w="2988" w:type="dxa"/>
          </w:tcPr>
          <w:p w14:paraId="52A32C8C" w14:textId="77777777" w:rsidR="009B1E0E" w:rsidRDefault="00000000">
            <w:pPr>
              <w:jc w:val="center"/>
              <w:rPr>
                <w:sz w:val="24"/>
                <w:szCs w:val="24"/>
              </w:rPr>
            </w:pPr>
            <w:r>
              <w:rPr>
                <w:sz w:val="24"/>
                <w:szCs w:val="24"/>
              </w:rPr>
              <w:t>SRI KRISHNA ADITHYA COLLEGE OF ARTS AND SCIENCE</w:t>
            </w:r>
          </w:p>
        </w:tc>
        <w:tc>
          <w:tcPr>
            <w:tcW w:w="3863" w:type="dxa"/>
          </w:tcPr>
          <w:p w14:paraId="58F0E24E" w14:textId="31BE1D84" w:rsidR="009B1E0E" w:rsidRDefault="00000000">
            <w:pPr>
              <w:jc w:val="center"/>
              <w:rPr>
                <w:sz w:val="24"/>
                <w:szCs w:val="24"/>
              </w:rPr>
            </w:pPr>
            <w:r>
              <w:rPr>
                <w:sz w:val="24"/>
                <w:szCs w:val="24"/>
              </w:rPr>
              <w:t>23bscs</w:t>
            </w:r>
            <w:r w:rsidR="002D5665">
              <w:rPr>
                <w:sz w:val="24"/>
                <w:szCs w:val="24"/>
              </w:rPr>
              <w:t>215haripriyak</w:t>
            </w:r>
            <w:r>
              <w:rPr>
                <w:sz w:val="24"/>
                <w:szCs w:val="24"/>
              </w:rPr>
              <w:t>@skacas.ac.in</w:t>
            </w:r>
          </w:p>
        </w:tc>
      </w:tr>
      <w:tr w:rsidR="009B1E0E" w14:paraId="11F43E1A" w14:textId="77777777">
        <w:tc>
          <w:tcPr>
            <w:tcW w:w="675" w:type="dxa"/>
          </w:tcPr>
          <w:p w14:paraId="642CC4B9" w14:textId="77777777" w:rsidR="009B1E0E" w:rsidRDefault="00000000">
            <w:pPr>
              <w:jc w:val="center"/>
              <w:rPr>
                <w:sz w:val="24"/>
                <w:szCs w:val="24"/>
              </w:rPr>
            </w:pPr>
            <w:r>
              <w:rPr>
                <w:sz w:val="24"/>
                <w:szCs w:val="24"/>
              </w:rPr>
              <w:t>2.</w:t>
            </w:r>
          </w:p>
        </w:tc>
        <w:tc>
          <w:tcPr>
            <w:tcW w:w="2495" w:type="dxa"/>
          </w:tcPr>
          <w:p w14:paraId="2483C6C0" w14:textId="21CD8A05" w:rsidR="009B1E0E" w:rsidRDefault="002D5665">
            <w:pPr>
              <w:jc w:val="center"/>
              <w:rPr>
                <w:sz w:val="24"/>
                <w:szCs w:val="24"/>
              </w:rPr>
            </w:pPr>
            <w:r>
              <w:rPr>
                <w:sz w:val="24"/>
                <w:szCs w:val="24"/>
              </w:rPr>
              <w:t>LAKSHMANAN R</w:t>
            </w:r>
          </w:p>
        </w:tc>
        <w:tc>
          <w:tcPr>
            <w:tcW w:w="2988" w:type="dxa"/>
          </w:tcPr>
          <w:p w14:paraId="6E6C698C" w14:textId="77777777" w:rsidR="009B1E0E" w:rsidRDefault="00000000">
            <w:pPr>
              <w:jc w:val="center"/>
              <w:rPr>
                <w:sz w:val="24"/>
                <w:szCs w:val="24"/>
              </w:rPr>
            </w:pPr>
            <w:r>
              <w:rPr>
                <w:sz w:val="24"/>
                <w:szCs w:val="24"/>
              </w:rPr>
              <w:t>SRI KRISHNA ADITHYA COLLEGE OF ARTS AND SCIENCE</w:t>
            </w:r>
          </w:p>
        </w:tc>
        <w:tc>
          <w:tcPr>
            <w:tcW w:w="3863" w:type="dxa"/>
          </w:tcPr>
          <w:p w14:paraId="501A09BB" w14:textId="4A812A98" w:rsidR="009B1E0E" w:rsidRDefault="00000000">
            <w:pPr>
              <w:jc w:val="center"/>
              <w:rPr>
                <w:sz w:val="24"/>
                <w:szCs w:val="24"/>
              </w:rPr>
            </w:pPr>
            <w:r>
              <w:rPr>
                <w:sz w:val="24"/>
                <w:szCs w:val="24"/>
              </w:rPr>
              <w:t>23bscs</w:t>
            </w:r>
            <w:r w:rsidR="002D5665">
              <w:rPr>
                <w:sz w:val="24"/>
                <w:szCs w:val="24"/>
              </w:rPr>
              <w:t>223laksh</w:t>
            </w:r>
            <w:r w:rsidR="002D0E49">
              <w:rPr>
                <w:sz w:val="24"/>
                <w:szCs w:val="24"/>
              </w:rPr>
              <w:t>mananr</w:t>
            </w:r>
            <w:r>
              <w:rPr>
                <w:sz w:val="24"/>
                <w:szCs w:val="24"/>
              </w:rPr>
              <w:t>@skacas.ac.in</w:t>
            </w:r>
          </w:p>
        </w:tc>
      </w:tr>
      <w:tr w:rsidR="009B1E0E" w14:paraId="22FBBEB0" w14:textId="77777777">
        <w:tc>
          <w:tcPr>
            <w:tcW w:w="675" w:type="dxa"/>
          </w:tcPr>
          <w:p w14:paraId="61FF25E3" w14:textId="77777777" w:rsidR="009B1E0E" w:rsidRDefault="00000000">
            <w:pPr>
              <w:jc w:val="center"/>
              <w:rPr>
                <w:sz w:val="24"/>
                <w:szCs w:val="24"/>
              </w:rPr>
            </w:pPr>
            <w:r>
              <w:rPr>
                <w:sz w:val="24"/>
                <w:szCs w:val="24"/>
              </w:rPr>
              <w:t>3.</w:t>
            </w:r>
          </w:p>
        </w:tc>
        <w:tc>
          <w:tcPr>
            <w:tcW w:w="2495" w:type="dxa"/>
          </w:tcPr>
          <w:p w14:paraId="145D6962" w14:textId="57C341CE" w:rsidR="009B1E0E" w:rsidRDefault="002D0E49">
            <w:pPr>
              <w:jc w:val="center"/>
              <w:rPr>
                <w:sz w:val="24"/>
                <w:szCs w:val="24"/>
              </w:rPr>
            </w:pPr>
            <w:r>
              <w:rPr>
                <w:sz w:val="24"/>
                <w:szCs w:val="24"/>
              </w:rPr>
              <w:t>MANIKANDAN B</w:t>
            </w:r>
          </w:p>
        </w:tc>
        <w:tc>
          <w:tcPr>
            <w:tcW w:w="2988" w:type="dxa"/>
          </w:tcPr>
          <w:p w14:paraId="5EA08800" w14:textId="77777777" w:rsidR="009B1E0E" w:rsidRDefault="00000000">
            <w:pPr>
              <w:jc w:val="center"/>
              <w:rPr>
                <w:sz w:val="24"/>
                <w:szCs w:val="24"/>
              </w:rPr>
            </w:pPr>
            <w:r>
              <w:rPr>
                <w:sz w:val="24"/>
                <w:szCs w:val="24"/>
              </w:rPr>
              <w:t>SRI KRISHNA ADITHYA COLLEGE OF ARTS AND SCIENCE</w:t>
            </w:r>
          </w:p>
        </w:tc>
        <w:tc>
          <w:tcPr>
            <w:tcW w:w="3863" w:type="dxa"/>
          </w:tcPr>
          <w:p w14:paraId="4F8E5911" w14:textId="0A0544F6" w:rsidR="009B1E0E" w:rsidRDefault="002D0E49">
            <w:pPr>
              <w:jc w:val="center"/>
              <w:rPr>
                <w:sz w:val="24"/>
                <w:szCs w:val="24"/>
              </w:rPr>
            </w:pPr>
            <w:r>
              <w:rPr>
                <w:sz w:val="24"/>
                <w:szCs w:val="24"/>
              </w:rPr>
              <w:t>23bscs228manikandanb@skacas.ac.in</w:t>
            </w:r>
          </w:p>
        </w:tc>
      </w:tr>
      <w:tr w:rsidR="009B1E0E" w14:paraId="1A09D620" w14:textId="77777777">
        <w:tc>
          <w:tcPr>
            <w:tcW w:w="675" w:type="dxa"/>
          </w:tcPr>
          <w:p w14:paraId="2ECF33CA" w14:textId="77777777" w:rsidR="009B1E0E" w:rsidRDefault="00000000">
            <w:pPr>
              <w:jc w:val="center"/>
              <w:rPr>
                <w:sz w:val="24"/>
                <w:szCs w:val="24"/>
              </w:rPr>
            </w:pPr>
            <w:r>
              <w:rPr>
                <w:sz w:val="24"/>
                <w:szCs w:val="24"/>
              </w:rPr>
              <w:t>4.</w:t>
            </w:r>
          </w:p>
        </w:tc>
        <w:tc>
          <w:tcPr>
            <w:tcW w:w="2495" w:type="dxa"/>
          </w:tcPr>
          <w:p w14:paraId="5E029BA8" w14:textId="5F91D299" w:rsidR="009B1E0E" w:rsidRDefault="002D0E49">
            <w:pPr>
              <w:jc w:val="center"/>
              <w:rPr>
                <w:sz w:val="24"/>
                <w:szCs w:val="24"/>
              </w:rPr>
            </w:pPr>
            <w:r>
              <w:rPr>
                <w:sz w:val="24"/>
                <w:szCs w:val="24"/>
              </w:rPr>
              <w:t>MOHAMMED HARIS H</w:t>
            </w:r>
          </w:p>
        </w:tc>
        <w:tc>
          <w:tcPr>
            <w:tcW w:w="2988" w:type="dxa"/>
          </w:tcPr>
          <w:p w14:paraId="251A5C9E" w14:textId="77777777" w:rsidR="009B1E0E" w:rsidRDefault="00000000">
            <w:pPr>
              <w:jc w:val="center"/>
              <w:rPr>
                <w:sz w:val="24"/>
                <w:szCs w:val="24"/>
              </w:rPr>
            </w:pPr>
            <w:r>
              <w:rPr>
                <w:sz w:val="24"/>
                <w:szCs w:val="24"/>
              </w:rPr>
              <w:t>SRI KRISHNA ADITHYA COLLEGE OF ARTS AND SCIENCE</w:t>
            </w:r>
          </w:p>
        </w:tc>
        <w:tc>
          <w:tcPr>
            <w:tcW w:w="3863" w:type="dxa"/>
          </w:tcPr>
          <w:p w14:paraId="7F5FD20A" w14:textId="2071D992" w:rsidR="009B1E0E" w:rsidRDefault="00000000">
            <w:pPr>
              <w:jc w:val="center"/>
              <w:rPr>
                <w:sz w:val="24"/>
                <w:szCs w:val="24"/>
              </w:rPr>
            </w:pPr>
            <w:r>
              <w:rPr>
                <w:sz w:val="24"/>
                <w:szCs w:val="24"/>
              </w:rPr>
              <w:t>23bscs</w:t>
            </w:r>
            <w:r w:rsidR="002D0E49">
              <w:rPr>
                <w:sz w:val="24"/>
                <w:szCs w:val="24"/>
              </w:rPr>
              <w:t>231mohammedharish</w:t>
            </w:r>
            <w:r>
              <w:rPr>
                <w:sz w:val="24"/>
                <w:szCs w:val="24"/>
              </w:rPr>
              <w:t>@skacas.ac.in</w:t>
            </w:r>
          </w:p>
        </w:tc>
      </w:tr>
      <w:tr w:rsidR="009B1E0E" w14:paraId="163F8C18" w14:textId="77777777">
        <w:tc>
          <w:tcPr>
            <w:tcW w:w="675" w:type="dxa"/>
          </w:tcPr>
          <w:p w14:paraId="06685349" w14:textId="77777777" w:rsidR="009B1E0E" w:rsidRDefault="00000000">
            <w:pPr>
              <w:jc w:val="center"/>
              <w:rPr>
                <w:sz w:val="24"/>
                <w:szCs w:val="24"/>
              </w:rPr>
            </w:pPr>
            <w:r>
              <w:rPr>
                <w:sz w:val="24"/>
                <w:szCs w:val="24"/>
              </w:rPr>
              <w:t>5.</w:t>
            </w:r>
          </w:p>
        </w:tc>
        <w:tc>
          <w:tcPr>
            <w:tcW w:w="2495" w:type="dxa"/>
          </w:tcPr>
          <w:p w14:paraId="6B4FB9D6" w14:textId="2A22C11A" w:rsidR="009B1E0E" w:rsidRDefault="002D0E49">
            <w:pPr>
              <w:jc w:val="center"/>
              <w:rPr>
                <w:sz w:val="24"/>
                <w:szCs w:val="24"/>
              </w:rPr>
            </w:pPr>
            <w:r>
              <w:rPr>
                <w:sz w:val="24"/>
                <w:szCs w:val="24"/>
              </w:rPr>
              <w:t>NITHISH P</w:t>
            </w:r>
          </w:p>
        </w:tc>
        <w:tc>
          <w:tcPr>
            <w:tcW w:w="2988" w:type="dxa"/>
          </w:tcPr>
          <w:p w14:paraId="6C9927EC" w14:textId="77777777" w:rsidR="009B1E0E" w:rsidRDefault="00000000">
            <w:pPr>
              <w:jc w:val="center"/>
              <w:rPr>
                <w:sz w:val="24"/>
                <w:szCs w:val="24"/>
              </w:rPr>
            </w:pPr>
            <w:r>
              <w:rPr>
                <w:sz w:val="24"/>
                <w:szCs w:val="24"/>
              </w:rPr>
              <w:t>SRI KRISHNA ADITHYA COLLEGE OF ARTS AND SCIENCE</w:t>
            </w:r>
          </w:p>
        </w:tc>
        <w:tc>
          <w:tcPr>
            <w:tcW w:w="3863" w:type="dxa"/>
          </w:tcPr>
          <w:p w14:paraId="4A9D7934" w14:textId="45F3C222" w:rsidR="009B1E0E" w:rsidRDefault="00000000">
            <w:pPr>
              <w:jc w:val="center"/>
              <w:rPr>
                <w:sz w:val="24"/>
                <w:szCs w:val="24"/>
              </w:rPr>
            </w:pPr>
            <w:r>
              <w:rPr>
                <w:sz w:val="24"/>
                <w:szCs w:val="24"/>
              </w:rPr>
              <w:t>23bscs</w:t>
            </w:r>
            <w:r w:rsidR="002D0E49">
              <w:rPr>
                <w:sz w:val="24"/>
                <w:szCs w:val="24"/>
              </w:rPr>
              <w:t>235nithishp</w:t>
            </w:r>
            <w:r>
              <w:rPr>
                <w:sz w:val="24"/>
                <w:szCs w:val="24"/>
              </w:rPr>
              <w:t>@skacas.ac.in</w:t>
            </w:r>
          </w:p>
        </w:tc>
      </w:tr>
    </w:tbl>
    <w:p w14:paraId="1EEE4425" w14:textId="77777777" w:rsidR="009B1E0E" w:rsidRDefault="00000000">
      <w:pPr>
        <w:tabs>
          <w:tab w:val="left" w:pos="7509"/>
        </w:tabs>
        <w:rPr>
          <w:sz w:val="48"/>
          <w:szCs w:val="48"/>
        </w:rPr>
        <w:sectPr w:rsidR="009B1E0E">
          <w:pgSz w:w="11930" w:h="16860"/>
          <w:pgMar w:top="1940" w:right="708" w:bottom="280" w:left="1417" w:header="720" w:footer="720" w:gutter="0"/>
          <w:pgNumType w:start="1"/>
          <w:cols w:space="720"/>
        </w:sectPr>
      </w:pPr>
      <w:r>
        <w:rPr>
          <w:sz w:val="48"/>
          <w:szCs w:val="48"/>
        </w:rPr>
        <w:tab/>
      </w:r>
    </w:p>
    <w:p w14:paraId="35B90799" w14:textId="77777777" w:rsidR="009B1E0E" w:rsidRDefault="00000000">
      <w:pPr>
        <w:spacing w:before="70"/>
        <w:ind w:left="361" w:right="352"/>
        <w:jc w:val="center"/>
        <w:rPr>
          <w:b/>
          <w:sz w:val="36"/>
          <w:szCs w:val="36"/>
        </w:rPr>
      </w:pPr>
      <w:r>
        <w:rPr>
          <w:b/>
          <w:color w:val="2C5293"/>
          <w:sz w:val="36"/>
          <w:szCs w:val="36"/>
        </w:rPr>
        <w:lastRenderedPageBreak/>
        <w:t>Project details</w:t>
      </w:r>
    </w:p>
    <w:p w14:paraId="16654F5A" w14:textId="77777777" w:rsidR="009B1E0E" w:rsidRDefault="009B1E0E">
      <w:pPr>
        <w:pBdr>
          <w:top w:val="nil"/>
          <w:left w:val="nil"/>
          <w:bottom w:val="nil"/>
          <w:right w:val="nil"/>
          <w:between w:val="nil"/>
        </w:pBdr>
        <w:spacing w:before="382"/>
        <w:rPr>
          <w:b/>
          <w:color w:val="000000"/>
          <w:sz w:val="36"/>
          <w:szCs w:val="36"/>
        </w:rPr>
      </w:pPr>
    </w:p>
    <w:p w14:paraId="031ACD15" w14:textId="1266685F" w:rsidR="00804B3F" w:rsidRPr="00804B3F" w:rsidRDefault="00000000" w:rsidP="00804B3F">
      <w:pPr>
        <w:ind w:left="23"/>
        <w:rPr>
          <w:color w:val="1F477B"/>
          <w:sz w:val="28"/>
          <w:szCs w:val="28"/>
        </w:rPr>
      </w:pPr>
      <w:r w:rsidRPr="00804B3F">
        <w:rPr>
          <w:b/>
          <w:sz w:val="32"/>
          <w:szCs w:val="32"/>
        </w:rPr>
        <w:t>Title</w:t>
      </w:r>
      <w:r>
        <w:rPr>
          <w:b/>
          <w:sz w:val="28"/>
          <w:szCs w:val="28"/>
        </w:rPr>
        <w:t xml:space="preserve">: </w:t>
      </w:r>
      <w:r>
        <w:rPr>
          <w:color w:val="1F477B"/>
          <w:sz w:val="28"/>
          <w:szCs w:val="28"/>
        </w:rPr>
        <w:t>Zero Trust Network Access (ZTNA) with Zscaler</w:t>
      </w:r>
      <w:r w:rsidR="00804B3F" w:rsidRPr="00804B3F">
        <w:t xml:space="preserve"> </w:t>
      </w:r>
      <w:r w:rsidR="00804B3F" w:rsidRPr="00804B3F">
        <w:rPr>
          <w:color w:val="1F477B"/>
          <w:sz w:val="28"/>
          <w:szCs w:val="28"/>
        </w:rPr>
        <w:t xml:space="preserve">Zero Trust network </w:t>
      </w:r>
      <w:proofErr w:type="gramStart"/>
      <w:r w:rsidR="00804B3F" w:rsidRPr="00804B3F">
        <w:rPr>
          <w:color w:val="1F477B"/>
          <w:sz w:val="28"/>
          <w:szCs w:val="28"/>
        </w:rPr>
        <w:t>access :</w:t>
      </w:r>
      <w:proofErr w:type="gramEnd"/>
      <w:r w:rsidR="00804B3F" w:rsidRPr="00804B3F">
        <w:rPr>
          <w:color w:val="1F477B"/>
          <w:sz w:val="28"/>
          <w:szCs w:val="28"/>
        </w:rPr>
        <w:t xml:space="preserve"> </w:t>
      </w:r>
    </w:p>
    <w:p w14:paraId="18B0B611" w14:textId="77777777" w:rsidR="00804B3F" w:rsidRDefault="00804B3F" w:rsidP="00804B3F">
      <w:pPr>
        <w:ind w:left="23"/>
        <w:rPr>
          <w:color w:val="1F477B"/>
          <w:sz w:val="28"/>
          <w:szCs w:val="28"/>
        </w:rPr>
      </w:pPr>
      <w:r w:rsidRPr="00804B3F">
        <w:rPr>
          <w:color w:val="1F477B"/>
          <w:sz w:val="28"/>
          <w:szCs w:val="28"/>
        </w:rPr>
        <w:t xml:space="preserve">Providing Safe and Direct Access to Applications </w:t>
      </w:r>
    </w:p>
    <w:p w14:paraId="59627C18" w14:textId="77777777" w:rsidR="00804B3F" w:rsidRDefault="00804B3F" w:rsidP="00804B3F">
      <w:pPr>
        <w:ind w:left="23"/>
      </w:pPr>
    </w:p>
    <w:p w14:paraId="2A890A28" w14:textId="4E45733B" w:rsidR="009B1E0E" w:rsidRPr="00804B3F" w:rsidRDefault="00000000" w:rsidP="00804B3F">
      <w:pPr>
        <w:ind w:left="23"/>
        <w:rPr>
          <w:b/>
          <w:bCs/>
          <w:sz w:val="32"/>
          <w:szCs w:val="32"/>
        </w:rPr>
      </w:pPr>
      <w:r w:rsidRPr="00804B3F">
        <w:rPr>
          <w:b/>
          <w:bCs/>
          <w:sz w:val="32"/>
          <w:szCs w:val="32"/>
        </w:rPr>
        <w:t>AI-Enhanced User Protection (AIUP)</w:t>
      </w:r>
    </w:p>
    <w:p w14:paraId="66575F65" w14:textId="77777777" w:rsidR="009B1E0E" w:rsidRDefault="009B1E0E">
      <w:pPr>
        <w:pBdr>
          <w:top w:val="nil"/>
          <w:left w:val="nil"/>
          <w:bottom w:val="nil"/>
          <w:right w:val="nil"/>
          <w:between w:val="nil"/>
        </w:pBdr>
        <w:spacing w:before="42"/>
        <w:rPr>
          <w:b/>
          <w:color w:val="000000"/>
          <w:sz w:val="28"/>
          <w:szCs w:val="28"/>
        </w:rPr>
      </w:pPr>
    </w:p>
    <w:p w14:paraId="5ADC49E1" w14:textId="77777777" w:rsidR="00804B3F" w:rsidRPr="00804B3F" w:rsidRDefault="00804B3F" w:rsidP="00804B3F">
      <w:pPr>
        <w:pBdr>
          <w:top w:val="nil"/>
          <w:left w:val="nil"/>
          <w:bottom w:val="nil"/>
          <w:right w:val="nil"/>
          <w:between w:val="nil"/>
        </w:pBdr>
        <w:spacing w:before="42"/>
        <w:rPr>
          <w:bCs/>
          <w:color w:val="000000"/>
          <w:sz w:val="28"/>
          <w:szCs w:val="28"/>
        </w:rPr>
      </w:pPr>
      <w:r w:rsidRPr="00804B3F">
        <w:rPr>
          <w:bCs/>
          <w:color w:val="000000"/>
          <w:sz w:val="28"/>
          <w:szCs w:val="28"/>
        </w:rPr>
        <w:t>AI-Enhanced User Protection (AIUP) is a next-generation security 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14:paraId="2477E013" w14:textId="77777777" w:rsidR="00146728" w:rsidRDefault="00146728" w:rsidP="00804B3F">
      <w:pPr>
        <w:pBdr>
          <w:top w:val="nil"/>
          <w:left w:val="nil"/>
          <w:bottom w:val="nil"/>
          <w:right w:val="nil"/>
          <w:between w:val="nil"/>
        </w:pBdr>
        <w:spacing w:before="42"/>
        <w:rPr>
          <w:bCs/>
          <w:color w:val="000000"/>
          <w:sz w:val="28"/>
          <w:szCs w:val="28"/>
        </w:rPr>
      </w:pPr>
    </w:p>
    <w:p w14:paraId="2E5696DA" w14:textId="29E3D53A" w:rsidR="00804B3F" w:rsidRPr="00804B3F" w:rsidRDefault="00804B3F" w:rsidP="00804B3F">
      <w:pPr>
        <w:pBdr>
          <w:top w:val="nil"/>
          <w:left w:val="nil"/>
          <w:bottom w:val="nil"/>
          <w:right w:val="nil"/>
          <w:between w:val="nil"/>
        </w:pBdr>
        <w:spacing w:before="42"/>
        <w:rPr>
          <w:bCs/>
          <w:color w:val="000000"/>
          <w:sz w:val="28"/>
          <w:szCs w:val="28"/>
        </w:rPr>
      </w:pPr>
      <w:r w:rsidRPr="00804B3F">
        <w:rPr>
          <w:bCs/>
          <w:color w:val="000000"/>
          <w:sz w:val="28"/>
          <w:szCs w:val="28"/>
        </w:rPr>
        <w:t>AIUP is essential for modern online security because it addresses the limitations of perimeter-based defenses. As cyber threats become more sophisticated—with attackers using stolen credentials, phishing, and social engineering—relying solely on "what you know" (passwords) or "what you have" (tokens) is no longer sufficient. AIUP adds a third, continuous layer: "who you are" based on how you behave. This system helps organizations prevent account takeovers, reduce fraud, and ensure that the person interacting with a platform is genuinely who they claim to be, throughout their entire session.</w:t>
      </w:r>
    </w:p>
    <w:p w14:paraId="02587D08" w14:textId="77777777" w:rsidR="00804B3F" w:rsidRPr="00804B3F" w:rsidRDefault="00804B3F" w:rsidP="00804B3F">
      <w:pPr>
        <w:pBdr>
          <w:top w:val="nil"/>
          <w:left w:val="nil"/>
          <w:bottom w:val="nil"/>
          <w:right w:val="nil"/>
          <w:between w:val="nil"/>
        </w:pBdr>
        <w:spacing w:before="42"/>
        <w:rPr>
          <w:bCs/>
          <w:color w:val="000000"/>
          <w:sz w:val="28"/>
          <w:szCs w:val="28"/>
        </w:rPr>
      </w:pPr>
    </w:p>
    <w:p w14:paraId="6E9C0DF0" w14:textId="59C4CCA4" w:rsidR="00804B3F" w:rsidRPr="00804B3F" w:rsidRDefault="00804B3F" w:rsidP="00804B3F">
      <w:pPr>
        <w:pBdr>
          <w:top w:val="nil"/>
          <w:left w:val="nil"/>
          <w:bottom w:val="nil"/>
          <w:right w:val="nil"/>
          <w:between w:val="nil"/>
        </w:pBdr>
        <w:spacing w:before="42"/>
        <w:rPr>
          <w:bCs/>
          <w:color w:val="000000"/>
          <w:sz w:val="28"/>
          <w:szCs w:val="28"/>
        </w:rPr>
      </w:pPr>
      <w:r w:rsidRPr="00804B3F">
        <w:rPr>
          <w:bCs/>
          <w:color w:val="000000"/>
          <w:sz w:val="28"/>
          <w:szCs w:val="28"/>
        </w:rPr>
        <w:t>The AIUP framework operates by in</w:t>
      </w:r>
      <w:r w:rsidR="002D5665">
        <w:rPr>
          <w:bCs/>
          <w:color w:val="000000"/>
          <w:sz w:val="28"/>
          <w:szCs w:val="28"/>
        </w:rPr>
        <w:t>v</w:t>
      </w:r>
      <w:r w:rsidRPr="00804B3F">
        <w:rPr>
          <w:bCs/>
          <w:color w:val="000000"/>
          <w:sz w:val="28"/>
          <w:szCs w:val="28"/>
        </w:rPr>
        <w:t>est</w:t>
      </w:r>
      <w:r w:rsidR="002D5665">
        <w:rPr>
          <w:bCs/>
          <w:color w:val="000000"/>
          <w:sz w:val="28"/>
          <w:szCs w:val="28"/>
        </w:rPr>
        <w:t>i</w:t>
      </w:r>
      <w:r w:rsidRPr="00804B3F">
        <w:rPr>
          <w:bCs/>
          <w:color w:val="000000"/>
          <w:sz w:val="28"/>
          <w:szCs w:val="28"/>
        </w:rPr>
        <w:t>ng massive datasets from various telemetry sources, including device hardware signatures, geolocation history, and network metadata. By establishing a "behavioral baseline" for every user, the system can detect subtle deviations that traditional rule-based systems would miss. For instance, if a user suddenly attempts to download an unusually large volume of data or accesses the application at an irregular hour from an unrecognized IP address, the AI engine instantly triggers a "Step-up Authentication" challenge. This proactive approach ensures that security is not just a gate at the beginning of a session, but a continuous, invisible monitor that adapts to the risk level of every single action performed within the application environment.</w:t>
      </w:r>
    </w:p>
    <w:p w14:paraId="5C37A7E1" w14:textId="77777777" w:rsidR="00804B3F" w:rsidRDefault="00804B3F">
      <w:pPr>
        <w:pStyle w:val="Heading2"/>
        <w:spacing w:before="67"/>
        <w:ind w:left="0"/>
        <w:rPr>
          <w:color w:val="1F1F1F"/>
        </w:rPr>
      </w:pPr>
    </w:p>
    <w:p w14:paraId="0022B6CE" w14:textId="77777777" w:rsidR="00804B3F" w:rsidRDefault="00804B3F">
      <w:pPr>
        <w:pStyle w:val="Heading2"/>
        <w:spacing w:before="67"/>
        <w:ind w:left="0"/>
        <w:rPr>
          <w:color w:val="1F1F1F"/>
        </w:rPr>
      </w:pPr>
    </w:p>
    <w:p w14:paraId="78C18D04" w14:textId="77777777" w:rsidR="00804B3F" w:rsidRDefault="00804B3F">
      <w:pPr>
        <w:pStyle w:val="Heading2"/>
        <w:spacing w:before="67"/>
        <w:ind w:left="0"/>
        <w:rPr>
          <w:color w:val="1F1F1F"/>
        </w:rPr>
      </w:pPr>
    </w:p>
    <w:p w14:paraId="59D50042" w14:textId="77777777" w:rsidR="00804B3F" w:rsidRDefault="00804B3F">
      <w:pPr>
        <w:pStyle w:val="Heading2"/>
        <w:spacing w:before="67"/>
        <w:ind w:left="0"/>
        <w:rPr>
          <w:color w:val="1F1F1F"/>
        </w:rPr>
      </w:pPr>
    </w:p>
    <w:p w14:paraId="204BB7F7" w14:textId="77777777" w:rsidR="00804B3F" w:rsidRDefault="00804B3F">
      <w:pPr>
        <w:pStyle w:val="Heading2"/>
        <w:spacing w:before="67"/>
        <w:ind w:left="0"/>
        <w:rPr>
          <w:color w:val="1F1F1F"/>
        </w:rPr>
      </w:pPr>
    </w:p>
    <w:p w14:paraId="7AF1D0C1" w14:textId="77777777" w:rsidR="007E5515" w:rsidRDefault="007E5515">
      <w:pPr>
        <w:pStyle w:val="Heading2"/>
        <w:spacing w:before="67"/>
        <w:ind w:left="0"/>
        <w:rPr>
          <w:color w:val="1F1F1F"/>
        </w:rPr>
      </w:pPr>
    </w:p>
    <w:p w14:paraId="6EB718F7" w14:textId="77777777" w:rsidR="007E5515" w:rsidRDefault="007E5515">
      <w:pPr>
        <w:pStyle w:val="Heading2"/>
        <w:spacing w:before="67"/>
        <w:ind w:left="0"/>
        <w:rPr>
          <w:color w:val="1F1F1F"/>
        </w:rPr>
      </w:pPr>
    </w:p>
    <w:p w14:paraId="15278BBB" w14:textId="77777777" w:rsidR="00833EBF" w:rsidRDefault="00833EBF" w:rsidP="00833EBF">
      <w:pPr>
        <w:pStyle w:val="Heading2"/>
        <w:spacing w:before="67"/>
        <w:ind w:left="0"/>
        <w:rPr>
          <w:color w:val="1F1F1F"/>
        </w:rPr>
      </w:pPr>
    </w:p>
    <w:p w14:paraId="0AA67C2D" w14:textId="77777777" w:rsidR="00833EBF" w:rsidRDefault="00833EBF" w:rsidP="00833EBF">
      <w:pPr>
        <w:pStyle w:val="Heading2"/>
        <w:spacing w:before="67"/>
        <w:ind w:left="0"/>
        <w:rPr>
          <w:color w:val="1F1F1F"/>
        </w:rPr>
      </w:pPr>
    </w:p>
    <w:p w14:paraId="4398ADE3" w14:textId="2928508A" w:rsidR="00833EBF" w:rsidRDefault="00000000" w:rsidP="00833EBF">
      <w:pPr>
        <w:pStyle w:val="Heading2"/>
        <w:spacing w:before="67"/>
        <w:ind w:left="0"/>
        <w:rPr>
          <w:color w:val="1F1F1F"/>
        </w:rPr>
      </w:pPr>
      <w:r>
        <w:rPr>
          <w:color w:val="1F1F1F"/>
        </w:rPr>
        <w:t>Abstract:</w:t>
      </w:r>
    </w:p>
    <w:p w14:paraId="3ACE0259" w14:textId="77777777" w:rsidR="00833EBF" w:rsidRPr="00833EBF" w:rsidRDefault="00833EBF" w:rsidP="00833EBF"/>
    <w:p w14:paraId="0BD984CD" w14:textId="77777777" w:rsidR="007E5515" w:rsidRPr="00833EBF" w:rsidRDefault="007E5515" w:rsidP="007E5515">
      <w:pPr>
        <w:pStyle w:val="Heading2"/>
        <w:spacing w:before="62"/>
        <w:ind w:left="0"/>
        <w:rPr>
          <w:b w:val="0"/>
          <w:color w:val="000000"/>
        </w:rPr>
      </w:pPr>
      <w:r w:rsidRPr="00833EBF">
        <w:rPr>
          <w:b w:val="0"/>
          <w:color w:val="000000"/>
        </w:rPr>
        <w:t xml:space="preserve">The limitations of legacy VPN 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By prioritizing safe and direct access to applications, the project aims to replace broad, network-level access with application-specific, identity-driven connectivity. </w:t>
      </w:r>
    </w:p>
    <w:p w14:paraId="45CC81F2" w14:textId="77777777" w:rsidR="007E5515" w:rsidRPr="00833EBF" w:rsidRDefault="007E5515" w:rsidP="007E5515">
      <w:pPr>
        <w:pStyle w:val="Heading2"/>
        <w:spacing w:before="62"/>
        <w:ind w:left="0"/>
        <w:rPr>
          <w:b w:val="0"/>
          <w:color w:val="000000"/>
        </w:rPr>
      </w:pPr>
    </w:p>
    <w:p w14:paraId="1CD82E79" w14:textId="77777777" w:rsidR="00853E69" w:rsidRDefault="00B15145" w:rsidP="007E5515">
      <w:pPr>
        <w:rPr>
          <w:sz w:val="28"/>
          <w:szCs w:val="28"/>
        </w:rPr>
      </w:pPr>
      <w:r w:rsidRPr="00833EBF">
        <w:rPr>
          <w:sz w:val="28"/>
          <w:szCs w:val="28"/>
        </w:rPr>
        <w:t xml:space="preserve">A critical advantage of this ZTNA implementation is the abstraction of the internal network topology from the end-user. By utilizing "Inside-Out" connectivity, where the internal App Connectors establish outbound calls to the cloud broker, the organization effectively eliminates the need for listening ports on the external firewall. This "Dark Cloud" architecture ensures that even if an attacker scans the institution's public IP range, they will find no entry points to exploit. </w:t>
      </w:r>
    </w:p>
    <w:p w14:paraId="1A421744" w14:textId="77777777" w:rsidR="00853E69" w:rsidRDefault="00853E69" w:rsidP="007E5515">
      <w:pPr>
        <w:rPr>
          <w:sz w:val="28"/>
          <w:szCs w:val="28"/>
        </w:rPr>
      </w:pPr>
    </w:p>
    <w:p w14:paraId="4E400E3C" w14:textId="2C7B88F6" w:rsidR="007E5515" w:rsidRPr="00833EBF" w:rsidRDefault="00B15145" w:rsidP="007E5515">
      <w:pPr>
        <w:rPr>
          <w:sz w:val="28"/>
          <w:szCs w:val="28"/>
        </w:rPr>
      </w:pPr>
      <w:r w:rsidRPr="00833EBF">
        <w:rPr>
          <w:sz w:val="28"/>
          <w:szCs w:val="28"/>
        </w:rPr>
        <w:t>The integration of adaptive access policies further ensures that security posture is synchronized with the threat landscape; as global threat intelligence (via MISP) identifies new malicious actors, the ZTNA framework can automatically block those entities from reaching the broker, providing a self-healing and defensive perimeter that scales with the institution's growth</w:t>
      </w:r>
      <w:r w:rsidR="007E5515" w:rsidRPr="00833EBF">
        <w:rPr>
          <w:sz w:val="28"/>
          <w:szCs w:val="28"/>
        </w:rPr>
        <w:t>.</w:t>
      </w:r>
    </w:p>
    <w:p w14:paraId="1B239845" w14:textId="77777777" w:rsidR="000C7558" w:rsidRPr="00833EBF" w:rsidRDefault="000C7558" w:rsidP="007E5515">
      <w:pPr>
        <w:pStyle w:val="Heading2"/>
        <w:spacing w:before="62"/>
        <w:ind w:left="0"/>
      </w:pPr>
    </w:p>
    <w:p w14:paraId="5E208968" w14:textId="77777777" w:rsidR="000C7558" w:rsidRPr="00833EBF" w:rsidRDefault="000C7558" w:rsidP="007E5515">
      <w:pPr>
        <w:pStyle w:val="Heading2"/>
        <w:spacing w:before="62"/>
        <w:ind w:left="0"/>
      </w:pPr>
    </w:p>
    <w:p w14:paraId="511C4400" w14:textId="77777777" w:rsidR="000C7558" w:rsidRDefault="000C7558" w:rsidP="007E5515">
      <w:pPr>
        <w:pStyle w:val="Heading2"/>
        <w:spacing w:before="62"/>
        <w:ind w:left="0"/>
      </w:pPr>
    </w:p>
    <w:p w14:paraId="2330A339" w14:textId="77777777" w:rsidR="000C7558" w:rsidRDefault="000C7558" w:rsidP="007E5515">
      <w:pPr>
        <w:pStyle w:val="Heading2"/>
        <w:spacing w:before="62"/>
        <w:ind w:left="0"/>
      </w:pPr>
    </w:p>
    <w:p w14:paraId="43FE6A46" w14:textId="77777777" w:rsidR="000C7558" w:rsidRDefault="000C7558" w:rsidP="007E5515">
      <w:pPr>
        <w:pStyle w:val="Heading2"/>
        <w:spacing w:before="62"/>
        <w:ind w:left="0"/>
      </w:pPr>
    </w:p>
    <w:p w14:paraId="37D7EE38" w14:textId="77777777" w:rsidR="000C7558" w:rsidRDefault="000C7558" w:rsidP="007E5515">
      <w:pPr>
        <w:pStyle w:val="Heading2"/>
        <w:spacing w:before="62"/>
        <w:ind w:left="0"/>
      </w:pPr>
    </w:p>
    <w:p w14:paraId="6ECEFA47" w14:textId="77777777" w:rsidR="000C7558" w:rsidRDefault="000C7558" w:rsidP="007E5515">
      <w:pPr>
        <w:pStyle w:val="Heading2"/>
        <w:spacing w:before="62"/>
        <w:ind w:left="0"/>
      </w:pPr>
    </w:p>
    <w:p w14:paraId="47DC22BB" w14:textId="77777777" w:rsidR="000C7558" w:rsidRDefault="000C7558" w:rsidP="007E5515">
      <w:pPr>
        <w:pStyle w:val="Heading2"/>
        <w:spacing w:before="62"/>
        <w:ind w:left="0"/>
      </w:pPr>
    </w:p>
    <w:p w14:paraId="5A58C3BA" w14:textId="77777777" w:rsidR="000C7558" w:rsidRDefault="000C7558" w:rsidP="007E5515">
      <w:pPr>
        <w:pStyle w:val="Heading2"/>
        <w:spacing w:before="62"/>
        <w:ind w:left="0"/>
      </w:pPr>
    </w:p>
    <w:p w14:paraId="7CAC13C8" w14:textId="77777777" w:rsidR="000C7558" w:rsidRDefault="000C7558" w:rsidP="007E5515">
      <w:pPr>
        <w:pStyle w:val="Heading2"/>
        <w:spacing w:before="62"/>
        <w:ind w:left="0"/>
      </w:pPr>
    </w:p>
    <w:p w14:paraId="752BE7B2" w14:textId="77777777" w:rsidR="000C7558" w:rsidRDefault="000C7558" w:rsidP="007E5515">
      <w:pPr>
        <w:pStyle w:val="Heading2"/>
        <w:spacing w:before="62"/>
        <w:ind w:left="0"/>
      </w:pPr>
    </w:p>
    <w:p w14:paraId="1F146689" w14:textId="77777777" w:rsidR="000C7558" w:rsidRDefault="000C7558" w:rsidP="007E5515">
      <w:pPr>
        <w:pStyle w:val="Heading2"/>
        <w:spacing w:before="62"/>
        <w:ind w:left="0"/>
      </w:pPr>
    </w:p>
    <w:p w14:paraId="76145DDB" w14:textId="77777777" w:rsidR="000C7558" w:rsidRDefault="000C7558" w:rsidP="007E5515">
      <w:pPr>
        <w:pStyle w:val="Heading2"/>
        <w:spacing w:before="62"/>
        <w:ind w:left="0"/>
      </w:pPr>
    </w:p>
    <w:p w14:paraId="691940FB" w14:textId="77777777" w:rsidR="000C7558" w:rsidRDefault="000C7558" w:rsidP="007E5515">
      <w:pPr>
        <w:pStyle w:val="Heading2"/>
        <w:spacing w:before="62"/>
        <w:ind w:left="0"/>
      </w:pPr>
    </w:p>
    <w:p w14:paraId="67DA5C67" w14:textId="77777777" w:rsidR="000C7558" w:rsidRDefault="000C7558" w:rsidP="007E5515">
      <w:pPr>
        <w:pStyle w:val="Heading2"/>
        <w:spacing w:before="62"/>
        <w:ind w:left="0"/>
      </w:pPr>
    </w:p>
    <w:p w14:paraId="0FF56416" w14:textId="77777777" w:rsidR="000C7558" w:rsidRDefault="000C7558" w:rsidP="007E5515">
      <w:pPr>
        <w:pStyle w:val="Heading2"/>
        <w:spacing w:before="62"/>
        <w:ind w:left="0"/>
      </w:pPr>
    </w:p>
    <w:p w14:paraId="65E05D5B" w14:textId="77777777" w:rsidR="00146728" w:rsidRDefault="00146728" w:rsidP="004C5E8E">
      <w:pPr>
        <w:rPr>
          <w:b/>
          <w:sz w:val="28"/>
          <w:szCs w:val="28"/>
        </w:rPr>
      </w:pPr>
    </w:p>
    <w:p w14:paraId="445A6AD4" w14:textId="6AAF65C6" w:rsidR="004C5E8E" w:rsidRDefault="004C5E8E" w:rsidP="004C5E8E">
      <w:pPr>
        <w:rPr>
          <w:b/>
          <w:sz w:val="28"/>
          <w:szCs w:val="28"/>
        </w:rPr>
      </w:pPr>
      <w:r w:rsidRPr="004C5E8E">
        <w:rPr>
          <w:b/>
          <w:sz w:val="28"/>
          <w:szCs w:val="28"/>
        </w:rPr>
        <w:lastRenderedPageBreak/>
        <w:t>Use Case Scenarios:</w:t>
      </w:r>
    </w:p>
    <w:p w14:paraId="567678C3" w14:textId="77777777" w:rsidR="004C5E8E" w:rsidRPr="004C5E8E" w:rsidRDefault="004C5E8E" w:rsidP="004C5E8E">
      <w:pPr>
        <w:rPr>
          <w:b/>
          <w:sz w:val="28"/>
          <w:szCs w:val="28"/>
        </w:rPr>
      </w:pPr>
    </w:p>
    <w:p w14:paraId="5BC11910" w14:textId="77777777" w:rsidR="004C5E8E" w:rsidRDefault="004C5E8E" w:rsidP="004C5E8E">
      <w:pPr>
        <w:rPr>
          <w:b/>
          <w:sz w:val="28"/>
          <w:szCs w:val="28"/>
        </w:rPr>
      </w:pPr>
      <w:r w:rsidRPr="004C5E8E">
        <w:rPr>
          <w:b/>
          <w:sz w:val="28"/>
          <w:szCs w:val="28"/>
        </w:rPr>
        <w:t>Scenario 1: Secure Remote Access for Faculty to ERP System</w:t>
      </w:r>
    </w:p>
    <w:p w14:paraId="187B751D" w14:textId="77777777" w:rsidR="004C5E8E" w:rsidRPr="004C5E8E" w:rsidRDefault="004C5E8E" w:rsidP="004C5E8E">
      <w:pPr>
        <w:rPr>
          <w:b/>
          <w:sz w:val="28"/>
          <w:szCs w:val="28"/>
        </w:rPr>
      </w:pPr>
    </w:p>
    <w:p w14:paraId="71F83573" w14:textId="77777777" w:rsidR="004C5E8E" w:rsidRPr="004C5E8E" w:rsidRDefault="004C5E8E" w:rsidP="004C5E8E">
      <w:pPr>
        <w:rPr>
          <w:bCs/>
          <w:sz w:val="28"/>
          <w:szCs w:val="28"/>
        </w:rPr>
      </w:pPr>
      <w:r w:rsidRPr="004C5E8E">
        <w:rPr>
          <w:bCs/>
          <w:sz w:val="28"/>
          <w:szCs w:val="28"/>
        </w:rPr>
        <w:t>A faculty member working from home needs to access the university's ERP system to upload student grades. Using ZTNA, they connect securely without being placed on the internal network. The system verifies their identity via MFA and checks their device health before granting access</w:t>
      </w:r>
    </w:p>
    <w:p w14:paraId="68F1043D" w14:textId="77777777" w:rsidR="00146728" w:rsidRDefault="00146728" w:rsidP="004C5E8E">
      <w:pPr>
        <w:rPr>
          <w:bCs/>
          <w:sz w:val="28"/>
          <w:szCs w:val="28"/>
        </w:rPr>
      </w:pPr>
    </w:p>
    <w:p w14:paraId="1CC0C01E" w14:textId="6B6A52A2" w:rsidR="004C5E8E" w:rsidRDefault="004C5E8E" w:rsidP="004C5E8E">
      <w:pPr>
        <w:rPr>
          <w:b/>
          <w:sz w:val="28"/>
          <w:szCs w:val="28"/>
        </w:rPr>
      </w:pPr>
      <w:r w:rsidRPr="004C5E8E">
        <w:rPr>
          <w:b/>
          <w:sz w:val="28"/>
          <w:szCs w:val="28"/>
        </w:rPr>
        <w:t>Output:</w:t>
      </w:r>
    </w:p>
    <w:p w14:paraId="5B4C5C01" w14:textId="77777777" w:rsidR="004C5E8E" w:rsidRDefault="004C5E8E" w:rsidP="004C5E8E">
      <w:pPr>
        <w:rPr>
          <w:b/>
          <w:sz w:val="28"/>
          <w:szCs w:val="28"/>
        </w:rPr>
      </w:pPr>
    </w:p>
    <w:p w14:paraId="6915F421" w14:textId="77777777" w:rsidR="004C5E8E" w:rsidRDefault="004C5E8E" w:rsidP="004C5E8E">
      <w:pPr>
        <w:rPr>
          <w:bCs/>
          <w:sz w:val="28"/>
          <w:szCs w:val="28"/>
        </w:rPr>
      </w:pPr>
      <w:r w:rsidRPr="004C5E8E">
        <w:rPr>
          <w:bCs/>
          <w:sz w:val="28"/>
          <w:szCs w:val="28"/>
        </w:rPr>
        <w:t>User identity verified (</w:t>
      </w:r>
      <w:proofErr w:type="spellStart"/>
      <w:r w:rsidRPr="004C5E8E">
        <w:rPr>
          <w:bCs/>
          <w:sz w:val="28"/>
          <w:szCs w:val="28"/>
        </w:rPr>
        <w:t>Faculty_Group</w:t>
      </w:r>
      <w:proofErr w:type="spellEnd"/>
      <w:r w:rsidRPr="004C5E8E">
        <w:rPr>
          <w:bCs/>
          <w:sz w:val="28"/>
          <w:szCs w:val="28"/>
        </w:rPr>
        <w:t>)</w:t>
      </w:r>
    </w:p>
    <w:p w14:paraId="0B1B8B91" w14:textId="77777777" w:rsidR="00146728" w:rsidRPr="004C5E8E" w:rsidRDefault="00146728" w:rsidP="004C5E8E">
      <w:pPr>
        <w:rPr>
          <w:bCs/>
          <w:sz w:val="28"/>
          <w:szCs w:val="28"/>
        </w:rPr>
      </w:pPr>
    </w:p>
    <w:p w14:paraId="5C30BB21" w14:textId="77777777" w:rsidR="004C5E8E" w:rsidRDefault="004C5E8E" w:rsidP="004C5E8E">
      <w:pPr>
        <w:rPr>
          <w:bCs/>
          <w:sz w:val="28"/>
          <w:szCs w:val="28"/>
        </w:rPr>
      </w:pPr>
      <w:r w:rsidRPr="004C5E8E">
        <w:rPr>
          <w:bCs/>
          <w:sz w:val="28"/>
          <w:szCs w:val="28"/>
        </w:rPr>
        <w:t>Device posture compliant (Encryption enabled, OS up-to-date)</w:t>
      </w:r>
    </w:p>
    <w:p w14:paraId="56500C88" w14:textId="77777777" w:rsidR="00146728" w:rsidRPr="004C5E8E" w:rsidRDefault="00146728" w:rsidP="004C5E8E">
      <w:pPr>
        <w:rPr>
          <w:bCs/>
          <w:sz w:val="28"/>
          <w:szCs w:val="28"/>
        </w:rPr>
      </w:pPr>
    </w:p>
    <w:p w14:paraId="77E8D3BC" w14:textId="77777777" w:rsidR="004C5E8E" w:rsidRPr="004C5E8E" w:rsidRDefault="004C5E8E" w:rsidP="004C5E8E">
      <w:pPr>
        <w:rPr>
          <w:bCs/>
          <w:sz w:val="28"/>
          <w:szCs w:val="28"/>
        </w:rPr>
      </w:pPr>
      <w:r w:rsidRPr="004C5E8E">
        <w:rPr>
          <w:bCs/>
          <w:sz w:val="28"/>
          <w:szCs w:val="28"/>
        </w:rPr>
        <w:t>Secure micro-tunnel established to ERP Application only</w:t>
      </w:r>
    </w:p>
    <w:p w14:paraId="3A0FC39D" w14:textId="77777777" w:rsidR="004C5E8E" w:rsidRPr="004C5E8E" w:rsidRDefault="004C5E8E" w:rsidP="004C5E8E">
      <w:pPr>
        <w:rPr>
          <w:bCs/>
          <w:sz w:val="28"/>
          <w:szCs w:val="28"/>
        </w:rPr>
      </w:pPr>
    </w:p>
    <w:p w14:paraId="37825FE6" w14:textId="09D042AB" w:rsidR="004C5E8E" w:rsidRPr="004C5E8E" w:rsidRDefault="004C5E8E" w:rsidP="004C5E8E">
      <w:pPr>
        <w:rPr>
          <w:bCs/>
          <w:sz w:val="28"/>
          <w:szCs w:val="28"/>
        </w:rPr>
      </w:pPr>
      <w:r w:rsidRPr="004C5E8E">
        <w:rPr>
          <w:bCs/>
          <w:sz w:val="28"/>
          <w:szCs w:val="28"/>
        </w:rPr>
        <w:t>Network remains completely invisible to the user</w:t>
      </w:r>
    </w:p>
    <w:p w14:paraId="2997057C" w14:textId="77777777" w:rsidR="004C5E8E" w:rsidRDefault="004C5E8E" w:rsidP="004C5E8E">
      <w:pPr>
        <w:rPr>
          <w:bCs/>
          <w:sz w:val="28"/>
          <w:szCs w:val="28"/>
        </w:rPr>
      </w:pPr>
    </w:p>
    <w:p w14:paraId="475FD59B" w14:textId="77777777" w:rsidR="004C5E8E" w:rsidRPr="004C5E8E" w:rsidRDefault="004C5E8E" w:rsidP="004C5E8E">
      <w:pPr>
        <w:rPr>
          <w:b/>
          <w:sz w:val="28"/>
          <w:szCs w:val="28"/>
        </w:rPr>
      </w:pPr>
      <w:r w:rsidRPr="004C5E8E">
        <w:rPr>
          <w:b/>
          <w:sz w:val="28"/>
          <w:szCs w:val="28"/>
        </w:rPr>
        <w:t>Scenario 2: External Researcher Accessing a Specific Database</w:t>
      </w:r>
    </w:p>
    <w:p w14:paraId="7E6815BC" w14:textId="77777777" w:rsidR="004C5E8E" w:rsidRDefault="004C5E8E" w:rsidP="004C5E8E">
      <w:pPr>
        <w:rPr>
          <w:bCs/>
          <w:sz w:val="28"/>
          <w:szCs w:val="28"/>
        </w:rPr>
      </w:pPr>
    </w:p>
    <w:p w14:paraId="104631B6" w14:textId="0668D2B5" w:rsidR="004C5E8E" w:rsidRPr="004C5E8E" w:rsidRDefault="004C5E8E" w:rsidP="004C5E8E">
      <w:pPr>
        <w:rPr>
          <w:bCs/>
          <w:sz w:val="28"/>
          <w:szCs w:val="28"/>
        </w:rPr>
      </w:pPr>
      <w:r w:rsidRPr="004C5E8E">
        <w:rPr>
          <w:bCs/>
          <w:sz w:val="28"/>
          <w:szCs w:val="28"/>
        </w:rPr>
        <w:t>An external research collaborator from another institution requires temporary access to a single research database. The administrator creates a time-limited, application-specific policy. The researcher accesses only the authorized database without any visibility into the rest of the institutional network</w:t>
      </w:r>
    </w:p>
    <w:p w14:paraId="55ABB248" w14:textId="77777777" w:rsidR="004C5E8E" w:rsidRDefault="004C5E8E">
      <w:pPr>
        <w:pStyle w:val="Heading2"/>
        <w:ind w:left="0"/>
      </w:pPr>
    </w:p>
    <w:p w14:paraId="619689E8" w14:textId="77777777" w:rsidR="004C5E8E" w:rsidRDefault="004C5E8E" w:rsidP="00146728">
      <w:pPr>
        <w:pStyle w:val="Heading2"/>
        <w:ind w:left="0"/>
      </w:pPr>
      <w:r>
        <w:t>Output:</w:t>
      </w:r>
    </w:p>
    <w:p w14:paraId="67356597" w14:textId="77777777" w:rsidR="004C5E8E" w:rsidRDefault="004C5E8E" w:rsidP="004C5E8E">
      <w:pPr>
        <w:pStyle w:val="Heading2"/>
      </w:pPr>
    </w:p>
    <w:p w14:paraId="068749AB" w14:textId="77777777" w:rsidR="004C5E8E" w:rsidRPr="004C5E8E" w:rsidRDefault="004C5E8E" w:rsidP="00146728">
      <w:pPr>
        <w:pStyle w:val="Heading2"/>
        <w:ind w:left="0"/>
        <w:rPr>
          <w:b w:val="0"/>
          <w:bCs/>
        </w:rPr>
      </w:pPr>
      <w:r w:rsidRPr="004C5E8E">
        <w:rPr>
          <w:b w:val="0"/>
          <w:bCs/>
        </w:rPr>
        <w:t>External user identity verified via temporary guest credentials</w:t>
      </w:r>
    </w:p>
    <w:p w14:paraId="0F21E99C" w14:textId="77777777" w:rsidR="004C5E8E" w:rsidRPr="004C5E8E" w:rsidRDefault="004C5E8E" w:rsidP="004C5E8E">
      <w:pPr>
        <w:pStyle w:val="Heading2"/>
        <w:rPr>
          <w:b w:val="0"/>
          <w:bCs/>
        </w:rPr>
      </w:pPr>
    </w:p>
    <w:p w14:paraId="230BB9E6" w14:textId="77777777" w:rsidR="004C5E8E" w:rsidRPr="004C5E8E" w:rsidRDefault="004C5E8E" w:rsidP="00146728">
      <w:pPr>
        <w:pStyle w:val="Heading2"/>
        <w:ind w:left="0"/>
        <w:rPr>
          <w:b w:val="0"/>
          <w:bCs/>
        </w:rPr>
      </w:pPr>
      <w:r w:rsidRPr="004C5E8E">
        <w:rPr>
          <w:b w:val="0"/>
          <w:bCs/>
        </w:rPr>
        <w:t>Access policy enforced (Time-limited: 14 days, Application: Research-DB only)</w:t>
      </w:r>
    </w:p>
    <w:p w14:paraId="13E77730" w14:textId="77777777" w:rsidR="004C5E8E" w:rsidRPr="004C5E8E" w:rsidRDefault="004C5E8E" w:rsidP="004C5E8E">
      <w:pPr>
        <w:pStyle w:val="Heading2"/>
        <w:rPr>
          <w:b w:val="0"/>
          <w:bCs/>
        </w:rPr>
      </w:pPr>
    </w:p>
    <w:p w14:paraId="49B27B9E" w14:textId="6A9DC2F3" w:rsidR="004C5E8E" w:rsidRPr="004C5E8E" w:rsidRDefault="004C5E8E" w:rsidP="004C5E8E">
      <w:pPr>
        <w:pStyle w:val="Heading2"/>
        <w:ind w:left="0"/>
        <w:rPr>
          <w:b w:val="0"/>
          <w:bCs/>
        </w:rPr>
      </w:pPr>
      <w:r w:rsidRPr="004C5E8E">
        <w:rPr>
          <w:b w:val="0"/>
          <w:bCs/>
        </w:rPr>
        <w:t xml:space="preserve"> Database server remains hidden from internet scanners</w:t>
      </w:r>
    </w:p>
    <w:p w14:paraId="3E545AF5" w14:textId="7FA1B327" w:rsidR="004C5E8E" w:rsidRPr="004C5E8E" w:rsidRDefault="004C5E8E">
      <w:pPr>
        <w:widowControl/>
        <w:pBdr>
          <w:top w:val="nil"/>
          <w:left w:val="nil"/>
          <w:bottom w:val="nil"/>
          <w:right w:val="nil"/>
          <w:between w:val="nil"/>
        </w:pBdr>
        <w:rPr>
          <w:b/>
          <w:color w:val="000000"/>
          <w:sz w:val="24"/>
          <w:szCs w:val="24"/>
        </w:rPr>
      </w:pPr>
    </w:p>
    <w:p w14:paraId="2BEEA72C" w14:textId="77777777" w:rsidR="00BE0C6F" w:rsidRPr="00BE0C6F" w:rsidRDefault="00BE0C6F" w:rsidP="00BE0C6F">
      <w:pPr>
        <w:rPr>
          <w:b/>
          <w:bCs/>
          <w:sz w:val="32"/>
          <w:szCs w:val="32"/>
        </w:rPr>
      </w:pPr>
      <w:r w:rsidRPr="00BE0C6F">
        <w:rPr>
          <w:b/>
          <w:bCs/>
          <w:sz w:val="32"/>
          <w:szCs w:val="32"/>
        </w:rPr>
        <w:t>Scenario 3: Student Access to Online Examination Portal</w:t>
      </w:r>
    </w:p>
    <w:p w14:paraId="787E26D4" w14:textId="77777777" w:rsidR="00BE0C6F" w:rsidRDefault="00BE0C6F" w:rsidP="00BE0C6F"/>
    <w:p w14:paraId="675563B5" w14:textId="10F740D0" w:rsidR="009B1E0E" w:rsidRDefault="00BE0C6F" w:rsidP="00BE0C6F">
      <w:r w:rsidRPr="00BE0C6F">
        <w:rPr>
          <w:sz w:val="28"/>
          <w:szCs w:val="28"/>
        </w:rPr>
        <w:t>During final exams, thousands of students simultaneously access the internal online examination portal from various locations. ZTNA ensures that only authenticated students with compliant devices can reach the exam server. The system prevents DDoS attacks on the login page and blocks any attempts to access other internal resources</w:t>
      </w:r>
      <w:r>
        <w:t>.</w:t>
      </w:r>
    </w:p>
    <w:p w14:paraId="01D4F742" w14:textId="77777777" w:rsidR="00BE0C6F" w:rsidRDefault="00BE0C6F" w:rsidP="00BE0C6F"/>
    <w:p w14:paraId="3FE78988" w14:textId="77777777" w:rsidR="005052FE" w:rsidRDefault="005052FE" w:rsidP="00BE0C6F">
      <w:pPr>
        <w:rPr>
          <w:b/>
          <w:bCs/>
          <w:sz w:val="28"/>
          <w:szCs w:val="28"/>
        </w:rPr>
      </w:pPr>
    </w:p>
    <w:p w14:paraId="3B1648D3" w14:textId="77777777" w:rsidR="005052FE" w:rsidRDefault="005052FE" w:rsidP="00BE0C6F">
      <w:pPr>
        <w:rPr>
          <w:b/>
          <w:bCs/>
          <w:sz w:val="28"/>
          <w:szCs w:val="28"/>
        </w:rPr>
      </w:pPr>
    </w:p>
    <w:p w14:paraId="3F7823E3" w14:textId="30940F28" w:rsidR="00BE0C6F" w:rsidRPr="00BE0C6F" w:rsidRDefault="00BE0C6F" w:rsidP="00BE0C6F">
      <w:pPr>
        <w:rPr>
          <w:b/>
          <w:bCs/>
          <w:sz w:val="28"/>
          <w:szCs w:val="28"/>
        </w:rPr>
      </w:pPr>
      <w:r w:rsidRPr="00BE0C6F">
        <w:rPr>
          <w:b/>
          <w:bCs/>
          <w:sz w:val="28"/>
          <w:szCs w:val="28"/>
        </w:rPr>
        <w:lastRenderedPageBreak/>
        <w:t>Output:</w:t>
      </w:r>
    </w:p>
    <w:p w14:paraId="7F0588A3" w14:textId="77777777" w:rsidR="00BE0C6F" w:rsidRPr="00BE0C6F" w:rsidRDefault="00BE0C6F" w:rsidP="00BE0C6F">
      <w:pPr>
        <w:rPr>
          <w:b/>
          <w:bCs/>
          <w:sz w:val="28"/>
          <w:szCs w:val="28"/>
        </w:rPr>
      </w:pPr>
    </w:p>
    <w:p w14:paraId="1257D8DE" w14:textId="77777777" w:rsidR="00BE0C6F" w:rsidRPr="00BE0C6F" w:rsidRDefault="00BE0C6F" w:rsidP="00BE0C6F">
      <w:pPr>
        <w:rPr>
          <w:sz w:val="28"/>
          <w:szCs w:val="28"/>
        </w:rPr>
      </w:pPr>
      <w:r w:rsidRPr="00BE0C6F">
        <w:rPr>
          <w:sz w:val="28"/>
          <w:szCs w:val="28"/>
        </w:rPr>
        <w:t>Mass user authentication handled via cloud-native scalability</w:t>
      </w:r>
    </w:p>
    <w:p w14:paraId="4F2775AB" w14:textId="77777777" w:rsidR="00BE0C6F" w:rsidRDefault="00BE0C6F" w:rsidP="00BE0C6F"/>
    <w:p w14:paraId="37DA03BA" w14:textId="77777777" w:rsidR="00BE0C6F" w:rsidRPr="00BE0C6F" w:rsidRDefault="00BE0C6F" w:rsidP="00BE0C6F">
      <w:pPr>
        <w:rPr>
          <w:sz w:val="28"/>
          <w:szCs w:val="28"/>
        </w:rPr>
      </w:pPr>
      <w:r w:rsidRPr="00BE0C6F">
        <w:rPr>
          <w:sz w:val="28"/>
          <w:szCs w:val="28"/>
        </w:rPr>
        <w:t>Each student connected only to the exam application</w:t>
      </w:r>
    </w:p>
    <w:p w14:paraId="41CDD1E8" w14:textId="77777777" w:rsidR="00BE0C6F" w:rsidRPr="00BE0C6F" w:rsidRDefault="00BE0C6F" w:rsidP="00BE0C6F">
      <w:pPr>
        <w:rPr>
          <w:sz w:val="28"/>
          <w:szCs w:val="28"/>
        </w:rPr>
      </w:pPr>
    </w:p>
    <w:p w14:paraId="0FFA9B3C" w14:textId="77777777" w:rsidR="00BE0C6F" w:rsidRPr="00BE0C6F" w:rsidRDefault="00BE0C6F" w:rsidP="00BE0C6F">
      <w:pPr>
        <w:rPr>
          <w:sz w:val="28"/>
          <w:szCs w:val="28"/>
        </w:rPr>
      </w:pPr>
      <w:r w:rsidRPr="00BE0C6F">
        <w:rPr>
          <w:sz w:val="28"/>
          <w:szCs w:val="28"/>
        </w:rPr>
        <w:t>Lateral movement to grade databases or other servers blocked</w:t>
      </w:r>
    </w:p>
    <w:p w14:paraId="1C21FA22" w14:textId="77777777" w:rsidR="00BE0C6F" w:rsidRPr="00BE0C6F" w:rsidRDefault="00BE0C6F" w:rsidP="00BE0C6F">
      <w:pPr>
        <w:rPr>
          <w:sz w:val="28"/>
          <w:szCs w:val="28"/>
        </w:rPr>
      </w:pPr>
    </w:p>
    <w:p w14:paraId="428A0414" w14:textId="5E8599B4" w:rsidR="00BE0C6F" w:rsidRDefault="00BE0C6F" w:rsidP="00BE0C6F">
      <w:pPr>
        <w:rPr>
          <w:sz w:val="28"/>
          <w:szCs w:val="28"/>
        </w:rPr>
      </w:pPr>
      <w:r w:rsidRPr="00BE0C6F">
        <w:rPr>
          <w:sz w:val="28"/>
          <w:szCs w:val="28"/>
        </w:rPr>
        <w:t>Exam server IP address remains concealed from the public internet</w:t>
      </w:r>
    </w:p>
    <w:p w14:paraId="3BB04270" w14:textId="77777777" w:rsidR="00BE0C6F" w:rsidRDefault="00BE0C6F" w:rsidP="00BE0C6F">
      <w:pPr>
        <w:rPr>
          <w:sz w:val="28"/>
          <w:szCs w:val="28"/>
        </w:rPr>
      </w:pPr>
    </w:p>
    <w:p w14:paraId="6A07F477" w14:textId="77777777" w:rsidR="00BE0C6F" w:rsidRPr="00BE0C6F" w:rsidRDefault="00BE0C6F" w:rsidP="00BE0C6F">
      <w:pPr>
        <w:rPr>
          <w:b/>
          <w:bCs/>
          <w:sz w:val="28"/>
          <w:szCs w:val="28"/>
        </w:rPr>
      </w:pPr>
      <w:r w:rsidRPr="00BE0C6F">
        <w:rPr>
          <w:b/>
          <w:bCs/>
          <w:sz w:val="28"/>
          <w:szCs w:val="28"/>
        </w:rPr>
        <w:t>Scenario 4: IT Administrator Performing Server Maintenance</w:t>
      </w:r>
    </w:p>
    <w:p w14:paraId="136A7239" w14:textId="77777777" w:rsidR="00BE0C6F" w:rsidRDefault="00BE0C6F" w:rsidP="00BE0C6F">
      <w:pPr>
        <w:rPr>
          <w:sz w:val="28"/>
          <w:szCs w:val="28"/>
        </w:rPr>
      </w:pPr>
    </w:p>
    <w:p w14:paraId="13E41D30" w14:textId="25F71842" w:rsidR="00BE0C6F" w:rsidRDefault="00BE0C6F" w:rsidP="00BE0C6F">
      <w:pPr>
        <w:rPr>
          <w:sz w:val="28"/>
          <w:szCs w:val="28"/>
        </w:rPr>
      </w:pPr>
      <w:r w:rsidRPr="00BE0C6F">
        <w:rPr>
          <w:sz w:val="28"/>
          <w:szCs w:val="28"/>
        </w:rPr>
        <w:t>An IT administrator needs to perform critical updates on an internal application server. Instead of connecting via a legacy VPN and gaining full network access, they use ZTNA to connect directly to the specific server's management interface. The session is monitored in real-time.</w:t>
      </w:r>
    </w:p>
    <w:p w14:paraId="5FB3C01F" w14:textId="77777777" w:rsidR="00BE0C6F" w:rsidRDefault="00BE0C6F" w:rsidP="00BE0C6F">
      <w:pPr>
        <w:rPr>
          <w:sz w:val="28"/>
          <w:szCs w:val="28"/>
        </w:rPr>
      </w:pPr>
    </w:p>
    <w:p w14:paraId="0C34EF45" w14:textId="77777777" w:rsidR="00BE0C6F" w:rsidRPr="00BE0C6F" w:rsidRDefault="00BE0C6F" w:rsidP="00BE0C6F">
      <w:pPr>
        <w:rPr>
          <w:b/>
          <w:bCs/>
          <w:sz w:val="28"/>
          <w:szCs w:val="28"/>
        </w:rPr>
      </w:pPr>
      <w:r w:rsidRPr="00BE0C6F">
        <w:rPr>
          <w:b/>
          <w:bCs/>
          <w:sz w:val="28"/>
          <w:szCs w:val="28"/>
        </w:rPr>
        <w:t>Output:</w:t>
      </w:r>
    </w:p>
    <w:p w14:paraId="65CBDD04" w14:textId="77777777" w:rsidR="00BE0C6F" w:rsidRPr="00BE0C6F" w:rsidRDefault="00BE0C6F" w:rsidP="00BE0C6F">
      <w:pPr>
        <w:rPr>
          <w:b/>
          <w:bCs/>
          <w:sz w:val="28"/>
          <w:szCs w:val="28"/>
        </w:rPr>
      </w:pPr>
    </w:p>
    <w:p w14:paraId="58EAD012" w14:textId="77777777" w:rsidR="00BE0C6F" w:rsidRPr="00BE0C6F" w:rsidRDefault="00BE0C6F" w:rsidP="00BE0C6F">
      <w:pPr>
        <w:rPr>
          <w:sz w:val="28"/>
          <w:szCs w:val="28"/>
        </w:rPr>
      </w:pPr>
      <w:r w:rsidRPr="00BE0C6F">
        <w:rPr>
          <w:sz w:val="28"/>
          <w:szCs w:val="28"/>
        </w:rPr>
        <w:t>Admin identity verified with hardware-based MFA</w:t>
      </w:r>
    </w:p>
    <w:p w14:paraId="433D38C7" w14:textId="77777777" w:rsidR="00BE0C6F" w:rsidRPr="00BE0C6F" w:rsidRDefault="00BE0C6F" w:rsidP="00BE0C6F">
      <w:pPr>
        <w:rPr>
          <w:sz w:val="28"/>
          <w:szCs w:val="28"/>
        </w:rPr>
      </w:pPr>
    </w:p>
    <w:p w14:paraId="1EB7F5E6" w14:textId="77777777" w:rsidR="00BE0C6F" w:rsidRPr="00BE0C6F" w:rsidRDefault="00BE0C6F" w:rsidP="00BE0C6F">
      <w:pPr>
        <w:rPr>
          <w:sz w:val="28"/>
          <w:szCs w:val="28"/>
        </w:rPr>
      </w:pPr>
      <w:r w:rsidRPr="00BE0C6F">
        <w:rPr>
          <w:sz w:val="28"/>
          <w:szCs w:val="28"/>
        </w:rPr>
        <w:t>Direct micro-tunnel to Server-Management-Interface only</w:t>
      </w:r>
    </w:p>
    <w:p w14:paraId="12613699" w14:textId="77777777" w:rsidR="00BE0C6F" w:rsidRPr="00BE0C6F" w:rsidRDefault="00BE0C6F" w:rsidP="00BE0C6F">
      <w:pPr>
        <w:rPr>
          <w:sz w:val="28"/>
          <w:szCs w:val="28"/>
        </w:rPr>
      </w:pPr>
    </w:p>
    <w:p w14:paraId="36784E58" w14:textId="77777777" w:rsidR="00BE0C6F" w:rsidRPr="00BE0C6F" w:rsidRDefault="00BE0C6F" w:rsidP="00BE0C6F">
      <w:pPr>
        <w:rPr>
          <w:sz w:val="28"/>
          <w:szCs w:val="28"/>
        </w:rPr>
      </w:pPr>
      <w:r w:rsidRPr="00BE0C6F">
        <w:rPr>
          <w:sz w:val="28"/>
          <w:szCs w:val="28"/>
        </w:rPr>
        <w:t>All admin keystrokes and commands logged for audit compliance</w:t>
      </w:r>
    </w:p>
    <w:p w14:paraId="406259BD" w14:textId="77777777" w:rsidR="00BE0C6F" w:rsidRPr="00BE0C6F" w:rsidRDefault="00BE0C6F" w:rsidP="00BE0C6F">
      <w:pPr>
        <w:rPr>
          <w:sz w:val="28"/>
          <w:szCs w:val="28"/>
        </w:rPr>
      </w:pPr>
    </w:p>
    <w:p w14:paraId="7D80F62F" w14:textId="18198459" w:rsidR="00BE0C6F" w:rsidRDefault="00BE0C6F" w:rsidP="00BE0C6F">
      <w:pPr>
        <w:rPr>
          <w:sz w:val="28"/>
          <w:szCs w:val="28"/>
        </w:rPr>
      </w:pPr>
      <w:r w:rsidRPr="00BE0C6F">
        <w:rPr>
          <w:sz w:val="28"/>
          <w:szCs w:val="28"/>
        </w:rPr>
        <w:t>Attempts to access unauthorized segments are automatically blocked</w:t>
      </w:r>
    </w:p>
    <w:p w14:paraId="06F33F3B" w14:textId="77777777" w:rsidR="00BE0C6F" w:rsidRDefault="00BE0C6F" w:rsidP="00BE0C6F">
      <w:pPr>
        <w:rPr>
          <w:sz w:val="28"/>
          <w:szCs w:val="28"/>
        </w:rPr>
      </w:pPr>
    </w:p>
    <w:p w14:paraId="2EE74ABF" w14:textId="77777777" w:rsidR="00BE0C6F" w:rsidRDefault="00BE0C6F" w:rsidP="00BE0C6F">
      <w:pPr>
        <w:rPr>
          <w:sz w:val="28"/>
          <w:szCs w:val="28"/>
        </w:rPr>
      </w:pPr>
    </w:p>
    <w:p w14:paraId="6A0A4C40" w14:textId="0E22CF81" w:rsidR="00BE0C6F" w:rsidRDefault="00BE0C6F" w:rsidP="00BE0C6F">
      <w:pPr>
        <w:rPr>
          <w:b/>
          <w:bCs/>
          <w:sz w:val="28"/>
          <w:szCs w:val="28"/>
        </w:rPr>
      </w:pPr>
      <w:r w:rsidRPr="00BE0C6F">
        <w:rPr>
          <w:sz w:val="28"/>
          <w:szCs w:val="28"/>
        </w:rPr>
        <w:t>S</w:t>
      </w:r>
      <w:r w:rsidRPr="00BE0C6F">
        <w:rPr>
          <w:b/>
          <w:bCs/>
          <w:sz w:val="28"/>
          <w:szCs w:val="28"/>
        </w:rPr>
        <w:t>cenario 5: Temporary Contractor Access for System Upgrades</w:t>
      </w:r>
    </w:p>
    <w:p w14:paraId="39A7853E" w14:textId="77777777" w:rsidR="00146728" w:rsidRDefault="00146728" w:rsidP="00BE0C6F">
      <w:pPr>
        <w:rPr>
          <w:sz w:val="28"/>
          <w:szCs w:val="28"/>
        </w:rPr>
      </w:pPr>
    </w:p>
    <w:p w14:paraId="6A7E0891" w14:textId="56BFCAD1" w:rsidR="00412FB6" w:rsidRDefault="00412FB6" w:rsidP="00412FB6">
      <w:pPr>
        <w:rPr>
          <w:sz w:val="28"/>
          <w:szCs w:val="28"/>
        </w:rPr>
      </w:pPr>
      <w:r w:rsidRPr="00412FB6">
        <w:rPr>
          <w:sz w:val="28"/>
          <w:szCs w:val="28"/>
        </w:rPr>
        <w:t>A contractor hired for a system upgrade needs temporary access to a specific file server to migrate data. Using ZTNA, the contractor is granted application-specific access without being added to the primary Active Directory or receiving broad VPN credentials.</w:t>
      </w:r>
    </w:p>
    <w:p w14:paraId="5BEEA130" w14:textId="77777777" w:rsidR="00412FB6" w:rsidRDefault="00412FB6" w:rsidP="00412FB6">
      <w:pPr>
        <w:rPr>
          <w:sz w:val="28"/>
          <w:szCs w:val="28"/>
        </w:rPr>
      </w:pPr>
    </w:p>
    <w:p w14:paraId="2E092221" w14:textId="2D070930" w:rsidR="00412FB6" w:rsidRPr="00412FB6" w:rsidRDefault="00412FB6" w:rsidP="00412FB6">
      <w:pPr>
        <w:rPr>
          <w:b/>
          <w:bCs/>
          <w:sz w:val="28"/>
          <w:szCs w:val="28"/>
        </w:rPr>
      </w:pPr>
      <w:r w:rsidRPr="00412FB6">
        <w:rPr>
          <w:b/>
          <w:bCs/>
          <w:sz w:val="28"/>
          <w:szCs w:val="28"/>
        </w:rPr>
        <w:t>Output:</w:t>
      </w:r>
    </w:p>
    <w:p w14:paraId="2E4951CF" w14:textId="77777777" w:rsidR="00412FB6" w:rsidRPr="00412FB6" w:rsidRDefault="00412FB6" w:rsidP="00412FB6">
      <w:pPr>
        <w:rPr>
          <w:b/>
          <w:bCs/>
          <w:sz w:val="28"/>
          <w:szCs w:val="28"/>
        </w:rPr>
      </w:pPr>
    </w:p>
    <w:p w14:paraId="2F6F206F" w14:textId="77777777" w:rsidR="00412FB6" w:rsidRPr="00412FB6" w:rsidRDefault="00412FB6" w:rsidP="00412FB6">
      <w:pPr>
        <w:rPr>
          <w:sz w:val="28"/>
          <w:szCs w:val="28"/>
        </w:rPr>
      </w:pPr>
      <w:r w:rsidRPr="00412FB6">
        <w:rPr>
          <w:sz w:val="28"/>
          <w:szCs w:val="28"/>
        </w:rPr>
        <w:t>Contractor identity verified via separate IdP integration</w:t>
      </w:r>
    </w:p>
    <w:p w14:paraId="553C10FF" w14:textId="77777777" w:rsidR="00412FB6" w:rsidRPr="00412FB6" w:rsidRDefault="00412FB6" w:rsidP="00412FB6">
      <w:pPr>
        <w:rPr>
          <w:sz w:val="28"/>
          <w:szCs w:val="28"/>
        </w:rPr>
      </w:pPr>
    </w:p>
    <w:p w14:paraId="7C64FC32" w14:textId="77777777" w:rsidR="00412FB6" w:rsidRPr="00412FB6" w:rsidRDefault="00412FB6" w:rsidP="00412FB6">
      <w:pPr>
        <w:rPr>
          <w:sz w:val="28"/>
          <w:szCs w:val="28"/>
        </w:rPr>
      </w:pPr>
      <w:r w:rsidRPr="00412FB6">
        <w:rPr>
          <w:sz w:val="28"/>
          <w:szCs w:val="28"/>
        </w:rPr>
        <w:t>Access granted to File-Server-Migration share only</w:t>
      </w:r>
    </w:p>
    <w:p w14:paraId="492C0A24" w14:textId="77777777" w:rsidR="00412FB6" w:rsidRPr="00412FB6" w:rsidRDefault="00412FB6" w:rsidP="00412FB6">
      <w:pPr>
        <w:rPr>
          <w:sz w:val="28"/>
          <w:szCs w:val="28"/>
        </w:rPr>
      </w:pPr>
    </w:p>
    <w:p w14:paraId="63274E24" w14:textId="75EDA579" w:rsidR="00853E69" w:rsidRPr="00412FB6" w:rsidRDefault="00412FB6" w:rsidP="00412FB6">
      <w:pPr>
        <w:rPr>
          <w:sz w:val="28"/>
          <w:szCs w:val="28"/>
        </w:rPr>
      </w:pPr>
      <w:r w:rsidRPr="00412FB6">
        <w:rPr>
          <w:sz w:val="28"/>
          <w:szCs w:val="28"/>
        </w:rPr>
        <w:t>All file transfer activities logged in the SIEM for security monitoring</w:t>
      </w:r>
    </w:p>
    <w:p w14:paraId="4D9C24F6" w14:textId="77777777" w:rsidR="000032F2" w:rsidRDefault="00412FB6" w:rsidP="000032F2">
      <w:pPr>
        <w:rPr>
          <w:sz w:val="28"/>
          <w:szCs w:val="28"/>
        </w:rPr>
      </w:pPr>
      <w:r w:rsidRPr="00412FB6">
        <w:rPr>
          <w:sz w:val="28"/>
          <w:szCs w:val="28"/>
        </w:rPr>
        <w:t>Access automatically revoked after the 30-day project deadl</w:t>
      </w:r>
      <w:r w:rsidR="000032F2">
        <w:rPr>
          <w:sz w:val="28"/>
          <w:szCs w:val="28"/>
        </w:rPr>
        <w:t>ine</w:t>
      </w:r>
    </w:p>
    <w:p w14:paraId="6EF647DF" w14:textId="77777777" w:rsidR="000032F2" w:rsidRDefault="000032F2" w:rsidP="000032F2">
      <w:pPr>
        <w:rPr>
          <w:sz w:val="28"/>
          <w:szCs w:val="28"/>
        </w:rPr>
      </w:pPr>
    </w:p>
    <w:p w14:paraId="2C58E751" w14:textId="03E87391" w:rsidR="009B1E0E" w:rsidRPr="000032F2" w:rsidRDefault="000032F2" w:rsidP="000032F2">
      <w:pPr>
        <w:rPr>
          <w:b/>
          <w:bCs/>
          <w:sz w:val="28"/>
          <w:szCs w:val="28"/>
        </w:rPr>
      </w:pPr>
      <w:r w:rsidRPr="000032F2">
        <w:rPr>
          <w:b/>
          <w:bCs/>
          <w:sz w:val="28"/>
          <w:szCs w:val="28"/>
        </w:rPr>
        <w:lastRenderedPageBreak/>
        <w:t xml:space="preserve">                                                          </w:t>
      </w:r>
      <w:r w:rsidR="005052FE" w:rsidRPr="000032F2">
        <w:rPr>
          <w:b/>
          <w:bCs/>
          <w:sz w:val="28"/>
          <w:szCs w:val="28"/>
        </w:rPr>
        <w:t xml:space="preserve"> </w:t>
      </w:r>
      <w:r w:rsidR="00412FB6" w:rsidRPr="000032F2">
        <w:rPr>
          <w:b/>
          <w:bCs/>
          <w:sz w:val="28"/>
          <w:szCs w:val="28"/>
        </w:rPr>
        <w:t>Stage-1</w:t>
      </w:r>
    </w:p>
    <w:p w14:paraId="69AECEB6" w14:textId="77777777" w:rsidR="009B1E0E" w:rsidRPr="000032F2" w:rsidRDefault="009B1E0E">
      <w:pPr>
        <w:pBdr>
          <w:top w:val="nil"/>
          <w:left w:val="nil"/>
          <w:bottom w:val="nil"/>
          <w:right w:val="nil"/>
          <w:between w:val="nil"/>
        </w:pBdr>
        <w:rPr>
          <w:rFonts w:ascii="Arial MT" w:eastAsia="Arial MT" w:hAnsi="Arial MT" w:cs="Arial MT"/>
          <w:b/>
          <w:bCs/>
          <w:color w:val="000000"/>
          <w:sz w:val="28"/>
          <w:szCs w:val="28"/>
        </w:rPr>
      </w:pPr>
    </w:p>
    <w:p w14:paraId="723D1679" w14:textId="77777777" w:rsidR="009B1E0E" w:rsidRDefault="009B1E0E">
      <w:pPr>
        <w:pBdr>
          <w:top w:val="nil"/>
          <w:left w:val="nil"/>
          <w:bottom w:val="nil"/>
          <w:right w:val="nil"/>
          <w:between w:val="nil"/>
        </w:pBdr>
        <w:spacing w:before="59"/>
        <w:rPr>
          <w:rFonts w:ascii="Arial MT" w:eastAsia="Arial MT" w:hAnsi="Arial MT" w:cs="Arial MT"/>
          <w:color w:val="000000"/>
          <w:sz w:val="24"/>
          <w:szCs w:val="24"/>
        </w:rPr>
      </w:pPr>
    </w:p>
    <w:p w14:paraId="2C94118D" w14:textId="77777777" w:rsidR="009B1E0E" w:rsidRDefault="00000000" w:rsidP="00412FB6">
      <w:pPr>
        <w:pStyle w:val="Heading1"/>
        <w:ind w:left="0"/>
        <w:jc w:val="left"/>
        <w:rPr>
          <w:b/>
          <w:bCs/>
          <w:sz w:val="34"/>
          <w:szCs w:val="34"/>
        </w:rPr>
      </w:pPr>
      <w:r w:rsidRPr="00412FB6">
        <w:rPr>
          <w:b/>
          <w:bCs/>
          <w:sz w:val="34"/>
          <w:szCs w:val="34"/>
        </w:rPr>
        <w:t xml:space="preserve">Title Of the Project: </w:t>
      </w:r>
    </w:p>
    <w:p w14:paraId="1DC5FB6B" w14:textId="77777777" w:rsidR="00412FB6" w:rsidRDefault="00412FB6" w:rsidP="00412FB6">
      <w:pPr>
        <w:rPr>
          <w:b/>
          <w:bCs/>
          <w:sz w:val="28"/>
          <w:szCs w:val="28"/>
        </w:rPr>
      </w:pPr>
    </w:p>
    <w:p w14:paraId="42ADDCC1" w14:textId="57FD9213" w:rsidR="009B1E0E" w:rsidRPr="00146728" w:rsidRDefault="00412FB6" w:rsidP="00146728">
      <w:pPr>
        <w:rPr>
          <w:b/>
          <w:bCs/>
          <w:sz w:val="28"/>
          <w:szCs w:val="28"/>
        </w:rPr>
      </w:pPr>
      <w:r>
        <w:rPr>
          <w:b/>
          <w:bCs/>
          <w:sz w:val="28"/>
          <w:szCs w:val="28"/>
        </w:rPr>
        <w:t xml:space="preserve"> </w:t>
      </w:r>
      <w:r w:rsidRPr="00412FB6">
        <w:rPr>
          <w:b/>
          <w:bCs/>
          <w:sz w:val="28"/>
          <w:szCs w:val="28"/>
        </w:rPr>
        <w:t>Zero Trust Network Access (ZTNA): Providing Safe and Direct Access t</w:t>
      </w:r>
      <w:r>
        <w:rPr>
          <w:b/>
          <w:bCs/>
          <w:sz w:val="28"/>
          <w:szCs w:val="28"/>
        </w:rPr>
        <w:t xml:space="preserve">o </w:t>
      </w:r>
      <w:r w:rsidRPr="00412FB6">
        <w:rPr>
          <w:b/>
          <w:bCs/>
          <w:sz w:val="28"/>
          <w:szCs w:val="28"/>
        </w:rPr>
        <w:t>Applications</w:t>
      </w:r>
    </w:p>
    <w:p w14:paraId="22FAB6D3" w14:textId="77777777" w:rsidR="009B1E0E" w:rsidRDefault="009B1E0E">
      <w:pPr>
        <w:pBdr>
          <w:top w:val="nil"/>
          <w:left w:val="nil"/>
          <w:bottom w:val="nil"/>
          <w:right w:val="nil"/>
          <w:between w:val="nil"/>
        </w:pBdr>
        <w:rPr>
          <w:color w:val="000000"/>
          <w:sz w:val="24"/>
          <w:szCs w:val="24"/>
        </w:rPr>
      </w:pPr>
    </w:p>
    <w:p w14:paraId="074486E9" w14:textId="1C423DB4" w:rsidR="009B1E0E" w:rsidRDefault="00412FB6">
      <w:pPr>
        <w:pBdr>
          <w:top w:val="nil"/>
          <w:left w:val="nil"/>
          <w:bottom w:val="nil"/>
          <w:right w:val="nil"/>
          <w:between w:val="nil"/>
        </w:pBdr>
        <w:rPr>
          <w:b/>
          <w:bCs/>
          <w:color w:val="000000"/>
          <w:sz w:val="28"/>
          <w:szCs w:val="28"/>
        </w:rPr>
      </w:pPr>
      <w:proofErr w:type="gramStart"/>
      <w:r w:rsidRPr="00412FB6">
        <w:rPr>
          <w:b/>
          <w:bCs/>
          <w:color w:val="000000"/>
          <w:sz w:val="28"/>
          <w:szCs w:val="28"/>
        </w:rPr>
        <w:t>Overview</w:t>
      </w:r>
      <w:r w:rsidR="00F753C7">
        <w:rPr>
          <w:b/>
          <w:bCs/>
          <w:color w:val="000000"/>
          <w:sz w:val="28"/>
          <w:szCs w:val="28"/>
        </w:rPr>
        <w:t xml:space="preserve"> :</w:t>
      </w:r>
      <w:proofErr w:type="gramEnd"/>
    </w:p>
    <w:p w14:paraId="785DDDF8" w14:textId="77777777" w:rsidR="00F753C7" w:rsidRDefault="00F753C7">
      <w:pPr>
        <w:pBdr>
          <w:top w:val="nil"/>
          <w:left w:val="nil"/>
          <w:bottom w:val="nil"/>
          <w:right w:val="nil"/>
          <w:between w:val="nil"/>
        </w:pBdr>
        <w:rPr>
          <w:b/>
          <w:bCs/>
          <w:color w:val="000000"/>
          <w:sz w:val="28"/>
          <w:szCs w:val="28"/>
        </w:rPr>
      </w:pPr>
    </w:p>
    <w:p w14:paraId="0E483558" w14:textId="77777777" w:rsidR="00F753C7" w:rsidRPr="00F753C7" w:rsidRDefault="00F753C7" w:rsidP="00F753C7">
      <w:pPr>
        <w:pBdr>
          <w:top w:val="nil"/>
          <w:left w:val="nil"/>
          <w:bottom w:val="nil"/>
          <w:right w:val="nil"/>
          <w:between w:val="nil"/>
        </w:pBdr>
        <w:rPr>
          <w:color w:val="000000"/>
          <w:sz w:val="28"/>
          <w:szCs w:val="28"/>
        </w:rPr>
      </w:pPr>
      <w:r w:rsidRPr="00F753C7">
        <w:rPr>
          <w:color w:val="000000"/>
          <w:sz w:val="28"/>
          <w:szCs w:val="28"/>
        </w:rPr>
        <w:t>This project focuses on implementing a Zero Trust Network Access (ZTNA) model to provide secure, safe, and direct access to applications for users regardless of their location. Traditional security models trust users inside the network, but Zero Trust follows the principle of “Never Trust, Always Verify.” Every user and device attempting to access an application must be authenticated, authorized, and continuously validated.</w:t>
      </w:r>
    </w:p>
    <w:p w14:paraId="0333275F" w14:textId="77777777" w:rsidR="00F753C7" w:rsidRPr="00F753C7" w:rsidRDefault="00F753C7" w:rsidP="00F753C7">
      <w:pPr>
        <w:pBdr>
          <w:top w:val="nil"/>
          <w:left w:val="nil"/>
          <w:bottom w:val="nil"/>
          <w:right w:val="nil"/>
          <w:between w:val="nil"/>
        </w:pBdr>
        <w:rPr>
          <w:color w:val="000000"/>
          <w:sz w:val="28"/>
          <w:szCs w:val="28"/>
        </w:rPr>
      </w:pPr>
    </w:p>
    <w:p w14:paraId="5C7A160A" w14:textId="77777777" w:rsidR="00F753C7" w:rsidRPr="00F753C7" w:rsidRDefault="00F753C7" w:rsidP="00F753C7">
      <w:pPr>
        <w:pBdr>
          <w:top w:val="nil"/>
          <w:left w:val="nil"/>
          <w:bottom w:val="nil"/>
          <w:right w:val="nil"/>
          <w:between w:val="nil"/>
        </w:pBdr>
        <w:rPr>
          <w:color w:val="000000"/>
          <w:sz w:val="28"/>
          <w:szCs w:val="28"/>
        </w:rPr>
      </w:pPr>
      <w:r w:rsidRPr="00F753C7">
        <w:rPr>
          <w:color w:val="000000"/>
          <w:sz w:val="28"/>
          <w:szCs w:val="28"/>
        </w:rPr>
        <w:t>The main objective of this project is to enhance cybersecurity by ensuring that only verified users can access specific applications. The system evaluates user identity, device status, and contextual information before granting access. By implementing Zero Trust architecture, organizations can reduce the risks of unauthorized access, insider threats, and data breaches.</w:t>
      </w:r>
    </w:p>
    <w:p w14:paraId="52AC761E" w14:textId="77777777" w:rsidR="00F753C7" w:rsidRPr="00F753C7" w:rsidRDefault="00F753C7" w:rsidP="00F753C7">
      <w:pPr>
        <w:pBdr>
          <w:top w:val="nil"/>
          <w:left w:val="nil"/>
          <w:bottom w:val="nil"/>
          <w:right w:val="nil"/>
          <w:between w:val="nil"/>
        </w:pBdr>
        <w:rPr>
          <w:color w:val="000000"/>
          <w:sz w:val="28"/>
          <w:szCs w:val="28"/>
        </w:rPr>
      </w:pPr>
    </w:p>
    <w:p w14:paraId="3D3C50BD" w14:textId="77777777" w:rsidR="00F753C7" w:rsidRPr="00F753C7" w:rsidRDefault="00F753C7" w:rsidP="00F753C7">
      <w:pPr>
        <w:pBdr>
          <w:top w:val="nil"/>
          <w:left w:val="nil"/>
          <w:bottom w:val="nil"/>
          <w:right w:val="nil"/>
          <w:between w:val="nil"/>
        </w:pBdr>
        <w:rPr>
          <w:color w:val="000000"/>
          <w:sz w:val="28"/>
          <w:szCs w:val="28"/>
        </w:rPr>
      </w:pPr>
      <w:r w:rsidRPr="00F753C7">
        <w:rPr>
          <w:color w:val="000000"/>
          <w:sz w:val="28"/>
          <w:szCs w:val="28"/>
        </w:rPr>
        <w:t>The ZTNA system establishes a secure connection between users and applications without exposing the internal network. Instead of allowing full network access, the system provides application-level access, ensuring users can only reach the applications they are authorized to use. This approach significantly improves security while maintaining user productivity.</w:t>
      </w:r>
    </w:p>
    <w:p w14:paraId="4DF23575" w14:textId="77777777" w:rsidR="00F753C7" w:rsidRPr="00F753C7" w:rsidRDefault="00F753C7" w:rsidP="00F753C7">
      <w:pPr>
        <w:pBdr>
          <w:top w:val="nil"/>
          <w:left w:val="nil"/>
          <w:bottom w:val="nil"/>
          <w:right w:val="nil"/>
          <w:between w:val="nil"/>
        </w:pBdr>
        <w:rPr>
          <w:color w:val="000000"/>
          <w:sz w:val="28"/>
          <w:szCs w:val="28"/>
        </w:rPr>
      </w:pPr>
    </w:p>
    <w:p w14:paraId="0555ABA8" w14:textId="77777777" w:rsidR="00F753C7" w:rsidRPr="00F753C7" w:rsidRDefault="00F753C7" w:rsidP="00F753C7">
      <w:pPr>
        <w:pBdr>
          <w:top w:val="nil"/>
          <w:left w:val="nil"/>
          <w:bottom w:val="nil"/>
          <w:right w:val="nil"/>
          <w:between w:val="nil"/>
        </w:pBdr>
        <w:rPr>
          <w:color w:val="000000"/>
          <w:sz w:val="28"/>
          <w:szCs w:val="28"/>
        </w:rPr>
      </w:pPr>
      <w:r w:rsidRPr="00F753C7">
        <w:rPr>
          <w:color w:val="000000"/>
          <w:sz w:val="28"/>
          <w:szCs w:val="28"/>
        </w:rPr>
        <w:t>A key feature of the system is continuous authentication and monitoring. Even after access is granted, the system continuously checks user behavior, device security posture, and network conditions. If any suspicious activity or policy violation is detected, the system can immediately block access or trigger additional verification steps.</w:t>
      </w:r>
    </w:p>
    <w:p w14:paraId="42A6F70A" w14:textId="77777777" w:rsidR="00F753C7" w:rsidRPr="00F753C7" w:rsidRDefault="00F753C7" w:rsidP="00F753C7">
      <w:pPr>
        <w:pBdr>
          <w:top w:val="nil"/>
          <w:left w:val="nil"/>
          <w:bottom w:val="nil"/>
          <w:right w:val="nil"/>
          <w:between w:val="nil"/>
        </w:pBdr>
        <w:rPr>
          <w:color w:val="000000"/>
          <w:sz w:val="28"/>
          <w:szCs w:val="28"/>
        </w:rPr>
      </w:pPr>
    </w:p>
    <w:p w14:paraId="1CB20BCC" w14:textId="77777777" w:rsidR="000032F2" w:rsidRDefault="00F753C7" w:rsidP="00F753C7">
      <w:pPr>
        <w:pBdr>
          <w:top w:val="nil"/>
          <w:left w:val="nil"/>
          <w:bottom w:val="nil"/>
          <w:right w:val="nil"/>
          <w:between w:val="nil"/>
        </w:pBdr>
        <w:rPr>
          <w:color w:val="000000"/>
          <w:sz w:val="28"/>
          <w:szCs w:val="28"/>
        </w:rPr>
      </w:pPr>
      <w:r w:rsidRPr="00F753C7">
        <w:rPr>
          <w:color w:val="000000"/>
          <w:sz w:val="28"/>
          <w:szCs w:val="28"/>
        </w:rPr>
        <w:t>Multi-factor authentication (MFA) is implemented to strengthen security. Users must verify their identity using multiple factors such as passwords, OTPs, or biometric authentication. This ensures that even if one authentication factor is compromised, unauthorized access can still be prevented.</w:t>
      </w:r>
    </w:p>
    <w:p w14:paraId="1647D18E" w14:textId="77777777" w:rsidR="000032F2" w:rsidRDefault="000032F2" w:rsidP="00F753C7">
      <w:pPr>
        <w:pBdr>
          <w:top w:val="nil"/>
          <w:left w:val="nil"/>
          <w:bottom w:val="nil"/>
          <w:right w:val="nil"/>
          <w:between w:val="nil"/>
        </w:pBdr>
        <w:rPr>
          <w:color w:val="000000"/>
          <w:sz w:val="28"/>
          <w:szCs w:val="28"/>
        </w:rPr>
      </w:pPr>
    </w:p>
    <w:p w14:paraId="2FB92536" w14:textId="757B4D0D" w:rsidR="00F753C7" w:rsidRPr="00F753C7" w:rsidRDefault="00F753C7" w:rsidP="00F753C7">
      <w:pPr>
        <w:pBdr>
          <w:top w:val="nil"/>
          <w:left w:val="nil"/>
          <w:bottom w:val="nil"/>
          <w:right w:val="nil"/>
          <w:between w:val="nil"/>
        </w:pBdr>
        <w:rPr>
          <w:color w:val="000000"/>
          <w:sz w:val="28"/>
          <w:szCs w:val="28"/>
        </w:rPr>
      </w:pPr>
      <w:r w:rsidRPr="00F753C7">
        <w:rPr>
          <w:color w:val="000000"/>
          <w:sz w:val="28"/>
          <w:szCs w:val="28"/>
        </w:rPr>
        <w:t>The project also includes device verification and posture assessment. Devices attempting to access applications are checked for security compliance such as updated operating systems, antivirus protection, and secure configurations. Only trusted and compliant devices are allowed to connect to the system.</w:t>
      </w:r>
    </w:p>
    <w:p w14:paraId="6CD54FCC" w14:textId="77777777" w:rsidR="00F753C7" w:rsidRPr="00F753C7" w:rsidRDefault="00F753C7" w:rsidP="00F753C7">
      <w:pPr>
        <w:pBdr>
          <w:top w:val="nil"/>
          <w:left w:val="nil"/>
          <w:bottom w:val="nil"/>
          <w:right w:val="nil"/>
          <w:between w:val="nil"/>
        </w:pBdr>
        <w:rPr>
          <w:color w:val="000000"/>
          <w:sz w:val="28"/>
          <w:szCs w:val="28"/>
        </w:rPr>
      </w:pPr>
    </w:p>
    <w:p w14:paraId="30D1F8B1" w14:textId="77777777" w:rsidR="000032F2" w:rsidRDefault="00F753C7" w:rsidP="000032F2">
      <w:pPr>
        <w:pBdr>
          <w:top w:val="nil"/>
          <w:left w:val="nil"/>
          <w:bottom w:val="nil"/>
          <w:right w:val="nil"/>
          <w:between w:val="nil"/>
        </w:pBdr>
        <w:rPr>
          <w:color w:val="000000"/>
          <w:sz w:val="28"/>
          <w:szCs w:val="28"/>
        </w:rPr>
      </w:pPr>
      <w:r w:rsidRPr="00F753C7">
        <w:rPr>
          <w:color w:val="000000"/>
          <w:sz w:val="28"/>
          <w:szCs w:val="28"/>
        </w:rPr>
        <w:t>Secure data transmission is ensured through strong encryption techniques that protect data both in transit and at rest. Security components such as firewalls, intrusion detection systems (IDS), and access control policies are implemented to safeguard sensitive organizational</w:t>
      </w:r>
      <w:r w:rsidR="000032F2">
        <w:rPr>
          <w:color w:val="000000"/>
          <w:sz w:val="28"/>
          <w:szCs w:val="28"/>
        </w:rPr>
        <w:t xml:space="preserve"> </w:t>
      </w:r>
    </w:p>
    <w:p w14:paraId="7AA1DCFB" w14:textId="515123A9" w:rsidR="009B1E0E" w:rsidRPr="000032F2" w:rsidRDefault="00000000" w:rsidP="000032F2">
      <w:pPr>
        <w:pBdr>
          <w:top w:val="nil"/>
          <w:left w:val="nil"/>
          <w:bottom w:val="nil"/>
          <w:right w:val="nil"/>
          <w:between w:val="nil"/>
        </w:pBdr>
        <w:rPr>
          <w:color w:val="000000"/>
          <w:sz w:val="28"/>
          <w:szCs w:val="28"/>
        </w:rPr>
      </w:pPr>
      <w:r>
        <w:rPr>
          <w:b/>
          <w:sz w:val="24"/>
          <w:szCs w:val="24"/>
          <w:u w:val="single"/>
        </w:rPr>
        <w:lastRenderedPageBreak/>
        <w:t>List of Vulnerability Table:</w:t>
      </w:r>
    </w:p>
    <w:p w14:paraId="45898A6C" w14:textId="77777777" w:rsidR="000032F2" w:rsidRDefault="000032F2">
      <w:pPr>
        <w:pStyle w:val="Heading3"/>
        <w:spacing w:before="1"/>
        <w:ind w:firstLine="590"/>
        <w:rPr>
          <w:color w:val="095292"/>
        </w:rPr>
      </w:pPr>
    </w:p>
    <w:p w14:paraId="567BB63A" w14:textId="4890224E" w:rsidR="009B1E0E" w:rsidRDefault="00000000" w:rsidP="000032F2">
      <w:pPr>
        <w:pStyle w:val="Heading3"/>
        <w:spacing w:before="1"/>
        <w:ind w:firstLine="590"/>
        <w:rPr>
          <w:color w:val="095292"/>
        </w:rPr>
      </w:pPr>
      <w:r>
        <w:rPr>
          <w:color w:val="095292"/>
        </w:rPr>
        <w:t>Practice Website:</w:t>
      </w:r>
    </w:p>
    <w:p w14:paraId="5AD20095" w14:textId="77777777" w:rsidR="000032F2" w:rsidRPr="000032F2" w:rsidRDefault="000032F2" w:rsidP="000032F2"/>
    <w:tbl>
      <w:tblPr>
        <w:tblStyle w:val="a0"/>
        <w:tblW w:w="10603" w:type="dxa"/>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271"/>
        <w:gridCol w:w="5836"/>
        <w:gridCol w:w="3496"/>
      </w:tblGrid>
      <w:tr w:rsidR="009B1E0E" w14:paraId="4651D786" w14:textId="77777777">
        <w:trPr>
          <w:trHeight w:val="800"/>
        </w:trPr>
        <w:tc>
          <w:tcPr>
            <w:tcW w:w="1271" w:type="dxa"/>
          </w:tcPr>
          <w:p w14:paraId="630AC348" w14:textId="77777777" w:rsidR="009B1E0E" w:rsidRDefault="00000000">
            <w:pPr>
              <w:pBdr>
                <w:top w:val="nil"/>
                <w:left w:val="nil"/>
                <w:bottom w:val="nil"/>
                <w:right w:val="nil"/>
                <w:between w:val="nil"/>
              </w:pBdr>
              <w:spacing w:before="99"/>
              <w:ind w:right="208"/>
              <w:jc w:val="right"/>
              <w:rPr>
                <w:b/>
                <w:color w:val="000000"/>
                <w:sz w:val="24"/>
                <w:szCs w:val="24"/>
              </w:rPr>
            </w:pPr>
            <w:r>
              <w:rPr>
                <w:b/>
                <w:color w:val="000000"/>
                <w:sz w:val="24"/>
                <w:szCs w:val="24"/>
              </w:rPr>
              <w:t>S.no</w:t>
            </w:r>
          </w:p>
        </w:tc>
        <w:tc>
          <w:tcPr>
            <w:tcW w:w="5836" w:type="dxa"/>
          </w:tcPr>
          <w:p w14:paraId="2EF296CC" w14:textId="77777777" w:rsidR="009B1E0E" w:rsidRDefault="00000000">
            <w:pPr>
              <w:pBdr>
                <w:top w:val="nil"/>
                <w:left w:val="nil"/>
                <w:bottom w:val="nil"/>
                <w:right w:val="nil"/>
                <w:between w:val="nil"/>
              </w:pBdr>
              <w:spacing w:before="99"/>
              <w:ind w:left="584"/>
              <w:rPr>
                <w:b/>
                <w:color w:val="000000"/>
                <w:sz w:val="24"/>
                <w:szCs w:val="24"/>
              </w:rPr>
            </w:pPr>
            <w:r>
              <w:rPr>
                <w:b/>
                <w:color w:val="000000"/>
                <w:sz w:val="24"/>
                <w:szCs w:val="24"/>
              </w:rPr>
              <w:t>Vulnerability Name</w:t>
            </w:r>
          </w:p>
        </w:tc>
        <w:tc>
          <w:tcPr>
            <w:tcW w:w="3496" w:type="dxa"/>
          </w:tcPr>
          <w:p w14:paraId="2B8FCA55" w14:textId="7EA045E1" w:rsidR="009B1E0E" w:rsidRDefault="00000000">
            <w:pPr>
              <w:pBdr>
                <w:top w:val="nil"/>
                <w:left w:val="nil"/>
                <w:bottom w:val="nil"/>
                <w:right w:val="nil"/>
                <w:between w:val="nil"/>
              </w:pBdr>
              <w:spacing w:before="99"/>
              <w:ind w:left="586"/>
              <w:rPr>
                <w:b/>
                <w:color w:val="000000"/>
                <w:sz w:val="24"/>
                <w:szCs w:val="24"/>
              </w:rPr>
            </w:pPr>
            <w:r>
              <w:rPr>
                <w:b/>
                <w:color w:val="000000"/>
                <w:sz w:val="24"/>
                <w:szCs w:val="24"/>
              </w:rPr>
              <w:t xml:space="preserve">CWE </w:t>
            </w:r>
            <w:r w:rsidR="00146728">
              <w:rPr>
                <w:b/>
                <w:color w:val="000000"/>
                <w:sz w:val="24"/>
                <w:szCs w:val="24"/>
              </w:rPr>
              <w:t>–</w:t>
            </w:r>
            <w:r>
              <w:rPr>
                <w:b/>
                <w:color w:val="000000"/>
                <w:sz w:val="24"/>
                <w:szCs w:val="24"/>
              </w:rPr>
              <w:t xml:space="preserve"> No</w:t>
            </w:r>
          </w:p>
        </w:tc>
      </w:tr>
      <w:tr w:rsidR="009B1E0E" w14:paraId="3EFDB474" w14:textId="77777777">
        <w:trPr>
          <w:trHeight w:val="664"/>
        </w:trPr>
        <w:tc>
          <w:tcPr>
            <w:tcW w:w="1271" w:type="dxa"/>
          </w:tcPr>
          <w:p w14:paraId="4CC615CE" w14:textId="6829F280" w:rsidR="009B1E0E" w:rsidRDefault="000032F2" w:rsidP="000032F2">
            <w:pPr>
              <w:pBdr>
                <w:top w:val="nil"/>
                <w:left w:val="nil"/>
                <w:bottom w:val="nil"/>
                <w:right w:val="nil"/>
                <w:between w:val="nil"/>
              </w:pBdr>
              <w:spacing w:line="275" w:lineRule="auto"/>
              <w:ind w:left="194"/>
              <w:rPr>
                <w:color w:val="000000"/>
                <w:sz w:val="24"/>
                <w:szCs w:val="24"/>
              </w:rPr>
            </w:pPr>
            <w:r>
              <w:rPr>
                <w:color w:val="000000"/>
                <w:sz w:val="24"/>
                <w:szCs w:val="24"/>
              </w:rPr>
              <w:t xml:space="preserve">      </w:t>
            </w:r>
            <w:r w:rsidR="00000000">
              <w:rPr>
                <w:color w:val="000000"/>
                <w:sz w:val="24"/>
                <w:szCs w:val="24"/>
              </w:rPr>
              <w:t>1</w:t>
            </w:r>
          </w:p>
        </w:tc>
        <w:tc>
          <w:tcPr>
            <w:tcW w:w="5836" w:type="dxa"/>
          </w:tcPr>
          <w:p w14:paraId="1892DBA0" w14:textId="77777777" w:rsidR="00833EBF" w:rsidRDefault="00000000">
            <w:pPr>
              <w:pBdr>
                <w:top w:val="nil"/>
                <w:left w:val="nil"/>
                <w:bottom w:val="nil"/>
                <w:right w:val="nil"/>
                <w:between w:val="nil"/>
              </w:pBdr>
              <w:spacing w:line="275" w:lineRule="auto"/>
              <w:rPr>
                <w:color w:val="000000"/>
                <w:sz w:val="24"/>
                <w:szCs w:val="24"/>
              </w:rPr>
            </w:pPr>
            <w:r>
              <w:rPr>
                <w:color w:val="000000"/>
                <w:sz w:val="24"/>
                <w:szCs w:val="24"/>
              </w:rPr>
              <w:t xml:space="preserve">       </w:t>
            </w:r>
            <w:r w:rsidR="00833EBF" w:rsidRPr="00833EBF">
              <w:rPr>
                <w:color w:val="000000"/>
                <w:sz w:val="24"/>
                <w:szCs w:val="24"/>
              </w:rPr>
              <w:t xml:space="preserve">Improper Limitation of a Pathname to a Restricted </w:t>
            </w:r>
          </w:p>
          <w:p w14:paraId="663F6FC7" w14:textId="23F56791" w:rsidR="009B1E0E" w:rsidRDefault="00833EBF">
            <w:pPr>
              <w:pBdr>
                <w:top w:val="nil"/>
                <w:left w:val="nil"/>
                <w:bottom w:val="nil"/>
                <w:right w:val="nil"/>
                <w:between w:val="nil"/>
              </w:pBdr>
              <w:spacing w:line="275" w:lineRule="auto"/>
              <w:rPr>
                <w:color w:val="000000"/>
                <w:sz w:val="24"/>
                <w:szCs w:val="24"/>
              </w:rPr>
            </w:pPr>
            <w:r>
              <w:rPr>
                <w:color w:val="000000"/>
                <w:sz w:val="24"/>
                <w:szCs w:val="24"/>
              </w:rPr>
              <w:t xml:space="preserve">      </w:t>
            </w:r>
            <w:r w:rsidRPr="00833EBF">
              <w:rPr>
                <w:color w:val="000000"/>
                <w:sz w:val="24"/>
                <w:szCs w:val="24"/>
              </w:rPr>
              <w:t>Directory</w:t>
            </w:r>
          </w:p>
        </w:tc>
        <w:tc>
          <w:tcPr>
            <w:tcW w:w="3496" w:type="dxa"/>
          </w:tcPr>
          <w:p w14:paraId="2AB00D5F" w14:textId="638CB97D" w:rsidR="009B1E0E" w:rsidRDefault="00000000">
            <w:pPr>
              <w:pBdr>
                <w:top w:val="nil"/>
                <w:left w:val="nil"/>
                <w:bottom w:val="nil"/>
                <w:right w:val="nil"/>
                <w:between w:val="nil"/>
              </w:pBdr>
              <w:spacing w:line="275" w:lineRule="auto"/>
              <w:ind w:left="586"/>
              <w:rPr>
                <w:color w:val="000000"/>
                <w:sz w:val="24"/>
                <w:szCs w:val="24"/>
              </w:rPr>
            </w:pPr>
            <w:r>
              <w:rPr>
                <w:color w:val="000000"/>
                <w:sz w:val="24"/>
                <w:szCs w:val="24"/>
              </w:rPr>
              <w:t xml:space="preserve"> </w:t>
            </w:r>
            <w:r w:rsidR="00833EBF" w:rsidRPr="00833EBF">
              <w:rPr>
                <w:color w:val="000000"/>
                <w:sz w:val="24"/>
                <w:szCs w:val="24"/>
              </w:rPr>
              <w:t>CWE-22</w:t>
            </w:r>
          </w:p>
        </w:tc>
      </w:tr>
      <w:tr w:rsidR="009B1E0E" w14:paraId="68A9C7C7" w14:textId="77777777">
        <w:trPr>
          <w:trHeight w:val="666"/>
        </w:trPr>
        <w:tc>
          <w:tcPr>
            <w:tcW w:w="1271" w:type="dxa"/>
          </w:tcPr>
          <w:p w14:paraId="26008FCC" w14:textId="45FF273F" w:rsidR="009B1E0E" w:rsidRDefault="000032F2" w:rsidP="000032F2">
            <w:pPr>
              <w:pBdr>
                <w:top w:val="nil"/>
                <w:left w:val="nil"/>
                <w:bottom w:val="nil"/>
                <w:right w:val="nil"/>
                <w:between w:val="nil"/>
              </w:pBdr>
              <w:spacing w:before="1"/>
              <w:ind w:left="194"/>
              <w:rPr>
                <w:color w:val="000000"/>
                <w:sz w:val="24"/>
                <w:szCs w:val="24"/>
              </w:rPr>
            </w:pPr>
            <w:r>
              <w:rPr>
                <w:color w:val="000000"/>
                <w:sz w:val="24"/>
                <w:szCs w:val="24"/>
              </w:rPr>
              <w:t xml:space="preserve">      </w:t>
            </w:r>
            <w:r w:rsidR="00000000">
              <w:rPr>
                <w:color w:val="000000"/>
                <w:sz w:val="24"/>
                <w:szCs w:val="24"/>
              </w:rPr>
              <w:t>2</w:t>
            </w:r>
          </w:p>
        </w:tc>
        <w:tc>
          <w:tcPr>
            <w:tcW w:w="5836" w:type="dxa"/>
          </w:tcPr>
          <w:p w14:paraId="7E994DC9" w14:textId="567815A7" w:rsidR="009B1E0E" w:rsidRDefault="00146728">
            <w:pPr>
              <w:pBdr>
                <w:top w:val="nil"/>
                <w:left w:val="nil"/>
                <w:bottom w:val="nil"/>
                <w:right w:val="nil"/>
                <w:between w:val="nil"/>
              </w:pBdr>
              <w:spacing w:before="1"/>
              <w:rPr>
                <w:color w:val="000000"/>
                <w:sz w:val="24"/>
                <w:szCs w:val="24"/>
              </w:rPr>
            </w:pPr>
            <w:r>
              <w:rPr>
                <w:color w:val="000000"/>
                <w:sz w:val="24"/>
                <w:szCs w:val="24"/>
              </w:rPr>
              <w:t xml:space="preserve">   </w:t>
            </w:r>
            <w:r w:rsidR="00833EBF" w:rsidRPr="00833EBF">
              <w:rPr>
                <w:color w:val="000000"/>
                <w:sz w:val="24"/>
                <w:szCs w:val="24"/>
              </w:rPr>
              <w:t>Misconfiguration: Data Transmission Without Encryption</w:t>
            </w:r>
          </w:p>
        </w:tc>
        <w:tc>
          <w:tcPr>
            <w:tcW w:w="3496" w:type="dxa"/>
          </w:tcPr>
          <w:p w14:paraId="5A4A1F90" w14:textId="041CE587" w:rsidR="009B1E0E" w:rsidRDefault="00833EBF">
            <w:pPr>
              <w:pBdr>
                <w:top w:val="nil"/>
                <w:left w:val="nil"/>
                <w:bottom w:val="nil"/>
                <w:right w:val="nil"/>
                <w:between w:val="nil"/>
              </w:pBdr>
              <w:spacing w:before="1"/>
              <w:ind w:left="586"/>
              <w:rPr>
                <w:color w:val="000000"/>
                <w:sz w:val="24"/>
                <w:szCs w:val="24"/>
              </w:rPr>
            </w:pPr>
            <w:r w:rsidRPr="00833EBF">
              <w:rPr>
                <w:color w:val="000000"/>
                <w:sz w:val="24"/>
                <w:szCs w:val="24"/>
              </w:rPr>
              <w:t>CWE-5 J2EE</w:t>
            </w:r>
          </w:p>
        </w:tc>
      </w:tr>
      <w:tr w:rsidR="009B1E0E" w14:paraId="0B42B1FA" w14:textId="77777777" w:rsidTr="000032F2">
        <w:trPr>
          <w:trHeight w:val="782"/>
        </w:trPr>
        <w:tc>
          <w:tcPr>
            <w:tcW w:w="1271" w:type="dxa"/>
          </w:tcPr>
          <w:p w14:paraId="54620FC8" w14:textId="7308821F" w:rsidR="009B1E0E" w:rsidRDefault="000032F2" w:rsidP="000032F2">
            <w:pPr>
              <w:pBdr>
                <w:top w:val="nil"/>
                <w:left w:val="nil"/>
                <w:bottom w:val="nil"/>
                <w:right w:val="nil"/>
                <w:between w:val="nil"/>
              </w:pBdr>
              <w:spacing w:line="275" w:lineRule="auto"/>
              <w:ind w:left="194"/>
              <w:rPr>
                <w:color w:val="000000"/>
                <w:sz w:val="24"/>
                <w:szCs w:val="24"/>
              </w:rPr>
            </w:pPr>
            <w:r>
              <w:rPr>
                <w:color w:val="000000"/>
                <w:sz w:val="24"/>
                <w:szCs w:val="24"/>
              </w:rPr>
              <w:t xml:space="preserve">      </w:t>
            </w:r>
            <w:r w:rsidR="00000000">
              <w:rPr>
                <w:color w:val="000000"/>
                <w:sz w:val="24"/>
                <w:szCs w:val="24"/>
              </w:rPr>
              <w:t>3</w:t>
            </w:r>
          </w:p>
        </w:tc>
        <w:tc>
          <w:tcPr>
            <w:tcW w:w="5836" w:type="dxa"/>
          </w:tcPr>
          <w:p w14:paraId="51045A79" w14:textId="10103662" w:rsidR="009B1E0E" w:rsidRDefault="00833EBF">
            <w:pPr>
              <w:pBdr>
                <w:top w:val="nil"/>
                <w:left w:val="nil"/>
                <w:bottom w:val="nil"/>
                <w:right w:val="nil"/>
                <w:between w:val="nil"/>
              </w:pBdr>
              <w:spacing w:line="275" w:lineRule="auto"/>
              <w:ind w:left="584"/>
              <w:rPr>
                <w:color w:val="000000"/>
                <w:sz w:val="24"/>
                <w:szCs w:val="24"/>
              </w:rPr>
            </w:pPr>
            <w:r w:rsidRPr="00833EBF">
              <w:rPr>
                <w:color w:val="000000"/>
                <w:sz w:val="24"/>
                <w:szCs w:val="24"/>
              </w:rPr>
              <w:t>Use of Obsolete Function</w:t>
            </w:r>
          </w:p>
        </w:tc>
        <w:tc>
          <w:tcPr>
            <w:tcW w:w="3496" w:type="dxa"/>
          </w:tcPr>
          <w:p w14:paraId="2F0FC699" w14:textId="62E2D2B9" w:rsidR="009B1E0E" w:rsidRDefault="00833EBF">
            <w:pPr>
              <w:pBdr>
                <w:top w:val="nil"/>
                <w:left w:val="nil"/>
                <w:bottom w:val="nil"/>
                <w:right w:val="nil"/>
                <w:between w:val="nil"/>
              </w:pBdr>
              <w:spacing w:before="3" w:line="235" w:lineRule="auto"/>
              <w:ind w:left="586" w:right="74" w:firstLine="59"/>
              <w:rPr>
                <w:color w:val="000000"/>
                <w:sz w:val="24"/>
                <w:szCs w:val="24"/>
              </w:rPr>
            </w:pPr>
            <w:r w:rsidRPr="00833EBF">
              <w:rPr>
                <w:color w:val="000000"/>
                <w:sz w:val="24"/>
                <w:szCs w:val="24"/>
              </w:rPr>
              <w:t>CWE-447</w:t>
            </w:r>
          </w:p>
        </w:tc>
      </w:tr>
      <w:tr w:rsidR="009B1E0E" w14:paraId="0061344C" w14:textId="77777777">
        <w:trPr>
          <w:trHeight w:val="666"/>
        </w:trPr>
        <w:tc>
          <w:tcPr>
            <w:tcW w:w="1271" w:type="dxa"/>
          </w:tcPr>
          <w:p w14:paraId="18B287DC" w14:textId="2C490D3D" w:rsidR="009B1E0E" w:rsidRDefault="000032F2" w:rsidP="000032F2">
            <w:pPr>
              <w:pBdr>
                <w:top w:val="nil"/>
                <w:left w:val="nil"/>
                <w:bottom w:val="nil"/>
                <w:right w:val="nil"/>
                <w:between w:val="nil"/>
              </w:pBdr>
              <w:spacing w:line="272" w:lineRule="auto"/>
              <w:ind w:right="343"/>
              <w:jc w:val="center"/>
              <w:rPr>
                <w:color w:val="000000"/>
                <w:sz w:val="24"/>
                <w:szCs w:val="24"/>
              </w:rPr>
            </w:pPr>
            <w:r>
              <w:rPr>
                <w:color w:val="000000"/>
                <w:sz w:val="24"/>
                <w:szCs w:val="24"/>
              </w:rPr>
              <w:t xml:space="preserve">      </w:t>
            </w:r>
            <w:r w:rsidR="00000000">
              <w:rPr>
                <w:color w:val="000000"/>
                <w:sz w:val="24"/>
                <w:szCs w:val="24"/>
              </w:rPr>
              <w:t>4</w:t>
            </w:r>
          </w:p>
        </w:tc>
        <w:tc>
          <w:tcPr>
            <w:tcW w:w="5836" w:type="dxa"/>
          </w:tcPr>
          <w:p w14:paraId="1412B3B4" w14:textId="7C035E1E" w:rsidR="009B1E0E" w:rsidRDefault="00833EBF">
            <w:pPr>
              <w:pBdr>
                <w:top w:val="nil"/>
                <w:left w:val="nil"/>
                <w:bottom w:val="nil"/>
                <w:right w:val="nil"/>
                <w:between w:val="nil"/>
              </w:pBdr>
              <w:spacing w:line="272" w:lineRule="auto"/>
              <w:ind w:left="584"/>
              <w:rPr>
                <w:color w:val="000000"/>
                <w:sz w:val="24"/>
                <w:szCs w:val="24"/>
              </w:rPr>
            </w:pPr>
            <w:r w:rsidRPr="00833EBF">
              <w:rPr>
                <w:color w:val="000000"/>
                <w:sz w:val="24"/>
                <w:szCs w:val="24"/>
              </w:rPr>
              <w:t>Weak Encoding for Password</w:t>
            </w:r>
          </w:p>
        </w:tc>
        <w:tc>
          <w:tcPr>
            <w:tcW w:w="3496" w:type="dxa"/>
          </w:tcPr>
          <w:p w14:paraId="7B622CE5" w14:textId="283EAFAB" w:rsidR="009B1E0E" w:rsidRDefault="00833EBF">
            <w:pPr>
              <w:pBdr>
                <w:top w:val="nil"/>
                <w:left w:val="nil"/>
                <w:bottom w:val="nil"/>
                <w:right w:val="nil"/>
                <w:between w:val="nil"/>
              </w:pBdr>
              <w:spacing w:before="45"/>
              <w:ind w:left="586"/>
              <w:rPr>
                <w:color w:val="000000"/>
                <w:sz w:val="24"/>
                <w:szCs w:val="24"/>
              </w:rPr>
            </w:pPr>
            <w:r w:rsidRPr="00833EBF">
              <w:rPr>
                <w:color w:val="000000"/>
                <w:sz w:val="24"/>
                <w:szCs w:val="24"/>
              </w:rPr>
              <w:t xml:space="preserve">CWE-261 </w:t>
            </w:r>
          </w:p>
        </w:tc>
      </w:tr>
      <w:tr w:rsidR="009B1E0E" w14:paraId="62EAA4DB" w14:textId="77777777" w:rsidTr="000032F2">
        <w:trPr>
          <w:trHeight w:val="738"/>
        </w:trPr>
        <w:tc>
          <w:tcPr>
            <w:tcW w:w="1271" w:type="dxa"/>
          </w:tcPr>
          <w:p w14:paraId="2C1FF8B0" w14:textId="45BC13C9" w:rsidR="009B1E0E" w:rsidRDefault="000032F2" w:rsidP="000032F2">
            <w:pPr>
              <w:pBdr>
                <w:top w:val="nil"/>
                <w:left w:val="nil"/>
                <w:bottom w:val="nil"/>
                <w:right w:val="nil"/>
                <w:between w:val="nil"/>
              </w:pBdr>
              <w:spacing w:line="272" w:lineRule="auto"/>
              <w:ind w:left="194"/>
              <w:rPr>
                <w:color w:val="000000"/>
                <w:sz w:val="24"/>
                <w:szCs w:val="24"/>
              </w:rPr>
            </w:pPr>
            <w:r>
              <w:rPr>
                <w:color w:val="000000"/>
                <w:sz w:val="24"/>
                <w:szCs w:val="24"/>
              </w:rPr>
              <w:t xml:space="preserve">      </w:t>
            </w:r>
            <w:r w:rsidR="00000000">
              <w:rPr>
                <w:color w:val="000000"/>
                <w:sz w:val="24"/>
                <w:szCs w:val="24"/>
              </w:rPr>
              <w:t>5</w:t>
            </w:r>
          </w:p>
        </w:tc>
        <w:tc>
          <w:tcPr>
            <w:tcW w:w="5836" w:type="dxa"/>
          </w:tcPr>
          <w:p w14:paraId="619450CD" w14:textId="4446CC53" w:rsidR="009B1E0E" w:rsidRDefault="00833EBF">
            <w:pPr>
              <w:pBdr>
                <w:top w:val="nil"/>
                <w:left w:val="nil"/>
                <w:bottom w:val="nil"/>
                <w:right w:val="nil"/>
                <w:between w:val="nil"/>
              </w:pBdr>
              <w:spacing w:line="278" w:lineRule="auto"/>
              <w:ind w:left="584" w:right="92"/>
              <w:rPr>
                <w:color w:val="000000"/>
                <w:sz w:val="24"/>
                <w:szCs w:val="24"/>
              </w:rPr>
            </w:pPr>
            <w:r w:rsidRPr="00833EBF">
              <w:rPr>
                <w:color w:val="000000"/>
                <w:sz w:val="24"/>
                <w:szCs w:val="24"/>
              </w:rPr>
              <w:t>Improper Input Validation</w:t>
            </w:r>
          </w:p>
        </w:tc>
        <w:tc>
          <w:tcPr>
            <w:tcW w:w="3496" w:type="dxa"/>
          </w:tcPr>
          <w:p w14:paraId="42B633B6" w14:textId="6B19604B" w:rsidR="009B1E0E" w:rsidRDefault="00833EBF">
            <w:pPr>
              <w:pBdr>
                <w:top w:val="nil"/>
                <w:left w:val="nil"/>
                <w:bottom w:val="nil"/>
                <w:right w:val="nil"/>
                <w:between w:val="nil"/>
              </w:pBdr>
              <w:spacing w:before="45" w:line="268" w:lineRule="auto"/>
              <w:ind w:left="586" w:right="46"/>
              <w:jc w:val="both"/>
              <w:rPr>
                <w:color w:val="000000"/>
                <w:sz w:val="24"/>
                <w:szCs w:val="24"/>
              </w:rPr>
            </w:pPr>
            <w:r w:rsidRPr="00833EBF">
              <w:rPr>
                <w:color w:val="000000"/>
                <w:sz w:val="24"/>
                <w:szCs w:val="24"/>
              </w:rPr>
              <w:t xml:space="preserve">CWE-20 </w:t>
            </w:r>
          </w:p>
        </w:tc>
      </w:tr>
      <w:tr w:rsidR="000032F2" w14:paraId="5B529D9F" w14:textId="77777777" w:rsidTr="000032F2">
        <w:trPr>
          <w:trHeight w:val="772"/>
        </w:trPr>
        <w:tc>
          <w:tcPr>
            <w:tcW w:w="1271" w:type="dxa"/>
          </w:tcPr>
          <w:p w14:paraId="6EC3C6E2" w14:textId="2E734842" w:rsidR="000032F2" w:rsidRDefault="000032F2" w:rsidP="000032F2">
            <w:pPr>
              <w:pBdr>
                <w:top w:val="nil"/>
                <w:left w:val="nil"/>
                <w:bottom w:val="nil"/>
                <w:right w:val="nil"/>
                <w:between w:val="nil"/>
              </w:pBdr>
              <w:spacing w:line="272" w:lineRule="auto"/>
              <w:ind w:left="194"/>
              <w:rPr>
                <w:color w:val="000000"/>
                <w:sz w:val="24"/>
                <w:szCs w:val="24"/>
              </w:rPr>
            </w:pPr>
            <w:r>
              <w:rPr>
                <w:color w:val="000000"/>
                <w:sz w:val="24"/>
                <w:szCs w:val="24"/>
              </w:rPr>
              <w:t xml:space="preserve">      6</w:t>
            </w:r>
          </w:p>
        </w:tc>
        <w:tc>
          <w:tcPr>
            <w:tcW w:w="5836" w:type="dxa"/>
          </w:tcPr>
          <w:p w14:paraId="67B1BC31" w14:textId="7F1DD611" w:rsidR="000032F2" w:rsidRPr="00833EBF" w:rsidRDefault="000032F2">
            <w:pPr>
              <w:pBdr>
                <w:top w:val="nil"/>
                <w:left w:val="nil"/>
                <w:bottom w:val="nil"/>
                <w:right w:val="nil"/>
                <w:between w:val="nil"/>
              </w:pBdr>
              <w:spacing w:line="278" w:lineRule="auto"/>
              <w:ind w:left="584" w:right="92"/>
              <w:rPr>
                <w:color w:val="000000"/>
                <w:sz w:val="24"/>
                <w:szCs w:val="24"/>
              </w:rPr>
            </w:pPr>
            <w:r w:rsidRPr="000032F2">
              <w:rPr>
                <w:color w:val="000000"/>
                <w:sz w:val="24"/>
                <w:szCs w:val="24"/>
              </w:rPr>
              <w:t xml:space="preserve"> External Control of File Name or Path</w:t>
            </w:r>
          </w:p>
        </w:tc>
        <w:tc>
          <w:tcPr>
            <w:tcW w:w="3496" w:type="dxa"/>
          </w:tcPr>
          <w:p w14:paraId="288D99D1" w14:textId="129EF73A" w:rsidR="000032F2" w:rsidRPr="00833EBF" w:rsidRDefault="000032F2">
            <w:pPr>
              <w:pBdr>
                <w:top w:val="nil"/>
                <w:left w:val="nil"/>
                <w:bottom w:val="nil"/>
                <w:right w:val="nil"/>
                <w:between w:val="nil"/>
              </w:pBdr>
              <w:spacing w:before="45" w:line="268" w:lineRule="auto"/>
              <w:ind w:left="586" w:right="46"/>
              <w:jc w:val="both"/>
              <w:rPr>
                <w:color w:val="000000"/>
                <w:sz w:val="24"/>
                <w:szCs w:val="24"/>
              </w:rPr>
            </w:pPr>
            <w:r w:rsidRPr="000032F2">
              <w:rPr>
                <w:color w:val="000000"/>
                <w:sz w:val="24"/>
                <w:szCs w:val="24"/>
              </w:rPr>
              <w:t>CWE-73</w:t>
            </w:r>
          </w:p>
        </w:tc>
      </w:tr>
      <w:tr w:rsidR="000032F2" w14:paraId="52B70721" w14:textId="77777777" w:rsidTr="000032F2">
        <w:trPr>
          <w:trHeight w:val="772"/>
        </w:trPr>
        <w:tc>
          <w:tcPr>
            <w:tcW w:w="1271" w:type="dxa"/>
          </w:tcPr>
          <w:p w14:paraId="493EA1A5" w14:textId="474451E6" w:rsidR="000032F2" w:rsidRDefault="000032F2" w:rsidP="000032F2">
            <w:pPr>
              <w:pBdr>
                <w:top w:val="nil"/>
                <w:left w:val="nil"/>
                <w:bottom w:val="nil"/>
                <w:right w:val="nil"/>
                <w:between w:val="nil"/>
              </w:pBdr>
              <w:spacing w:line="272" w:lineRule="auto"/>
              <w:ind w:left="194"/>
              <w:rPr>
                <w:color w:val="000000"/>
                <w:sz w:val="24"/>
                <w:szCs w:val="24"/>
              </w:rPr>
            </w:pPr>
            <w:r>
              <w:rPr>
                <w:color w:val="000000"/>
                <w:sz w:val="24"/>
                <w:szCs w:val="24"/>
              </w:rPr>
              <w:t xml:space="preserve">      7</w:t>
            </w:r>
          </w:p>
        </w:tc>
        <w:tc>
          <w:tcPr>
            <w:tcW w:w="5836" w:type="dxa"/>
          </w:tcPr>
          <w:p w14:paraId="02CC156E" w14:textId="2C024090" w:rsidR="000032F2" w:rsidRPr="00833EBF" w:rsidRDefault="000032F2">
            <w:pPr>
              <w:pBdr>
                <w:top w:val="nil"/>
                <w:left w:val="nil"/>
                <w:bottom w:val="nil"/>
                <w:right w:val="nil"/>
                <w:between w:val="nil"/>
              </w:pBdr>
              <w:spacing w:line="278" w:lineRule="auto"/>
              <w:ind w:left="584" w:right="92"/>
              <w:rPr>
                <w:color w:val="000000"/>
                <w:sz w:val="24"/>
                <w:szCs w:val="24"/>
              </w:rPr>
            </w:pPr>
            <w:r w:rsidRPr="000032F2">
              <w:rPr>
                <w:color w:val="000000"/>
                <w:sz w:val="24"/>
                <w:szCs w:val="24"/>
              </w:rPr>
              <w:t>Empty Password in Configuration File</w:t>
            </w:r>
          </w:p>
        </w:tc>
        <w:tc>
          <w:tcPr>
            <w:tcW w:w="3496" w:type="dxa"/>
          </w:tcPr>
          <w:p w14:paraId="6A5ED24F" w14:textId="26C83438" w:rsidR="000032F2" w:rsidRPr="00833EBF" w:rsidRDefault="000032F2">
            <w:pPr>
              <w:pBdr>
                <w:top w:val="nil"/>
                <w:left w:val="nil"/>
                <w:bottom w:val="nil"/>
                <w:right w:val="nil"/>
                <w:between w:val="nil"/>
              </w:pBdr>
              <w:spacing w:before="45" w:line="268" w:lineRule="auto"/>
              <w:ind w:left="586" w:right="46"/>
              <w:jc w:val="both"/>
              <w:rPr>
                <w:color w:val="000000"/>
                <w:sz w:val="24"/>
                <w:szCs w:val="24"/>
              </w:rPr>
            </w:pPr>
            <w:r w:rsidRPr="000032F2">
              <w:rPr>
                <w:color w:val="000000"/>
                <w:sz w:val="24"/>
                <w:szCs w:val="24"/>
              </w:rPr>
              <w:t>CWE-258</w:t>
            </w:r>
          </w:p>
        </w:tc>
      </w:tr>
      <w:tr w:rsidR="000032F2" w14:paraId="006C0054" w14:textId="77777777" w:rsidTr="000032F2">
        <w:trPr>
          <w:trHeight w:val="772"/>
        </w:trPr>
        <w:tc>
          <w:tcPr>
            <w:tcW w:w="1271" w:type="dxa"/>
          </w:tcPr>
          <w:p w14:paraId="4309092A" w14:textId="0C05765E" w:rsidR="000032F2" w:rsidRDefault="000032F2" w:rsidP="000032F2">
            <w:pPr>
              <w:pBdr>
                <w:top w:val="nil"/>
                <w:left w:val="nil"/>
                <w:bottom w:val="nil"/>
                <w:right w:val="nil"/>
                <w:between w:val="nil"/>
              </w:pBdr>
              <w:spacing w:line="272" w:lineRule="auto"/>
              <w:ind w:left="194"/>
              <w:rPr>
                <w:color w:val="000000"/>
                <w:sz w:val="24"/>
                <w:szCs w:val="24"/>
              </w:rPr>
            </w:pPr>
            <w:r>
              <w:rPr>
                <w:color w:val="000000"/>
                <w:sz w:val="24"/>
                <w:szCs w:val="24"/>
              </w:rPr>
              <w:t xml:space="preserve">      8</w:t>
            </w:r>
          </w:p>
        </w:tc>
        <w:tc>
          <w:tcPr>
            <w:tcW w:w="5836" w:type="dxa"/>
          </w:tcPr>
          <w:p w14:paraId="4CB179FB" w14:textId="7B2CB9CA" w:rsidR="000032F2" w:rsidRPr="00833EBF" w:rsidRDefault="000032F2">
            <w:pPr>
              <w:pBdr>
                <w:top w:val="nil"/>
                <w:left w:val="nil"/>
                <w:bottom w:val="nil"/>
                <w:right w:val="nil"/>
                <w:between w:val="nil"/>
              </w:pBdr>
              <w:spacing w:line="278" w:lineRule="auto"/>
              <w:ind w:left="584" w:right="92"/>
              <w:rPr>
                <w:color w:val="000000"/>
                <w:sz w:val="24"/>
                <w:szCs w:val="24"/>
              </w:rPr>
            </w:pPr>
            <w:r w:rsidRPr="000032F2">
              <w:rPr>
                <w:color w:val="000000"/>
                <w:sz w:val="24"/>
                <w:szCs w:val="24"/>
              </w:rPr>
              <w:t xml:space="preserve"> Insufficient Verification of Data Authenticity</w:t>
            </w:r>
          </w:p>
        </w:tc>
        <w:tc>
          <w:tcPr>
            <w:tcW w:w="3496" w:type="dxa"/>
          </w:tcPr>
          <w:p w14:paraId="4FA17756" w14:textId="70CF448F" w:rsidR="000032F2" w:rsidRPr="00833EBF" w:rsidRDefault="000032F2">
            <w:pPr>
              <w:pBdr>
                <w:top w:val="nil"/>
                <w:left w:val="nil"/>
                <w:bottom w:val="nil"/>
                <w:right w:val="nil"/>
                <w:between w:val="nil"/>
              </w:pBdr>
              <w:spacing w:before="45" w:line="268" w:lineRule="auto"/>
              <w:ind w:left="586" w:right="46"/>
              <w:jc w:val="both"/>
              <w:rPr>
                <w:color w:val="000000"/>
                <w:sz w:val="24"/>
                <w:szCs w:val="24"/>
              </w:rPr>
            </w:pPr>
            <w:r w:rsidRPr="000032F2">
              <w:rPr>
                <w:color w:val="000000"/>
                <w:sz w:val="24"/>
                <w:szCs w:val="24"/>
              </w:rPr>
              <w:t>CWE-345</w:t>
            </w:r>
          </w:p>
        </w:tc>
      </w:tr>
      <w:tr w:rsidR="000032F2" w14:paraId="50C4E893" w14:textId="77777777" w:rsidTr="000032F2">
        <w:trPr>
          <w:trHeight w:val="772"/>
        </w:trPr>
        <w:tc>
          <w:tcPr>
            <w:tcW w:w="1271" w:type="dxa"/>
          </w:tcPr>
          <w:p w14:paraId="62D711CF" w14:textId="5C3066EF" w:rsidR="000032F2" w:rsidRDefault="000032F2" w:rsidP="000032F2">
            <w:pPr>
              <w:pBdr>
                <w:top w:val="nil"/>
                <w:left w:val="nil"/>
                <w:bottom w:val="nil"/>
                <w:right w:val="nil"/>
                <w:between w:val="nil"/>
              </w:pBdr>
              <w:spacing w:line="272" w:lineRule="auto"/>
              <w:ind w:left="194"/>
              <w:rPr>
                <w:color w:val="000000"/>
                <w:sz w:val="24"/>
                <w:szCs w:val="24"/>
              </w:rPr>
            </w:pPr>
            <w:r>
              <w:rPr>
                <w:color w:val="000000"/>
                <w:sz w:val="24"/>
                <w:szCs w:val="24"/>
              </w:rPr>
              <w:t xml:space="preserve">      9</w:t>
            </w:r>
          </w:p>
        </w:tc>
        <w:tc>
          <w:tcPr>
            <w:tcW w:w="5836" w:type="dxa"/>
          </w:tcPr>
          <w:p w14:paraId="6FD319E6" w14:textId="547B89DF" w:rsidR="000032F2" w:rsidRPr="00833EBF" w:rsidRDefault="000032F2">
            <w:pPr>
              <w:pBdr>
                <w:top w:val="nil"/>
                <w:left w:val="nil"/>
                <w:bottom w:val="nil"/>
                <w:right w:val="nil"/>
                <w:between w:val="nil"/>
              </w:pBdr>
              <w:spacing w:line="278" w:lineRule="auto"/>
              <w:ind w:left="584" w:right="92"/>
              <w:rPr>
                <w:color w:val="000000"/>
                <w:sz w:val="24"/>
                <w:szCs w:val="24"/>
              </w:rPr>
            </w:pPr>
            <w:r w:rsidRPr="000032F2">
              <w:rPr>
                <w:color w:val="000000"/>
                <w:sz w:val="24"/>
                <w:szCs w:val="24"/>
              </w:rPr>
              <w:t>Improper Output Neutralization for Logs</w:t>
            </w:r>
          </w:p>
        </w:tc>
        <w:tc>
          <w:tcPr>
            <w:tcW w:w="3496" w:type="dxa"/>
          </w:tcPr>
          <w:p w14:paraId="10957562" w14:textId="0D6AC7B1" w:rsidR="000032F2" w:rsidRPr="00833EBF" w:rsidRDefault="000032F2">
            <w:pPr>
              <w:pBdr>
                <w:top w:val="nil"/>
                <w:left w:val="nil"/>
                <w:bottom w:val="nil"/>
                <w:right w:val="nil"/>
                <w:between w:val="nil"/>
              </w:pBdr>
              <w:spacing w:before="45" w:line="268" w:lineRule="auto"/>
              <w:ind w:left="586" w:right="46"/>
              <w:jc w:val="both"/>
              <w:rPr>
                <w:color w:val="000000"/>
                <w:sz w:val="24"/>
                <w:szCs w:val="24"/>
              </w:rPr>
            </w:pPr>
            <w:r w:rsidRPr="000032F2">
              <w:rPr>
                <w:color w:val="000000"/>
                <w:sz w:val="24"/>
                <w:szCs w:val="24"/>
              </w:rPr>
              <w:t>CWE-117</w:t>
            </w:r>
          </w:p>
        </w:tc>
      </w:tr>
      <w:tr w:rsidR="000032F2" w14:paraId="51D29A08" w14:textId="77777777" w:rsidTr="000032F2">
        <w:trPr>
          <w:trHeight w:val="772"/>
        </w:trPr>
        <w:tc>
          <w:tcPr>
            <w:tcW w:w="1271" w:type="dxa"/>
          </w:tcPr>
          <w:p w14:paraId="33166836" w14:textId="19470A0F" w:rsidR="000032F2" w:rsidRDefault="000032F2" w:rsidP="000032F2">
            <w:pPr>
              <w:pBdr>
                <w:top w:val="nil"/>
                <w:left w:val="nil"/>
                <w:bottom w:val="nil"/>
                <w:right w:val="nil"/>
                <w:between w:val="nil"/>
              </w:pBdr>
              <w:spacing w:line="272" w:lineRule="auto"/>
              <w:ind w:left="194"/>
              <w:rPr>
                <w:color w:val="000000"/>
                <w:sz w:val="24"/>
                <w:szCs w:val="24"/>
              </w:rPr>
            </w:pPr>
            <w:r>
              <w:rPr>
                <w:color w:val="000000"/>
                <w:sz w:val="24"/>
                <w:szCs w:val="24"/>
              </w:rPr>
              <w:t xml:space="preserve">    10</w:t>
            </w:r>
          </w:p>
        </w:tc>
        <w:tc>
          <w:tcPr>
            <w:tcW w:w="5836" w:type="dxa"/>
          </w:tcPr>
          <w:p w14:paraId="7DA89D34" w14:textId="6F1C09B0" w:rsidR="000032F2" w:rsidRPr="00833EBF" w:rsidRDefault="000032F2">
            <w:pPr>
              <w:pBdr>
                <w:top w:val="nil"/>
                <w:left w:val="nil"/>
                <w:bottom w:val="nil"/>
                <w:right w:val="nil"/>
                <w:between w:val="nil"/>
              </w:pBdr>
              <w:spacing w:line="278" w:lineRule="auto"/>
              <w:ind w:left="584" w:right="92"/>
              <w:rPr>
                <w:color w:val="000000"/>
                <w:sz w:val="24"/>
                <w:szCs w:val="24"/>
              </w:rPr>
            </w:pPr>
            <w:r w:rsidRPr="000032F2">
              <w:rPr>
                <w:color w:val="000000"/>
                <w:sz w:val="24"/>
                <w:szCs w:val="24"/>
              </w:rPr>
              <w:t>Generation of Error Message Containing Sensitive Information</w:t>
            </w:r>
          </w:p>
        </w:tc>
        <w:tc>
          <w:tcPr>
            <w:tcW w:w="3496" w:type="dxa"/>
          </w:tcPr>
          <w:p w14:paraId="48A3DFEE" w14:textId="432149E1" w:rsidR="000032F2" w:rsidRPr="00833EBF" w:rsidRDefault="000032F2">
            <w:pPr>
              <w:pBdr>
                <w:top w:val="nil"/>
                <w:left w:val="nil"/>
                <w:bottom w:val="nil"/>
                <w:right w:val="nil"/>
                <w:between w:val="nil"/>
              </w:pBdr>
              <w:spacing w:before="45" w:line="268" w:lineRule="auto"/>
              <w:ind w:left="586" w:right="46"/>
              <w:jc w:val="both"/>
              <w:rPr>
                <w:color w:val="000000"/>
                <w:sz w:val="24"/>
                <w:szCs w:val="24"/>
              </w:rPr>
            </w:pPr>
            <w:r w:rsidRPr="000032F2">
              <w:rPr>
                <w:color w:val="000000"/>
                <w:sz w:val="24"/>
                <w:szCs w:val="24"/>
              </w:rPr>
              <w:t>CWE-209</w:t>
            </w:r>
          </w:p>
        </w:tc>
      </w:tr>
    </w:tbl>
    <w:p w14:paraId="5EC35A4C" w14:textId="77777777" w:rsidR="009B1E0E" w:rsidRDefault="009B1E0E">
      <w:pPr>
        <w:pBdr>
          <w:top w:val="nil"/>
          <w:left w:val="nil"/>
          <w:bottom w:val="nil"/>
          <w:right w:val="nil"/>
          <w:between w:val="nil"/>
        </w:pBdr>
        <w:spacing w:line="268" w:lineRule="auto"/>
        <w:ind w:left="584"/>
        <w:jc w:val="both"/>
        <w:rPr>
          <w:color w:val="000000"/>
          <w:sz w:val="24"/>
          <w:szCs w:val="24"/>
        </w:rPr>
        <w:sectPr w:rsidR="009B1E0E">
          <w:pgSz w:w="11930" w:h="16860"/>
          <w:pgMar w:top="1300" w:right="566" w:bottom="1656" w:left="850" w:header="720" w:footer="720" w:gutter="0"/>
          <w:cols w:space="720"/>
        </w:sectPr>
      </w:pPr>
    </w:p>
    <w:p w14:paraId="076BEF4D" w14:textId="77777777" w:rsidR="009B1E0E" w:rsidRDefault="009B1E0E">
      <w:pPr>
        <w:pBdr>
          <w:top w:val="nil"/>
          <w:left w:val="nil"/>
          <w:bottom w:val="nil"/>
          <w:right w:val="nil"/>
          <w:between w:val="nil"/>
        </w:pBdr>
        <w:spacing w:line="276" w:lineRule="auto"/>
        <w:rPr>
          <w:color w:val="000000"/>
          <w:sz w:val="24"/>
          <w:szCs w:val="24"/>
        </w:rPr>
      </w:pPr>
    </w:p>
    <w:p w14:paraId="21F2BC19" w14:textId="77777777" w:rsidR="009B1E0E" w:rsidRDefault="009B1E0E">
      <w:pPr>
        <w:pBdr>
          <w:top w:val="nil"/>
          <w:left w:val="nil"/>
          <w:bottom w:val="nil"/>
          <w:right w:val="nil"/>
          <w:between w:val="nil"/>
        </w:pBdr>
        <w:spacing w:before="84"/>
        <w:rPr>
          <w:b/>
          <w:color w:val="000000"/>
          <w:sz w:val="24"/>
          <w:szCs w:val="24"/>
        </w:rPr>
      </w:pPr>
    </w:p>
    <w:p w14:paraId="7826DE53" w14:textId="77777777" w:rsidR="009B1E0E" w:rsidRDefault="009B1E0E">
      <w:pPr>
        <w:pBdr>
          <w:top w:val="nil"/>
          <w:left w:val="nil"/>
          <w:bottom w:val="nil"/>
          <w:right w:val="nil"/>
          <w:between w:val="nil"/>
        </w:pBdr>
        <w:spacing w:before="148"/>
        <w:rPr>
          <w:b/>
          <w:color w:val="000000"/>
          <w:sz w:val="24"/>
          <w:szCs w:val="24"/>
        </w:rPr>
      </w:pPr>
    </w:p>
    <w:p w14:paraId="74AA6608" w14:textId="77777777" w:rsidR="000032F2" w:rsidRDefault="000032F2">
      <w:pPr>
        <w:ind w:left="590"/>
        <w:rPr>
          <w:b/>
          <w:sz w:val="26"/>
          <w:szCs w:val="26"/>
        </w:rPr>
      </w:pPr>
    </w:p>
    <w:p w14:paraId="085469FE" w14:textId="77777777" w:rsidR="000032F2" w:rsidRDefault="000032F2">
      <w:pPr>
        <w:ind w:left="590"/>
        <w:rPr>
          <w:b/>
          <w:sz w:val="26"/>
          <w:szCs w:val="26"/>
        </w:rPr>
      </w:pPr>
    </w:p>
    <w:p w14:paraId="3AAAE4A7" w14:textId="77777777" w:rsidR="000032F2" w:rsidRDefault="000032F2">
      <w:pPr>
        <w:ind w:left="590"/>
        <w:rPr>
          <w:b/>
          <w:sz w:val="26"/>
          <w:szCs w:val="26"/>
        </w:rPr>
      </w:pPr>
    </w:p>
    <w:p w14:paraId="6C36A152" w14:textId="77777777" w:rsidR="000032F2" w:rsidRDefault="000032F2">
      <w:pPr>
        <w:ind w:left="590"/>
        <w:rPr>
          <w:b/>
          <w:sz w:val="26"/>
          <w:szCs w:val="26"/>
        </w:rPr>
      </w:pPr>
    </w:p>
    <w:p w14:paraId="1CDA888A" w14:textId="77777777" w:rsidR="000032F2" w:rsidRDefault="000032F2">
      <w:pPr>
        <w:ind w:left="590"/>
        <w:rPr>
          <w:b/>
          <w:sz w:val="26"/>
          <w:szCs w:val="26"/>
        </w:rPr>
      </w:pPr>
    </w:p>
    <w:p w14:paraId="646A2C05" w14:textId="77777777" w:rsidR="000032F2" w:rsidRDefault="000032F2">
      <w:pPr>
        <w:ind w:left="590"/>
        <w:rPr>
          <w:b/>
          <w:sz w:val="26"/>
          <w:szCs w:val="26"/>
        </w:rPr>
      </w:pPr>
    </w:p>
    <w:p w14:paraId="01A7FF94" w14:textId="77777777" w:rsidR="000032F2" w:rsidRDefault="000032F2">
      <w:pPr>
        <w:ind w:left="590"/>
        <w:rPr>
          <w:b/>
          <w:sz w:val="26"/>
          <w:szCs w:val="26"/>
        </w:rPr>
      </w:pPr>
    </w:p>
    <w:p w14:paraId="38A2B816" w14:textId="77777777" w:rsidR="000032F2" w:rsidRDefault="000032F2">
      <w:pPr>
        <w:ind w:left="590"/>
        <w:rPr>
          <w:b/>
          <w:sz w:val="26"/>
          <w:szCs w:val="26"/>
        </w:rPr>
      </w:pPr>
    </w:p>
    <w:p w14:paraId="3638608E" w14:textId="77777777" w:rsidR="000032F2" w:rsidRDefault="000032F2">
      <w:pPr>
        <w:ind w:left="590"/>
        <w:rPr>
          <w:b/>
          <w:sz w:val="26"/>
          <w:szCs w:val="26"/>
        </w:rPr>
      </w:pPr>
    </w:p>
    <w:p w14:paraId="062C0ECA" w14:textId="2BDCF417" w:rsidR="009B1E0E" w:rsidRDefault="00000000">
      <w:pPr>
        <w:ind w:left="590"/>
        <w:rPr>
          <w:b/>
          <w:sz w:val="26"/>
          <w:szCs w:val="26"/>
        </w:rPr>
      </w:pPr>
      <w:r>
        <w:rPr>
          <w:b/>
          <w:sz w:val="26"/>
          <w:szCs w:val="26"/>
        </w:rPr>
        <w:lastRenderedPageBreak/>
        <w:t>REPORT: -</w:t>
      </w:r>
    </w:p>
    <w:p w14:paraId="63401FF1" w14:textId="77777777" w:rsidR="009B1E0E" w:rsidRDefault="00000000">
      <w:pPr>
        <w:pStyle w:val="Heading3"/>
        <w:tabs>
          <w:tab w:val="left" w:pos="788"/>
        </w:tabs>
        <w:ind w:left="0"/>
      </w:pPr>
      <w:r>
        <w:t xml:space="preserve">          </w:t>
      </w:r>
    </w:p>
    <w:p w14:paraId="60E3FE85" w14:textId="25A81606" w:rsidR="005052FE" w:rsidRPr="000032F2" w:rsidRDefault="00000000" w:rsidP="005052FE">
      <w:pPr>
        <w:pStyle w:val="ListParagraph"/>
        <w:numPr>
          <w:ilvl w:val="0"/>
          <w:numId w:val="19"/>
        </w:numPr>
        <w:pBdr>
          <w:top w:val="nil"/>
          <w:left w:val="nil"/>
          <w:bottom w:val="nil"/>
          <w:right w:val="nil"/>
          <w:between w:val="nil"/>
        </w:pBdr>
        <w:spacing w:line="275" w:lineRule="auto"/>
        <w:rPr>
          <w:b/>
          <w:bCs/>
          <w:color w:val="000000"/>
          <w:sz w:val="24"/>
          <w:szCs w:val="24"/>
        </w:rPr>
      </w:pPr>
      <w:r w:rsidRPr="000032F2">
        <w:rPr>
          <w:b/>
          <w:bCs/>
        </w:rPr>
        <w:t>Vulnerability Name:</w:t>
      </w:r>
      <w:r w:rsidR="005052FE" w:rsidRPr="000032F2">
        <w:rPr>
          <w:b/>
          <w:bCs/>
          <w:color w:val="000000"/>
          <w:sz w:val="24"/>
          <w:szCs w:val="24"/>
        </w:rPr>
        <w:t xml:space="preserve"> Improper Limitation of a Pathname to a </w:t>
      </w:r>
      <w:proofErr w:type="gramStart"/>
      <w:r w:rsidR="005052FE" w:rsidRPr="000032F2">
        <w:rPr>
          <w:b/>
          <w:bCs/>
          <w:color w:val="000000"/>
          <w:sz w:val="24"/>
          <w:szCs w:val="24"/>
        </w:rPr>
        <w:t>Restricted  Directory</w:t>
      </w:r>
      <w:proofErr w:type="gramEnd"/>
    </w:p>
    <w:p w14:paraId="5154D421" w14:textId="1D8DB84C" w:rsidR="009B1E0E" w:rsidRPr="000032F2" w:rsidRDefault="005052FE" w:rsidP="000032F2">
      <w:pPr>
        <w:pStyle w:val="ListParagraph"/>
        <w:pBdr>
          <w:top w:val="nil"/>
          <w:left w:val="nil"/>
          <w:bottom w:val="nil"/>
          <w:right w:val="nil"/>
          <w:between w:val="nil"/>
        </w:pBdr>
        <w:spacing w:line="275" w:lineRule="auto"/>
        <w:ind w:left="1080"/>
        <w:rPr>
          <w:b/>
          <w:bCs/>
          <w:color w:val="000000"/>
          <w:sz w:val="24"/>
          <w:szCs w:val="24"/>
        </w:rPr>
      </w:pPr>
      <w:r w:rsidRPr="000032F2">
        <w:rPr>
          <w:b/>
          <w:bCs/>
        </w:rPr>
        <w:t xml:space="preserve"> CWE/CVE: CWE-282</w:t>
      </w:r>
    </w:p>
    <w:p w14:paraId="3E5AC470" w14:textId="77777777" w:rsidR="009B1E0E" w:rsidRDefault="009B1E0E">
      <w:pPr>
        <w:pStyle w:val="Heading3"/>
        <w:tabs>
          <w:tab w:val="left" w:pos="788"/>
        </w:tabs>
        <w:ind w:left="789"/>
      </w:pPr>
    </w:p>
    <w:p w14:paraId="3B2EDD58" w14:textId="77777777" w:rsidR="009B1E0E" w:rsidRDefault="00000000">
      <w:pPr>
        <w:pStyle w:val="Heading3"/>
        <w:tabs>
          <w:tab w:val="left" w:pos="788"/>
        </w:tabs>
        <w:ind w:left="789"/>
      </w:pPr>
      <w:r>
        <w:t>OWASP/SANS Category: A01:2025 – Broken Access Control</w:t>
      </w:r>
    </w:p>
    <w:p w14:paraId="0FEE5EF3" w14:textId="77777777" w:rsidR="009B1E0E" w:rsidRDefault="009B1E0E">
      <w:pPr>
        <w:pStyle w:val="Heading3"/>
        <w:tabs>
          <w:tab w:val="left" w:pos="788"/>
        </w:tabs>
        <w:ind w:left="589"/>
      </w:pPr>
    </w:p>
    <w:p w14:paraId="46BD4BEC" w14:textId="77777777" w:rsidR="009B1E0E" w:rsidRDefault="00000000">
      <w:pPr>
        <w:pStyle w:val="Heading3"/>
        <w:tabs>
          <w:tab w:val="left" w:pos="788"/>
        </w:tabs>
        <w:ind w:left="789"/>
      </w:pPr>
      <w:r>
        <w:t>Description:</w:t>
      </w:r>
    </w:p>
    <w:p w14:paraId="4B90BB76" w14:textId="77777777" w:rsidR="005052FE" w:rsidRPr="005052FE" w:rsidRDefault="005052FE" w:rsidP="005052FE">
      <w:pPr>
        <w:pStyle w:val="Heading3"/>
        <w:tabs>
          <w:tab w:val="left" w:pos="788"/>
        </w:tabs>
        <w:ind w:left="789"/>
        <w:jc w:val="both"/>
        <w:rPr>
          <w:b w:val="0"/>
        </w:rPr>
      </w:pPr>
      <w:r w:rsidRPr="005052FE">
        <w:rPr>
          <w:b w:val="0"/>
        </w:rPr>
        <w:t>In a Zero Trust Network Access (ZTNA) environment, improper validation of file path inputs can allow attackers to perform path traversal attacks. This occurs when an application fails to properly restrict user-supplied file paths, enabling attackers to access files outside the intended directory. If ZTNA-protected applications do not properly validate file paths, attackers may bypass restrictions and access sensitive system files or configuration data.</w:t>
      </w:r>
    </w:p>
    <w:p w14:paraId="605F7C78" w14:textId="77777777" w:rsidR="009B1E0E" w:rsidRDefault="00000000">
      <w:pPr>
        <w:pStyle w:val="Heading3"/>
        <w:tabs>
          <w:tab w:val="left" w:pos="788"/>
        </w:tabs>
        <w:ind w:left="789"/>
      </w:pPr>
      <w:r>
        <w:t>Business Impact:</w:t>
      </w:r>
    </w:p>
    <w:p w14:paraId="27D9C9CA" w14:textId="77777777" w:rsidR="005052FE" w:rsidRDefault="005052FE" w:rsidP="005052FE">
      <w:pPr>
        <w:pStyle w:val="Heading3"/>
        <w:tabs>
          <w:tab w:val="left" w:pos="788"/>
        </w:tabs>
        <w:ind w:left="789"/>
        <w:jc w:val="both"/>
        <w:rPr>
          <w:b w:val="0"/>
        </w:rPr>
      </w:pPr>
      <w:r w:rsidRPr="005052FE">
        <w:rPr>
          <w:b w:val="0"/>
        </w:rPr>
        <w:t xml:space="preserve">Path traversal vulnerabilities can expose confidential data, system configurations, and user information stored in protected directories. In a ZTNA-based system, this may allow unauthorized users to access restricted resources, compromising data confidentiality and system integrity. Such breaches can lead to financial loss, operational disruption, and reputational damage for the </w:t>
      </w:r>
      <w:proofErr w:type="gramStart"/>
      <w:r w:rsidRPr="005052FE">
        <w:rPr>
          <w:b w:val="0"/>
        </w:rPr>
        <w:t>organization.</w:t>
      </w:r>
      <w:r>
        <w:rPr>
          <w:b w:val="0"/>
        </w:rPr>
        <w:t>.</w:t>
      </w:r>
      <w:proofErr w:type="gramEnd"/>
    </w:p>
    <w:p w14:paraId="691F03C7" w14:textId="77777777" w:rsidR="005052FE" w:rsidRDefault="005052FE" w:rsidP="005052FE">
      <w:pPr>
        <w:pStyle w:val="Heading3"/>
        <w:tabs>
          <w:tab w:val="left" w:pos="788"/>
        </w:tabs>
        <w:ind w:left="789"/>
      </w:pPr>
    </w:p>
    <w:p w14:paraId="3A0DE77C" w14:textId="77777777" w:rsidR="009B1E0E" w:rsidRDefault="009B1E0E">
      <w:pPr>
        <w:pStyle w:val="Heading3"/>
        <w:tabs>
          <w:tab w:val="left" w:pos="788"/>
        </w:tabs>
        <w:ind w:left="789"/>
      </w:pPr>
    </w:p>
    <w:p w14:paraId="427646EE" w14:textId="77777777" w:rsidR="009B1E0E" w:rsidRDefault="009B1E0E">
      <w:pPr>
        <w:pStyle w:val="Heading3"/>
        <w:tabs>
          <w:tab w:val="left" w:pos="788"/>
        </w:tabs>
        <w:ind w:left="789"/>
      </w:pPr>
    </w:p>
    <w:p w14:paraId="4E8BEBDB" w14:textId="77777777" w:rsidR="009B1E0E" w:rsidRDefault="009B1E0E">
      <w:pPr>
        <w:pStyle w:val="Heading3"/>
        <w:tabs>
          <w:tab w:val="left" w:pos="788"/>
        </w:tabs>
        <w:ind w:left="789"/>
      </w:pPr>
    </w:p>
    <w:p w14:paraId="68E410C4" w14:textId="7D3D6838" w:rsidR="009B1E0E" w:rsidRDefault="00B217A8">
      <w:pPr>
        <w:pStyle w:val="Heading3"/>
        <w:tabs>
          <w:tab w:val="left" w:pos="788"/>
        </w:tabs>
        <w:ind w:left="789"/>
        <w:sectPr w:rsidR="009B1E0E">
          <w:type w:val="continuous"/>
          <w:pgSz w:w="11930" w:h="16860"/>
          <w:pgMar w:top="1400" w:right="566" w:bottom="280" w:left="850" w:header="720" w:footer="720" w:gutter="0"/>
          <w:cols w:space="720"/>
        </w:sectPr>
      </w:pPr>
      <w:r>
        <w:rPr>
          <w:noProof/>
        </w:rPr>
        <w:drawing>
          <wp:inline distT="0" distB="0" distL="0" distR="0" wp14:anchorId="5C41C4EF" wp14:editId="687AAFF5">
            <wp:extent cx="6009640" cy="4298400"/>
            <wp:effectExtent l="0" t="0" r="0" b="6985"/>
            <wp:docPr id="116224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9667" cy="4312724"/>
                    </a:xfrm>
                    <a:prstGeom prst="rect">
                      <a:avLst/>
                    </a:prstGeom>
                    <a:noFill/>
                    <a:ln>
                      <a:noFill/>
                    </a:ln>
                  </pic:spPr>
                </pic:pic>
              </a:graphicData>
            </a:graphic>
          </wp:inline>
        </w:drawing>
      </w:r>
    </w:p>
    <w:p w14:paraId="6A092DAA" w14:textId="11994DC9" w:rsidR="009B1E0E" w:rsidRDefault="000032F2" w:rsidP="000032F2">
      <w:pPr>
        <w:pStyle w:val="Heading3"/>
        <w:tabs>
          <w:tab w:val="left" w:pos="788"/>
        </w:tabs>
      </w:pPr>
      <w:r>
        <w:lastRenderedPageBreak/>
        <w:t xml:space="preserve">  2)</w:t>
      </w:r>
      <w:r w:rsidR="00000000">
        <w:t xml:space="preserve"> Vulnerability Name: </w:t>
      </w:r>
      <w:r w:rsidR="005475A1" w:rsidRPr="005475A1">
        <w:t>Misconfiguration: Data Transmission Without Encryption</w:t>
      </w:r>
    </w:p>
    <w:p w14:paraId="45D75856" w14:textId="05574A11" w:rsidR="009B1E0E" w:rsidRDefault="00000000">
      <w:pPr>
        <w:pStyle w:val="Heading3"/>
        <w:tabs>
          <w:tab w:val="left" w:pos="788"/>
        </w:tabs>
        <w:ind w:left="789"/>
      </w:pPr>
      <w:r>
        <w:t xml:space="preserve">CWE/CVE: </w:t>
      </w:r>
      <w:r w:rsidR="005475A1" w:rsidRPr="005475A1">
        <w:t>CWE-5</w:t>
      </w:r>
    </w:p>
    <w:p w14:paraId="7164B47B" w14:textId="77777777" w:rsidR="009B1E0E" w:rsidRDefault="00000000">
      <w:pPr>
        <w:pStyle w:val="Heading3"/>
        <w:tabs>
          <w:tab w:val="left" w:pos="788"/>
        </w:tabs>
        <w:ind w:left="789"/>
      </w:pPr>
      <w:r>
        <w:t>OWASP/SANS Category: A02:2025-Security Misconfiguration</w:t>
      </w:r>
    </w:p>
    <w:p w14:paraId="3F6CB956" w14:textId="77777777" w:rsidR="009B1E0E" w:rsidRDefault="009B1E0E">
      <w:pPr>
        <w:pStyle w:val="Heading3"/>
        <w:tabs>
          <w:tab w:val="left" w:pos="788"/>
        </w:tabs>
        <w:ind w:left="789"/>
      </w:pPr>
    </w:p>
    <w:p w14:paraId="490EEC63" w14:textId="77777777" w:rsidR="009B1E0E" w:rsidRDefault="00000000">
      <w:pPr>
        <w:pStyle w:val="Heading3"/>
        <w:tabs>
          <w:tab w:val="left" w:pos="788"/>
        </w:tabs>
        <w:ind w:left="789"/>
      </w:pPr>
      <w:r>
        <w:t>Description:</w:t>
      </w:r>
    </w:p>
    <w:p w14:paraId="3E60295C" w14:textId="77777777" w:rsidR="005475A1" w:rsidRDefault="005475A1">
      <w:pPr>
        <w:pStyle w:val="Heading3"/>
        <w:tabs>
          <w:tab w:val="left" w:pos="788"/>
        </w:tabs>
        <w:ind w:left="789"/>
        <w:rPr>
          <w:b w:val="0"/>
        </w:rPr>
      </w:pPr>
      <w:r w:rsidRPr="005475A1">
        <w:rPr>
          <w:b w:val="0"/>
        </w:rPr>
        <w:t xml:space="preserve">In a Zero Trust Network Access (ZTNA) environment, secure communication between users and applications is very important. If a J2EE-based application is misconfigured and transmits data without encryption, sensitive information such as login credentials, session tokens, or user data can travel across the network in plain text. Attackers may intercept this data through network monitoring or man-in-the-middle attacks, which weakens the security model of ZTNA. </w:t>
      </w:r>
    </w:p>
    <w:p w14:paraId="77AF9904" w14:textId="77777777" w:rsidR="005475A1" w:rsidRDefault="005475A1">
      <w:pPr>
        <w:pStyle w:val="Heading3"/>
        <w:tabs>
          <w:tab w:val="left" w:pos="788"/>
        </w:tabs>
        <w:ind w:left="789"/>
        <w:rPr>
          <w:b w:val="0"/>
        </w:rPr>
      </w:pPr>
    </w:p>
    <w:p w14:paraId="793F8E99" w14:textId="0A1F8EA2" w:rsidR="009B1E0E" w:rsidRDefault="00000000">
      <w:pPr>
        <w:pStyle w:val="Heading3"/>
        <w:tabs>
          <w:tab w:val="left" w:pos="788"/>
        </w:tabs>
        <w:ind w:left="789"/>
      </w:pPr>
      <w:r>
        <w:t>Business Impact:</w:t>
      </w:r>
    </w:p>
    <w:p w14:paraId="32FA96F1" w14:textId="593018AE" w:rsidR="00F44AD4" w:rsidRDefault="005475A1" w:rsidP="00F44AD4">
      <w:pPr>
        <w:jc w:val="both"/>
      </w:pPr>
      <w:r w:rsidRPr="000032F2">
        <w:rPr>
          <w:sz w:val="28"/>
          <w:szCs w:val="28"/>
        </w:rPr>
        <w:t xml:space="preserve">            </w:t>
      </w:r>
      <w:r w:rsidRPr="000032F2">
        <w:t xml:space="preserve">Unencrypted data transmission can lead to exposure of sensitive organizational information and </w:t>
      </w:r>
      <w:r w:rsidR="00F44AD4">
        <w:t xml:space="preserve">     </w:t>
      </w:r>
    </w:p>
    <w:p w14:paraId="18D729A6" w14:textId="77777777" w:rsidR="00F44AD4" w:rsidRDefault="00F44AD4" w:rsidP="00F44AD4">
      <w:pPr>
        <w:jc w:val="both"/>
      </w:pPr>
      <w:r>
        <w:t xml:space="preserve">               </w:t>
      </w:r>
      <w:r w:rsidR="005475A1" w:rsidRPr="000032F2">
        <w:t>user</w:t>
      </w:r>
      <w:r w:rsidR="000032F2" w:rsidRPr="000032F2">
        <w:t xml:space="preserve"> </w:t>
      </w:r>
      <w:r w:rsidR="005475A1" w:rsidRPr="000032F2">
        <w:t xml:space="preserve">credentials. This can allow attackers to gain unauthorized access to protected applications even in a </w:t>
      </w:r>
    </w:p>
    <w:p w14:paraId="082C827D" w14:textId="77777777" w:rsidR="00F44AD4" w:rsidRDefault="00F44AD4" w:rsidP="00F44AD4">
      <w:pPr>
        <w:jc w:val="both"/>
      </w:pPr>
      <w:r>
        <w:t xml:space="preserve">               </w:t>
      </w:r>
      <w:r w:rsidR="005475A1" w:rsidRPr="000032F2">
        <w:t xml:space="preserve">Zero Trust environment. Such incidents may result in data breaches, financial losses, legal issues, and damage </w:t>
      </w:r>
      <w:r>
        <w:t xml:space="preserve">  </w:t>
      </w:r>
    </w:p>
    <w:p w14:paraId="709BCB7B" w14:textId="0182AA52" w:rsidR="005475A1" w:rsidRPr="000032F2" w:rsidRDefault="00F44AD4" w:rsidP="00F44AD4">
      <w:pPr>
        <w:jc w:val="both"/>
      </w:pPr>
      <w:r>
        <w:t xml:space="preserve">               </w:t>
      </w:r>
      <w:r w:rsidR="005475A1" w:rsidRPr="000032F2">
        <w:t>to the organization’s reputation.</w:t>
      </w:r>
    </w:p>
    <w:p w14:paraId="546620DE" w14:textId="77777777" w:rsidR="000946CE" w:rsidRDefault="000946CE">
      <w:pPr>
        <w:pStyle w:val="Heading3"/>
        <w:ind w:firstLine="590"/>
      </w:pPr>
    </w:p>
    <w:p w14:paraId="01FD97DE" w14:textId="2538C33F" w:rsidR="009B1E0E" w:rsidRDefault="00B217A8">
      <w:pPr>
        <w:pStyle w:val="Heading3"/>
        <w:ind w:firstLine="590"/>
        <w:sectPr w:rsidR="009B1E0E">
          <w:pgSz w:w="11930" w:h="16860"/>
          <w:pgMar w:top="1360" w:right="566" w:bottom="280" w:left="850" w:header="720" w:footer="720" w:gutter="0"/>
          <w:cols w:space="720"/>
        </w:sectPr>
      </w:pPr>
      <w:r>
        <w:rPr>
          <w:noProof/>
        </w:rPr>
        <w:drawing>
          <wp:inline distT="0" distB="0" distL="0" distR="0" wp14:anchorId="2EC8734D" wp14:editId="545F4185">
            <wp:extent cx="5976971" cy="4001985"/>
            <wp:effectExtent l="0" t="0" r="5080" b="0"/>
            <wp:docPr id="1043031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1263" cy="4085207"/>
                    </a:xfrm>
                    <a:prstGeom prst="rect">
                      <a:avLst/>
                    </a:prstGeom>
                    <a:noFill/>
                    <a:ln>
                      <a:noFill/>
                    </a:ln>
                  </pic:spPr>
                </pic:pic>
              </a:graphicData>
            </a:graphic>
          </wp:inline>
        </w:drawing>
      </w:r>
    </w:p>
    <w:p w14:paraId="78B7D332" w14:textId="77777777" w:rsidR="009B1E0E" w:rsidRDefault="00000000">
      <w:pPr>
        <w:pStyle w:val="Heading3"/>
        <w:ind w:firstLine="590"/>
      </w:pPr>
      <w:r>
        <w:lastRenderedPageBreak/>
        <w:t xml:space="preserve">3) Vulnerability Name: Use of Unmaintained </w:t>
      </w:r>
      <w:proofErr w:type="gramStart"/>
      <w:r>
        <w:t>Third Party</w:t>
      </w:r>
      <w:proofErr w:type="gramEnd"/>
      <w:r>
        <w:t xml:space="preserve"> Components</w:t>
      </w:r>
    </w:p>
    <w:p w14:paraId="3F2E242C" w14:textId="77777777" w:rsidR="009B1E0E" w:rsidRDefault="009B1E0E">
      <w:pPr>
        <w:pStyle w:val="Heading3"/>
        <w:ind w:firstLine="590"/>
      </w:pPr>
    </w:p>
    <w:p w14:paraId="682E71E4" w14:textId="77777777" w:rsidR="009B1E0E" w:rsidRDefault="00000000">
      <w:pPr>
        <w:pStyle w:val="Heading3"/>
        <w:ind w:firstLine="590"/>
      </w:pPr>
      <w:r>
        <w:t>CWE/CVE: CWE-1104</w:t>
      </w:r>
    </w:p>
    <w:p w14:paraId="58D423B9" w14:textId="77777777" w:rsidR="009B1E0E" w:rsidRDefault="009B1E0E">
      <w:pPr>
        <w:pStyle w:val="Heading3"/>
        <w:ind w:firstLine="590"/>
      </w:pPr>
    </w:p>
    <w:p w14:paraId="5D6B5FA0" w14:textId="77777777" w:rsidR="009B1E0E" w:rsidRDefault="00000000">
      <w:pPr>
        <w:pStyle w:val="Heading3"/>
        <w:ind w:firstLine="590"/>
      </w:pPr>
      <w:r>
        <w:t>OWASP/SANS Category: A03:2025-Software Supply Chain Failures</w:t>
      </w:r>
    </w:p>
    <w:p w14:paraId="7B405AC8" w14:textId="77777777" w:rsidR="009B1E0E" w:rsidRDefault="009B1E0E">
      <w:pPr>
        <w:pStyle w:val="Heading3"/>
        <w:ind w:firstLine="590"/>
        <w:rPr>
          <w:b w:val="0"/>
          <w:sz w:val="20"/>
          <w:szCs w:val="20"/>
        </w:rPr>
      </w:pPr>
    </w:p>
    <w:p w14:paraId="6EE7ACCE" w14:textId="77777777" w:rsidR="009B1E0E" w:rsidRDefault="00000000">
      <w:pPr>
        <w:pStyle w:val="Heading3"/>
        <w:ind w:firstLine="590"/>
        <w:rPr>
          <w:sz w:val="20"/>
          <w:szCs w:val="20"/>
        </w:rPr>
      </w:pPr>
      <w:r>
        <w:rPr>
          <w:sz w:val="20"/>
          <w:szCs w:val="20"/>
        </w:rPr>
        <w:t>Description:</w:t>
      </w:r>
    </w:p>
    <w:p w14:paraId="69B2D3BD" w14:textId="77777777" w:rsidR="00F44AD4" w:rsidRDefault="00F44AD4" w:rsidP="00F44AD4">
      <w:pPr>
        <w:jc w:val="both"/>
      </w:pPr>
      <w:r>
        <w:t xml:space="preserve">                      </w:t>
      </w:r>
      <w:r w:rsidR="00000000">
        <w:t xml:space="preserve">Use of Unmaintained </w:t>
      </w:r>
      <w:proofErr w:type="gramStart"/>
      <w:r w:rsidR="00000000">
        <w:t>Third Party</w:t>
      </w:r>
      <w:proofErr w:type="gramEnd"/>
      <w:r w:rsidR="00000000">
        <w:t xml:space="preserve"> Components occurs when an application depends on external libraries,</w:t>
      </w:r>
    </w:p>
    <w:p w14:paraId="1ACAA430" w14:textId="77777777" w:rsidR="00F44AD4" w:rsidRDefault="00F44AD4" w:rsidP="00F44AD4">
      <w:pPr>
        <w:jc w:val="both"/>
      </w:pPr>
      <w:r>
        <w:t xml:space="preserve">                     </w:t>
      </w:r>
      <w:r w:rsidR="00000000">
        <w:t xml:space="preserve"> frameworks, or software components that are no longer actively maintained or updated by their developers. </w:t>
      </w:r>
    </w:p>
    <w:p w14:paraId="3ACC47E8" w14:textId="77777777" w:rsidR="00F44AD4" w:rsidRDefault="00F44AD4" w:rsidP="00F44AD4">
      <w:pPr>
        <w:jc w:val="both"/>
      </w:pPr>
      <w:r>
        <w:t xml:space="preserve">                      </w:t>
      </w:r>
      <w:r w:rsidR="00000000">
        <w:t xml:space="preserve">These outdated components may contain known security vulnerabilities that remain unpatched, making the </w:t>
      </w:r>
    </w:p>
    <w:p w14:paraId="393F645C" w14:textId="77777777" w:rsidR="00F44AD4" w:rsidRDefault="00F44AD4" w:rsidP="00F44AD4">
      <w:pPr>
        <w:jc w:val="both"/>
      </w:pPr>
      <w:r>
        <w:t xml:space="preserve">                      </w:t>
      </w:r>
      <w:r w:rsidR="00000000">
        <w:t xml:space="preserve">application susceptible to exploitation. Attackers often scan systems for such components and exploit </w:t>
      </w:r>
      <w:proofErr w:type="gramStart"/>
      <w:r w:rsidR="00000000">
        <w:t>their</w:t>
      </w:r>
      <w:proofErr w:type="gramEnd"/>
      <w:r w:rsidR="00000000">
        <w:t xml:space="preserve"> </w:t>
      </w:r>
    </w:p>
    <w:p w14:paraId="48DD484E" w14:textId="0D84B112" w:rsidR="009B1E0E" w:rsidRDefault="00F44AD4" w:rsidP="00F44AD4">
      <w:pPr>
        <w:jc w:val="both"/>
        <w:rPr>
          <w:b/>
        </w:rPr>
      </w:pPr>
      <w:r>
        <w:t xml:space="preserve">                      </w:t>
      </w:r>
      <w:r w:rsidR="00000000">
        <w:t>weaknesses to gain unauthorized access, execute malicious code, or compromise the system.</w:t>
      </w:r>
    </w:p>
    <w:p w14:paraId="6C2BC0B5" w14:textId="77777777" w:rsidR="009B1E0E" w:rsidRDefault="009B1E0E">
      <w:pPr>
        <w:pStyle w:val="Heading3"/>
        <w:ind w:firstLine="590"/>
        <w:rPr>
          <w:sz w:val="20"/>
          <w:szCs w:val="20"/>
        </w:rPr>
      </w:pPr>
    </w:p>
    <w:p w14:paraId="658CE0EE" w14:textId="77777777" w:rsidR="009B1E0E" w:rsidRDefault="00000000">
      <w:pPr>
        <w:pStyle w:val="Heading3"/>
        <w:ind w:firstLine="590"/>
        <w:rPr>
          <w:sz w:val="20"/>
          <w:szCs w:val="20"/>
        </w:rPr>
      </w:pPr>
      <w:r>
        <w:rPr>
          <w:sz w:val="20"/>
          <w:szCs w:val="20"/>
        </w:rPr>
        <w:t>Business Impact:</w:t>
      </w:r>
    </w:p>
    <w:p w14:paraId="140B46F8" w14:textId="77777777" w:rsidR="00F44AD4" w:rsidRDefault="00F44AD4" w:rsidP="00F44AD4">
      <w:pPr>
        <w:jc w:val="both"/>
      </w:pPr>
      <w:r>
        <w:t xml:space="preserve">                      </w:t>
      </w:r>
      <w:r w:rsidR="00000000">
        <w:t xml:space="preserve">Using unmaintained third-party components can expose an organization to significant security risks. </w:t>
      </w:r>
    </w:p>
    <w:p w14:paraId="57E1BF6E" w14:textId="77777777" w:rsidR="00F44AD4" w:rsidRDefault="00F44AD4" w:rsidP="00F44AD4">
      <w:pPr>
        <w:jc w:val="both"/>
      </w:pPr>
      <w:r>
        <w:t xml:space="preserve">                      </w:t>
      </w:r>
      <w:r w:rsidR="00000000">
        <w:t>Attackers may exploit known vulnerabilities to compromise applications, leading to data breaches, service</w:t>
      </w:r>
    </w:p>
    <w:p w14:paraId="33ED0682" w14:textId="77777777" w:rsidR="00F44AD4" w:rsidRDefault="00F44AD4" w:rsidP="00F44AD4">
      <w:pPr>
        <w:jc w:val="both"/>
      </w:pPr>
      <w:r>
        <w:t xml:space="preserve">                    </w:t>
      </w:r>
      <w:r w:rsidR="00000000">
        <w:t xml:space="preserve"> disruptions, or unauthorized system access. This can result in financial losses, regulatory compliance issues,</w:t>
      </w:r>
    </w:p>
    <w:p w14:paraId="65F2B8A4" w14:textId="77777777" w:rsidR="00F44AD4" w:rsidRDefault="00F44AD4" w:rsidP="00F44AD4">
      <w:pPr>
        <w:jc w:val="both"/>
      </w:pPr>
      <w:r>
        <w:t xml:space="preserve">                    </w:t>
      </w:r>
      <w:r w:rsidR="00000000">
        <w:t xml:space="preserve"> and damage to the organization's reputation. Maintaining updated and supported software components is</w:t>
      </w:r>
    </w:p>
    <w:p w14:paraId="689DE9FE" w14:textId="2C8D81C0" w:rsidR="009B1E0E" w:rsidRDefault="00F44AD4" w:rsidP="00F44AD4">
      <w:pPr>
        <w:jc w:val="both"/>
      </w:pPr>
      <w:r>
        <w:t xml:space="preserve">                    </w:t>
      </w:r>
      <w:r w:rsidR="00000000">
        <w:t xml:space="preserve"> </w:t>
      </w:r>
      <w:proofErr w:type="gramStart"/>
      <w:r w:rsidR="00000000">
        <w:t>therefore</w:t>
      </w:r>
      <w:proofErr w:type="gramEnd"/>
      <w:r w:rsidR="00000000">
        <w:t xml:space="preserve"> essential for ensuring long-term system security.</w:t>
      </w:r>
    </w:p>
    <w:p w14:paraId="0BA5B0DD" w14:textId="3B6E44FA" w:rsidR="0040522A" w:rsidRDefault="0040522A" w:rsidP="00F44AD4">
      <w:pPr>
        <w:jc w:val="both"/>
      </w:pPr>
    </w:p>
    <w:p w14:paraId="1303E32D" w14:textId="6FB07C3F" w:rsidR="0040522A" w:rsidRDefault="00C32B49">
      <w:pPr>
        <w:pBdr>
          <w:top w:val="nil"/>
          <w:left w:val="nil"/>
          <w:bottom w:val="nil"/>
          <w:right w:val="nil"/>
          <w:between w:val="nil"/>
        </w:pBdr>
        <w:spacing w:before="26"/>
        <w:ind w:left="590"/>
        <w:jc w:val="both"/>
        <w:rPr>
          <w:color w:val="000000"/>
          <w:sz w:val="24"/>
          <w:szCs w:val="24"/>
        </w:rPr>
      </w:pPr>
      <w:r>
        <w:rPr>
          <w:noProof/>
        </w:rPr>
        <w:drawing>
          <wp:inline distT="0" distB="0" distL="0" distR="0" wp14:anchorId="609B66C2" wp14:editId="44C213A4">
            <wp:extent cx="6130125" cy="3448705"/>
            <wp:effectExtent l="0" t="0" r="4445" b="0"/>
            <wp:docPr id="1870783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5404" cy="3457301"/>
                    </a:xfrm>
                    <a:prstGeom prst="rect">
                      <a:avLst/>
                    </a:prstGeom>
                    <a:noFill/>
                    <a:ln>
                      <a:noFill/>
                    </a:ln>
                  </pic:spPr>
                </pic:pic>
              </a:graphicData>
            </a:graphic>
          </wp:inline>
        </w:drawing>
      </w:r>
    </w:p>
    <w:p w14:paraId="5470B55C" w14:textId="77777777" w:rsidR="00F44AD4" w:rsidRDefault="0040522A" w:rsidP="0040522A">
      <w:pPr>
        <w:pBdr>
          <w:top w:val="nil"/>
          <w:left w:val="nil"/>
          <w:bottom w:val="nil"/>
          <w:right w:val="nil"/>
          <w:between w:val="nil"/>
        </w:pBdr>
        <w:spacing w:before="238"/>
        <w:rPr>
          <w:b/>
          <w:color w:val="000000"/>
          <w:sz w:val="24"/>
          <w:szCs w:val="24"/>
        </w:rPr>
      </w:pPr>
      <w:r>
        <w:rPr>
          <w:b/>
          <w:color w:val="000000"/>
          <w:sz w:val="24"/>
          <w:szCs w:val="24"/>
        </w:rPr>
        <w:t xml:space="preserve">   </w:t>
      </w:r>
    </w:p>
    <w:p w14:paraId="7828CC93" w14:textId="77777777" w:rsidR="00F44AD4" w:rsidRDefault="00F44AD4" w:rsidP="0040522A">
      <w:pPr>
        <w:pBdr>
          <w:top w:val="nil"/>
          <w:left w:val="nil"/>
          <w:bottom w:val="nil"/>
          <w:right w:val="nil"/>
          <w:between w:val="nil"/>
        </w:pBdr>
        <w:spacing w:before="238"/>
        <w:rPr>
          <w:b/>
          <w:color w:val="000000"/>
          <w:sz w:val="24"/>
          <w:szCs w:val="24"/>
        </w:rPr>
      </w:pPr>
    </w:p>
    <w:p w14:paraId="51FC7778" w14:textId="77777777" w:rsidR="00F44AD4" w:rsidRDefault="00F44AD4" w:rsidP="0040522A">
      <w:pPr>
        <w:pBdr>
          <w:top w:val="nil"/>
          <w:left w:val="nil"/>
          <w:bottom w:val="nil"/>
          <w:right w:val="nil"/>
          <w:between w:val="nil"/>
        </w:pBdr>
        <w:spacing w:before="238"/>
        <w:rPr>
          <w:b/>
          <w:color w:val="000000"/>
          <w:sz w:val="24"/>
          <w:szCs w:val="24"/>
        </w:rPr>
      </w:pPr>
    </w:p>
    <w:p w14:paraId="166A93D5" w14:textId="77777777" w:rsidR="00F44AD4" w:rsidRDefault="00F44AD4" w:rsidP="0040522A">
      <w:pPr>
        <w:pBdr>
          <w:top w:val="nil"/>
          <w:left w:val="nil"/>
          <w:bottom w:val="nil"/>
          <w:right w:val="nil"/>
          <w:between w:val="nil"/>
        </w:pBdr>
        <w:spacing w:before="238"/>
        <w:rPr>
          <w:b/>
          <w:color w:val="000000"/>
          <w:sz w:val="24"/>
          <w:szCs w:val="24"/>
        </w:rPr>
      </w:pPr>
    </w:p>
    <w:p w14:paraId="12446F1E" w14:textId="77777777" w:rsidR="00F44AD4" w:rsidRDefault="00F44AD4" w:rsidP="0040522A">
      <w:pPr>
        <w:pBdr>
          <w:top w:val="nil"/>
          <w:left w:val="nil"/>
          <w:bottom w:val="nil"/>
          <w:right w:val="nil"/>
          <w:between w:val="nil"/>
        </w:pBdr>
        <w:spacing w:before="238"/>
        <w:rPr>
          <w:b/>
          <w:color w:val="000000"/>
          <w:sz w:val="24"/>
          <w:szCs w:val="24"/>
        </w:rPr>
      </w:pPr>
    </w:p>
    <w:p w14:paraId="2D5D5B13" w14:textId="77777777" w:rsidR="00F44AD4" w:rsidRDefault="00F44AD4" w:rsidP="0040522A">
      <w:pPr>
        <w:pBdr>
          <w:top w:val="nil"/>
          <w:left w:val="nil"/>
          <w:bottom w:val="nil"/>
          <w:right w:val="nil"/>
          <w:between w:val="nil"/>
        </w:pBdr>
        <w:spacing w:before="238"/>
        <w:rPr>
          <w:b/>
          <w:color w:val="000000"/>
          <w:sz w:val="24"/>
          <w:szCs w:val="24"/>
        </w:rPr>
      </w:pPr>
    </w:p>
    <w:p w14:paraId="2FAB36E7" w14:textId="77777777" w:rsidR="00F44AD4" w:rsidRDefault="00F44AD4" w:rsidP="0040522A">
      <w:pPr>
        <w:pBdr>
          <w:top w:val="nil"/>
          <w:left w:val="nil"/>
          <w:bottom w:val="nil"/>
          <w:right w:val="nil"/>
          <w:between w:val="nil"/>
        </w:pBdr>
        <w:spacing w:before="238"/>
        <w:rPr>
          <w:b/>
          <w:color w:val="000000"/>
          <w:sz w:val="24"/>
          <w:szCs w:val="24"/>
        </w:rPr>
      </w:pPr>
    </w:p>
    <w:p w14:paraId="20C2FA2D" w14:textId="77777777" w:rsidR="00F44AD4" w:rsidRDefault="00F44AD4" w:rsidP="0040522A">
      <w:pPr>
        <w:pBdr>
          <w:top w:val="nil"/>
          <w:left w:val="nil"/>
          <w:bottom w:val="nil"/>
          <w:right w:val="nil"/>
          <w:between w:val="nil"/>
        </w:pBdr>
        <w:spacing w:before="238"/>
        <w:rPr>
          <w:b/>
          <w:color w:val="000000"/>
          <w:sz w:val="24"/>
          <w:szCs w:val="24"/>
        </w:rPr>
      </w:pPr>
    </w:p>
    <w:p w14:paraId="05D8C542" w14:textId="77777777" w:rsidR="00F44AD4" w:rsidRDefault="00F44AD4" w:rsidP="0040522A">
      <w:pPr>
        <w:pBdr>
          <w:top w:val="nil"/>
          <w:left w:val="nil"/>
          <w:bottom w:val="nil"/>
          <w:right w:val="nil"/>
          <w:between w:val="nil"/>
        </w:pBdr>
        <w:spacing w:before="238"/>
        <w:rPr>
          <w:b/>
          <w:color w:val="000000"/>
          <w:sz w:val="24"/>
          <w:szCs w:val="24"/>
        </w:rPr>
      </w:pPr>
    </w:p>
    <w:p w14:paraId="69F329B4" w14:textId="77777777" w:rsidR="00F44AD4" w:rsidRDefault="00F44AD4" w:rsidP="0040522A">
      <w:pPr>
        <w:pBdr>
          <w:top w:val="nil"/>
          <w:left w:val="nil"/>
          <w:bottom w:val="nil"/>
          <w:right w:val="nil"/>
          <w:between w:val="nil"/>
        </w:pBdr>
        <w:spacing w:before="238"/>
        <w:rPr>
          <w:b/>
          <w:color w:val="000000"/>
          <w:sz w:val="24"/>
          <w:szCs w:val="24"/>
        </w:rPr>
      </w:pPr>
    </w:p>
    <w:p w14:paraId="6818B548" w14:textId="681432F1" w:rsidR="0040522A" w:rsidRDefault="0040522A" w:rsidP="0040522A">
      <w:pPr>
        <w:pBdr>
          <w:top w:val="nil"/>
          <w:left w:val="nil"/>
          <w:bottom w:val="nil"/>
          <w:right w:val="nil"/>
          <w:between w:val="nil"/>
        </w:pBdr>
        <w:spacing w:before="238"/>
        <w:rPr>
          <w:b/>
          <w:color w:val="000000"/>
          <w:sz w:val="24"/>
          <w:szCs w:val="24"/>
        </w:rPr>
      </w:pPr>
      <w:r>
        <w:rPr>
          <w:b/>
          <w:color w:val="000000"/>
          <w:sz w:val="24"/>
          <w:szCs w:val="24"/>
        </w:rPr>
        <w:t xml:space="preserve">  4)</w:t>
      </w:r>
      <w:r w:rsidRPr="0040522A">
        <w:rPr>
          <w:b/>
          <w:color w:val="000000"/>
          <w:sz w:val="24"/>
          <w:szCs w:val="24"/>
        </w:rPr>
        <w:t>Vulnerability Name: Weak Encoding for Password</w:t>
      </w:r>
    </w:p>
    <w:p w14:paraId="6FF69C9A" w14:textId="40F107C9" w:rsidR="009B1E0E" w:rsidRPr="0040522A" w:rsidRDefault="0040522A" w:rsidP="0040522A">
      <w:pPr>
        <w:pBdr>
          <w:top w:val="nil"/>
          <w:left w:val="nil"/>
          <w:bottom w:val="nil"/>
          <w:right w:val="nil"/>
          <w:between w:val="nil"/>
        </w:pBdr>
        <w:spacing w:before="238"/>
        <w:rPr>
          <w:b/>
          <w:color w:val="000000"/>
          <w:sz w:val="24"/>
          <w:szCs w:val="24"/>
        </w:rPr>
      </w:pPr>
      <w:r>
        <w:rPr>
          <w:b/>
          <w:color w:val="000000"/>
          <w:sz w:val="24"/>
          <w:szCs w:val="24"/>
        </w:rPr>
        <w:t xml:space="preserve">        </w:t>
      </w:r>
      <w:r w:rsidRPr="0040522A">
        <w:rPr>
          <w:b/>
          <w:color w:val="000000"/>
          <w:sz w:val="24"/>
          <w:szCs w:val="24"/>
        </w:rPr>
        <w:t>CWE/CVE: CWE-331</w:t>
      </w:r>
    </w:p>
    <w:p w14:paraId="62E2B941" w14:textId="646A02E4" w:rsidR="009B1E0E" w:rsidRDefault="0040522A">
      <w:pPr>
        <w:pBdr>
          <w:top w:val="nil"/>
          <w:left w:val="nil"/>
          <w:bottom w:val="nil"/>
          <w:right w:val="nil"/>
          <w:between w:val="nil"/>
        </w:pBdr>
        <w:spacing w:before="238"/>
        <w:rPr>
          <w:b/>
          <w:color w:val="000000"/>
          <w:sz w:val="24"/>
          <w:szCs w:val="24"/>
        </w:rPr>
      </w:pPr>
      <w:r>
        <w:rPr>
          <w:b/>
          <w:color w:val="000000"/>
          <w:sz w:val="24"/>
          <w:szCs w:val="24"/>
        </w:rPr>
        <w:t xml:space="preserve">        OWASP/SANS Category: A04:2025-Cryptographic Failures</w:t>
      </w:r>
    </w:p>
    <w:p w14:paraId="2EE9CF73" w14:textId="77777777" w:rsidR="009B1E0E" w:rsidRDefault="00000000">
      <w:pPr>
        <w:pBdr>
          <w:top w:val="nil"/>
          <w:left w:val="nil"/>
          <w:bottom w:val="nil"/>
          <w:right w:val="nil"/>
          <w:between w:val="nil"/>
        </w:pBdr>
        <w:spacing w:before="238"/>
        <w:rPr>
          <w:color w:val="000000"/>
          <w:sz w:val="24"/>
          <w:szCs w:val="24"/>
        </w:rPr>
      </w:pPr>
      <w:r>
        <w:rPr>
          <w:b/>
          <w:color w:val="000000"/>
          <w:sz w:val="24"/>
          <w:szCs w:val="24"/>
        </w:rPr>
        <w:t>Description</w:t>
      </w:r>
      <w:r>
        <w:rPr>
          <w:color w:val="000000"/>
          <w:sz w:val="24"/>
          <w:szCs w:val="24"/>
        </w:rPr>
        <w:t>:</w:t>
      </w:r>
    </w:p>
    <w:p w14:paraId="45A49F9D" w14:textId="29798C0D" w:rsidR="0040522A" w:rsidRDefault="0040522A">
      <w:pPr>
        <w:pBdr>
          <w:top w:val="nil"/>
          <w:left w:val="nil"/>
          <w:bottom w:val="nil"/>
          <w:right w:val="nil"/>
          <w:between w:val="nil"/>
        </w:pBdr>
        <w:spacing w:before="238"/>
        <w:rPr>
          <w:color w:val="000000"/>
          <w:sz w:val="24"/>
          <w:szCs w:val="24"/>
        </w:rPr>
      </w:pPr>
      <w:r w:rsidRPr="0040522A">
        <w:rPr>
          <w:color w:val="000000"/>
          <w:sz w:val="24"/>
          <w:szCs w:val="24"/>
        </w:rPr>
        <w:t>In a Zero Trust Network Access (ZTNA) environment, applications must use secure and up-to-date functions to maintain strong protection. The use of obsolete or deprecated functions in application code can introduce security weaknesses. These outdated functions may not follow modern security standards and can create vulnerabilities that attackers might exploit to bypass authentication, access controls, or data protection mechanisms in ZTNA-protected applications.</w:t>
      </w:r>
    </w:p>
    <w:p w14:paraId="50E44394" w14:textId="77777777" w:rsidR="009B1E0E" w:rsidRDefault="00000000">
      <w:pPr>
        <w:pBdr>
          <w:top w:val="nil"/>
          <w:left w:val="nil"/>
          <w:bottom w:val="nil"/>
          <w:right w:val="nil"/>
          <w:between w:val="nil"/>
        </w:pBdr>
        <w:spacing w:before="238"/>
        <w:rPr>
          <w:b/>
          <w:color w:val="000000"/>
          <w:sz w:val="24"/>
          <w:szCs w:val="24"/>
        </w:rPr>
      </w:pPr>
      <w:r>
        <w:rPr>
          <w:b/>
          <w:color w:val="000000"/>
          <w:sz w:val="24"/>
          <w:szCs w:val="24"/>
        </w:rPr>
        <w:t>Business Impact:</w:t>
      </w:r>
    </w:p>
    <w:p w14:paraId="30188C29" w14:textId="7FC8C44B" w:rsidR="009B1E0E" w:rsidRDefault="0040522A">
      <w:pPr>
        <w:pBdr>
          <w:top w:val="nil"/>
          <w:left w:val="nil"/>
          <w:bottom w:val="nil"/>
          <w:right w:val="nil"/>
          <w:between w:val="nil"/>
        </w:pBdr>
        <w:spacing w:before="238"/>
        <w:jc w:val="both"/>
        <w:rPr>
          <w:color w:val="000000"/>
          <w:sz w:val="24"/>
          <w:szCs w:val="24"/>
        </w:rPr>
      </w:pPr>
      <w:r w:rsidRPr="0040522A">
        <w:rPr>
          <w:color w:val="000000"/>
          <w:sz w:val="24"/>
          <w:szCs w:val="24"/>
        </w:rPr>
        <w:t>Using obsolete functions can weaken the security of applications and expose sensitive data to attackers. In a ZTNA-based system, this may allow unauthorized users to exploit vulnerabilities and gain access to protected applications or services. Such security issues can result in data breaches, system compromise, financial loss, and damage to the organization’s reputation.</w:t>
      </w:r>
    </w:p>
    <w:p w14:paraId="38C5E0A7" w14:textId="3F2BD58B" w:rsidR="009B1E0E" w:rsidRDefault="00000000">
      <w:pPr>
        <w:pBdr>
          <w:top w:val="nil"/>
          <w:left w:val="nil"/>
          <w:bottom w:val="nil"/>
          <w:right w:val="nil"/>
          <w:between w:val="nil"/>
        </w:pBdr>
        <w:spacing w:before="238"/>
        <w:rPr>
          <w:color w:val="000000"/>
          <w:sz w:val="24"/>
          <w:szCs w:val="24"/>
        </w:rPr>
      </w:pPr>
      <w:r>
        <w:rPr>
          <w:color w:val="000000"/>
          <w:sz w:val="24"/>
          <w:szCs w:val="24"/>
        </w:rPr>
        <w:t xml:space="preserve">      </w:t>
      </w:r>
      <w:r w:rsidR="00C32B49">
        <w:rPr>
          <w:noProof/>
        </w:rPr>
        <w:drawing>
          <wp:inline distT="0" distB="0" distL="0" distR="0" wp14:anchorId="43DC441C" wp14:editId="5588CA16">
            <wp:extent cx="6676390" cy="3756025"/>
            <wp:effectExtent l="0" t="0" r="0" b="0"/>
            <wp:docPr id="951349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6390" cy="3756025"/>
                    </a:xfrm>
                    <a:prstGeom prst="rect">
                      <a:avLst/>
                    </a:prstGeom>
                    <a:noFill/>
                    <a:ln>
                      <a:noFill/>
                    </a:ln>
                  </pic:spPr>
                </pic:pic>
              </a:graphicData>
            </a:graphic>
          </wp:inline>
        </w:drawing>
      </w:r>
    </w:p>
    <w:p w14:paraId="1A4845C1" w14:textId="77777777" w:rsidR="009B1E0E" w:rsidRDefault="009B1E0E">
      <w:pPr>
        <w:pBdr>
          <w:top w:val="nil"/>
          <w:left w:val="nil"/>
          <w:bottom w:val="nil"/>
          <w:right w:val="nil"/>
          <w:between w:val="nil"/>
        </w:pBdr>
        <w:spacing w:before="238"/>
        <w:rPr>
          <w:color w:val="000000"/>
          <w:sz w:val="24"/>
          <w:szCs w:val="24"/>
        </w:rPr>
      </w:pPr>
    </w:p>
    <w:p w14:paraId="33848241" w14:textId="77777777" w:rsidR="00F44AD4" w:rsidRDefault="00AC4288" w:rsidP="00AC4288">
      <w:pPr>
        <w:pBdr>
          <w:top w:val="nil"/>
          <w:left w:val="nil"/>
          <w:bottom w:val="nil"/>
          <w:right w:val="nil"/>
          <w:between w:val="nil"/>
        </w:pBdr>
        <w:rPr>
          <w:b/>
          <w:color w:val="000000"/>
          <w:sz w:val="24"/>
          <w:szCs w:val="24"/>
        </w:rPr>
      </w:pPr>
      <w:r>
        <w:rPr>
          <w:b/>
          <w:color w:val="000000"/>
          <w:sz w:val="24"/>
          <w:szCs w:val="24"/>
        </w:rPr>
        <w:t xml:space="preserve">   </w:t>
      </w:r>
    </w:p>
    <w:p w14:paraId="107F2F4D" w14:textId="77777777" w:rsidR="00F44AD4" w:rsidRDefault="00F44AD4" w:rsidP="00AC4288">
      <w:pPr>
        <w:pBdr>
          <w:top w:val="nil"/>
          <w:left w:val="nil"/>
          <w:bottom w:val="nil"/>
          <w:right w:val="nil"/>
          <w:between w:val="nil"/>
        </w:pBdr>
        <w:rPr>
          <w:b/>
          <w:color w:val="000000"/>
          <w:sz w:val="24"/>
          <w:szCs w:val="24"/>
        </w:rPr>
      </w:pPr>
    </w:p>
    <w:p w14:paraId="76AB9BE5" w14:textId="77777777" w:rsidR="00F44AD4" w:rsidRDefault="00F44AD4" w:rsidP="00AC4288">
      <w:pPr>
        <w:pBdr>
          <w:top w:val="nil"/>
          <w:left w:val="nil"/>
          <w:bottom w:val="nil"/>
          <w:right w:val="nil"/>
          <w:between w:val="nil"/>
        </w:pBdr>
        <w:rPr>
          <w:b/>
          <w:color w:val="000000"/>
          <w:sz w:val="24"/>
          <w:szCs w:val="24"/>
        </w:rPr>
      </w:pPr>
    </w:p>
    <w:p w14:paraId="02C9281A" w14:textId="77777777" w:rsidR="00F44AD4" w:rsidRDefault="00F44AD4" w:rsidP="00AC4288">
      <w:pPr>
        <w:pBdr>
          <w:top w:val="nil"/>
          <w:left w:val="nil"/>
          <w:bottom w:val="nil"/>
          <w:right w:val="nil"/>
          <w:between w:val="nil"/>
        </w:pBdr>
        <w:rPr>
          <w:b/>
          <w:color w:val="000000"/>
          <w:sz w:val="24"/>
          <w:szCs w:val="24"/>
        </w:rPr>
      </w:pPr>
    </w:p>
    <w:p w14:paraId="6E5D10A5" w14:textId="77777777" w:rsidR="00F44AD4" w:rsidRDefault="00F44AD4" w:rsidP="00AC4288">
      <w:pPr>
        <w:pBdr>
          <w:top w:val="nil"/>
          <w:left w:val="nil"/>
          <w:bottom w:val="nil"/>
          <w:right w:val="nil"/>
          <w:between w:val="nil"/>
        </w:pBdr>
        <w:rPr>
          <w:b/>
          <w:color w:val="000000"/>
          <w:sz w:val="24"/>
          <w:szCs w:val="24"/>
        </w:rPr>
      </w:pPr>
    </w:p>
    <w:p w14:paraId="58A43478" w14:textId="77777777" w:rsidR="00F44AD4" w:rsidRDefault="00F44AD4" w:rsidP="00AC4288">
      <w:pPr>
        <w:pBdr>
          <w:top w:val="nil"/>
          <w:left w:val="nil"/>
          <w:bottom w:val="nil"/>
          <w:right w:val="nil"/>
          <w:between w:val="nil"/>
        </w:pBdr>
        <w:rPr>
          <w:b/>
          <w:color w:val="000000"/>
          <w:sz w:val="24"/>
          <w:szCs w:val="24"/>
        </w:rPr>
      </w:pPr>
    </w:p>
    <w:p w14:paraId="2AB543AE" w14:textId="77777777" w:rsidR="00F44AD4" w:rsidRDefault="00F44AD4" w:rsidP="00AC4288">
      <w:pPr>
        <w:pBdr>
          <w:top w:val="nil"/>
          <w:left w:val="nil"/>
          <w:bottom w:val="nil"/>
          <w:right w:val="nil"/>
          <w:between w:val="nil"/>
        </w:pBdr>
        <w:rPr>
          <w:b/>
          <w:color w:val="000000"/>
          <w:sz w:val="24"/>
          <w:szCs w:val="24"/>
        </w:rPr>
      </w:pPr>
    </w:p>
    <w:p w14:paraId="12B72B9C" w14:textId="77777777" w:rsidR="00F44AD4" w:rsidRDefault="00F44AD4" w:rsidP="00AC4288">
      <w:pPr>
        <w:pBdr>
          <w:top w:val="nil"/>
          <w:left w:val="nil"/>
          <w:bottom w:val="nil"/>
          <w:right w:val="nil"/>
          <w:between w:val="nil"/>
        </w:pBdr>
        <w:rPr>
          <w:b/>
          <w:color w:val="000000"/>
          <w:sz w:val="24"/>
          <w:szCs w:val="24"/>
        </w:rPr>
      </w:pPr>
    </w:p>
    <w:p w14:paraId="56BDA78F" w14:textId="77777777" w:rsidR="00F44AD4" w:rsidRDefault="00F44AD4" w:rsidP="00AC4288">
      <w:pPr>
        <w:pBdr>
          <w:top w:val="nil"/>
          <w:left w:val="nil"/>
          <w:bottom w:val="nil"/>
          <w:right w:val="nil"/>
          <w:between w:val="nil"/>
        </w:pBdr>
        <w:rPr>
          <w:b/>
          <w:color w:val="000000"/>
          <w:sz w:val="24"/>
          <w:szCs w:val="24"/>
        </w:rPr>
      </w:pPr>
    </w:p>
    <w:p w14:paraId="044F6CDA" w14:textId="1810C762" w:rsidR="00AC4288" w:rsidRDefault="00AC4288" w:rsidP="00AC4288">
      <w:pPr>
        <w:pBdr>
          <w:top w:val="nil"/>
          <w:left w:val="nil"/>
          <w:bottom w:val="nil"/>
          <w:right w:val="nil"/>
          <w:between w:val="nil"/>
        </w:pBdr>
        <w:rPr>
          <w:b/>
          <w:color w:val="000000"/>
          <w:sz w:val="24"/>
          <w:szCs w:val="24"/>
        </w:rPr>
      </w:pPr>
      <w:r>
        <w:rPr>
          <w:b/>
          <w:color w:val="000000"/>
          <w:sz w:val="24"/>
          <w:szCs w:val="24"/>
        </w:rPr>
        <w:t xml:space="preserve">  5) Vulnerability Name</w:t>
      </w:r>
      <w:r w:rsidRPr="00AC4288">
        <w:rPr>
          <w:b/>
          <w:color w:val="000000"/>
          <w:sz w:val="28"/>
          <w:szCs w:val="28"/>
        </w:rPr>
        <w:t xml:space="preserve">: </w:t>
      </w:r>
      <w:r w:rsidR="00AF0F1D" w:rsidRPr="00AF0F1D">
        <w:rPr>
          <w:b/>
          <w:color w:val="000000"/>
          <w:sz w:val="28"/>
          <w:szCs w:val="28"/>
        </w:rPr>
        <w:t>Improper Input Validation</w:t>
      </w:r>
    </w:p>
    <w:p w14:paraId="4CD0A221" w14:textId="77777777" w:rsidR="00AC4288" w:rsidRDefault="00AC4288" w:rsidP="00AC4288">
      <w:pPr>
        <w:pBdr>
          <w:top w:val="nil"/>
          <w:left w:val="nil"/>
          <w:bottom w:val="nil"/>
          <w:right w:val="nil"/>
          <w:between w:val="nil"/>
        </w:pBdr>
        <w:rPr>
          <w:b/>
          <w:color w:val="000000"/>
          <w:sz w:val="24"/>
          <w:szCs w:val="24"/>
        </w:rPr>
      </w:pPr>
    </w:p>
    <w:p w14:paraId="5AD01500" w14:textId="2515060E" w:rsidR="009B1E0E" w:rsidRDefault="00AC4288" w:rsidP="00AC4288">
      <w:pPr>
        <w:pBdr>
          <w:top w:val="nil"/>
          <w:left w:val="nil"/>
          <w:bottom w:val="nil"/>
          <w:right w:val="nil"/>
          <w:between w:val="nil"/>
        </w:pBdr>
        <w:rPr>
          <w:b/>
          <w:color w:val="000000"/>
          <w:sz w:val="24"/>
          <w:szCs w:val="24"/>
        </w:rPr>
      </w:pPr>
      <w:r>
        <w:rPr>
          <w:b/>
          <w:color w:val="000000"/>
          <w:sz w:val="24"/>
          <w:szCs w:val="24"/>
        </w:rPr>
        <w:t xml:space="preserve">         CWE/CVE: CWE-391</w:t>
      </w:r>
    </w:p>
    <w:p w14:paraId="7BC296DC" w14:textId="77777777" w:rsidR="009B1E0E" w:rsidRDefault="009B1E0E">
      <w:pPr>
        <w:pBdr>
          <w:top w:val="nil"/>
          <w:left w:val="nil"/>
          <w:bottom w:val="nil"/>
          <w:right w:val="nil"/>
          <w:between w:val="nil"/>
        </w:pBdr>
        <w:ind w:left="590"/>
        <w:rPr>
          <w:b/>
          <w:color w:val="000000"/>
          <w:sz w:val="24"/>
          <w:szCs w:val="24"/>
        </w:rPr>
      </w:pPr>
    </w:p>
    <w:p w14:paraId="73226B68" w14:textId="77777777" w:rsidR="009B1E0E" w:rsidRDefault="00000000">
      <w:pPr>
        <w:pBdr>
          <w:top w:val="nil"/>
          <w:left w:val="nil"/>
          <w:bottom w:val="nil"/>
          <w:right w:val="nil"/>
          <w:between w:val="nil"/>
        </w:pBdr>
        <w:ind w:left="590"/>
        <w:rPr>
          <w:b/>
          <w:color w:val="000000"/>
          <w:sz w:val="24"/>
          <w:szCs w:val="24"/>
        </w:rPr>
      </w:pPr>
      <w:r>
        <w:rPr>
          <w:b/>
          <w:color w:val="000000"/>
          <w:sz w:val="24"/>
          <w:szCs w:val="24"/>
        </w:rPr>
        <w:t>OWASP/SANS Category: A10:2025-Mishandling of Exceptional Conditions</w:t>
      </w:r>
    </w:p>
    <w:p w14:paraId="0A7F6DCB" w14:textId="77777777" w:rsidR="009B1E0E" w:rsidRDefault="009B1E0E">
      <w:pPr>
        <w:pBdr>
          <w:top w:val="nil"/>
          <w:left w:val="nil"/>
          <w:bottom w:val="nil"/>
          <w:right w:val="nil"/>
          <w:between w:val="nil"/>
        </w:pBdr>
        <w:ind w:left="590"/>
        <w:rPr>
          <w:b/>
          <w:color w:val="000000"/>
          <w:sz w:val="24"/>
          <w:szCs w:val="24"/>
        </w:rPr>
      </w:pPr>
    </w:p>
    <w:p w14:paraId="55A3C5B5" w14:textId="77777777" w:rsidR="009B1E0E" w:rsidRDefault="00000000">
      <w:pPr>
        <w:pBdr>
          <w:top w:val="nil"/>
          <w:left w:val="nil"/>
          <w:bottom w:val="nil"/>
          <w:right w:val="nil"/>
          <w:between w:val="nil"/>
        </w:pBdr>
        <w:ind w:left="590"/>
        <w:rPr>
          <w:b/>
          <w:color w:val="000000"/>
          <w:sz w:val="24"/>
          <w:szCs w:val="24"/>
        </w:rPr>
      </w:pPr>
      <w:r>
        <w:rPr>
          <w:b/>
          <w:color w:val="000000"/>
          <w:sz w:val="24"/>
          <w:szCs w:val="24"/>
        </w:rPr>
        <w:t>Description:</w:t>
      </w:r>
    </w:p>
    <w:p w14:paraId="78DC68EE" w14:textId="1DCC1280" w:rsidR="009B1E0E" w:rsidRDefault="00AF0F1D">
      <w:pPr>
        <w:pBdr>
          <w:top w:val="nil"/>
          <w:left w:val="nil"/>
          <w:bottom w:val="nil"/>
          <w:right w:val="nil"/>
          <w:between w:val="nil"/>
        </w:pBdr>
        <w:ind w:left="590"/>
        <w:rPr>
          <w:color w:val="000000"/>
          <w:sz w:val="24"/>
          <w:szCs w:val="24"/>
        </w:rPr>
      </w:pPr>
      <w:r w:rsidRPr="00AF0F1D">
        <w:rPr>
          <w:color w:val="000000"/>
          <w:sz w:val="24"/>
          <w:szCs w:val="24"/>
        </w:rPr>
        <w:t xml:space="preserve">In a Zero Trust Network Access (ZTNA) environment, applications must carefully validate all user inputs before processing them. Improper input validation occurs when an application fails to properly check or sanitize the data received from users, devices, or external systems. If ZTNA-protected applications do not validate inputs correctly, attackers may inject malicious data to manipulate application behavior, access unauthorized resources, or disrupt normal operations. </w:t>
      </w:r>
    </w:p>
    <w:p w14:paraId="308586E7" w14:textId="77777777" w:rsidR="00AF0F1D" w:rsidRDefault="00AF0F1D">
      <w:pPr>
        <w:pBdr>
          <w:top w:val="nil"/>
          <w:left w:val="nil"/>
          <w:bottom w:val="nil"/>
          <w:right w:val="nil"/>
          <w:between w:val="nil"/>
        </w:pBdr>
        <w:ind w:left="590"/>
        <w:rPr>
          <w:color w:val="000000"/>
          <w:sz w:val="24"/>
          <w:szCs w:val="24"/>
        </w:rPr>
      </w:pPr>
    </w:p>
    <w:p w14:paraId="63B473B3" w14:textId="4E3E32A6" w:rsidR="00AF0F1D" w:rsidRPr="00AF0F1D" w:rsidRDefault="00EB2C85" w:rsidP="00EB2C85">
      <w:pPr>
        <w:pBdr>
          <w:top w:val="nil"/>
          <w:left w:val="nil"/>
          <w:bottom w:val="nil"/>
          <w:right w:val="nil"/>
          <w:between w:val="nil"/>
        </w:pBdr>
        <w:rPr>
          <w:b/>
          <w:color w:val="000000"/>
          <w:sz w:val="24"/>
          <w:szCs w:val="24"/>
        </w:rPr>
      </w:pPr>
      <w:r>
        <w:rPr>
          <w:color w:val="000000"/>
          <w:sz w:val="24"/>
          <w:szCs w:val="24"/>
        </w:rPr>
        <w:t xml:space="preserve">          </w:t>
      </w:r>
      <w:r w:rsidR="00AF0F1D" w:rsidRPr="00AF0F1D">
        <w:rPr>
          <w:b/>
          <w:color w:val="000000"/>
          <w:sz w:val="24"/>
          <w:szCs w:val="24"/>
        </w:rPr>
        <w:t>Business Impact</w:t>
      </w:r>
    </w:p>
    <w:p w14:paraId="1CC7985C" w14:textId="77777777" w:rsidR="00AF0F1D" w:rsidRPr="00AF0F1D" w:rsidRDefault="00AF0F1D" w:rsidP="00AF0F1D">
      <w:pPr>
        <w:pBdr>
          <w:top w:val="nil"/>
          <w:left w:val="nil"/>
          <w:bottom w:val="nil"/>
          <w:right w:val="nil"/>
          <w:between w:val="nil"/>
        </w:pBdr>
        <w:ind w:left="590"/>
        <w:rPr>
          <w:b/>
          <w:color w:val="000000"/>
          <w:sz w:val="24"/>
          <w:szCs w:val="24"/>
        </w:rPr>
      </w:pPr>
    </w:p>
    <w:p w14:paraId="4BF75FDF" w14:textId="3DD28CAF" w:rsidR="00AF0F1D" w:rsidRDefault="00EB2C85" w:rsidP="00EB2C85">
      <w:pPr>
        <w:pBdr>
          <w:top w:val="nil"/>
          <w:left w:val="nil"/>
          <w:bottom w:val="nil"/>
          <w:right w:val="nil"/>
          <w:between w:val="nil"/>
        </w:pBdr>
        <w:rPr>
          <w:b/>
          <w:color w:val="000000"/>
          <w:sz w:val="24"/>
          <w:szCs w:val="24"/>
        </w:rPr>
      </w:pPr>
      <w:r>
        <w:rPr>
          <w:bCs/>
          <w:color w:val="000000"/>
          <w:sz w:val="24"/>
          <w:szCs w:val="24"/>
        </w:rPr>
        <w:t xml:space="preserve">         </w:t>
      </w:r>
      <w:r w:rsidR="00AF0F1D" w:rsidRPr="00AF0F1D">
        <w:rPr>
          <w:bCs/>
          <w:color w:val="000000"/>
          <w:sz w:val="24"/>
          <w:szCs w:val="24"/>
        </w:rPr>
        <w:t xml:space="preserve">Improper input validation can lead to serious security issues such as unauthorized access, data </w:t>
      </w:r>
      <w:r>
        <w:rPr>
          <w:bCs/>
          <w:color w:val="000000"/>
          <w:sz w:val="24"/>
          <w:szCs w:val="24"/>
        </w:rPr>
        <w:t xml:space="preserve">          </w:t>
      </w:r>
      <w:r w:rsidR="00AF0F1D" w:rsidRPr="00AF0F1D">
        <w:rPr>
          <w:bCs/>
          <w:color w:val="000000"/>
          <w:sz w:val="24"/>
          <w:szCs w:val="24"/>
        </w:rPr>
        <w:t xml:space="preserve">manipulation, and system compromise. In a ZTNA-based system, attackers may exploit weak input </w:t>
      </w:r>
      <w:r>
        <w:rPr>
          <w:bCs/>
          <w:color w:val="000000"/>
          <w:sz w:val="24"/>
          <w:szCs w:val="24"/>
        </w:rPr>
        <w:t xml:space="preserve">  </w:t>
      </w:r>
      <w:r w:rsidR="00AF0F1D" w:rsidRPr="00AF0F1D">
        <w:rPr>
          <w:bCs/>
          <w:color w:val="000000"/>
          <w:sz w:val="24"/>
          <w:szCs w:val="24"/>
        </w:rPr>
        <w:t>validation to bypass security controls and access sensitive applications or information. This can result in data breaches, operational disruptions, financial losses, and reputational damage for the organization</w:t>
      </w:r>
      <w:r w:rsidR="00AF0F1D" w:rsidRPr="00AF0F1D">
        <w:rPr>
          <w:b/>
          <w:color w:val="000000"/>
          <w:sz w:val="24"/>
          <w:szCs w:val="24"/>
        </w:rPr>
        <w:t>.</w:t>
      </w:r>
    </w:p>
    <w:p w14:paraId="3AB2719D" w14:textId="77777777" w:rsidR="009B1E0E" w:rsidRDefault="009B1E0E" w:rsidP="00EB2C85">
      <w:pPr>
        <w:pBdr>
          <w:top w:val="nil"/>
          <w:left w:val="nil"/>
          <w:bottom w:val="nil"/>
          <w:right w:val="nil"/>
          <w:between w:val="nil"/>
        </w:pBdr>
        <w:ind w:left="590"/>
        <w:rPr>
          <w:b/>
          <w:color w:val="000000"/>
          <w:sz w:val="24"/>
          <w:szCs w:val="24"/>
        </w:rPr>
      </w:pPr>
    </w:p>
    <w:p w14:paraId="6ABD7750" w14:textId="3F3B1838" w:rsidR="009B1E0E" w:rsidRDefault="009B1E0E" w:rsidP="00EB2C85">
      <w:pPr>
        <w:pBdr>
          <w:top w:val="nil"/>
          <w:left w:val="nil"/>
          <w:bottom w:val="nil"/>
          <w:right w:val="nil"/>
          <w:between w:val="nil"/>
        </w:pBdr>
        <w:ind w:left="590"/>
        <w:rPr>
          <w:b/>
          <w:color w:val="000000"/>
          <w:sz w:val="24"/>
          <w:szCs w:val="24"/>
        </w:rPr>
      </w:pPr>
    </w:p>
    <w:p w14:paraId="74143A07" w14:textId="157A5821" w:rsidR="00EB2C85" w:rsidRPr="00EB2C85" w:rsidRDefault="00EB2C85" w:rsidP="00EB2C85">
      <w:pPr>
        <w:pBdr>
          <w:top w:val="nil"/>
          <w:left w:val="nil"/>
          <w:bottom w:val="nil"/>
          <w:right w:val="nil"/>
          <w:between w:val="nil"/>
        </w:pBdr>
        <w:ind w:left="590"/>
        <w:rPr>
          <w:b/>
          <w:color w:val="000000"/>
          <w:sz w:val="24"/>
          <w:szCs w:val="24"/>
        </w:rPr>
      </w:pPr>
    </w:p>
    <w:p w14:paraId="5AF39769" w14:textId="1B6354B3" w:rsidR="00EB2C85" w:rsidRPr="00EB2C85" w:rsidRDefault="00EB2C85" w:rsidP="00EB2C85">
      <w:pPr>
        <w:pBdr>
          <w:top w:val="nil"/>
          <w:left w:val="nil"/>
          <w:bottom w:val="nil"/>
          <w:right w:val="nil"/>
          <w:between w:val="nil"/>
        </w:pBdr>
        <w:ind w:left="590"/>
        <w:rPr>
          <w:b/>
          <w:color w:val="000000"/>
          <w:sz w:val="24"/>
          <w:szCs w:val="24"/>
        </w:rPr>
      </w:pPr>
    </w:p>
    <w:p w14:paraId="4E0474CE" w14:textId="67CEA388" w:rsidR="00EB2C85" w:rsidRPr="00EB2C85" w:rsidRDefault="00C32B49" w:rsidP="00EB2C85">
      <w:pPr>
        <w:pBdr>
          <w:top w:val="nil"/>
          <w:left w:val="nil"/>
          <w:bottom w:val="nil"/>
          <w:right w:val="nil"/>
          <w:between w:val="nil"/>
        </w:pBdr>
        <w:ind w:left="590"/>
        <w:rPr>
          <w:b/>
          <w:color w:val="000000"/>
          <w:sz w:val="24"/>
          <w:szCs w:val="24"/>
        </w:rPr>
      </w:pPr>
      <w:r>
        <w:rPr>
          <w:noProof/>
        </w:rPr>
        <w:drawing>
          <wp:inline distT="0" distB="0" distL="0" distR="0" wp14:anchorId="7D648460" wp14:editId="3B4F38E3">
            <wp:extent cx="6237003" cy="3508833"/>
            <wp:effectExtent l="0" t="0" r="0" b="0"/>
            <wp:docPr id="1891940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2469" cy="3517534"/>
                    </a:xfrm>
                    <a:prstGeom prst="rect">
                      <a:avLst/>
                    </a:prstGeom>
                    <a:noFill/>
                    <a:ln>
                      <a:noFill/>
                    </a:ln>
                  </pic:spPr>
                </pic:pic>
              </a:graphicData>
            </a:graphic>
          </wp:inline>
        </w:drawing>
      </w:r>
    </w:p>
    <w:p w14:paraId="1C01DEA0" w14:textId="77777777" w:rsidR="00EB2C85" w:rsidRPr="00EB2C85" w:rsidRDefault="00EB2C85" w:rsidP="00EB2C85">
      <w:pPr>
        <w:pBdr>
          <w:top w:val="nil"/>
          <w:left w:val="nil"/>
          <w:bottom w:val="nil"/>
          <w:right w:val="nil"/>
          <w:between w:val="nil"/>
        </w:pBdr>
        <w:ind w:left="590"/>
        <w:rPr>
          <w:b/>
          <w:color w:val="000000"/>
          <w:sz w:val="24"/>
          <w:szCs w:val="24"/>
        </w:rPr>
      </w:pPr>
    </w:p>
    <w:p w14:paraId="45450217" w14:textId="77777777" w:rsidR="00F44AD4" w:rsidRDefault="00F44AD4" w:rsidP="00C32B49">
      <w:pPr>
        <w:pBdr>
          <w:top w:val="nil"/>
          <w:left w:val="nil"/>
          <w:bottom w:val="nil"/>
          <w:right w:val="nil"/>
          <w:between w:val="nil"/>
        </w:pBdr>
        <w:rPr>
          <w:b/>
          <w:color w:val="000000"/>
          <w:sz w:val="24"/>
          <w:szCs w:val="24"/>
        </w:rPr>
      </w:pPr>
    </w:p>
    <w:p w14:paraId="2E1047ED" w14:textId="77777777" w:rsidR="00F44AD4" w:rsidRDefault="00F44AD4" w:rsidP="00C32B49">
      <w:pPr>
        <w:pBdr>
          <w:top w:val="nil"/>
          <w:left w:val="nil"/>
          <w:bottom w:val="nil"/>
          <w:right w:val="nil"/>
          <w:between w:val="nil"/>
        </w:pBdr>
        <w:rPr>
          <w:b/>
          <w:color w:val="000000"/>
          <w:sz w:val="24"/>
          <w:szCs w:val="24"/>
        </w:rPr>
      </w:pPr>
    </w:p>
    <w:p w14:paraId="4E1FFAC3" w14:textId="77777777" w:rsidR="00F44AD4" w:rsidRDefault="00F44AD4" w:rsidP="00C32B49">
      <w:pPr>
        <w:pBdr>
          <w:top w:val="nil"/>
          <w:left w:val="nil"/>
          <w:bottom w:val="nil"/>
          <w:right w:val="nil"/>
          <w:between w:val="nil"/>
        </w:pBdr>
        <w:rPr>
          <w:b/>
          <w:color w:val="000000"/>
          <w:sz w:val="24"/>
          <w:szCs w:val="24"/>
        </w:rPr>
      </w:pPr>
    </w:p>
    <w:p w14:paraId="2F980698" w14:textId="77777777" w:rsidR="00F44AD4" w:rsidRDefault="00F44AD4" w:rsidP="00C32B49">
      <w:pPr>
        <w:pBdr>
          <w:top w:val="nil"/>
          <w:left w:val="nil"/>
          <w:bottom w:val="nil"/>
          <w:right w:val="nil"/>
          <w:between w:val="nil"/>
        </w:pBdr>
        <w:rPr>
          <w:b/>
          <w:color w:val="000000"/>
          <w:sz w:val="24"/>
          <w:szCs w:val="24"/>
        </w:rPr>
      </w:pPr>
    </w:p>
    <w:p w14:paraId="52196D81" w14:textId="77777777" w:rsidR="00F44AD4" w:rsidRDefault="00F44AD4" w:rsidP="00C32B49">
      <w:pPr>
        <w:pBdr>
          <w:top w:val="nil"/>
          <w:left w:val="nil"/>
          <w:bottom w:val="nil"/>
          <w:right w:val="nil"/>
          <w:between w:val="nil"/>
        </w:pBdr>
        <w:rPr>
          <w:b/>
          <w:color w:val="000000"/>
          <w:sz w:val="24"/>
          <w:szCs w:val="24"/>
        </w:rPr>
      </w:pPr>
    </w:p>
    <w:p w14:paraId="4D387DC0" w14:textId="77777777" w:rsidR="00F44AD4" w:rsidRDefault="00F44AD4" w:rsidP="00C32B49">
      <w:pPr>
        <w:pBdr>
          <w:top w:val="nil"/>
          <w:left w:val="nil"/>
          <w:bottom w:val="nil"/>
          <w:right w:val="nil"/>
          <w:between w:val="nil"/>
        </w:pBdr>
        <w:rPr>
          <w:b/>
          <w:color w:val="000000"/>
          <w:sz w:val="24"/>
          <w:szCs w:val="24"/>
        </w:rPr>
      </w:pPr>
    </w:p>
    <w:p w14:paraId="3E4EA83C" w14:textId="77777777" w:rsidR="00F44AD4" w:rsidRDefault="00F44AD4" w:rsidP="00C32B49">
      <w:pPr>
        <w:pBdr>
          <w:top w:val="nil"/>
          <w:left w:val="nil"/>
          <w:bottom w:val="nil"/>
          <w:right w:val="nil"/>
          <w:between w:val="nil"/>
        </w:pBdr>
        <w:rPr>
          <w:b/>
          <w:color w:val="000000"/>
          <w:sz w:val="24"/>
          <w:szCs w:val="24"/>
        </w:rPr>
      </w:pPr>
    </w:p>
    <w:p w14:paraId="07F0290F" w14:textId="77777777" w:rsidR="00F44AD4" w:rsidRDefault="00F44AD4" w:rsidP="00C32B49">
      <w:pPr>
        <w:pBdr>
          <w:top w:val="nil"/>
          <w:left w:val="nil"/>
          <w:bottom w:val="nil"/>
          <w:right w:val="nil"/>
          <w:between w:val="nil"/>
        </w:pBdr>
        <w:rPr>
          <w:b/>
          <w:color w:val="000000"/>
          <w:sz w:val="24"/>
          <w:szCs w:val="24"/>
        </w:rPr>
      </w:pPr>
    </w:p>
    <w:p w14:paraId="4A7618B7" w14:textId="77777777" w:rsidR="00F44AD4" w:rsidRDefault="00F44AD4" w:rsidP="00C32B49">
      <w:pPr>
        <w:pBdr>
          <w:top w:val="nil"/>
          <w:left w:val="nil"/>
          <w:bottom w:val="nil"/>
          <w:right w:val="nil"/>
          <w:between w:val="nil"/>
        </w:pBdr>
        <w:rPr>
          <w:b/>
          <w:color w:val="000000"/>
          <w:sz w:val="24"/>
          <w:szCs w:val="24"/>
        </w:rPr>
      </w:pPr>
    </w:p>
    <w:p w14:paraId="019AE0F3" w14:textId="77777777" w:rsidR="00F44AD4" w:rsidRDefault="00F44AD4" w:rsidP="00C32B49">
      <w:pPr>
        <w:pBdr>
          <w:top w:val="nil"/>
          <w:left w:val="nil"/>
          <w:bottom w:val="nil"/>
          <w:right w:val="nil"/>
          <w:between w:val="nil"/>
        </w:pBdr>
        <w:rPr>
          <w:b/>
          <w:color w:val="000000"/>
          <w:sz w:val="24"/>
          <w:szCs w:val="24"/>
        </w:rPr>
      </w:pPr>
    </w:p>
    <w:p w14:paraId="7D3939DA" w14:textId="2F9EFE9F" w:rsidR="00C32B49" w:rsidRPr="00EB2C85" w:rsidRDefault="00C32B49" w:rsidP="00C32B49">
      <w:pPr>
        <w:pBdr>
          <w:top w:val="nil"/>
          <w:left w:val="nil"/>
          <w:bottom w:val="nil"/>
          <w:right w:val="nil"/>
          <w:between w:val="nil"/>
        </w:pBdr>
        <w:rPr>
          <w:bCs/>
          <w:color w:val="000000"/>
          <w:sz w:val="24"/>
          <w:szCs w:val="24"/>
        </w:rPr>
      </w:pPr>
      <w:r>
        <w:rPr>
          <w:b/>
          <w:color w:val="000000"/>
          <w:sz w:val="24"/>
          <w:szCs w:val="24"/>
        </w:rPr>
        <w:t xml:space="preserve">6)Vulnerability Name: </w:t>
      </w:r>
      <w:r w:rsidRPr="00EB2C85">
        <w:rPr>
          <w:bCs/>
          <w:color w:val="000000"/>
          <w:sz w:val="24"/>
          <w:szCs w:val="24"/>
        </w:rPr>
        <w:t>External Control of File Name or Path</w:t>
      </w:r>
    </w:p>
    <w:p w14:paraId="176D4E91" w14:textId="77777777" w:rsidR="00C32B49" w:rsidRPr="00EB2C85" w:rsidRDefault="00C32B49" w:rsidP="00C32B49">
      <w:pPr>
        <w:pBdr>
          <w:top w:val="nil"/>
          <w:left w:val="nil"/>
          <w:bottom w:val="nil"/>
          <w:right w:val="nil"/>
          <w:between w:val="nil"/>
        </w:pBdr>
        <w:rPr>
          <w:bCs/>
          <w:color w:val="000000"/>
          <w:sz w:val="24"/>
          <w:szCs w:val="24"/>
        </w:rPr>
      </w:pPr>
    </w:p>
    <w:p w14:paraId="576BD994" w14:textId="77777777" w:rsidR="00C32B49" w:rsidRDefault="00C32B49" w:rsidP="00C32B49">
      <w:pPr>
        <w:pBdr>
          <w:top w:val="nil"/>
          <w:left w:val="nil"/>
          <w:bottom w:val="nil"/>
          <w:right w:val="nil"/>
          <w:between w:val="nil"/>
        </w:pBdr>
        <w:rPr>
          <w:b/>
          <w:color w:val="000000"/>
          <w:sz w:val="24"/>
          <w:szCs w:val="24"/>
        </w:rPr>
      </w:pPr>
      <w:r>
        <w:rPr>
          <w:b/>
          <w:color w:val="000000"/>
          <w:sz w:val="24"/>
          <w:szCs w:val="24"/>
        </w:rPr>
        <w:t>CWE/CVE: CWE-506</w:t>
      </w:r>
    </w:p>
    <w:p w14:paraId="5F86F8DA" w14:textId="77777777" w:rsidR="00C32B49" w:rsidRDefault="00C32B49" w:rsidP="00C32B49">
      <w:pPr>
        <w:pBdr>
          <w:top w:val="nil"/>
          <w:left w:val="nil"/>
          <w:bottom w:val="nil"/>
          <w:right w:val="nil"/>
          <w:between w:val="nil"/>
        </w:pBdr>
        <w:rPr>
          <w:b/>
          <w:color w:val="000000"/>
          <w:sz w:val="24"/>
          <w:szCs w:val="24"/>
        </w:rPr>
      </w:pPr>
    </w:p>
    <w:p w14:paraId="5805A739" w14:textId="77777777" w:rsidR="00C32B49" w:rsidRDefault="00C32B49" w:rsidP="00C32B49">
      <w:pPr>
        <w:pBdr>
          <w:top w:val="nil"/>
          <w:left w:val="nil"/>
          <w:bottom w:val="nil"/>
          <w:right w:val="nil"/>
          <w:between w:val="nil"/>
        </w:pBdr>
        <w:rPr>
          <w:b/>
          <w:color w:val="000000"/>
          <w:sz w:val="24"/>
          <w:szCs w:val="24"/>
        </w:rPr>
      </w:pPr>
      <w:r>
        <w:rPr>
          <w:b/>
          <w:color w:val="000000"/>
          <w:sz w:val="24"/>
          <w:szCs w:val="24"/>
        </w:rPr>
        <w:t xml:space="preserve">OWASP/SANS Category: A08:2025-Software or Data Integrity </w:t>
      </w:r>
      <w:proofErr w:type="spellStart"/>
      <w:r>
        <w:rPr>
          <w:b/>
          <w:color w:val="000000"/>
          <w:sz w:val="24"/>
          <w:szCs w:val="24"/>
        </w:rPr>
        <w:t>Failur</w:t>
      </w:r>
      <w:proofErr w:type="spellEnd"/>
    </w:p>
    <w:p w14:paraId="6BED225A" w14:textId="77777777" w:rsidR="00C32B49" w:rsidRDefault="00C32B49" w:rsidP="00C32B49">
      <w:pPr>
        <w:pBdr>
          <w:top w:val="nil"/>
          <w:left w:val="nil"/>
          <w:bottom w:val="nil"/>
          <w:right w:val="nil"/>
          <w:between w:val="nil"/>
        </w:pBdr>
        <w:rPr>
          <w:b/>
          <w:color w:val="000000"/>
          <w:sz w:val="24"/>
          <w:szCs w:val="24"/>
        </w:rPr>
      </w:pPr>
      <w:r>
        <w:rPr>
          <w:b/>
          <w:color w:val="000000"/>
          <w:sz w:val="24"/>
          <w:szCs w:val="24"/>
        </w:rPr>
        <w:t>Description:</w:t>
      </w:r>
    </w:p>
    <w:p w14:paraId="034BBF13" w14:textId="77777777" w:rsidR="00C32B49" w:rsidRDefault="00C32B49" w:rsidP="00C32B49">
      <w:pPr>
        <w:pBdr>
          <w:top w:val="nil"/>
          <w:left w:val="nil"/>
          <w:bottom w:val="nil"/>
          <w:right w:val="nil"/>
          <w:between w:val="nil"/>
        </w:pBdr>
        <w:rPr>
          <w:b/>
          <w:color w:val="000000"/>
          <w:sz w:val="24"/>
          <w:szCs w:val="24"/>
        </w:rPr>
      </w:pPr>
    </w:p>
    <w:p w14:paraId="0BEDF06E" w14:textId="77777777" w:rsidR="00C32B49" w:rsidRDefault="00C32B49" w:rsidP="00C32B49">
      <w:pPr>
        <w:pBdr>
          <w:top w:val="nil"/>
          <w:left w:val="nil"/>
          <w:bottom w:val="nil"/>
          <w:right w:val="nil"/>
          <w:between w:val="nil"/>
        </w:pBdr>
        <w:rPr>
          <w:color w:val="000000"/>
          <w:sz w:val="24"/>
          <w:szCs w:val="24"/>
        </w:rPr>
      </w:pPr>
      <w:r w:rsidRPr="00B43822">
        <w:rPr>
          <w:color w:val="000000"/>
          <w:sz w:val="24"/>
          <w:szCs w:val="24"/>
        </w:rPr>
        <w:t xml:space="preserve">In a Zero Trust Network Access (ZTNA) environment, applications should strictly control how file names and file paths are handled. This vulnerability occurs when an application allows external users or inputs to directly control the file name or path used in file operations. If ZTNA-protected applications do not properly validate or restrict these inputs, attackers may manipulate file paths to access unauthorized files, overwrite important data, or execute malicious actions within the system. </w:t>
      </w:r>
    </w:p>
    <w:p w14:paraId="422D6C1A" w14:textId="77777777" w:rsidR="00C32B49" w:rsidRDefault="00C32B49" w:rsidP="00C32B49">
      <w:pPr>
        <w:pBdr>
          <w:top w:val="nil"/>
          <w:left w:val="nil"/>
          <w:bottom w:val="nil"/>
          <w:right w:val="nil"/>
          <w:between w:val="nil"/>
        </w:pBdr>
        <w:rPr>
          <w:color w:val="000000"/>
          <w:sz w:val="24"/>
          <w:szCs w:val="24"/>
        </w:rPr>
      </w:pPr>
    </w:p>
    <w:p w14:paraId="6398FE7F" w14:textId="77777777" w:rsidR="00C32B49" w:rsidRDefault="00C32B49" w:rsidP="00C32B49">
      <w:pPr>
        <w:pBdr>
          <w:top w:val="nil"/>
          <w:left w:val="nil"/>
          <w:bottom w:val="nil"/>
          <w:right w:val="nil"/>
          <w:between w:val="nil"/>
        </w:pBdr>
        <w:rPr>
          <w:b/>
          <w:color w:val="000000"/>
          <w:sz w:val="24"/>
          <w:szCs w:val="24"/>
        </w:rPr>
      </w:pPr>
      <w:r>
        <w:rPr>
          <w:b/>
          <w:color w:val="000000"/>
          <w:sz w:val="24"/>
          <w:szCs w:val="24"/>
        </w:rPr>
        <w:t>Business Impact:</w:t>
      </w:r>
    </w:p>
    <w:p w14:paraId="7F682F9D" w14:textId="77777777" w:rsidR="00C32B49" w:rsidRDefault="00C32B49" w:rsidP="00C32B49">
      <w:pPr>
        <w:pBdr>
          <w:top w:val="nil"/>
          <w:left w:val="nil"/>
          <w:bottom w:val="nil"/>
          <w:right w:val="nil"/>
          <w:between w:val="nil"/>
        </w:pBdr>
        <w:jc w:val="both"/>
        <w:rPr>
          <w:color w:val="000000"/>
          <w:sz w:val="24"/>
          <w:szCs w:val="24"/>
        </w:rPr>
      </w:pPr>
      <w:r w:rsidRPr="00B43822">
        <w:rPr>
          <w:color w:val="000000"/>
          <w:sz w:val="24"/>
          <w:szCs w:val="24"/>
        </w:rPr>
        <w:t xml:space="preserve">External control of file names or paths can expose sensitive files, system configurations, and user data. In a ZTNA-based system, attackers may exploit this weakness to bypass security restrictions and access protected resources. This can lead to data leakage, system compromise, operational disruptions, and financial or reputational damage to the </w:t>
      </w:r>
      <w:proofErr w:type="gramStart"/>
      <w:r w:rsidRPr="00B43822">
        <w:rPr>
          <w:color w:val="000000"/>
          <w:sz w:val="24"/>
          <w:szCs w:val="24"/>
        </w:rPr>
        <w:t>organization.</w:t>
      </w:r>
      <w:r>
        <w:rPr>
          <w:color w:val="000000"/>
          <w:sz w:val="24"/>
          <w:szCs w:val="24"/>
        </w:rPr>
        <w:t>.</w:t>
      </w:r>
      <w:proofErr w:type="gramEnd"/>
    </w:p>
    <w:p w14:paraId="5AF7A64D" w14:textId="77777777" w:rsidR="00C32B49" w:rsidRDefault="00C32B49" w:rsidP="00C32B49">
      <w:pPr>
        <w:pBdr>
          <w:top w:val="nil"/>
          <w:left w:val="nil"/>
          <w:bottom w:val="nil"/>
          <w:right w:val="nil"/>
          <w:between w:val="nil"/>
        </w:pBdr>
        <w:rPr>
          <w:color w:val="000000"/>
          <w:sz w:val="24"/>
          <w:szCs w:val="24"/>
        </w:rPr>
      </w:pPr>
    </w:p>
    <w:p w14:paraId="502C4AFA" w14:textId="6AE98369" w:rsidR="00AC4288" w:rsidRPr="00EB2C85" w:rsidRDefault="00EB2C85" w:rsidP="00EB2C85">
      <w:pPr>
        <w:pBdr>
          <w:top w:val="nil"/>
          <w:left w:val="nil"/>
          <w:bottom w:val="nil"/>
          <w:right w:val="nil"/>
          <w:between w:val="nil"/>
        </w:pBdr>
        <w:ind w:left="590"/>
        <w:rPr>
          <w:bCs/>
          <w:color w:val="000000"/>
          <w:sz w:val="24"/>
          <w:szCs w:val="24"/>
        </w:rPr>
      </w:pPr>
      <w:r w:rsidRPr="00EB2C85">
        <w:rPr>
          <w:bCs/>
          <w:color w:val="000000"/>
          <w:sz w:val="24"/>
          <w:szCs w:val="24"/>
        </w:rPr>
        <w:t>.</w:t>
      </w:r>
    </w:p>
    <w:p w14:paraId="01972BC2" w14:textId="1703F660" w:rsidR="009B1E0E" w:rsidRPr="00EB2C85" w:rsidRDefault="00F44AD4" w:rsidP="00EB2C85">
      <w:pPr>
        <w:pBdr>
          <w:top w:val="nil"/>
          <w:left w:val="nil"/>
          <w:bottom w:val="nil"/>
          <w:right w:val="nil"/>
          <w:between w:val="nil"/>
        </w:pBdr>
        <w:ind w:left="590"/>
        <w:rPr>
          <w:b/>
          <w:color w:val="000000"/>
          <w:sz w:val="24"/>
          <w:szCs w:val="24"/>
        </w:rPr>
        <w:sectPr w:rsidR="009B1E0E" w:rsidRPr="00EB2C85">
          <w:pgSz w:w="11930" w:h="16860"/>
          <w:pgMar w:top="1360" w:right="566" w:bottom="280" w:left="850" w:header="720" w:footer="720" w:gutter="0"/>
          <w:cols w:space="720"/>
        </w:sectPr>
      </w:pPr>
      <w:r w:rsidRPr="00BD1225">
        <w:rPr>
          <w:noProof/>
          <w:color w:val="000000"/>
          <w:sz w:val="18"/>
          <w:szCs w:val="18"/>
        </w:rPr>
        <w:drawing>
          <wp:inline distT="0" distB="0" distL="0" distR="0" wp14:anchorId="0E0F867D" wp14:editId="5D05D84B">
            <wp:extent cx="6273085" cy="4305194"/>
            <wp:effectExtent l="0" t="0" r="0" b="635"/>
            <wp:docPr id="4344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2830" name=""/>
                    <pic:cNvPicPr/>
                  </pic:nvPicPr>
                  <pic:blipFill>
                    <a:blip r:embed="rId12"/>
                    <a:stretch>
                      <a:fillRect/>
                    </a:stretch>
                  </pic:blipFill>
                  <pic:spPr>
                    <a:xfrm>
                      <a:off x="0" y="0"/>
                      <a:ext cx="6350312" cy="4358195"/>
                    </a:xfrm>
                    <a:prstGeom prst="rect">
                      <a:avLst/>
                    </a:prstGeom>
                  </pic:spPr>
                </pic:pic>
              </a:graphicData>
            </a:graphic>
          </wp:inline>
        </w:drawing>
      </w:r>
    </w:p>
    <w:p w14:paraId="1476679F" w14:textId="3B334660" w:rsidR="009B1E0E" w:rsidRDefault="00000000" w:rsidP="00C32B49">
      <w:pPr>
        <w:pBdr>
          <w:top w:val="nil"/>
          <w:left w:val="nil"/>
          <w:bottom w:val="nil"/>
          <w:right w:val="nil"/>
          <w:between w:val="nil"/>
        </w:pBdr>
        <w:spacing w:before="245"/>
        <w:rPr>
          <w:b/>
          <w:color w:val="000000"/>
          <w:sz w:val="24"/>
          <w:szCs w:val="24"/>
        </w:rPr>
      </w:pPr>
      <w:r>
        <w:rPr>
          <w:b/>
          <w:color w:val="000000"/>
          <w:sz w:val="24"/>
          <w:szCs w:val="24"/>
        </w:rPr>
        <w:lastRenderedPageBreak/>
        <w:t xml:space="preserve">7) Vulnerability Name: </w:t>
      </w:r>
      <w:r w:rsidR="00B43822" w:rsidRPr="00B43822">
        <w:rPr>
          <w:bCs/>
          <w:color w:val="000000"/>
          <w:sz w:val="24"/>
          <w:szCs w:val="24"/>
        </w:rPr>
        <w:t>Empty Password in Configuration File</w:t>
      </w:r>
    </w:p>
    <w:p w14:paraId="1D71F40A" w14:textId="77777777" w:rsidR="009B1E0E" w:rsidRDefault="00000000" w:rsidP="00C32B49">
      <w:pPr>
        <w:pBdr>
          <w:top w:val="nil"/>
          <w:left w:val="nil"/>
          <w:bottom w:val="nil"/>
          <w:right w:val="nil"/>
          <w:between w:val="nil"/>
        </w:pBdr>
        <w:spacing w:before="245"/>
        <w:rPr>
          <w:b/>
          <w:color w:val="000000"/>
          <w:sz w:val="24"/>
          <w:szCs w:val="24"/>
        </w:rPr>
      </w:pPr>
      <w:r>
        <w:rPr>
          <w:b/>
          <w:color w:val="000000"/>
          <w:sz w:val="24"/>
          <w:szCs w:val="24"/>
        </w:rPr>
        <w:t>CWE/CVE: CWE-311</w:t>
      </w:r>
    </w:p>
    <w:p w14:paraId="37ABDCBB" w14:textId="77777777" w:rsidR="009B1E0E" w:rsidRDefault="00000000" w:rsidP="00C32B49">
      <w:pPr>
        <w:pBdr>
          <w:top w:val="nil"/>
          <w:left w:val="nil"/>
          <w:bottom w:val="nil"/>
          <w:right w:val="nil"/>
          <w:between w:val="nil"/>
        </w:pBdr>
        <w:spacing w:before="245"/>
        <w:rPr>
          <w:b/>
          <w:color w:val="000000"/>
          <w:sz w:val="24"/>
          <w:szCs w:val="24"/>
        </w:rPr>
      </w:pPr>
      <w:r>
        <w:rPr>
          <w:b/>
          <w:color w:val="000000"/>
          <w:sz w:val="24"/>
          <w:szCs w:val="24"/>
        </w:rPr>
        <w:t>OWASP/SANS Category: A06:2025-Insecure Design</w:t>
      </w:r>
    </w:p>
    <w:p w14:paraId="573FB525" w14:textId="77777777" w:rsidR="009B1E0E" w:rsidRDefault="00000000" w:rsidP="00C32B49">
      <w:pPr>
        <w:pBdr>
          <w:top w:val="nil"/>
          <w:left w:val="nil"/>
          <w:bottom w:val="nil"/>
          <w:right w:val="nil"/>
          <w:between w:val="nil"/>
        </w:pBdr>
        <w:spacing w:before="245"/>
        <w:rPr>
          <w:b/>
          <w:color w:val="000000"/>
          <w:sz w:val="24"/>
          <w:szCs w:val="24"/>
        </w:rPr>
      </w:pPr>
      <w:r>
        <w:rPr>
          <w:b/>
          <w:color w:val="000000"/>
          <w:sz w:val="24"/>
          <w:szCs w:val="24"/>
        </w:rPr>
        <w:t>Description:</w:t>
      </w:r>
    </w:p>
    <w:p w14:paraId="5BA34362" w14:textId="77777777" w:rsidR="00B43822" w:rsidRDefault="00B43822" w:rsidP="00C32B49">
      <w:pPr>
        <w:pBdr>
          <w:top w:val="nil"/>
          <w:left w:val="nil"/>
          <w:bottom w:val="nil"/>
          <w:right w:val="nil"/>
          <w:between w:val="nil"/>
        </w:pBdr>
        <w:spacing w:before="245"/>
        <w:rPr>
          <w:color w:val="000000"/>
          <w:sz w:val="24"/>
          <w:szCs w:val="24"/>
        </w:rPr>
      </w:pPr>
      <w:r w:rsidRPr="00B43822">
        <w:rPr>
          <w:color w:val="000000"/>
          <w:sz w:val="24"/>
          <w:szCs w:val="24"/>
        </w:rPr>
        <w:t xml:space="preserve">In a Zero Trust Network Access (ZTNA) environment, strong authentication and secure configuration are essential to protect applications. This vulnerability occurs when a configuration file contains an account with an empty or blank password. If ZTNA-protected applications are configured with empty passwords, attackers may easily gain unauthorized access to system components, databases, or application services without proper authentication. </w:t>
      </w:r>
    </w:p>
    <w:p w14:paraId="4005CE5B" w14:textId="0DC50D7E" w:rsidR="009B1E0E" w:rsidRDefault="00000000" w:rsidP="00C32B49">
      <w:pPr>
        <w:pBdr>
          <w:top w:val="nil"/>
          <w:left w:val="nil"/>
          <w:bottom w:val="nil"/>
          <w:right w:val="nil"/>
          <w:between w:val="nil"/>
        </w:pBdr>
        <w:spacing w:before="245"/>
        <w:rPr>
          <w:b/>
          <w:color w:val="000000"/>
          <w:sz w:val="24"/>
          <w:szCs w:val="24"/>
        </w:rPr>
      </w:pPr>
      <w:r>
        <w:rPr>
          <w:b/>
          <w:color w:val="000000"/>
          <w:sz w:val="24"/>
          <w:szCs w:val="24"/>
        </w:rPr>
        <w:t>Business Impact:</w:t>
      </w:r>
    </w:p>
    <w:p w14:paraId="206843E9" w14:textId="0166D1FE" w:rsidR="009B1E0E" w:rsidRDefault="00B43822" w:rsidP="00C32B49">
      <w:pPr>
        <w:pBdr>
          <w:top w:val="nil"/>
          <w:left w:val="nil"/>
          <w:bottom w:val="nil"/>
          <w:right w:val="nil"/>
          <w:between w:val="nil"/>
        </w:pBdr>
        <w:spacing w:before="245"/>
        <w:jc w:val="both"/>
        <w:rPr>
          <w:color w:val="000000"/>
          <w:sz w:val="24"/>
          <w:szCs w:val="24"/>
        </w:rPr>
      </w:pPr>
      <w:r w:rsidRPr="00B43822">
        <w:rPr>
          <w:color w:val="000000"/>
          <w:sz w:val="24"/>
          <w:szCs w:val="24"/>
        </w:rPr>
        <w:t>Empty passwords in configuration files can significantly weaken the security of an organization’s systems. In a ZTNA-based environment, attackers may exploit this weakness to access sensitive applications, data, or internal services. This can lead to unauthorized access, data breaches, service disruption, financial loss, and damage to the organization’s reputation.</w:t>
      </w:r>
    </w:p>
    <w:p w14:paraId="43E0378A" w14:textId="07607E27" w:rsidR="00724754" w:rsidRDefault="00724754" w:rsidP="00C32B49">
      <w:pPr>
        <w:pBdr>
          <w:top w:val="nil"/>
          <w:left w:val="nil"/>
          <w:bottom w:val="nil"/>
          <w:right w:val="nil"/>
          <w:between w:val="nil"/>
        </w:pBdr>
        <w:spacing w:before="245"/>
        <w:jc w:val="both"/>
        <w:rPr>
          <w:color w:val="000000"/>
          <w:sz w:val="24"/>
          <w:szCs w:val="24"/>
        </w:rPr>
      </w:pPr>
      <w:r w:rsidRPr="00724754">
        <w:rPr>
          <w:color w:val="000000"/>
          <w:sz w:val="24"/>
          <w:szCs w:val="24"/>
        </w:rPr>
        <w:t>.</w:t>
      </w:r>
    </w:p>
    <w:p w14:paraId="5B021590" w14:textId="0659FB9A" w:rsidR="009B1E0E" w:rsidRDefault="00BD1225">
      <w:pPr>
        <w:pStyle w:val="Heading3"/>
        <w:ind w:firstLine="590"/>
        <w:sectPr w:rsidR="009B1E0E">
          <w:pgSz w:w="11930" w:h="16860"/>
          <w:pgMar w:top="1360" w:right="566" w:bottom="280" w:left="850" w:header="720" w:footer="720" w:gutter="0"/>
          <w:cols w:space="720"/>
        </w:sectPr>
      </w:pPr>
      <w:r>
        <w:rPr>
          <w:noProof/>
        </w:rPr>
        <w:drawing>
          <wp:inline distT="0" distB="0" distL="0" distR="0" wp14:anchorId="081B3049" wp14:editId="6440E4B2">
            <wp:extent cx="5619107" cy="3557320"/>
            <wp:effectExtent l="0" t="0" r="1270" b="5080"/>
            <wp:docPr id="56490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096" cy="3625685"/>
                    </a:xfrm>
                    <a:prstGeom prst="rect">
                      <a:avLst/>
                    </a:prstGeom>
                    <a:noFill/>
                    <a:ln>
                      <a:noFill/>
                    </a:ln>
                  </pic:spPr>
                </pic:pic>
              </a:graphicData>
            </a:graphic>
          </wp:inline>
        </w:drawing>
      </w:r>
    </w:p>
    <w:p w14:paraId="7A021FEF" w14:textId="77777777" w:rsidR="009B1E0E" w:rsidRDefault="009B1E0E">
      <w:pPr>
        <w:pBdr>
          <w:top w:val="nil"/>
          <w:left w:val="nil"/>
          <w:bottom w:val="nil"/>
          <w:right w:val="nil"/>
          <w:between w:val="nil"/>
        </w:pBdr>
        <w:ind w:left="590"/>
        <w:rPr>
          <w:color w:val="000000"/>
          <w:sz w:val="20"/>
          <w:szCs w:val="20"/>
        </w:rPr>
      </w:pPr>
    </w:p>
    <w:p w14:paraId="5E68844D" w14:textId="77777777" w:rsidR="00233234" w:rsidRDefault="00000000">
      <w:pPr>
        <w:pBdr>
          <w:top w:val="nil"/>
          <w:left w:val="nil"/>
          <w:bottom w:val="nil"/>
          <w:right w:val="nil"/>
          <w:between w:val="nil"/>
        </w:pBdr>
        <w:spacing w:before="36"/>
        <w:rPr>
          <w:bCs/>
          <w:color w:val="000000"/>
          <w:sz w:val="24"/>
          <w:szCs w:val="24"/>
        </w:rPr>
      </w:pPr>
      <w:r>
        <w:rPr>
          <w:b/>
          <w:color w:val="000000"/>
          <w:sz w:val="24"/>
          <w:szCs w:val="24"/>
        </w:rPr>
        <w:t xml:space="preserve">8) Vulnerability Name: </w:t>
      </w:r>
      <w:r w:rsidR="00233234" w:rsidRPr="00233234">
        <w:rPr>
          <w:bCs/>
          <w:color w:val="000000"/>
          <w:sz w:val="24"/>
          <w:szCs w:val="24"/>
        </w:rPr>
        <w:t>Insufficient Verification of Data Authenticity</w:t>
      </w:r>
    </w:p>
    <w:p w14:paraId="07FEEC87" w14:textId="754475CF" w:rsidR="009B1E0E" w:rsidRDefault="00000000">
      <w:pPr>
        <w:pBdr>
          <w:top w:val="nil"/>
          <w:left w:val="nil"/>
          <w:bottom w:val="nil"/>
          <w:right w:val="nil"/>
          <w:between w:val="nil"/>
        </w:pBdr>
        <w:spacing w:before="36"/>
        <w:rPr>
          <w:b/>
          <w:color w:val="000000"/>
          <w:sz w:val="24"/>
          <w:szCs w:val="24"/>
        </w:rPr>
      </w:pPr>
      <w:r>
        <w:rPr>
          <w:b/>
          <w:color w:val="000000"/>
          <w:sz w:val="24"/>
          <w:szCs w:val="24"/>
        </w:rPr>
        <w:t>CWE/CVE: CWE-112</w:t>
      </w:r>
    </w:p>
    <w:p w14:paraId="59C4A4F9" w14:textId="77777777" w:rsidR="009B1E0E" w:rsidRDefault="009B1E0E">
      <w:pPr>
        <w:pBdr>
          <w:top w:val="nil"/>
          <w:left w:val="nil"/>
          <w:bottom w:val="nil"/>
          <w:right w:val="nil"/>
          <w:between w:val="nil"/>
        </w:pBdr>
        <w:spacing w:before="36"/>
        <w:rPr>
          <w:b/>
          <w:color w:val="000000"/>
          <w:sz w:val="24"/>
          <w:szCs w:val="24"/>
        </w:rPr>
      </w:pPr>
    </w:p>
    <w:p w14:paraId="67F9CB8E" w14:textId="77777777" w:rsidR="009B1E0E" w:rsidRDefault="00000000">
      <w:pPr>
        <w:pBdr>
          <w:top w:val="nil"/>
          <w:left w:val="nil"/>
          <w:bottom w:val="nil"/>
          <w:right w:val="nil"/>
          <w:between w:val="nil"/>
        </w:pBdr>
        <w:spacing w:before="36"/>
        <w:rPr>
          <w:b/>
          <w:color w:val="000000"/>
          <w:sz w:val="24"/>
          <w:szCs w:val="24"/>
        </w:rPr>
      </w:pPr>
      <w:r>
        <w:rPr>
          <w:b/>
          <w:color w:val="000000"/>
          <w:sz w:val="24"/>
          <w:szCs w:val="24"/>
        </w:rPr>
        <w:t>OWASP/SANS Category: A05:2025-Injection</w:t>
      </w:r>
    </w:p>
    <w:p w14:paraId="75030463" w14:textId="77777777" w:rsidR="009B1E0E" w:rsidRDefault="009B1E0E">
      <w:pPr>
        <w:pBdr>
          <w:top w:val="nil"/>
          <w:left w:val="nil"/>
          <w:bottom w:val="nil"/>
          <w:right w:val="nil"/>
          <w:between w:val="nil"/>
        </w:pBdr>
        <w:spacing w:before="36"/>
        <w:rPr>
          <w:b/>
          <w:color w:val="000000"/>
          <w:sz w:val="24"/>
          <w:szCs w:val="24"/>
        </w:rPr>
      </w:pPr>
    </w:p>
    <w:p w14:paraId="0FCC4932" w14:textId="77777777" w:rsidR="009B1E0E" w:rsidRDefault="00000000">
      <w:pPr>
        <w:pBdr>
          <w:top w:val="nil"/>
          <w:left w:val="nil"/>
          <w:bottom w:val="nil"/>
          <w:right w:val="nil"/>
          <w:between w:val="nil"/>
        </w:pBdr>
        <w:spacing w:before="36"/>
        <w:rPr>
          <w:b/>
          <w:color w:val="000000"/>
          <w:sz w:val="24"/>
          <w:szCs w:val="24"/>
        </w:rPr>
      </w:pPr>
      <w:r>
        <w:rPr>
          <w:b/>
          <w:color w:val="000000"/>
          <w:sz w:val="24"/>
          <w:szCs w:val="24"/>
        </w:rPr>
        <w:t>Description:</w:t>
      </w:r>
    </w:p>
    <w:p w14:paraId="2B20C720" w14:textId="157C4064" w:rsidR="009B1E0E" w:rsidRDefault="00233234">
      <w:pPr>
        <w:pBdr>
          <w:top w:val="nil"/>
          <w:left w:val="nil"/>
          <w:bottom w:val="nil"/>
          <w:right w:val="nil"/>
          <w:between w:val="nil"/>
        </w:pBdr>
        <w:spacing w:before="36"/>
        <w:jc w:val="both"/>
        <w:rPr>
          <w:color w:val="000000"/>
          <w:sz w:val="24"/>
          <w:szCs w:val="24"/>
        </w:rPr>
      </w:pPr>
      <w:r w:rsidRPr="00233234">
        <w:rPr>
          <w:color w:val="000000"/>
          <w:sz w:val="24"/>
          <w:szCs w:val="24"/>
        </w:rPr>
        <w:t>In a Zero Trust Network Access (ZTNA) environment, applications must verify that all received data comes from trusted and legitimate sources. This vulnerability occurs when an application fails to properly verify the authenticity of data received from users, devices, or external systems. If ZTNA-protected applications do not validate the source and integrity of the data, attackers may send forged or manipulated data to gain unauthorized access or disrupt system operations</w:t>
      </w:r>
      <w:r w:rsidR="00724754">
        <w:rPr>
          <w:color w:val="000000"/>
          <w:sz w:val="24"/>
          <w:szCs w:val="24"/>
        </w:rPr>
        <w:t>.</w:t>
      </w:r>
    </w:p>
    <w:p w14:paraId="2383E6CD" w14:textId="77777777" w:rsidR="009B1E0E" w:rsidRDefault="009B1E0E">
      <w:pPr>
        <w:pBdr>
          <w:top w:val="nil"/>
          <w:left w:val="nil"/>
          <w:bottom w:val="nil"/>
          <w:right w:val="nil"/>
          <w:between w:val="nil"/>
        </w:pBdr>
        <w:spacing w:before="36"/>
        <w:rPr>
          <w:b/>
          <w:color w:val="000000"/>
          <w:sz w:val="20"/>
          <w:szCs w:val="20"/>
        </w:rPr>
      </w:pPr>
    </w:p>
    <w:p w14:paraId="163A0797" w14:textId="77777777" w:rsidR="009B1E0E" w:rsidRDefault="00000000">
      <w:pPr>
        <w:pBdr>
          <w:top w:val="nil"/>
          <w:left w:val="nil"/>
          <w:bottom w:val="nil"/>
          <w:right w:val="nil"/>
          <w:between w:val="nil"/>
        </w:pBdr>
        <w:spacing w:before="36"/>
        <w:rPr>
          <w:b/>
          <w:color w:val="000000"/>
          <w:sz w:val="24"/>
          <w:szCs w:val="24"/>
        </w:rPr>
      </w:pPr>
      <w:r>
        <w:rPr>
          <w:b/>
          <w:color w:val="000000"/>
          <w:sz w:val="24"/>
          <w:szCs w:val="24"/>
        </w:rPr>
        <w:t>Business Impact:</w:t>
      </w:r>
    </w:p>
    <w:p w14:paraId="383E7BC5" w14:textId="1098CA5E" w:rsidR="009B1E0E" w:rsidRDefault="00B270FD" w:rsidP="00B270FD">
      <w:pPr>
        <w:pBdr>
          <w:top w:val="nil"/>
          <w:left w:val="nil"/>
          <w:bottom w:val="nil"/>
          <w:right w:val="nil"/>
          <w:between w:val="nil"/>
        </w:pBdr>
        <w:spacing w:line="276" w:lineRule="auto"/>
        <w:jc w:val="both"/>
        <w:rPr>
          <w:color w:val="000000"/>
          <w:sz w:val="32"/>
          <w:szCs w:val="32"/>
        </w:rPr>
      </w:pPr>
      <w:r w:rsidRPr="00B270FD">
        <w:rPr>
          <w:color w:val="000000"/>
          <w:sz w:val="24"/>
          <w:szCs w:val="24"/>
        </w:rPr>
        <w:t>Insufficient verification of data authenticity can allow attackers to inject false or malicious data into the system. In a ZTNA-based environment, this may lead to unauthorized access, manipulation of sensitive information, and compromise of application security. Such attacks can result in data breaches, operational disruptions, financial losses, and reputational damage to the organization.</w:t>
      </w:r>
    </w:p>
    <w:p w14:paraId="501EFA40" w14:textId="77777777" w:rsidR="009B1E0E" w:rsidRDefault="009B1E0E">
      <w:pPr>
        <w:pBdr>
          <w:top w:val="nil"/>
          <w:left w:val="nil"/>
          <w:bottom w:val="nil"/>
          <w:right w:val="nil"/>
          <w:between w:val="nil"/>
        </w:pBdr>
        <w:spacing w:line="276" w:lineRule="auto"/>
        <w:ind w:left="590"/>
        <w:rPr>
          <w:color w:val="000000"/>
          <w:sz w:val="24"/>
          <w:szCs w:val="24"/>
        </w:rPr>
      </w:pPr>
    </w:p>
    <w:p w14:paraId="4F73403E" w14:textId="594FAE73" w:rsidR="009B1E0E" w:rsidRDefault="00B270FD">
      <w:pPr>
        <w:pBdr>
          <w:top w:val="nil"/>
          <w:left w:val="nil"/>
          <w:bottom w:val="nil"/>
          <w:right w:val="nil"/>
          <w:between w:val="nil"/>
        </w:pBdr>
        <w:spacing w:line="276" w:lineRule="auto"/>
        <w:ind w:left="590"/>
        <w:rPr>
          <w:color w:val="000000"/>
          <w:sz w:val="24"/>
          <w:szCs w:val="24"/>
        </w:rPr>
      </w:pPr>
      <w:r>
        <w:rPr>
          <w:noProof/>
        </w:rPr>
        <w:drawing>
          <wp:inline distT="0" distB="0" distL="0" distR="0" wp14:anchorId="60E46949" wp14:editId="1D6D104D">
            <wp:extent cx="6157990" cy="3462625"/>
            <wp:effectExtent l="0" t="0" r="0" b="5080"/>
            <wp:docPr id="887470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2332" cy="3481935"/>
                    </a:xfrm>
                    <a:prstGeom prst="rect">
                      <a:avLst/>
                    </a:prstGeom>
                    <a:noFill/>
                    <a:ln>
                      <a:noFill/>
                    </a:ln>
                  </pic:spPr>
                </pic:pic>
              </a:graphicData>
            </a:graphic>
          </wp:inline>
        </w:drawing>
      </w:r>
    </w:p>
    <w:p w14:paraId="13745FF2" w14:textId="48BD4E14" w:rsidR="009B1E0E" w:rsidRDefault="009B1E0E">
      <w:pPr>
        <w:pBdr>
          <w:top w:val="nil"/>
          <w:left w:val="nil"/>
          <w:bottom w:val="nil"/>
          <w:right w:val="nil"/>
          <w:between w:val="nil"/>
        </w:pBdr>
        <w:spacing w:line="276" w:lineRule="auto"/>
        <w:ind w:left="590"/>
        <w:rPr>
          <w:color w:val="000000"/>
          <w:sz w:val="24"/>
          <w:szCs w:val="24"/>
        </w:rPr>
        <w:sectPr w:rsidR="009B1E0E">
          <w:pgSz w:w="11930" w:h="16860"/>
          <w:pgMar w:top="1440" w:right="566" w:bottom="280" w:left="850" w:header="720" w:footer="720" w:gutter="0"/>
          <w:cols w:space="720"/>
        </w:sectPr>
      </w:pPr>
    </w:p>
    <w:p w14:paraId="7231E81C" w14:textId="77777777" w:rsidR="00B270FD" w:rsidRDefault="00000000">
      <w:pPr>
        <w:pBdr>
          <w:top w:val="nil"/>
          <w:left w:val="nil"/>
          <w:bottom w:val="nil"/>
          <w:right w:val="nil"/>
          <w:between w:val="nil"/>
        </w:pBdr>
        <w:spacing w:before="5"/>
        <w:rPr>
          <w:b/>
          <w:color w:val="000000"/>
          <w:sz w:val="24"/>
          <w:szCs w:val="24"/>
        </w:rPr>
      </w:pPr>
      <w:r>
        <w:rPr>
          <w:b/>
          <w:color w:val="000000"/>
          <w:sz w:val="24"/>
          <w:szCs w:val="24"/>
        </w:rPr>
        <w:lastRenderedPageBreak/>
        <w:t xml:space="preserve">9) Vulnerability Name: </w:t>
      </w:r>
      <w:r w:rsidR="00B270FD" w:rsidRPr="00B270FD">
        <w:rPr>
          <w:b/>
          <w:color w:val="000000"/>
          <w:sz w:val="24"/>
          <w:szCs w:val="24"/>
        </w:rPr>
        <w:t>Improper Output Neutralization for Logs</w:t>
      </w:r>
    </w:p>
    <w:p w14:paraId="77EC5D9A" w14:textId="49FC6169" w:rsidR="009B1E0E" w:rsidRDefault="00000000">
      <w:pPr>
        <w:pBdr>
          <w:top w:val="nil"/>
          <w:left w:val="nil"/>
          <w:bottom w:val="nil"/>
          <w:right w:val="nil"/>
          <w:between w:val="nil"/>
        </w:pBdr>
        <w:spacing w:before="5"/>
        <w:rPr>
          <w:b/>
          <w:color w:val="000000"/>
          <w:sz w:val="24"/>
          <w:szCs w:val="24"/>
        </w:rPr>
      </w:pPr>
      <w:r>
        <w:rPr>
          <w:b/>
          <w:color w:val="000000"/>
          <w:sz w:val="24"/>
          <w:szCs w:val="24"/>
        </w:rPr>
        <w:t>CWE/CVE: CWE-304</w:t>
      </w:r>
    </w:p>
    <w:p w14:paraId="41CFC698" w14:textId="77777777" w:rsidR="009B1E0E" w:rsidRDefault="009B1E0E">
      <w:pPr>
        <w:pBdr>
          <w:top w:val="nil"/>
          <w:left w:val="nil"/>
          <w:bottom w:val="nil"/>
          <w:right w:val="nil"/>
          <w:between w:val="nil"/>
        </w:pBdr>
        <w:spacing w:before="5"/>
        <w:rPr>
          <w:b/>
          <w:color w:val="000000"/>
          <w:sz w:val="24"/>
          <w:szCs w:val="24"/>
        </w:rPr>
      </w:pPr>
    </w:p>
    <w:p w14:paraId="5B02938D" w14:textId="77777777" w:rsidR="009B1E0E" w:rsidRDefault="00000000">
      <w:pPr>
        <w:pBdr>
          <w:top w:val="nil"/>
          <w:left w:val="nil"/>
          <w:bottom w:val="nil"/>
          <w:right w:val="nil"/>
          <w:between w:val="nil"/>
        </w:pBdr>
        <w:spacing w:before="5"/>
        <w:rPr>
          <w:b/>
          <w:color w:val="000000"/>
          <w:sz w:val="24"/>
          <w:szCs w:val="24"/>
        </w:rPr>
      </w:pPr>
      <w:r>
        <w:rPr>
          <w:b/>
          <w:color w:val="000000"/>
          <w:sz w:val="24"/>
          <w:szCs w:val="24"/>
        </w:rPr>
        <w:t>OWASP/SANS Category: A07:2025-Authentication Failures</w:t>
      </w:r>
    </w:p>
    <w:p w14:paraId="0CE37C5D" w14:textId="77777777" w:rsidR="009B1E0E" w:rsidRDefault="009B1E0E">
      <w:pPr>
        <w:pBdr>
          <w:top w:val="nil"/>
          <w:left w:val="nil"/>
          <w:bottom w:val="nil"/>
          <w:right w:val="nil"/>
          <w:between w:val="nil"/>
        </w:pBdr>
        <w:spacing w:before="5"/>
        <w:rPr>
          <w:b/>
          <w:color w:val="000000"/>
          <w:sz w:val="24"/>
          <w:szCs w:val="24"/>
        </w:rPr>
      </w:pPr>
    </w:p>
    <w:p w14:paraId="0E26C418" w14:textId="77777777" w:rsidR="009B1E0E" w:rsidRDefault="00000000">
      <w:pPr>
        <w:pBdr>
          <w:top w:val="nil"/>
          <w:left w:val="nil"/>
          <w:bottom w:val="nil"/>
          <w:right w:val="nil"/>
          <w:between w:val="nil"/>
        </w:pBdr>
        <w:spacing w:before="5"/>
        <w:rPr>
          <w:b/>
          <w:color w:val="000000"/>
          <w:sz w:val="24"/>
          <w:szCs w:val="24"/>
        </w:rPr>
      </w:pPr>
      <w:r>
        <w:rPr>
          <w:b/>
          <w:color w:val="000000"/>
          <w:sz w:val="24"/>
          <w:szCs w:val="24"/>
        </w:rPr>
        <w:t>Description:</w:t>
      </w:r>
    </w:p>
    <w:p w14:paraId="003D8B10" w14:textId="6197C0D9" w:rsidR="009B1E0E" w:rsidRDefault="00B270FD">
      <w:pPr>
        <w:pBdr>
          <w:top w:val="nil"/>
          <w:left w:val="nil"/>
          <w:bottom w:val="nil"/>
          <w:right w:val="nil"/>
          <w:between w:val="nil"/>
        </w:pBdr>
        <w:spacing w:before="5"/>
        <w:jc w:val="both"/>
        <w:rPr>
          <w:color w:val="000000"/>
          <w:sz w:val="24"/>
          <w:szCs w:val="24"/>
        </w:rPr>
      </w:pPr>
      <w:r w:rsidRPr="00B270FD">
        <w:rPr>
          <w:color w:val="000000"/>
          <w:sz w:val="24"/>
          <w:szCs w:val="24"/>
        </w:rPr>
        <w:t>In a Zero Trust Network Access (ZTNA) environment, logging plays an important role in monitoring user activities and detecting security threats. Improper output neutralization for logs occurs when an application records user inputs or system data in log files without properly sanitizing them. If ZTNA-protected applications log unfiltered data, attackers may inject malicious characters or false log entries, which can manipulate log records and hide malicious activities</w:t>
      </w:r>
      <w:r>
        <w:rPr>
          <w:color w:val="000000"/>
          <w:sz w:val="24"/>
          <w:szCs w:val="24"/>
        </w:rPr>
        <w:t>.</w:t>
      </w:r>
    </w:p>
    <w:p w14:paraId="540C9D15" w14:textId="77777777" w:rsidR="009B1E0E" w:rsidRDefault="009B1E0E">
      <w:pPr>
        <w:pBdr>
          <w:top w:val="nil"/>
          <w:left w:val="nil"/>
          <w:bottom w:val="nil"/>
          <w:right w:val="nil"/>
          <w:between w:val="nil"/>
        </w:pBdr>
        <w:spacing w:before="5"/>
        <w:rPr>
          <w:color w:val="000000"/>
          <w:sz w:val="24"/>
          <w:szCs w:val="24"/>
        </w:rPr>
      </w:pPr>
    </w:p>
    <w:p w14:paraId="02F31849" w14:textId="77777777" w:rsidR="009B1E0E" w:rsidRDefault="00000000">
      <w:pPr>
        <w:pBdr>
          <w:top w:val="nil"/>
          <w:left w:val="nil"/>
          <w:bottom w:val="nil"/>
          <w:right w:val="nil"/>
          <w:between w:val="nil"/>
        </w:pBdr>
        <w:spacing w:before="5"/>
        <w:rPr>
          <w:b/>
          <w:color w:val="000000"/>
          <w:sz w:val="24"/>
          <w:szCs w:val="24"/>
        </w:rPr>
      </w:pPr>
      <w:r>
        <w:rPr>
          <w:b/>
          <w:color w:val="000000"/>
          <w:sz w:val="24"/>
          <w:szCs w:val="24"/>
        </w:rPr>
        <w:t>Business Impact:</w:t>
      </w:r>
    </w:p>
    <w:p w14:paraId="42F7485D" w14:textId="57467C09" w:rsidR="009B1E0E" w:rsidRDefault="00B270FD">
      <w:pPr>
        <w:pBdr>
          <w:top w:val="nil"/>
          <w:left w:val="nil"/>
          <w:bottom w:val="nil"/>
          <w:right w:val="nil"/>
          <w:between w:val="nil"/>
        </w:pBdr>
        <w:spacing w:before="5"/>
        <w:jc w:val="both"/>
        <w:rPr>
          <w:color w:val="000000"/>
          <w:sz w:val="24"/>
          <w:szCs w:val="24"/>
        </w:rPr>
      </w:pPr>
      <w:r w:rsidRPr="00B270FD">
        <w:rPr>
          <w:color w:val="000000"/>
          <w:sz w:val="24"/>
          <w:szCs w:val="24"/>
        </w:rPr>
        <w:t>Improper log neutralization can lead to log injection attacks, where attackers modify or forge log entries. In a ZTNA-based system, this may prevent security teams from accurately detecting suspicious activities or security incidents. As a result, attackers may remain undetected, leading to unauthorized access, data breaches, system compromise, and damage to the organization’s reputation</w:t>
      </w:r>
      <w:r>
        <w:rPr>
          <w:color w:val="000000"/>
          <w:sz w:val="24"/>
          <w:szCs w:val="24"/>
        </w:rPr>
        <w:t>.</w:t>
      </w:r>
    </w:p>
    <w:p w14:paraId="239FF932" w14:textId="77777777" w:rsidR="009B1E0E" w:rsidRDefault="009B1E0E">
      <w:pPr>
        <w:pBdr>
          <w:top w:val="nil"/>
          <w:left w:val="nil"/>
          <w:bottom w:val="nil"/>
          <w:right w:val="nil"/>
          <w:between w:val="nil"/>
        </w:pBdr>
        <w:spacing w:before="5"/>
        <w:jc w:val="both"/>
        <w:rPr>
          <w:color w:val="000000"/>
          <w:sz w:val="24"/>
          <w:szCs w:val="24"/>
        </w:rPr>
      </w:pPr>
    </w:p>
    <w:p w14:paraId="4B27C2BD" w14:textId="77777777" w:rsidR="009B1E0E" w:rsidRDefault="009B1E0E">
      <w:pPr>
        <w:pBdr>
          <w:top w:val="nil"/>
          <w:left w:val="nil"/>
          <w:bottom w:val="nil"/>
          <w:right w:val="nil"/>
          <w:between w:val="nil"/>
        </w:pBdr>
        <w:spacing w:before="5"/>
        <w:rPr>
          <w:color w:val="000000"/>
          <w:sz w:val="24"/>
          <w:szCs w:val="24"/>
        </w:rPr>
      </w:pPr>
    </w:p>
    <w:p w14:paraId="4F66A2C1" w14:textId="18F24AE6" w:rsidR="009B1E0E" w:rsidRDefault="00B270FD">
      <w:pPr>
        <w:pBdr>
          <w:top w:val="nil"/>
          <w:left w:val="nil"/>
          <w:bottom w:val="nil"/>
          <w:right w:val="nil"/>
          <w:between w:val="nil"/>
        </w:pBdr>
        <w:spacing w:before="26"/>
        <w:rPr>
          <w:b/>
          <w:color w:val="000000"/>
          <w:sz w:val="20"/>
          <w:szCs w:val="20"/>
        </w:rPr>
      </w:pPr>
      <w:r>
        <w:rPr>
          <w:noProof/>
        </w:rPr>
        <w:drawing>
          <wp:inline distT="0" distB="0" distL="0" distR="0" wp14:anchorId="428E8778" wp14:editId="22C01B99">
            <wp:extent cx="6676390" cy="3754120"/>
            <wp:effectExtent l="0" t="0" r="0" b="0"/>
            <wp:docPr id="1216923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6390" cy="3754120"/>
                    </a:xfrm>
                    <a:prstGeom prst="rect">
                      <a:avLst/>
                    </a:prstGeom>
                    <a:noFill/>
                    <a:ln>
                      <a:noFill/>
                    </a:ln>
                  </pic:spPr>
                </pic:pic>
              </a:graphicData>
            </a:graphic>
          </wp:inline>
        </w:drawing>
      </w:r>
    </w:p>
    <w:p w14:paraId="2F7E94A4" w14:textId="77777777" w:rsidR="009B1E0E" w:rsidRDefault="009B1E0E">
      <w:pPr>
        <w:pBdr>
          <w:top w:val="nil"/>
          <w:left w:val="nil"/>
          <w:bottom w:val="nil"/>
          <w:right w:val="nil"/>
          <w:between w:val="nil"/>
        </w:pBdr>
        <w:spacing w:before="12"/>
        <w:rPr>
          <w:b/>
          <w:color w:val="000000"/>
          <w:sz w:val="24"/>
          <w:szCs w:val="24"/>
        </w:rPr>
        <w:sectPr w:rsidR="009B1E0E">
          <w:pgSz w:w="11930" w:h="16860"/>
          <w:pgMar w:top="1360" w:right="566" w:bottom="280" w:left="850" w:header="720" w:footer="720" w:gutter="0"/>
          <w:cols w:space="720"/>
        </w:sectPr>
      </w:pPr>
    </w:p>
    <w:p w14:paraId="261918D8" w14:textId="0F846619" w:rsidR="009B1E0E" w:rsidRPr="00B270FD" w:rsidRDefault="00000000">
      <w:pPr>
        <w:pBdr>
          <w:top w:val="nil"/>
          <w:left w:val="nil"/>
          <w:bottom w:val="nil"/>
          <w:right w:val="nil"/>
          <w:between w:val="nil"/>
        </w:pBdr>
        <w:spacing w:line="278" w:lineRule="auto"/>
        <w:ind w:left="590" w:right="943"/>
        <w:rPr>
          <w:bCs/>
          <w:color w:val="000000"/>
          <w:sz w:val="24"/>
          <w:szCs w:val="24"/>
        </w:rPr>
      </w:pPr>
      <w:r>
        <w:rPr>
          <w:b/>
          <w:color w:val="000000"/>
          <w:sz w:val="24"/>
          <w:szCs w:val="24"/>
        </w:rPr>
        <w:lastRenderedPageBreak/>
        <w:t>10) Vulnerability Name</w:t>
      </w:r>
      <w:r w:rsidRPr="00B270FD">
        <w:rPr>
          <w:bCs/>
          <w:color w:val="000000"/>
          <w:sz w:val="24"/>
          <w:szCs w:val="24"/>
        </w:rPr>
        <w:t xml:space="preserve">: </w:t>
      </w:r>
      <w:r w:rsidR="00B270FD" w:rsidRPr="00B270FD">
        <w:rPr>
          <w:bCs/>
          <w:color w:val="000000"/>
          <w:sz w:val="24"/>
          <w:szCs w:val="24"/>
        </w:rPr>
        <w:t>Generation of Error Message Containing Sensitive Information</w:t>
      </w:r>
    </w:p>
    <w:p w14:paraId="2BDAD1F7" w14:textId="77777777" w:rsidR="009B1E0E" w:rsidRDefault="009B1E0E">
      <w:pPr>
        <w:pBdr>
          <w:top w:val="nil"/>
          <w:left w:val="nil"/>
          <w:bottom w:val="nil"/>
          <w:right w:val="nil"/>
          <w:between w:val="nil"/>
        </w:pBdr>
        <w:spacing w:line="278" w:lineRule="auto"/>
        <w:ind w:left="590" w:right="943"/>
        <w:rPr>
          <w:b/>
          <w:color w:val="000000"/>
          <w:sz w:val="24"/>
          <w:szCs w:val="24"/>
        </w:rPr>
      </w:pPr>
    </w:p>
    <w:p w14:paraId="04B5ACC1" w14:textId="77777777" w:rsidR="009B1E0E" w:rsidRDefault="00000000">
      <w:pPr>
        <w:pBdr>
          <w:top w:val="nil"/>
          <w:left w:val="nil"/>
          <w:bottom w:val="nil"/>
          <w:right w:val="nil"/>
          <w:between w:val="nil"/>
        </w:pBdr>
        <w:spacing w:line="278" w:lineRule="auto"/>
        <w:ind w:left="590" w:right="943"/>
        <w:rPr>
          <w:b/>
          <w:color w:val="000000"/>
          <w:sz w:val="24"/>
          <w:szCs w:val="24"/>
        </w:rPr>
      </w:pPr>
      <w:r>
        <w:rPr>
          <w:b/>
          <w:color w:val="000000"/>
          <w:sz w:val="24"/>
          <w:szCs w:val="24"/>
        </w:rPr>
        <w:t>CWE/CVE: CWE-778</w:t>
      </w:r>
    </w:p>
    <w:p w14:paraId="48B1082F" w14:textId="77777777" w:rsidR="009B1E0E" w:rsidRDefault="009B1E0E">
      <w:pPr>
        <w:pBdr>
          <w:top w:val="nil"/>
          <w:left w:val="nil"/>
          <w:bottom w:val="nil"/>
          <w:right w:val="nil"/>
          <w:between w:val="nil"/>
        </w:pBdr>
        <w:spacing w:line="278" w:lineRule="auto"/>
        <w:ind w:left="590" w:right="943"/>
        <w:rPr>
          <w:b/>
          <w:color w:val="000000"/>
          <w:sz w:val="24"/>
          <w:szCs w:val="24"/>
        </w:rPr>
      </w:pPr>
    </w:p>
    <w:p w14:paraId="4A93C306" w14:textId="77777777" w:rsidR="009B1E0E" w:rsidRDefault="00000000">
      <w:pPr>
        <w:pBdr>
          <w:top w:val="nil"/>
          <w:left w:val="nil"/>
          <w:bottom w:val="nil"/>
          <w:right w:val="nil"/>
          <w:between w:val="nil"/>
        </w:pBdr>
        <w:spacing w:line="278" w:lineRule="auto"/>
        <w:ind w:left="590" w:right="943"/>
        <w:rPr>
          <w:b/>
          <w:color w:val="000000"/>
          <w:sz w:val="24"/>
          <w:szCs w:val="24"/>
        </w:rPr>
      </w:pPr>
      <w:r>
        <w:rPr>
          <w:b/>
          <w:color w:val="000000"/>
          <w:sz w:val="24"/>
          <w:szCs w:val="24"/>
        </w:rPr>
        <w:t>OWASP/SANS Category: A09:2025-Security Logging and Alerting Failures</w:t>
      </w:r>
    </w:p>
    <w:p w14:paraId="21AD8FC1" w14:textId="77777777" w:rsidR="009B1E0E" w:rsidRDefault="009B1E0E">
      <w:pPr>
        <w:pBdr>
          <w:top w:val="nil"/>
          <w:left w:val="nil"/>
          <w:bottom w:val="nil"/>
          <w:right w:val="nil"/>
          <w:between w:val="nil"/>
        </w:pBdr>
        <w:spacing w:line="278" w:lineRule="auto"/>
        <w:ind w:left="590" w:right="943"/>
        <w:rPr>
          <w:b/>
          <w:color w:val="000000"/>
          <w:sz w:val="24"/>
          <w:szCs w:val="24"/>
        </w:rPr>
      </w:pPr>
    </w:p>
    <w:p w14:paraId="1A709909" w14:textId="77777777" w:rsidR="009B1E0E" w:rsidRDefault="00000000">
      <w:pPr>
        <w:pBdr>
          <w:top w:val="nil"/>
          <w:left w:val="nil"/>
          <w:bottom w:val="nil"/>
          <w:right w:val="nil"/>
          <w:between w:val="nil"/>
        </w:pBdr>
        <w:spacing w:line="278" w:lineRule="auto"/>
        <w:ind w:left="590" w:right="943"/>
        <w:rPr>
          <w:b/>
          <w:color w:val="000000"/>
          <w:sz w:val="24"/>
          <w:szCs w:val="24"/>
        </w:rPr>
      </w:pPr>
      <w:r>
        <w:rPr>
          <w:b/>
          <w:color w:val="000000"/>
          <w:sz w:val="24"/>
          <w:szCs w:val="24"/>
        </w:rPr>
        <w:t>Description:</w:t>
      </w:r>
    </w:p>
    <w:p w14:paraId="11C1B308" w14:textId="557CD8E7" w:rsidR="009B1E0E" w:rsidRDefault="00B270FD">
      <w:pPr>
        <w:pBdr>
          <w:top w:val="nil"/>
          <w:left w:val="nil"/>
          <w:bottom w:val="nil"/>
          <w:right w:val="nil"/>
          <w:between w:val="nil"/>
        </w:pBdr>
        <w:spacing w:line="278" w:lineRule="auto"/>
        <w:ind w:left="590" w:right="943"/>
        <w:jc w:val="both"/>
        <w:rPr>
          <w:color w:val="000000"/>
          <w:sz w:val="24"/>
          <w:szCs w:val="24"/>
        </w:rPr>
      </w:pPr>
      <w:r w:rsidRPr="00B270FD">
        <w:rPr>
          <w:color w:val="000000"/>
          <w:sz w:val="24"/>
          <w:szCs w:val="24"/>
        </w:rPr>
        <w:t>In a Zero Trust Network Access (ZTNA) environment, applications should handle error messages carefully to avoid exposing sensitive information. This vulnerability occurs when an application generates detailed error messages that reveal internal system details such as file paths, database queries, server configurations, or authentication information. If ZTNA-protected applications display such information to users, attackers may use it to understand the system structure and exploit other vulnerabilities.</w:t>
      </w:r>
    </w:p>
    <w:p w14:paraId="7D444C78" w14:textId="77777777" w:rsidR="00B270FD" w:rsidRDefault="00B270FD">
      <w:pPr>
        <w:pBdr>
          <w:top w:val="nil"/>
          <w:left w:val="nil"/>
          <w:bottom w:val="nil"/>
          <w:right w:val="nil"/>
          <w:between w:val="nil"/>
        </w:pBdr>
        <w:spacing w:line="278" w:lineRule="auto"/>
        <w:ind w:left="590" w:right="943"/>
        <w:jc w:val="both"/>
        <w:rPr>
          <w:color w:val="000000"/>
          <w:sz w:val="24"/>
          <w:szCs w:val="24"/>
        </w:rPr>
      </w:pPr>
    </w:p>
    <w:p w14:paraId="4EFE0210" w14:textId="77777777" w:rsidR="009B1E0E" w:rsidRDefault="00000000">
      <w:pPr>
        <w:pBdr>
          <w:top w:val="nil"/>
          <w:left w:val="nil"/>
          <w:bottom w:val="nil"/>
          <w:right w:val="nil"/>
          <w:between w:val="nil"/>
        </w:pBdr>
        <w:spacing w:line="278" w:lineRule="auto"/>
        <w:ind w:left="590" w:right="943"/>
        <w:rPr>
          <w:b/>
          <w:color w:val="000000"/>
          <w:sz w:val="24"/>
          <w:szCs w:val="24"/>
        </w:rPr>
      </w:pPr>
      <w:r>
        <w:rPr>
          <w:b/>
          <w:color w:val="000000"/>
          <w:sz w:val="24"/>
          <w:szCs w:val="24"/>
        </w:rPr>
        <w:t>Business Impact:</w:t>
      </w:r>
    </w:p>
    <w:p w14:paraId="165C8BAB" w14:textId="77777777" w:rsidR="00CB4767" w:rsidRDefault="00CB4767">
      <w:pPr>
        <w:pBdr>
          <w:top w:val="nil"/>
          <w:left w:val="nil"/>
          <w:bottom w:val="nil"/>
          <w:right w:val="nil"/>
          <w:between w:val="nil"/>
        </w:pBdr>
        <w:spacing w:before="5"/>
        <w:rPr>
          <w:color w:val="000000"/>
          <w:sz w:val="24"/>
          <w:szCs w:val="24"/>
        </w:rPr>
      </w:pPr>
      <w:r>
        <w:rPr>
          <w:color w:val="000000"/>
          <w:sz w:val="24"/>
          <w:szCs w:val="24"/>
        </w:rPr>
        <w:t xml:space="preserve">          </w:t>
      </w:r>
      <w:r w:rsidRPr="00CB4767">
        <w:rPr>
          <w:color w:val="000000"/>
          <w:sz w:val="24"/>
          <w:szCs w:val="24"/>
        </w:rPr>
        <w:t xml:space="preserve">Error messages containing sensitive information can help attackers gather important details about the </w:t>
      </w:r>
      <w:r>
        <w:rPr>
          <w:color w:val="000000"/>
          <w:sz w:val="24"/>
          <w:szCs w:val="24"/>
        </w:rPr>
        <w:t xml:space="preserve">                               </w:t>
      </w:r>
    </w:p>
    <w:p w14:paraId="542682D2" w14:textId="77777777" w:rsidR="00CB4767" w:rsidRDefault="00CB4767">
      <w:pPr>
        <w:pBdr>
          <w:top w:val="nil"/>
          <w:left w:val="nil"/>
          <w:bottom w:val="nil"/>
          <w:right w:val="nil"/>
          <w:between w:val="nil"/>
        </w:pBdr>
        <w:spacing w:before="5"/>
        <w:rPr>
          <w:color w:val="000000"/>
          <w:sz w:val="24"/>
          <w:szCs w:val="24"/>
        </w:rPr>
      </w:pPr>
      <w:r>
        <w:rPr>
          <w:color w:val="000000"/>
          <w:sz w:val="24"/>
          <w:szCs w:val="24"/>
        </w:rPr>
        <w:t xml:space="preserve">          </w:t>
      </w:r>
      <w:r w:rsidRPr="00CB4767">
        <w:rPr>
          <w:color w:val="000000"/>
          <w:sz w:val="24"/>
          <w:szCs w:val="24"/>
        </w:rPr>
        <w:t xml:space="preserve">application and its infrastructure. In a ZTNA-based system, this information may assist attackers in </w:t>
      </w:r>
    </w:p>
    <w:p w14:paraId="215557A1" w14:textId="77777777" w:rsidR="00CB4767" w:rsidRDefault="00CB4767">
      <w:pPr>
        <w:pBdr>
          <w:top w:val="nil"/>
          <w:left w:val="nil"/>
          <w:bottom w:val="nil"/>
          <w:right w:val="nil"/>
          <w:between w:val="nil"/>
        </w:pBdr>
        <w:spacing w:before="5"/>
        <w:rPr>
          <w:color w:val="000000"/>
          <w:sz w:val="24"/>
          <w:szCs w:val="24"/>
        </w:rPr>
      </w:pPr>
      <w:r>
        <w:rPr>
          <w:color w:val="000000"/>
          <w:sz w:val="24"/>
          <w:szCs w:val="24"/>
        </w:rPr>
        <w:t xml:space="preserve">          </w:t>
      </w:r>
      <w:r w:rsidRPr="00CB4767">
        <w:rPr>
          <w:color w:val="000000"/>
          <w:sz w:val="24"/>
          <w:szCs w:val="24"/>
        </w:rPr>
        <w:t xml:space="preserve">bypassing security controls or targeting specific components of the application. This can lead to </w:t>
      </w:r>
    </w:p>
    <w:p w14:paraId="3D7D72A5" w14:textId="64463C51" w:rsidR="009B1E0E" w:rsidRDefault="00CB4767">
      <w:pPr>
        <w:pBdr>
          <w:top w:val="nil"/>
          <w:left w:val="nil"/>
          <w:bottom w:val="nil"/>
          <w:right w:val="nil"/>
          <w:between w:val="nil"/>
        </w:pBdr>
        <w:spacing w:before="5"/>
        <w:rPr>
          <w:color w:val="000000"/>
          <w:sz w:val="24"/>
          <w:szCs w:val="24"/>
        </w:rPr>
      </w:pPr>
      <w:r>
        <w:rPr>
          <w:color w:val="000000"/>
          <w:sz w:val="24"/>
          <w:szCs w:val="24"/>
        </w:rPr>
        <w:t xml:space="preserve">          </w:t>
      </w:r>
      <w:r w:rsidRPr="00CB4767">
        <w:rPr>
          <w:color w:val="000000"/>
          <w:sz w:val="24"/>
          <w:szCs w:val="24"/>
        </w:rPr>
        <w:t>unauthorized access, system compromise, data breaches, and damage to the organization’s reputation.</w:t>
      </w:r>
    </w:p>
    <w:p w14:paraId="10A3E67B" w14:textId="77777777" w:rsidR="009B1E0E" w:rsidRDefault="009B1E0E">
      <w:pPr>
        <w:rPr>
          <w:sz w:val="24"/>
          <w:szCs w:val="24"/>
        </w:rPr>
      </w:pPr>
    </w:p>
    <w:p w14:paraId="7ACDC702" w14:textId="6A1B04AA" w:rsidR="009B1E0E" w:rsidRDefault="00CB4767">
      <w:pPr>
        <w:pBdr>
          <w:top w:val="nil"/>
          <w:left w:val="nil"/>
          <w:bottom w:val="nil"/>
          <w:right w:val="nil"/>
          <w:between w:val="nil"/>
        </w:pBdr>
        <w:spacing w:before="28"/>
        <w:rPr>
          <w:b/>
          <w:color w:val="000000"/>
          <w:sz w:val="20"/>
          <w:szCs w:val="20"/>
        </w:rPr>
      </w:pPr>
      <w:r>
        <w:rPr>
          <w:noProof/>
        </w:rPr>
        <w:drawing>
          <wp:inline distT="0" distB="0" distL="0" distR="0" wp14:anchorId="298ED66F" wp14:editId="3334D933">
            <wp:extent cx="6676390" cy="3754120"/>
            <wp:effectExtent l="0" t="0" r="0" b="0"/>
            <wp:docPr id="2080488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6390" cy="3754120"/>
                    </a:xfrm>
                    <a:prstGeom prst="rect">
                      <a:avLst/>
                    </a:prstGeom>
                    <a:noFill/>
                    <a:ln>
                      <a:noFill/>
                    </a:ln>
                  </pic:spPr>
                </pic:pic>
              </a:graphicData>
            </a:graphic>
          </wp:inline>
        </w:drawing>
      </w:r>
    </w:p>
    <w:p w14:paraId="153A12D0" w14:textId="77777777" w:rsidR="009B1E0E" w:rsidRDefault="00000000">
      <w:pPr>
        <w:tabs>
          <w:tab w:val="left" w:pos="920"/>
        </w:tabs>
        <w:rPr>
          <w:b/>
          <w:sz w:val="24"/>
          <w:szCs w:val="24"/>
        </w:rPr>
      </w:pPr>
      <w:r>
        <w:rPr>
          <w:b/>
          <w:sz w:val="24"/>
          <w:szCs w:val="24"/>
        </w:rPr>
        <w:t xml:space="preserve">       </w:t>
      </w:r>
    </w:p>
    <w:p w14:paraId="43589F1F" w14:textId="44479D06" w:rsidR="00F44AD4" w:rsidRDefault="00F44AD4">
      <w:pPr>
        <w:tabs>
          <w:tab w:val="left" w:pos="920"/>
        </w:tabs>
        <w:rPr>
          <w:b/>
          <w:sz w:val="24"/>
          <w:szCs w:val="24"/>
        </w:rPr>
        <w:sectPr w:rsidR="00F44AD4">
          <w:pgSz w:w="11930" w:h="16860"/>
          <w:pgMar w:top="1360" w:right="566" w:bottom="280" w:left="850" w:header="720" w:footer="720" w:gutter="0"/>
          <w:cols w:space="720"/>
        </w:sectPr>
      </w:pPr>
    </w:p>
    <w:p w14:paraId="2137D1FD" w14:textId="7FAD6488" w:rsidR="009B1E0E" w:rsidRDefault="00F44AD4" w:rsidP="00F44AD4">
      <w:pPr>
        <w:pStyle w:val="Heading1"/>
        <w:ind w:left="0" w:right="901"/>
        <w:jc w:val="left"/>
      </w:pPr>
      <w:r>
        <w:lastRenderedPageBreak/>
        <w:t xml:space="preserve">                        </w:t>
      </w:r>
      <w:r w:rsidR="00000000">
        <w:t>Stage 2</w:t>
      </w:r>
    </w:p>
    <w:p w14:paraId="757FAA4D" w14:textId="77777777" w:rsidR="009B1E0E" w:rsidRDefault="00000000" w:rsidP="00F44AD4">
      <w:pPr>
        <w:pStyle w:val="Heading3"/>
        <w:spacing w:before="460"/>
      </w:pPr>
      <w:proofErr w:type="gramStart"/>
      <w:r>
        <w:t>Overview :</w:t>
      </w:r>
      <w:proofErr w:type="gramEnd"/>
      <w:r>
        <w:t>-</w:t>
      </w:r>
    </w:p>
    <w:p w14:paraId="3DB5528B" w14:textId="77777777" w:rsidR="009B1E0E" w:rsidRDefault="009B1E0E">
      <w:pPr>
        <w:pBdr>
          <w:top w:val="nil"/>
          <w:left w:val="nil"/>
          <w:bottom w:val="nil"/>
          <w:right w:val="nil"/>
          <w:between w:val="nil"/>
        </w:pBdr>
        <w:spacing w:before="84"/>
        <w:rPr>
          <w:b/>
          <w:color w:val="000000"/>
          <w:sz w:val="24"/>
          <w:szCs w:val="24"/>
        </w:rPr>
      </w:pPr>
    </w:p>
    <w:p w14:paraId="285CB7EB" w14:textId="77777777" w:rsidR="00531C3E" w:rsidRPr="00531C3E" w:rsidRDefault="00531C3E" w:rsidP="00531C3E">
      <w:pPr>
        <w:pBdr>
          <w:top w:val="nil"/>
          <w:left w:val="nil"/>
          <w:bottom w:val="nil"/>
          <w:right w:val="nil"/>
          <w:between w:val="nil"/>
        </w:pBdr>
        <w:spacing w:before="79" w:line="276" w:lineRule="auto"/>
        <w:ind w:left="590" w:right="943"/>
        <w:rPr>
          <w:color w:val="1F1F1F"/>
          <w:sz w:val="24"/>
          <w:szCs w:val="24"/>
          <w:lang w:val="en-IN"/>
        </w:rPr>
      </w:pPr>
      <w:r w:rsidRPr="00531C3E">
        <w:rPr>
          <w:color w:val="1F1F1F"/>
          <w:sz w:val="24"/>
          <w:szCs w:val="24"/>
          <w:lang w:val="en-IN"/>
        </w:rPr>
        <w:t>Nessus is a vulnerability scanner developed by Tenable, Inc. It is a remote scanner, meaning</w:t>
      </w:r>
    </w:p>
    <w:p w14:paraId="08087A15" w14:textId="77777777" w:rsidR="00531C3E" w:rsidRPr="00531C3E" w:rsidRDefault="00531C3E" w:rsidP="00531C3E">
      <w:pPr>
        <w:pBdr>
          <w:top w:val="nil"/>
          <w:left w:val="nil"/>
          <w:bottom w:val="nil"/>
          <w:right w:val="nil"/>
          <w:between w:val="nil"/>
        </w:pBdr>
        <w:spacing w:before="79" w:line="276" w:lineRule="auto"/>
        <w:ind w:left="590" w:right="943"/>
        <w:rPr>
          <w:color w:val="1F1F1F"/>
          <w:sz w:val="24"/>
          <w:szCs w:val="24"/>
          <w:lang w:val="en-IN"/>
        </w:rPr>
      </w:pPr>
      <w:r w:rsidRPr="00531C3E">
        <w:rPr>
          <w:color w:val="1F1F1F"/>
          <w:sz w:val="24"/>
          <w:szCs w:val="24"/>
          <w:lang w:val="en-IN"/>
        </w:rPr>
        <w:t>that it does not need to be installed on the target host to scan it. Nessus works by sending a</w:t>
      </w:r>
    </w:p>
    <w:p w14:paraId="5FC867BB" w14:textId="5D2EFD66" w:rsidR="00531C3E" w:rsidRDefault="00531C3E" w:rsidP="00531C3E">
      <w:pPr>
        <w:pBdr>
          <w:top w:val="nil"/>
          <w:left w:val="nil"/>
          <w:bottom w:val="nil"/>
          <w:right w:val="nil"/>
          <w:between w:val="nil"/>
        </w:pBdr>
        <w:spacing w:before="79" w:line="276" w:lineRule="auto"/>
        <w:ind w:left="590" w:right="943"/>
        <w:rPr>
          <w:color w:val="1F1F1F"/>
          <w:sz w:val="24"/>
          <w:szCs w:val="24"/>
          <w:lang w:val="en-IN"/>
        </w:rPr>
      </w:pPr>
      <w:r w:rsidRPr="00531C3E">
        <w:rPr>
          <w:color w:val="1F1F1F"/>
          <w:sz w:val="24"/>
          <w:szCs w:val="24"/>
          <w:lang w:val="en-IN"/>
        </w:rPr>
        <w:t>variety of probes to the target host in order to identify vulnerabilities. These probes can include</w:t>
      </w:r>
      <w:r>
        <w:rPr>
          <w:color w:val="1F1F1F"/>
          <w:sz w:val="24"/>
          <w:szCs w:val="24"/>
          <w:lang w:val="en-IN"/>
        </w:rPr>
        <w:t xml:space="preserve"> </w:t>
      </w:r>
      <w:r w:rsidRPr="00531C3E">
        <w:rPr>
          <w:color w:val="1F1F1F"/>
          <w:sz w:val="24"/>
          <w:szCs w:val="24"/>
          <w:lang w:val="en-IN"/>
        </w:rPr>
        <w:t>network traffic, operating system commands, and application requests.</w:t>
      </w:r>
    </w:p>
    <w:p w14:paraId="642C3544" w14:textId="77777777" w:rsidR="00531C3E" w:rsidRPr="00531C3E" w:rsidRDefault="00531C3E" w:rsidP="00531C3E">
      <w:pPr>
        <w:pBdr>
          <w:top w:val="nil"/>
          <w:left w:val="nil"/>
          <w:bottom w:val="nil"/>
          <w:right w:val="nil"/>
          <w:between w:val="nil"/>
        </w:pBdr>
        <w:spacing w:before="79" w:line="276" w:lineRule="auto"/>
        <w:ind w:left="590" w:right="943"/>
        <w:rPr>
          <w:color w:val="1F1F1F"/>
          <w:sz w:val="24"/>
          <w:szCs w:val="24"/>
          <w:lang w:val="en-IN"/>
        </w:rPr>
      </w:pPr>
    </w:p>
    <w:p w14:paraId="26405796" w14:textId="77777777" w:rsidR="00531C3E" w:rsidRPr="00531C3E" w:rsidRDefault="00531C3E" w:rsidP="00531C3E">
      <w:pPr>
        <w:pBdr>
          <w:top w:val="nil"/>
          <w:left w:val="nil"/>
          <w:bottom w:val="nil"/>
          <w:right w:val="nil"/>
          <w:between w:val="nil"/>
        </w:pBdr>
        <w:spacing w:before="79" w:line="276" w:lineRule="auto"/>
        <w:ind w:left="590" w:right="943"/>
        <w:rPr>
          <w:color w:val="1F1F1F"/>
          <w:sz w:val="24"/>
          <w:szCs w:val="24"/>
          <w:lang w:val="en-IN"/>
        </w:rPr>
      </w:pPr>
      <w:r w:rsidRPr="00531C3E">
        <w:rPr>
          <w:color w:val="1F1F1F"/>
          <w:sz w:val="24"/>
          <w:szCs w:val="24"/>
          <w:lang w:val="en-IN"/>
        </w:rPr>
        <w:t>Nessus uses a plugin-based architecture. Plugins are small pieces of code that are designed to</w:t>
      </w:r>
    </w:p>
    <w:p w14:paraId="0D6CE97D" w14:textId="77777777" w:rsidR="00531C3E" w:rsidRPr="00531C3E" w:rsidRDefault="00531C3E" w:rsidP="00531C3E">
      <w:pPr>
        <w:pBdr>
          <w:top w:val="nil"/>
          <w:left w:val="nil"/>
          <w:bottom w:val="nil"/>
          <w:right w:val="nil"/>
          <w:between w:val="nil"/>
        </w:pBdr>
        <w:spacing w:before="79" w:line="276" w:lineRule="auto"/>
        <w:ind w:left="590" w:right="943"/>
        <w:rPr>
          <w:color w:val="1F1F1F"/>
          <w:sz w:val="24"/>
          <w:szCs w:val="24"/>
          <w:lang w:val="en-IN"/>
        </w:rPr>
      </w:pPr>
      <w:r w:rsidRPr="00531C3E">
        <w:rPr>
          <w:color w:val="1F1F1F"/>
          <w:sz w:val="24"/>
          <w:szCs w:val="24"/>
          <w:lang w:val="en-IN"/>
        </w:rPr>
        <w:t>identify specific vulnerabilities. There are over 1200 plugins available for Nessus, covering a</w:t>
      </w:r>
    </w:p>
    <w:p w14:paraId="26462BA4" w14:textId="77777777" w:rsidR="00531C3E" w:rsidRDefault="00531C3E" w:rsidP="00531C3E">
      <w:pPr>
        <w:pBdr>
          <w:top w:val="nil"/>
          <w:left w:val="nil"/>
          <w:bottom w:val="nil"/>
          <w:right w:val="nil"/>
          <w:between w:val="nil"/>
        </w:pBdr>
        <w:spacing w:before="79" w:line="276" w:lineRule="auto"/>
        <w:ind w:left="590" w:right="943"/>
        <w:rPr>
          <w:color w:val="1F1F1F"/>
          <w:sz w:val="24"/>
          <w:szCs w:val="24"/>
          <w:lang w:val="en-IN"/>
        </w:rPr>
      </w:pPr>
      <w:r w:rsidRPr="00531C3E">
        <w:rPr>
          <w:color w:val="1F1F1F"/>
          <w:sz w:val="24"/>
          <w:szCs w:val="24"/>
          <w:lang w:val="en-IN"/>
        </w:rPr>
        <w:t>wide range of vulnerabilities in operating systems, applications, and network devices.</w:t>
      </w:r>
    </w:p>
    <w:p w14:paraId="349630DD" w14:textId="77777777" w:rsidR="00531C3E" w:rsidRPr="00531C3E" w:rsidRDefault="00531C3E" w:rsidP="00531C3E">
      <w:pPr>
        <w:pBdr>
          <w:top w:val="nil"/>
          <w:left w:val="nil"/>
          <w:bottom w:val="nil"/>
          <w:right w:val="nil"/>
          <w:between w:val="nil"/>
        </w:pBdr>
        <w:spacing w:before="79" w:line="276" w:lineRule="auto"/>
        <w:ind w:left="590" w:right="943"/>
        <w:rPr>
          <w:color w:val="1F1F1F"/>
          <w:sz w:val="24"/>
          <w:szCs w:val="24"/>
          <w:lang w:val="en-IN"/>
        </w:rPr>
      </w:pPr>
    </w:p>
    <w:p w14:paraId="3555B837" w14:textId="77777777" w:rsidR="00531C3E" w:rsidRDefault="00531C3E" w:rsidP="00531C3E">
      <w:pPr>
        <w:pBdr>
          <w:top w:val="nil"/>
          <w:left w:val="nil"/>
          <w:bottom w:val="nil"/>
          <w:right w:val="nil"/>
          <w:between w:val="nil"/>
        </w:pBdr>
        <w:spacing w:before="79" w:line="276" w:lineRule="auto"/>
        <w:ind w:left="590" w:right="943"/>
        <w:rPr>
          <w:color w:val="1F1F1F"/>
          <w:sz w:val="24"/>
          <w:szCs w:val="24"/>
          <w:lang w:val="en-IN"/>
        </w:rPr>
      </w:pPr>
      <w:r w:rsidRPr="00531C3E">
        <w:rPr>
          <w:color w:val="1F1F1F"/>
          <w:sz w:val="24"/>
          <w:szCs w:val="24"/>
          <w:lang w:val="en-IN"/>
        </w:rPr>
        <w:t>When Nessus scans a host, it first uses a discovery plugin to identify the operating system</w:t>
      </w:r>
    </w:p>
    <w:p w14:paraId="7216E071" w14:textId="26272F5E" w:rsidR="00531C3E" w:rsidRPr="00531C3E" w:rsidRDefault="00531C3E" w:rsidP="00531C3E">
      <w:pPr>
        <w:pBdr>
          <w:top w:val="nil"/>
          <w:left w:val="nil"/>
          <w:bottom w:val="nil"/>
          <w:right w:val="nil"/>
          <w:between w:val="nil"/>
        </w:pBdr>
        <w:spacing w:before="79" w:line="276" w:lineRule="auto"/>
        <w:ind w:left="590" w:right="943"/>
        <w:rPr>
          <w:color w:val="1F1F1F"/>
          <w:sz w:val="24"/>
          <w:szCs w:val="24"/>
          <w:lang w:val="en-IN"/>
        </w:rPr>
      </w:pPr>
      <w:r w:rsidRPr="00531C3E">
        <w:rPr>
          <w:color w:val="1F1F1F"/>
          <w:sz w:val="24"/>
          <w:szCs w:val="24"/>
          <w:lang w:val="en-IN"/>
        </w:rPr>
        <w:t>And</w:t>
      </w:r>
      <w:r>
        <w:rPr>
          <w:color w:val="1F1F1F"/>
          <w:sz w:val="24"/>
          <w:szCs w:val="24"/>
          <w:lang w:val="en-IN"/>
        </w:rPr>
        <w:t xml:space="preserve"> </w:t>
      </w:r>
      <w:r w:rsidRPr="00531C3E">
        <w:rPr>
          <w:color w:val="1F1F1F"/>
          <w:sz w:val="24"/>
          <w:szCs w:val="24"/>
          <w:lang w:val="en-IN"/>
        </w:rPr>
        <w:t>services running on the host. Once the host has been discovered, Nessus runs a series of</w:t>
      </w:r>
    </w:p>
    <w:p w14:paraId="72AD4775" w14:textId="77777777" w:rsidR="00531C3E" w:rsidRPr="00531C3E" w:rsidRDefault="00531C3E" w:rsidP="00531C3E">
      <w:pPr>
        <w:pBdr>
          <w:top w:val="nil"/>
          <w:left w:val="nil"/>
          <w:bottom w:val="nil"/>
          <w:right w:val="nil"/>
          <w:between w:val="nil"/>
        </w:pBdr>
        <w:spacing w:before="79" w:line="276" w:lineRule="auto"/>
        <w:ind w:left="590" w:right="943"/>
        <w:rPr>
          <w:color w:val="1F1F1F"/>
          <w:sz w:val="24"/>
          <w:szCs w:val="24"/>
          <w:lang w:val="en-IN"/>
        </w:rPr>
      </w:pPr>
      <w:r w:rsidRPr="00531C3E">
        <w:rPr>
          <w:color w:val="1F1F1F"/>
          <w:sz w:val="24"/>
          <w:szCs w:val="24"/>
          <w:lang w:val="en-IN"/>
        </w:rPr>
        <w:t>plugins to test for vulnerabilities. For each vulnerability that Nessus finds, it provides a</w:t>
      </w:r>
    </w:p>
    <w:p w14:paraId="7C9B4FCE" w14:textId="77777777" w:rsidR="00531C3E" w:rsidRPr="00531C3E" w:rsidRDefault="00531C3E" w:rsidP="00531C3E">
      <w:pPr>
        <w:pBdr>
          <w:top w:val="nil"/>
          <w:left w:val="nil"/>
          <w:bottom w:val="nil"/>
          <w:right w:val="nil"/>
          <w:between w:val="nil"/>
        </w:pBdr>
        <w:spacing w:before="79" w:line="276" w:lineRule="auto"/>
        <w:ind w:left="590" w:right="943"/>
        <w:rPr>
          <w:color w:val="1F1F1F"/>
          <w:sz w:val="24"/>
          <w:szCs w:val="24"/>
          <w:lang w:val="en-IN"/>
        </w:rPr>
      </w:pPr>
      <w:r w:rsidRPr="00531C3E">
        <w:rPr>
          <w:color w:val="1F1F1F"/>
          <w:sz w:val="24"/>
          <w:szCs w:val="24"/>
          <w:lang w:val="en-IN"/>
        </w:rPr>
        <w:t>detailed report that includes the severity of the vulnerability, the steps to reproduce the</w:t>
      </w:r>
    </w:p>
    <w:p w14:paraId="2A8C38B8" w14:textId="77777777" w:rsidR="00531C3E" w:rsidRDefault="00531C3E" w:rsidP="00531C3E">
      <w:pPr>
        <w:pBdr>
          <w:top w:val="nil"/>
          <w:left w:val="nil"/>
          <w:bottom w:val="nil"/>
          <w:right w:val="nil"/>
          <w:between w:val="nil"/>
        </w:pBdr>
        <w:spacing w:before="79" w:line="276" w:lineRule="auto"/>
        <w:ind w:left="590" w:right="943"/>
        <w:rPr>
          <w:color w:val="1F1F1F"/>
          <w:sz w:val="24"/>
          <w:szCs w:val="24"/>
          <w:lang w:val="en-IN"/>
        </w:rPr>
      </w:pPr>
      <w:r w:rsidRPr="00531C3E">
        <w:rPr>
          <w:color w:val="1F1F1F"/>
          <w:sz w:val="24"/>
          <w:szCs w:val="24"/>
          <w:lang w:val="en-IN"/>
        </w:rPr>
        <w:t>vulnerability, and the steps to remediate the vulnerability.</w:t>
      </w:r>
    </w:p>
    <w:p w14:paraId="2B296375" w14:textId="77777777" w:rsidR="00531C3E" w:rsidRDefault="00531C3E" w:rsidP="00531C3E">
      <w:pPr>
        <w:pBdr>
          <w:top w:val="nil"/>
          <w:left w:val="nil"/>
          <w:bottom w:val="nil"/>
          <w:right w:val="nil"/>
          <w:between w:val="nil"/>
        </w:pBdr>
        <w:spacing w:before="79" w:line="276" w:lineRule="auto"/>
        <w:ind w:left="590" w:right="943"/>
        <w:rPr>
          <w:color w:val="1F1F1F"/>
          <w:sz w:val="24"/>
          <w:szCs w:val="24"/>
          <w:lang w:val="en-IN"/>
        </w:rPr>
      </w:pPr>
    </w:p>
    <w:p w14:paraId="54BD77BA" w14:textId="77777777" w:rsidR="00F44AD4" w:rsidRDefault="00F44AD4" w:rsidP="00F44AD4">
      <w:pPr>
        <w:pBdr>
          <w:top w:val="nil"/>
          <w:left w:val="nil"/>
          <w:bottom w:val="nil"/>
          <w:right w:val="nil"/>
          <w:between w:val="nil"/>
        </w:pBdr>
        <w:spacing w:before="79" w:line="276" w:lineRule="auto"/>
        <w:ind w:right="943"/>
        <w:rPr>
          <w:color w:val="1F1F1F"/>
          <w:sz w:val="24"/>
          <w:szCs w:val="24"/>
        </w:rPr>
      </w:pPr>
      <w:r>
        <w:rPr>
          <w:color w:val="1F1F1F"/>
          <w:sz w:val="24"/>
          <w:szCs w:val="24"/>
          <w:lang w:val="en-IN"/>
        </w:rPr>
        <w:t xml:space="preserve">          </w:t>
      </w:r>
      <w:r w:rsidR="00000000">
        <w:rPr>
          <w:color w:val="1F1F1F"/>
          <w:sz w:val="24"/>
          <w:szCs w:val="24"/>
        </w:rPr>
        <w:t>Nessus can be used to scan a variety of targets, including single hosts, networks, and web</w:t>
      </w:r>
    </w:p>
    <w:p w14:paraId="38256BA2" w14:textId="77777777" w:rsidR="00F44AD4" w:rsidRDefault="00F44AD4" w:rsidP="00F44AD4">
      <w:pPr>
        <w:pBdr>
          <w:top w:val="nil"/>
          <w:left w:val="nil"/>
          <w:bottom w:val="nil"/>
          <w:right w:val="nil"/>
          <w:between w:val="nil"/>
        </w:pBdr>
        <w:spacing w:before="79" w:line="276" w:lineRule="auto"/>
        <w:ind w:right="943"/>
        <w:rPr>
          <w:color w:val="1F1F1F"/>
          <w:sz w:val="24"/>
          <w:szCs w:val="24"/>
        </w:rPr>
      </w:pPr>
      <w:r>
        <w:rPr>
          <w:color w:val="1F1F1F"/>
          <w:sz w:val="24"/>
          <w:szCs w:val="24"/>
        </w:rPr>
        <w:t xml:space="preserve">     </w:t>
      </w:r>
      <w:r w:rsidR="00000000">
        <w:rPr>
          <w:color w:val="1F1F1F"/>
          <w:sz w:val="24"/>
          <w:szCs w:val="24"/>
        </w:rPr>
        <w:t xml:space="preserve"> </w:t>
      </w:r>
      <w:r>
        <w:rPr>
          <w:color w:val="1F1F1F"/>
          <w:sz w:val="24"/>
          <w:szCs w:val="24"/>
        </w:rPr>
        <w:t xml:space="preserve">   </w:t>
      </w:r>
      <w:r w:rsidR="00000000">
        <w:rPr>
          <w:color w:val="1F1F1F"/>
          <w:sz w:val="24"/>
          <w:szCs w:val="24"/>
        </w:rPr>
        <w:t xml:space="preserve">applications. It can also be used to scan specific ports and services. Nessus can be configured </w:t>
      </w:r>
    </w:p>
    <w:p w14:paraId="428FE037" w14:textId="463E3984" w:rsidR="009B1E0E" w:rsidRDefault="00F44AD4" w:rsidP="00F44AD4">
      <w:pPr>
        <w:pBdr>
          <w:top w:val="nil"/>
          <w:left w:val="nil"/>
          <w:bottom w:val="nil"/>
          <w:right w:val="nil"/>
          <w:between w:val="nil"/>
        </w:pBdr>
        <w:spacing w:before="79" w:line="276" w:lineRule="auto"/>
        <w:ind w:right="943"/>
        <w:rPr>
          <w:color w:val="000000"/>
          <w:sz w:val="24"/>
          <w:szCs w:val="24"/>
        </w:rPr>
      </w:pPr>
      <w:r>
        <w:rPr>
          <w:color w:val="1F1F1F"/>
          <w:sz w:val="24"/>
          <w:szCs w:val="24"/>
        </w:rPr>
        <w:t xml:space="preserve">         </w:t>
      </w:r>
      <w:r w:rsidR="00000000">
        <w:rPr>
          <w:color w:val="1F1F1F"/>
          <w:sz w:val="24"/>
          <w:szCs w:val="24"/>
        </w:rPr>
        <w:t>to run scans on a schedule or manually.</w:t>
      </w:r>
    </w:p>
    <w:p w14:paraId="2499793F" w14:textId="77777777" w:rsidR="009B1E0E" w:rsidRDefault="009B1E0E">
      <w:pPr>
        <w:pBdr>
          <w:top w:val="nil"/>
          <w:left w:val="nil"/>
          <w:bottom w:val="nil"/>
          <w:right w:val="nil"/>
          <w:between w:val="nil"/>
        </w:pBdr>
        <w:spacing w:before="85"/>
        <w:rPr>
          <w:color w:val="000000"/>
          <w:sz w:val="24"/>
          <w:szCs w:val="24"/>
        </w:rPr>
      </w:pPr>
    </w:p>
    <w:p w14:paraId="2ECD2281" w14:textId="77777777" w:rsidR="009B1E0E" w:rsidRPr="00F44AD4" w:rsidRDefault="00000000">
      <w:pPr>
        <w:pBdr>
          <w:top w:val="nil"/>
          <w:left w:val="nil"/>
          <w:bottom w:val="nil"/>
          <w:right w:val="nil"/>
          <w:between w:val="nil"/>
        </w:pBdr>
        <w:ind w:left="590"/>
        <w:rPr>
          <w:b/>
          <w:bCs/>
          <w:color w:val="000000"/>
          <w:sz w:val="24"/>
          <w:szCs w:val="24"/>
        </w:rPr>
      </w:pPr>
      <w:r w:rsidRPr="00F44AD4">
        <w:rPr>
          <w:b/>
          <w:bCs/>
          <w:color w:val="1F1F1F"/>
          <w:sz w:val="24"/>
          <w:szCs w:val="24"/>
        </w:rPr>
        <w:t>Here is a step-by-step explanation of how Nessus works:</w:t>
      </w:r>
    </w:p>
    <w:p w14:paraId="0EB186AF" w14:textId="77777777" w:rsidR="009B1E0E" w:rsidRDefault="009B1E0E">
      <w:pPr>
        <w:pBdr>
          <w:top w:val="nil"/>
          <w:left w:val="nil"/>
          <w:bottom w:val="nil"/>
          <w:right w:val="nil"/>
          <w:between w:val="nil"/>
        </w:pBdr>
        <w:spacing w:before="126"/>
        <w:rPr>
          <w:color w:val="000000"/>
          <w:sz w:val="24"/>
          <w:szCs w:val="24"/>
        </w:rPr>
      </w:pPr>
    </w:p>
    <w:p w14:paraId="4B88968E" w14:textId="77777777" w:rsidR="009B1E0E" w:rsidRDefault="00000000">
      <w:pPr>
        <w:numPr>
          <w:ilvl w:val="0"/>
          <w:numId w:val="18"/>
        </w:numPr>
        <w:pBdr>
          <w:top w:val="nil"/>
          <w:left w:val="nil"/>
          <w:bottom w:val="nil"/>
          <w:right w:val="nil"/>
          <w:between w:val="nil"/>
        </w:pBdr>
        <w:tabs>
          <w:tab w:val="left" w:pos="1310"/>
        </w:tabs>
        <w:spacing w:line="276" w:lineRule="auto"/>
        <w:ind w:right="1023" w:firstLine="0"/>
      </w:pPr>
      <w:r>
        <w:rPr>
          <w:color w:val="1F1F1F"/>
          <w:sz w:val="24"/>
          <w:szCs w:val="24"/>
        </w:rPr>
        <w:t>Nessus connects to the target host using a variety of protocols, including TCP, UDP, and ICMP.</w:t>
      </w:r>
    </w:p>
    <w:p w14:paraId="52049B27" w14:textId="77777777" w:rsidR="009B1E0E" w:rsidRDefault="00000000">
      <w:pPr>
        <w:numPr>
          <w:ilvl w:val="0"/>
          <w:numId w:val="18"/>
        </w:numPr>
        <w:pBdr>
          <w:top w:val="nil"/>
          <w:left w:val="nil"/>
          <w:bottom w:val="nil"/>
          <w:right w:val="nil"/>
          <w:between w:val="nil"/>
        </w:pBdr>
        <w:tabs>
          <w:tab w:val="left" w:pos="1310"/>
        </w:tabs>
        <w:spacing w:line="276" w:lineRule="auto"/>
        <w:ind w:right="1038" w:firstLine="0"/>
      </w:pPr>
      <w:r>
        <w:rPr>
          <w:color w:val="1F1F1F"/>
          <w:sz w:val="24"/>
          <w:szCs w:val="24"/>
        </w:rPr>
        <w:t>Nessus sends a series of probes to the target host in order to identify its operating system and services.</w:t>
      </w:r>
    </w:p>
    <w:p w14:paraId="15C111A5" w14:textId="77777777" w:rsidR="009B1E0E" w:rsidRDefault="00000000">
      <w:pPr>
        <w:numPr>
          <w:ilvl w:val="0"/>
          <w:numId w:val="18"/>
        </w:numPr>
        <w:pBdr>
          <w:top w:val="nil"/>
          <w:left w:val="nil"/>
          <w:bottom w:val="nil"/>
          <w:right w:val="nil"/>
          <w:between w:val="nil"/>
        </w:pBdr>
        <w:tabs>
          <w:tab w:val="left" w:pos="1310"/>
        </w:tabs>
        <w:spacing w:before="1"/>
        <w:ind w:left="1310"/>
      </w:pPr>
      <w:r>
        <w:rPr>
          <w:color w:val="1F1F1F"/>
          <w:sz w:val="24"/>
          <w:szCs w:val="24"/>
        </w:rPr>
        <w:t>Nessus runs a series of plugins to test for vulnerabilities.</w:t>
      </w:r>
    </w:p>
    <w:p w14:paraId="2ACE9EB1" w14:textId="77777777" w:rsidR="009B1E0E" w:rsidRDefault="00000000">
      <w:pPr>
        <w:numPr>
          <w:ilvl w:val="0"/>
          <w:numId w:val="18"/>
        </w:numPr>
        <w:pBdr>
          <w:top w:val="nil"/>
          <w:left w:val="nil"/>
          <w:bottom w:val="nil"/>
          <w:right w:val="nil"/>
          <w:between w:val="nil"/>
        </w:pBdr>
        <w:tabs>
          <w:tab w:val="left" w:pos="1310"/>
        </w:tabs>
        <w:spacing w:before="42" w:line="273" w:lineRule="auto"/>
        <w:ind w:right="1415" w:firstLine="0"/>
      </w:pPr>
      <w:r>
        <w:rPr>
          <w:color w:val="1F1F1F"/>
          <w:sz w:val="24"/>
          <w:szCs w:val="24"/>
        </w:rPr>
        <w:t>Nessus generates a report that includes the severity of each vulnerability, the steps to reproduce the vulnerability, and the steps to remediate the vulnerability.</w:t>
      </w:r>
    </w:p>
    <w:p w14:paraId="53AAA52C" w14:textId="77777777" w:rsidR="009B1E0E" w:rsidRDefault="009B1E0E">
      <w:pPr>
        <w:pBdr>
          <w:top w:val="nil"/>
          <w:left w:val="nil"/>
          <w:bottom w:val="nil"/>
          <w:right w:val="nil"/>
          <w:between w:val="nil"/>
        </w:pBdr>
        <w:spacing w:before="89"/>
        <w:rPr>
          <w:color w:val="000000"/>
          <w:sz w:val="24"/>
          <w:szCs w:val="24"/>
        </w:rPr>
      </w:pPr>
    </w:p>
    <w:p w14:paraId="548F5DA7" w14:textId="27548784" w:rsidR="009B1E0E" w:rsidRDefault="00000000">
      <w:pPr>
        <w:pBdr>
          <w:top w:val="nil"/>
          <w:left w:val="nil"/>
          <w:bottom w:val="nil"/>
          <w:right w:val="nil"/>
          <w:between w:val="nil"/>
        </w:pBdr>
        <w:spacing w:line="276" w:lineRule="auto"/>
        <w:ind w:left="590" w:right="943"/>
        <w:rPr>
          <w:color w:val="000000"/>
          <w:sz w:val="24"/>
          <w:szCs w:val="24"/>
        </w:rPr>
      </w:pPr>
      <w:r>
        <w:rPr>
          <w:color w:val="1F1F1F"/>
          <w:sz w:val="24"/>
          <w:szCs w:val="24"/>
        </w:rPr>
        <w:t xml:space="preserve">Nessus is a valuable tool for security professionals who need to identify and remediate vulnerabilities in their networks. It is easy to use and provides comprehensive reports that can be used to </w:t>
      </w:r>
      <w:proofErr w:type="spellStart"/>
      <w:r>
        <w:rPr>
          <w:color w:val="1F1F1F"/>
          <w:sz w:val="24"/>
          <w:szCs w:val="24"/>
        </w:rPr>
        <w:t>prioritise</w:t>
      </w:r>
      <w:proofErr w:type="spellEnd"/>
      <w:r>
        <w:rPr>
          <w:color w:val="1F1F1F"/>
          <w:sz w:val="24"/>
          <w:szCs w:val="24"/>
        </w:rPr>
        <w:t xml:space="preserve"> remediation efforts.</w:t>
      </w:r>
    </w:p>
    <w:p w14:paraId="1B08B340" w14:textId="77777777" w:rsidR="009B1E0E" w:rsidRDefault="009B1E0E">
      <w:pPr>
        <w:pBdr>
          <w:top w:val="nil"/>
          <w:left w:val="nil"/>
          <w:bottom w:val="nil"/>
          <w:right w:val="nil"/>
          <w:between w:val="nil"/>
        </w:pBdr>
        <w:spacing w:before="82"/>
        <w:rPr>
          <w:color w:val="000000"/>
          <w:sz w:val="24"/>
          <w:szCs w:val="24"/>
        </w:rPr>
      </w:pPr>
    </w:p>
    <w:p w14:paraId="37D16116" w14:textId="77777777" w:rsidR="009B1E0E" w:rsidRPr="00F44AD4" w:rsidRDefault="00000000">
      <w:pPr>
        <w:pBdr>
          <w:top w:val="nil"/>
          <w:left w:val="nil"/>
          <w:bottom w:val="nil"/>
          <w:right w:val="nil"/>
          <w:between w:val="nil"/>
        </w:pBdr>
        <w:ind w:left="590"/>
        <w:rPr>
          <w:b/>
          <w:bCs/>
          <w:color w:val="000000"/>
          <w:sz w:val="24"/>
          <w:szCs w:val="24"/>
        </w:rPr>
      </w:pPr>
      <w:r w:rsidRPr="00F44AD4">
        <w:rPr>
          <w:b/>
          <w:bCs/>
          <w:color w:val="1F1F1F"/>
          <w:sz w:val="24"/>
          <w:szCs w:val="24"/>
        </w:rPr>
        <w:t>Here are some of the benefits of using Nessus:</w:t>
      </w:r>
    </w:p>
    <w:p w14:paraId="768663BA" w14:textId="77777777" w:rsidR="009B1E0E" w:rsidRDefault="009B1E0E">
      <w:pPr>
        <w:pBdr>
          <w:top w:val="nil"/>
          <w:left w:val="nil"/>
          <w:bottom w:val="nil"/>
          <w:right w:val="nil"/>
          <w:between w:val="nil"/>
        </w:pBdr>
        <w:spacing w:before="127"/>
        <w:rPr>
          <w:color w:val="000000"/>
          <w:sz w:val="24"/>
          <w:szCs w:val="24"/>
        </w:rPr>
      </w:pPr>
    </w:p>
    <w:p w14:paraId="1CACD580" w14:textId="4E083A6F" w:rsidR="009B1E0E" w:rsidRDefault="00000000">
      <w:pPr>
        <w:numPr>
          <w:ilvl w:val="1"/>
          <w:numId w:val="18"/>
        </w:numPr>
        <w:pBdr>
          <w:top w:val="nil"/>
          <w:left w:val="nil"/>
          <w:bottom w:val="nil"/>
          <w:right w:val="nil"/>
          <w:between w:val="nil"/>
        </w:pBdr>
        <w:tabs>
          <w:tab w:val="left" w:pos="1310"/>
        </w:tabs>
        <w:spacing w:line="276" w:lineRule="auto"/>
        <w:ind w:right="973" w:firstLine="0"/>
      </w:pPr>
      <w:r>
        <w:rPr>
          <w:color w:val="1F1F1F"/>
          <w:sz w:val="24"/>
          <w:szCs w:val="24"/>
        </w:rPr>
        <w:t xml:space="preserve">Comprehensive vulnerability coverage: Nessus has over 1200 plugins available, covering a wide range of vulnerabilities in operating systems, applications, and network </w:t>
      </w:r>
    </w:p>
    <w:p w14:paraId="2D875DF4" w14:textId="77777777" w:rsidR="009B1E0E" w:rsidRDefault="00000000">
      <w:pPr>
        <w:numPr>
          <w:ilvl w:val="1"/>
          <w:numId w:val="18"/>
        </w:numPr>
        <w:pBdr>
          <w:top w:val="nil"/>
          <w:left w:val="nil"/>
          <w:bottom w:val="nil"/>
          <w:right w:val="nil"/>
          <w:between w:val="nil"/>
        </w:pBdr>
        <w:tabs>
          <w:tab w:val="left" w:pos="1310"/>
        </w:tabs>
        <w:spacing w:before="4" w:line="273" w:lineRule="auto"/>
        <w:ind w:right="1128" w:firstLine="0"/>
      </w:pPr>
      <w:r>
        <w:rPr>
          <w:color w:val="1F1F1F"/>
          <w:sz w:val="24"/>
          <w:szCs w:val="24"/>
        </w:rPr>
        <w:lastRenderedPageBreak/>
        <w:t>Easy to use: Nessus has a user-friendly interface that makes it easy to configure and run scans.</w:t>
      </w:r>
    </w:p>
    <w:p w14:paraId="3D2C13EF" w14:textId="697C5FD5" w:rsidR="009B1E0E" w:rsidRDefault="00000000">
      <w:pPr>
        <w:numPr>
          <w:ilvl w:val="1"/>
          <w:numId w:val="18"/>
        </w:numPr>
        <w:pBdr>
          <w:top w:val="nil"/>
          <w:left w:val="nil"/>
          <w:bottom w:val="nil"/>
          <w:right w:val="nil"/>
          <w:between w:val="nil"/>
        </w:pBdr>
        <w:tabs>
          <w:tab w:val="left" w:pos="1310"/>
        </w:tabs>
        <w:spacing w:before="5" w:line="276" w:lineRule="auto"/>
        <w:ind w:right="1255" w:firstLine="0"/>
      </w:pPr>
      <w:r>
        <w:rPr>
          <w:color w:val="1F1F1F"/>
          <w:sz w:val="24"/>
          <w:szCs w:val="24"/>
        </w:rPr>
        <w:t xml:space="preserve">Comprehensive reporting: Nessus provides detailed reports that include the severity of each </w:t>
      </w:r>
      <w:proofErr w:type="gramStart"/>
      <w:r>
        <w:rPr>
          <w:color w:val="1F1F1F"/>
          <w:sz w:val="24"/>
          <w:szCs w:val="24"/>
        </w:rPr>
        <w:t>vulnerability</w:t>
      </w:r>
      <w:r w:rsidR="00531C3E">
        <w:rPr>
          <w:color w:val="1F1F1F"/>
          <w:sz w:val="24"/>
          <w:szCs w:val="24"/>
        </w:rPr>
        <w:t xml:space="preserve"> </w:t>
      </w:r>
      <w:r>
        <w:rPr>
          <w:color w:val="1F1F1F"/>
          <w:sz w:val="24"/>
          <w:szCs w:val="24"/>
        </w:rPr>
        <w:t>,the</w:t>
      </w:r>
      <w:proofErr w:type="gramEnd"/>
      <w:r>
        <w:rPr>
          <w:color w:val="1F1F1F"/>
          <w:sz w:val="24"/>
          <w:szCs w:val="24"/>
        </w:rPr>
        <w:t xml:space="preserve"> steps to reproduce the vulnerability, and the steps to remediate the vulnerability.</w:t>
      </w:r>
    </w:p>
    <w:p w14:paraId="5F059DCD" w14:textId="77777777" w:rsidR="009B1E0E" w:rsidRDefault="00000000">
      <w:pPr>
        <w:numPr>
          <w:ilvl w:val="1"/>
          <w:numId w:val="18"/>
        </w:numPr>
        <w:pBdr>
          <w:top w:val="nil"/>
          <w:left w:val="nil"/>
          <w:bottom w:val="nil"/>
          <w:right w:val="nil"/>
          <w:between w:val="nil"/>
        </w:pBdr>
        <w:tabs>
          <w:tab w:val="left" w:pos="1310"/>
        </w:tabs>
        <w:spacing w:before="3" w:line="273" w:lineRule="auto"/>
        <w:ind w:right="1683" w:firstLine="0"/>
      </w:pPr>
      <w:r>
        <w:rPr>
          <w:color w:val="1F1F1F"/>
          <w:sz w:val="24"/>
          <w:szCs w:val="24"/>
        </w:rPr>
        <w:t>Scalability: Nessus can be used to scan a variety of targets, including single hosts, networks, and web applications.</w:t>
      </w:r>
    </w:p>
    <w:p w14:paraId="7583A37A" w14:textId="77777777" w:rsidR="009B1E0E" w:rsidRDefault="00000000">
      <w:pPr>
        <w:numPr>
          <w:ilvl w:val="1"/>
          <w:numId w:val="18"/>
        </w:numPr>
        <w:pBdr>
          <w:top w:val="nil"/>
          <w:left w:val="nil"/>
          <w:bottom w:val="nil"/>
          <w:right w:val="nil"/>
          <w:between w:val="nil"/>
        </w:pBdr>
        <w:tabs>
          <w:tab w:val="left" w:pos="1310"/>
        </w:tabs>
        <w:spacing w:before="7"/>
        <w:ind w:left="1310"/>
      </w:pPr>
      <w:r>
        <w:rPr>
          <w:color w:val="1F1F1F"/>
          <w:sz w:val="24"/>
          <w:szCs w:val="24"/>
        </w:rPr>
        <w:t>Flexibility: Nessus can be configured to run scans on a schedule or manually.</w:t>
      </w:r>
    </w:p>
    <w:p w14:paraId="56236FA3" w14:textId="77777777" w:rsidR="009B1E0E" w:rsidRDefault="009B1E0E">
      <w:pPr>
        <w:pBdr>
          <w:top w:val="nil"/>
          <w:left w:val="nil"/>
          <w:bottom w:val="nil"/>
          <w:right w:val="nil"/>
          <w:between w:val="nil"/>
        </w:pBdr>
        <w:spacing w:before="125"/>
        <w:rPr>
          <w:color w:val="000000"/>
          <w:sz w:val="24"/>
          <w:szCs w:val="24"/>
        </w:rPr>
      </w:pPr>
    </w:p>
    <w:p w14:paraId="4BE9E7FA" w14:textId="77777777" w:rsidR="00531C3E" w:rsidRDefault="00531C3E">
      <w:pPr>
        <w:pBdr>
          <w:top w:val="nil"/>
          <w:left w:val="nil"/>
          <w:bottom w:val="nil"/>
          <w:right w:val="nil"/>
          <w:between w:val="nil"/>
        </w:pBdr>
        <w:spacing w:line="273" w:lineRule="auto"/>
        <w:ind w:left="590" w:right="910"/>
        <w:rPr>
          <w:color w:val="1F1F1F"/>
          <w:sz w:val="24"/>
          <w:szCs w:val="24"/>
        </w:rPr>
      </w:pPr>
    </w:p>
    <w:p w14:paraId="14D078CF" w14:textId="77777777" w:rsidR="00F44AD4" w:rsidRDefault="00F44AD4" w:rsidP="00F44AD4">
      <w:pPr>
        <w:pBdr>
          <w:top w:val="nil"/>
          <w:left w:val="nil"/>
          <w:bottom w:val="nil"/>
          <w:right w:val="nil"/>
          <w:between w:val="nil"/>
        </w:pBdr>
        <w:spacing w:line="273" w:lineRule="auto"/>
        <w:ind w:right="910"/>
        <w:rPr>
          <w:color w:val="1F1F1F"/>
          <w:sz w:val="24"/>
          <w:szCs w:val="24"/>
        </w:rPr>
      </w:pPr>
      <w:r>
        <w:rPr>
          <w:color w:val="1F1F1F"/>
          <w:sz w:val="24"/>
          <w:szCs w:val="24"/>
        </w:rPr>
        <w:t xml:space="preserve">      </w:t>
      </w:r>
      <w:r w:rsidR="00000000">
        <w:rPr>
          <w:color w:val="1F1F1F"/>
          <w:sz w:val="24"/>
          <w:szCs w:val="24"/>
        </w:rPr>
        <w:t xml:space="preserve">Nessus is a powerful tool that can be used to improve the security of any network. It is a </w:t>
      </w:r>
      <w:r>
        <w:rPr>
          <w:color w:val="1F1F1F"/>
          <w:sz w:val="24"/>
          <w:szCs w:val="24"/>
        </w:rPr>
        <w:t xml:space="preserve"> </w:t>
      </w:r>
    </w:p>
    <w:p w14:paraId="287EA4D8" w14:textId="18463075" w:rsidR="009B1E0E" w:rsidRDefault="00F44AD4" w:rsidP="00F44AD4">
      <w:pPr>
        <w:pBdr>
          <w:top w:val="nil"/>
          <w:left w:val="nil"/>
          <w:bottom w:val="nil"/>
          <w:right w:val="nil"/>
          <w:between w:val="nil"/>
        </w:pBdr>
        <w:spacing w:line="273" w:lineRule="auto"/>
        <w:ind w:right="910"/>
        <w:rPr>
          <w:color w:val="000000"/>
          <w:sz w:val="24"/>
          <w:szCs w:val="24"/>
        </w:rPr>
      </w:pPr>
      <w:r>
        <w:rPr>
          <w:color w:val="1F1F1F"/>
          <w:sz w:val="24"/>
          <w:szCs w:val="24"/>
        </w:rPr>
        <w:t xml:space="preserve">      </w:t>
      </w:r>
      <w:r w:rsidR="00000000">
        <w:rPr>
          <w:color w:val="1F1F1F"/>
          <w:sz w:val="24"/>
          <w:szCs w:val="24"/>
        </w:rPr>
        <w:t>valuable asset for any security professional.</w:t>
      </w:r>
    </w:p>
    <w:p w14:paraId="1D86CA23" w14:textId="77777777" w:rsidR="009B1E0E" w:rsidRDefault="009B1E0E">
      <w:pPr>
        <w:pBdr>
          <w:top w:val="nil"/>
          <w:left w:val="nil"/>
          <w:bottom w:val="nil"/>
          <w:right w:val="nil"/>
          <w:between w:val="nil"/>
        </w:pBdr>
        <w:spacing w:before="62"/>
        <w:rPr>
          <w:color w:val="000000"/>
          <w:sz w:val="24"/>
          <w:szCs w:val="24"/>
        </w:rPr>
      </w:pPr>
    </w:p>
    <w:p w14:paraId="5705681F" w14:textId="77777777" w:rsidR="009B1E0E" w:rsidRDefault="00000000">
      <w:pPr>
        <w:spacing w:line="271" w:lineRule="auto"/>
        <w:ind w:left="590"/>
        <w:rPr>
          <w:sz w:val="24"/>
          <w:szCs w:val="24"/>
        </w:rPr>
      </w:pPr>
      <w:r>
        <w:rPr>
          <w:b/>
          <w:sz w:val="24"/>
          <w:szCs w:val="24"/>
        </w:rPr>
        <w:t xml:space="preserve">Target </w:t>
      </w:r>
      <w:proofErr w:type="gramStart"/>
      <w:r>
        <w:rPr>
          <w:b/>
          <w:sz w:val="24"/>
          <w:szCs w:val="24"/>
        </w:rPr>
        <w:t>website :</w:t>
      </w:r>
      <w:proofErr w:type="gramEnd"/>
      <w:r>
        <w:rPr>
          <w:b/>
          <w:sz w:val="24"/>
          <w:szCs w:val="24"/>
        </w:rPr>
        <w:t xml:space="preserve">- </w:t>
      </w:r>
      <w:hyperlink r:id="rId16">
        <w:r w:rsidR="009B1E0E">
          <w:rPr>
            <w:sz w:val="24"/>
            <w:szCs w:val="24"/>
          </w:rPr>
          <w:t>http://testfire.net/</w:t>
        </w:r>
      </w:hyperlink>
    </w:p>
    <w:p w14:paraId="05784B13" w14:textId="77777777" w:rsidR="009B1E0E" w:rsidRDefault="00000000">
      <w:pPr>
        <w:spacing w:line="271" w:lineRule="auto"/>
        <w:ind w:left="590"/>
        <w:rPr>
          <w:sz w:val="24"/>
          <w:szCs w:val="24"/>
        </w:rPr>
      </w:pPr>
      <w:r>
        <w:rPr>
          <w:b/>
          <w:sz w:val="24"/>
          <w:szCs w:val="24"/>
        </w:rPr>
        <w:t xml:space="preserve">Target </w:t>
      </w:r>
      <w:proofErr w:type="spellStart"/>
      <w:r>
        <w:rPr>
          <w:b/>
          <w:sz w:val="24"/>
          <w:szCs w:val="24"/>
        </w:rPr>
        <w:t>ip</w:t>
      </w:r>
      <w:proofErr w:type="spellEnd"/>
      <w:r>
        <w:rPr>
          <w:b/>
          <w:sz w:val="24"/>
          <w:szCs w:val="24"/>
        </w:rPr>
        <w:t xml:space="preserve"> </w:t>
      </w:r>
      <w:proofErr w:type="gramStart"/>
      <w:r>
        <w:rPr>
          <w:b/>
          <w:sz w:val="24"/>
          <w:szCs w:val="24"/>
        </w:rPr>
        <w:t>address:-</w:t>
      </w:r>
      <w:proofErr w:type="gramEnd"/>
      <w:r>
        <w:rPr>
          <w:b/>
          <w:sz w:val="24"/>
          <w:szCs w:val="24"/>
        </w:rPr>
        <w:t xml:space="preserve"> </w:t>
      </w:r>
      <w:r>
        <w:rPr>
          <w:sz w:val="24"/>
          <w:szCs w:val="24"/>
        </w:rPr>
        <w:t>65.61.137.117</w:t>
      </w:r>
    </w:p>
    <w:p w14:paraId="72E4DB43" w14:textId="77777777" w:rsidR="009B1E0E" w:rsidRDefault="009B1E0E">
      <w:pPr>
        <w:pBdr>
          <w:top w:val="nil"/>
          <w:left w:val="nil"/>
          <w:bottom w:val="nil"/>
          <w:right w:val="nil"/>
          <w:between w:val="nil"/>
        </w:pBdr>
        <w:rPr>
          <w:color w:val="000000"/>
          <w:sz w:val="24"/>
          <w:szCs w:val="24"/>
        </w:rPr>
      </w:pPr>
    </w:p>
    <w:p w14:paraId="50BC7E7E" w14:textId="77777777" w:rsidR="009B1E0E" w:rsidRDefault="009B1E0E">
      <w:pPr>
        <w:pBdr>
          <w:top w:val="nil"/>
          <w:left w:val="nil"/>
          <w:bottom w:val="nil"/>
          <w:right w:val="nil"/>
          <w:between w:val="nil"/>
        </w:pBdr>
        <w:spacing w:before="14"/>
        <w:rPr>
          <w:color w:val="000000"/>
          <w:sz w:val="24"/>
          <w:szCs w:val="24"/>
        </w:rPr>
      </w:pPr>
    </w:p>
    <w:p w14:paraId="3BB42739" w14:textId="77777777" w:rsidR="009B1E0E" w:rsidRDefault="009B1E0E">
      <w:pPr>
        <w:pBdr>
          <w:top w:val="nil"/>
          <w:left w:val="nil"/>
          <w:bottom w:val="nil"/>
          <w:right w:val="nil"/>
          <w:between w:val="nil"/>
        </w:pBdr>
        <w:spacing w:line="276" w:lineRule="auto"/>
        <w:rPr>
          <w:b/>
          <w:sz w:val="24"/>
          <w:szCs w:val="24"/>
        </w:rPr>
      </w:pPr>
    </w:p>
    <w:p w14:paraId="23F0BD50" w14:textId="77777777" w:rsidR="00F44AD4" w:rsidRDefault="00F44AD4">
      <w:pPr>
        <w:pBdr>
          <w:top w:val="nil"/>
          <w:left w:val="nil"/>
          <w:bottom w:val="nil"/>
          <w:right w:val="nil"/>
          <w:between w:val="nil"/>
        </w:pBdr>
        <w:spacing w:line="276" w:lineRule="auto"/>
        <w:rPr>
          <w:b/>
          <w:sz w:val="24"/>
          <w:szCs w:val="24"/>
        </w:rPr>
      </w:pPr>
    </w:p>
    <w:p w14:paraId="1492EBA0" w14:textId="77777777" w:rsidR="00F44AD4" w:rsidRDefault="00F44AD4">
      <w:pPr>
        <w:pBdr>
          <w:top w:val="nil"/>
          <w:left w:val="nil"/>
          <w:bottom w:val="nil"/>
          <w:right w:val="nil"/>
          <w:between w:val="nil"/>
        </w:pBdr>
        <w:spacing w:line="276" w:lineRule="auto"/>
        <w:rPr>
          <w:b/>
          <w:sz w:val="24"/>
          <w:szCs w:val="24"/>
        </w:rPr>
      </w:pPr>
    </w:p>
    <w:p w14:paraId="5F1209B1" w14:textId="77777777" w:rsidR="00F44AD4" w:rsidRDefault="00F44AD4">
      <w:pPr>
        <w:pBdr>
          <w:top w:val="nil"/>
          <w:left w:val="nil"/>
          <w:bottom w:val="nil"/>
          <w:right w:val="nil"/>
          <w:between w:val="nil"/>
        </w:pBdr>
        <w:spacing w:line="276" w:lineRule="auto"/>
        <w:rPr>
          <w:b/>
          <w:sz w:val="24"/>
          <w:szCs w:val="24"/>
        </w:rPr>
      </w:pPr>
    </w:p>
    <w:p w14:paraId="7E17C01E" w14:textId="77777777" w:rsidR="00F44AD4" w:rsidRDefault="00F44AD4">
      <w:pPr>
        <w:pBdr>
          <w:top w:val="nil"/>
          <w:left w:val="nil"/>
          <w:bottom w:val="nil"/>
          <w:right w:val="nil"/>
          <w:between w:val="nil"/>
        </w:pBdr>
        <w:spacing w:line="276" w:lineRule="auto"/>
        <w:rPr>
          <w:b/>
          <w:sz w:val="24"/>
          <w:szCs w:val="24"/>
        </w:rPr>
      </w:pPr>
    </w:p>
    <w:p w14:paraId="50A91144" w14:textId="77777777" w:rsidR="00F44AD4" w:rsidRDefault="00F44AD4">
      <w:pPr>
        <w:pBdr>
          <w:top w:val="nil"/>
          <w:left w:val="nil"/>
          <w:bottom w:val="nil"/>
          <w:right w:val="nil"/>
          <w:between w:val="nil"/>
        </w:pBdr>
        <w:spacing w:line="276" w:lineRule="auto"/>
        <w:rPr>
          <w:b/>
          <w:sz w:val="24"/>
          <w:szCs w:val="24"/>
        </w:rPr>
      </w:pPr>
    </w:p>
    <w:p w14:paraId="348992AF" w14:textId="77777777" w:rsidR="00F44AD4" w:rsidRDefault="00F44AD4">
      <w:pPr>
        <w:pBdr>
          <w:top w:val="nil"/>
          <w:left w:val="nil"/>
          <w:bottom w:val="nil"/>
          <w:right w:val="nil"/>
          <w:between w:val="nil"/>
        </w:pBdr>
        <w:spacing w:line="276" w:lineRule="auto"/>
        <w:rPr>
          <w:b/>
          <w:sz w:val="24"/>
          <w:szCs w:val="24"/>
        </w:rPr>
      </w:pPr>
    </w:p>
    <w:p w14:paraId="03AF0B88" w14:textId="77777777" w:rsidR="00F44AD4" w:rsidRDefault="00F44AD4">
      <w:pPr>
        <w:pBdr>
          <w:top w:val="nil"/>
          <w:left w:val="nil"/>
          <w:bottom w:val="nil"/>
          <w:right w:val="nil"/>
          <w:between w:val="nil"/>
        </w:pBdr>
        <w:spacing w:line="276" w:lineRule="auto"/>
        <w:rPr>
          <w:b/>
          <w:sz w:val="24"/>
          <w:szCs w:val="24"/>
        </w:rPr>
      </w:pPr>
    </w:p>
    <w:p w14:paraId="3231386D" w14:textId="77777777" w:rsidR="00F44AD4" w:rsidRDefault="00F44AD4">
      <w:pPr>
        <w:pBdr>
          <w:top w:val="nil"/>
          <w:left w:val="nil"/>
          <w:bottom w:val="nil"/>
          <w:right w:val="nil"/>
          <w:between w:val="nil"/>
        </w:pBdr>
        <w:spacing w:line="276" w:lineRule="auto"/>
        <w:rPr>
          <w:b/>
          <w:sz w:val="24"/>
          <w:szCs w:val="24"/>
        </w:rPr>
      </w:pPr>
    </w:p>
    <w:p w14:paraId="518EDB45" w14:textId="77777777" w:rsidR="00F44AD4" w:rsidRDefault="00F44AD4">
      <w:pPr>
        <w:pBdr>
          <w:top w:val="nil"/>
          <w:left w:val="nil"/>
          <w:bottom w:val="nil"/>
          <w:right w:val="nil"/>
          <w:between w:val="nil"/>
        </w:pBdr>
        <w:spacing w:line="276" w:lineRule="auto"/>
        <w:rPr>
          <w:b/>
          <w:sz w:val="24"/>
          <w:szCs w:val="24"/>
        </w:rPr>
      </w:pPr>
    </w:p>
    <w:p w14:paraId="4D15D09A" w14:textId="77777777" w:rsidR="00F44AD4" w:rsidRDefault="00F44AD4">
      <w:pPr>
        <w:pBdr>
          <w:top w:val="nil"/>
          <w:left w:val="nil"/>
          <w:bottom w:val="nil"/>
          <w:right w:val="nil"/>
          <w:between w:val="nil"/>
        </w:pBdr>
        <w:spacing w:line="276" w:lineRule="auto"/>
        <w:rPr>
          <w:b/>
          <w:sz w:val="24"/>
          <w:szCs w:val="24"/>
        </w:rPr>
      </w:pPr>
    </w:p>
    <w:p w14:paraId="1FD3BA23" w14:textId="77777777" w:rsidR="00F44AD4" w:rsidRDefault="00F44AD4">
      <w:pPr>
        <w:pBdr>
          <w:top w:val="nil"/>
          <w:left w:val="nil"/>
          <w:bottom w:val="nil"/>
          <w:right w:val="nil"/>
          <w:between w:val="nil"/>
        </w:pBdr>
        <w:spacing w:line="276" w:lineRule="auto"/>
        <w:rPr>
          <w:b/>
          <w:sz w:val="24"/>
          <w:szCs w:val="24"/>
        </w:rPr>
      </w:pPr>
    </w:p>
    <w:p w14:paraId="328C2A01" w14:textId="77777777" w:rsidR="00F44AD4" w:rsidRDefault="00F44AD4">
      <w:pPr>
        <w:pBdr>
          <w:top w:val="nil"/>
          <w:left w:val="nil"/>
          <w:bottom w:val="nil"/>
          <w:right w:val="nil"/>
          <w:between w:val="nil"/>
        </w:pBdr>
        <w:spacing w:line="276" w:lineRule="auto"/>
        <w:rPr>
          <w:b/>
          <w:sz w:val="24"/>
          <w:szCs w:val="24"/>
        </w:rPr>
      </w:pPr>
    </w:p>
    <w:p w14:paraId="5975C942" w14:textId="77777777" w:rsidR="00F44AD4" w:rsidRDefault="00F44AD4">
      <w:pPr>
        <w:pBdr>
          <w:top w:val="nil"/>
          <w:left w:val="nil"/>
          <w:bottom w:val="nil"/>
          <w:right w:val="nil"/>
          <w:between w:val="nil"/>
        </w:pBdr>
        <w:spacing w:line="276" w:lineRule="auto"/>
        <w:rPr>
          <w:b/>
          <w:sz w:val="24"/>
          <w:szCs w:val="24"/>
        </w:rPr>
      </w:pPr>
    </w:p>
    <w:p w14:paraId="7CEC5721" w14:textId="77777777" w:rsidR="00F44AD4" w:rsidRDefault="00F44AD4">
      <w:pPr>
        <w:pBdr>
          <w:top w:val="nil"/>
          <w:left w:val="nil"/>
          <w:bottom w:val="nil"/>
          <w:right w:val="nil"/>
          <w:between w:val="nil"/>
        </w:pBdr>
        <w:spacing w:line="276" w:lineRule="auto"/>
        <w:rPr>
          <w:b/>
          <w:sz w:val="24"/>
          <w:szCs w:val="24"/>
        </w:rPr>
      </w:pPr>
    </w:p>
    <w:p w14:paraId="131CFBE6" w14:textId="77777777" w:rsidR="00F44AD4" w:rsidRDefault="00F44AD4">
      <w:pPr>
        <w:pBdr>
          <w:top w:val="nil"/>
          <w:left w:val="nil"/>
          <w:bottom w:val="nil"/>
          <w:right w:val="nil"/>
          <w:between w:val="nil"/>
        </w:pBdr>
        <w:spacing w:line="276" w:lineRule="auto"/>
        <w:rPr>
          <w:b/>
          <w:sz w:val="24"/>
          <w:szCs w:val="24"/>
        </w:rPr>
      </w:pPr>
    </w:p>
    <w:p w14:paraId="28ED47B5" w14:textId="77777777" w:rsidR="00F44AD4" w:rsidRDefault="00F44AD4">
      <w:pPr>
        <w:pBdr>
          <w:top w:val="nil"/>
          <w:left w:val="nil"/>
          <w:bottom w:val="nil"/>
          <w:right w:val="nil"/>
          <w:between w:val="nil"/>
        </w:pBdr>
        <w:spacing w:line="276" w:lineRule="auto"/>
        <w:rPr>
          <w:b/>
          <w:sz w:val="24"/>
          <w:szCs w:val="24"/>
        </w:rPr>
      </w:pPr>
    </w:p>
    <w:p w14:paraId="2E3D4513" w14:textId="77777777" w:rsidR="00F44AD4" w:rsidRDefault="00F44AD4">
      <w:pPr>
        <w:pBdr>
          <w:top w:val="nil"/>
          <w:left w:val="nil"/>
          <w:bottom w:val="nil"/>
          <w:right w:val="nil"/>
          <w:between w:val="nil"/>
        </w:pBdr>
        <w:spacing w:line="276" w:lineRule="auto"/>
        <w:rPr>
          <w:b/>
          <w:sz w:val="24"/>
          <w:szCs w:val="24"/>
        </w:rPr>
      </w:pPr>
    </w:p>
    <w:p w14:paraId="49C53CA7" w14:textId="77777777" w:rsidR="00F44AD4" w:rsidRDefault="00F44AD4">
      <w:pPr>
        <w:pBdr>
          <w:top w:val="nil"/>
          <w:left w:val="nil"/>
          <w:bottom w:val="nil"/>
          <w:right w:val="nil"/>
          <w:between w:val="nil"/>
        </w:pBdr>
        <w:spacing w:line="276" w:lineRule="auto"/>
        <w:rPr>
          <w:b/>
          <w:sz w:val="24"/>
          <w:szCs w:val="24"/>
        </w:rPr>
      </w:pPr>
    </w:p>
    <w:p w14:paraId="63259616" w14:textId="77777777" w:rsidR="00F44AD4" w:rsidRDefault="00F44AD4">
      <w:pPr>
        <w:pBdr>
          <w:top w:val="nil"/>
          <w:left w:val="nil"/>
          <w:bottom w:val="nil"/>
          <w:right w:val="nil"/>
          <w:between w:val="nil"/>
        </w:pBdr>
        <w:spacing w:line="276" w:lineRule="auto"/>
        <w:rPr>
          <w:b/>
          <w:sz w:val="24"/>
          <w:szCs w:val="24"/>
        </w:rPr>
      </w:pPr>
    </w:p>
    <w:p w14:paraId="5D383575" w14:textId="77777777" w:rsidR="00F44AD4" w:rsidRDefault="00F44AD4">
      <w:pPr>
        <w:pBdr>
          <w:top w:val="nil"/>
          <w:left w:val="nil"/>
          <w:bottom w:val="nil"/>
          <w:right w:val="nil"/>
          <w:between w:val="nil"/>
        </w:pBdr>
        <w:spacing w:line="276" w:lineRule="auto"/>
        <w:rPr>
          <w:b/>
          <w:sz w:val="24"/>
          <w:szCs w:val="24"/>
        </w:rPr>
      </w:pPr>
    </w:p>
    <w:p w14:paraId="32EC78E6" w14:textId="77777777" w:rsidR="00F44AD4" w:rsidRDefault="00F44AD4">
      <w:pPr>
        <w:pBdr>
          <w:top w:val="nil"/>
          <w:left w:val="nil"/>
          <w:bottom w:val="nil"/>
          <w:right w:val="nil"/>
          <w:between w:val="nil"/>
        </w:pBdr>
        <w:spacing w:line="276" w:lineRule="auto"/>
        <w:rPr>
          <w:b/>
          <w:sz w:val="24"/>
          <w:szCs w:val="24"/>
        </w:rPr>
      </w:pPr>
    </w:p>
    <w:p w14:paraId="1ABF8BEA" w14:textId="77777777" w:rsidR="00F44AD4" w:rsidRDefault="00F44AD4">
      <w:pPr>
        <w:pBdr>
          <w:top w:val="nil"/>
          <w:left w:val="nil"/>
          <w:bottom w:val="nil"/>
          <w:right w:val="nil"/>
          <w:between w:val="nil"/>
        </w:pBdr>
        <w:spacing w:line="276" w:lineRule="auto"/>
        <w:rPr>
          <w:b/>
          <w:sz w:val="24"/>
          <w:szCs w:val="24"/>
        </w:rPr>
      </w:pPr>
    </w:p>
    <w:p w14:paraId="364647A9" w14:textId="77777777" w:rsidR="00F44AD4" w:rsidRDefault="00F44AD4">
      <w:pPr>
        <w:pBdr>
          <w:top w:val="nil"/>
          <w:left w:val="nil"/>
          <w:bottom w:val="nil"/>
          <w:right w:val="nil"/>
          <w:between w:val="nil"/>
        </w:pBdr>
        <w:spacing w:line="276" w:lineRule="auto"/>
        <w:rPr>
          <w:b/>
          <w:sz w:val="24"/>
          <w:szCs w:val="24"/>
        </w:rPr>
      </w:pPr>
    </w:p>
    <w:p w14:paraId="1BB961C8" w14:textId="77777777" w:rsidR="00F44AD4" w:rsidRDefault="00F44AD4">
      <w:pPr>
        <w:pBdr>
          <w:top w:val="nil"/>
          <w:left w:val="nil"/>
          <w:bottom w:val="nil"/>
          <w:right w:val="nil"/>
          <w:between w:val="nil"/>
        </w:pBdr>
        <w:spacing w:line="276" w:lineRule="auto"/>
        <w:rPr>
          <w:b/>
          <w:sz w:val="24"/>
          <w:szCs w:val="24"/>
        </w:rPr>
      </w:pPr>
    </w:p>
    <w:p w14:paraId="50C5BDB1" w14:textId="77777777" w:rsidR="00F44AD4" w:rsidRDefault="00F44AD4">
      <w:pPr>
        <w:pBdr>
          <w:top w:val="nil"/>
          <w:left w:val="nil"/>
          <w:bottom w:val="nil"/>
          <w:right w:val="nil"/>
          <w:between w:val="nil"/>
        </w:pBdr>
        <w:spacing w:line="276" w:lineRule="auto"/>
        <w:rPr>
          <w:b/>
          <w:sz w:val="24"/>
          <w:szCs w:val="24"/>
        </w:rPr>
      </w:pPr>
    </w:p>
    <w:p w14:paraId="3ED4546F" w14:textId="77777777" w:rsidR="00F44AD4" w:rsidRDefault="00F44AD4">
      <w:pPr>
        <w:pBdr>
          <w:top w:val="nil"/>
          <w:left w:val="nil"/>
          <w:bottom w:val="nil"/>
          <w:right w:val="nil"/>
          <w:between w:val="nil"/>
        </w:pBdr>
        <w:spacing w:line="276" w:lineRule="auto"/>
        <w:rPr>
          <w:b/>
          <w:sz w:val="24"/>
          <w:szCs w:val="24"/>
        </w:rPr>
      </w:pPr>
    </w:p>
    <w:p w14:paraId="19D3C6F2" w14:textId="77777777" w:rsidR="00F44AD4" w:rsidRDefault="00F44AD4">
      <w:pPr>
        <w:pBdr>
          <w:top w:val="nil"/>
          <w:left w:val="nil"/>
          <w:bottom w:val="nil"/>
          <w:right w:val="nil"/>
          <w:between w:val="nil"/>
        </w:pBdr>
        <w:spacing w:line="276" w:lineRule="auto"/>
        <w:rPr>
          <w:b/>
          <w:sz w:val="24"/>
          <w:szCs w:val="24"/>
        </w:rPr>
      </w:pPr>
    </w:p>
    <w:p w14:paraId="1F314EE5" w14:textId="77777777" w:rsidR="00F44AD4" w:rsidRDefault="00F44AD4">
      <w:pPr>
        <w:pBdr>
          <w:top w:val="nil"/>
          <w:left w:val="nil"/>
          <w:bottom w:val="nil"/>
          <w:right w:val="nil"/>
          <w:between w:val="nil"/>
        </w:pBdr>
        <w:spacing w:line="276" w:lineRule="auto"/>
        <w:rPr>
          <w:b/>
          <w:sz w:val="24"/>
          <w:szCs w:val="24"/>
        </w:rPr>
      </w:pPr>
    </w:p>
    <w:p w14:paraId="4E1FA7D1" w14:textId="77777777" w:rsidR="00F44AD4" w:rsidRDefault="00F44AD4">
      <w:pPr>
        <w:pBdr>
          <w:top w:val="nil"/>
          <w:left w:val="nil"/>
          <w:bottom w:val="nil"/>
          <w:right w:val="nil"/>
          <w:between w:val="nil"/>
        </w:pBdr>
        <w:spacing w:line="276" w:lineRule="auto"/>
        <w:rPr>
          <w:b/>
          <w:sz w:val="24"/>
          <w:szCs w:val="24"/>
        </w:rPr>
      </w:pPr>
    </w:p>
    <w:p w14:paraId="56893134" w14:textId="77777777" w:rsidR="00F44AD4" w:rsidRDefault="00F44AD4">
      <w:pPr>
        <w:pBdr>
          <w:top w:val="nil"/>
          <w:left w:val="nil"/>
          <w:bottom w:val="nil"/>
          <w:right w:val="nil"/>
          <w:between w:val="nil"/>
        </w:pBdr>
        <w:spacing w:line="276" w:lineRule="auto"/>
        <w:rPr>
          <w:b/>
          <w:sz w:val="24"/>
          <w:szCs w:val="24"/>
        </w:rPr>
      </w:pPr>
    </w:p>
    <w:p w14:paraId="0C4D21BA" w14:textId="20442C3D" w:rsidR="00F44AD4" w:rsidRDefault="00F44AD4" w:rsidP="00F44AD4">
      <w:pPr>
        <w:ind w:left="590"/>
        <w:rPr>
          <w:b/>
          <w:sz w:val="24"/>
          <w:szCs w:val="24"/>
        </w:rPr>
      </w:pPr>
      <w:r>
        <w:rPr>
          <w:b/>
          <w:sz w:val="24"/>
          <w:szCs w:val="24"/>
        </w:rPr>
        <w:lastRenderedPageBreak/>
        <w:t xml:space="preserve">        List of </w:t>
      </w:r>
      <w:proofErr w:type="gramStart"/>
      <w:r>
        <w:rPr>
          <w:b/>
          <w:sz w:val="24"/>
          <w:szCs w:val="24"/>
        </w:rPr>
        <w:t>Vulnerability:-</w:t>
      </w:r>
      <w:proofErr w:type="gramEnd"/>
    </w:p>
    <w:p w14:paraId="39169C2F" w14:textId="77777777" w:rsidR="00F44AD4" w:rsidRDefault="00F44AD4">
      <w:pPr>
        <w:pBdr>
          <w:top w:val="nil"/>
          <w:left w:val="nil"/>
          <w:bottom w:val="nil"/>
          <w:right w:val="nil"/>
          <w:between w:val="nil"/>
        </w:pBdr>
        <w:spacing w:line="276" w:lineRule="auto"/>
        <w:rPr>
          <w:b/>
          <w:sz w:val="24"/>
          <w:szCs w:val="24"/>
        </w:rPr>
      </w:pPr>
    </w:p>
    <w:tbl>
      <w:tblPr>
        <w:tblStyle w:val="a2"/>
        <w:tblW w:w="9925" w:type="dxa"/>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277"/>
        <w:gridCol w:w="4112"/>
        <w:gridCol w:w="2410"/>
        <w:gridCol w:w="2126"/>
      </w:tblGrid>
      <w:tr w:rsidR="009B1E0E" w14:paraId="525951E0" w14:textId="77777777">
        <w:trPr>
          <w:trHeight w:val="956"/>
        </w:trPr>
        <w:tc>
          <w:tcPr>
            <w:tcW w:w="1277" w:type="dxa"/>
          </w:tcPr>
          <w:p w14:paraId="09518DE7" w14:textId="77777777" w:rsidR="009B1E0E" w:rsidRDefault="00000000">
            <w:pPr>
              <w:pBdr>
                <w:top w:val="nil"/>
                <w:left w:val="nil"/>
                <w:bottom w:val="nil"/>
                <w:right w:val="nil"/>
                <w:between w:val="nil"/>
              </w:pBdr>
              <w:spacing w:before="99"/>
              <w:ind w:left="596"/>
              <w:rPr>
                <w:b/>
                <w:color w:val="000000"/>
                <w:sz w:val="24"/>
                <w:szCs w:val="24"/>
              </w:rPr>
            </w:pPr>
            <w:r>
              <w:rPr>
                <w:b/>
                <w:color w:val="000000"/>
                <w:sz w:val="24"/>
                <w:szCs w:val="24"/>
              </w:rPr>
              <w:t>s.no</w:t>
            </w:r>
          </w:p>
        </w:tc>
        <w:tc>
          <w:tcPr>
            <w:tcW w:w="4112" w:type="dxa"/>
          </w:tcPr>
          <w:p w14:paraId="18BD8261" w14:textId="77777777" w:rsidR="009B1E0E" w:rsidRDefault="00000000">
            <w:pPr>
              <w:pBdr>
                <w:top w:val="nil"/>
                <w:left w:val="nil"/>
                <w:bottom w:val="nil"/>
                <w:right w:val="nil"/>
                <w:between w:val="nil"/>
              </w:pBdr>
              <w:spacing w:before="99"/>
              <w:ind w:left="584"/>
              <w:rPr>
                <w:b/>
                <w:color w:val="000000"/>
                <w:sz w:val="24"/>
                <w:szCs w:val="24"/>
              </w:rPr>
            </w:pPr>
            <w:r>
              <w:rPr>
                <w:b/>
                <w:color w:val="000000"/>
                <w:sz w:val="24"/>
                <w:szCs w:val="24"/>
              </w:rPr>
              <w:t>Vulnerability name</w:t>
            </w:r>
          </w:p>
        </w:tc>
        <w:tc>
          <w:tcPr>
            <w:tcW w:w="2410" w:type="dxa"/>
          </w:tcPr>
          <w:p w14:paraId="393F8434" w14:textId="77777777" w:rsidR="009B1E0E" w:rsidRDefault="00000000">
            <w:pPr>
              <w:pBdr>
                <w:top w:val="nil"/>
                <w:left w:val="nil"/>
                <w:bottom w:val="nil"/>
                <w:right w:val="nil"/>
                <w:between w:val="nil"/>
              </w:pBdr>
              <w:spacing w:before="99"/>
              <w:ind w:left="587"/>
              <w:rPr>
                <w:b/>
                <w:color w:val="000000"/>
                <w:sz w:val="24"/>
                <w:szCs w:val="24"/>
              </w:rPr>
            </w:pPr>
            <w:r>
              <w:rPr>
                <w:b/>
                <w:color w:val="000000"/>
                <w:sz w:val="24"/>
                <w:szCs w:val="24"/>
              </w:rPr>
              <w:t>Severity</w:t>
            </w:r>
          </w:p>
        </w:tc>
        <w:tc>
          <w:tcPr>
            <w:tcW w:w="2126" w:type="dxa"/>
          </w:tcPr>
          <w:p w14:paraId="54BF84DF" w14:textId="77777777" w:rsidR="009B1E0E" w:rsidRDefault="00000000">
            <w:pPr>
              <w:pBdr>
                <w:top w:val="nil"/>
                <w:left w:val="nil"/>
                <w:bottom w:val="nil"/>
                <w:right w:val="nil"/>
                <w:between w:val="nil"/>
              </w:pBdr>
              <w:spacing w:before="99"/>
              <w:ind w:left="587"/>
              <w:rPr>
                <w:b/>
                <w:color w:val="000000"/>
                <w:sz w:val="24"/>
                <w:szCs w:val="24"/>
              </w:rPr>
            </w:pPr>
            <w:r>
              <w:rPr>
                <w:b/>
                <w:color w:val="000000"/>
                <w:sz w:val="24"/>
                <w:szCs w:val="24"/>
              </w:rPr>
              <w:t>plugins</w:t>
            </w:r>
          </w:p>
        </w:tc>
      </w:tr>
      <w:tr w:rsidR="009B1E0E" w14:paraId="0B0F6920" w14:textId="77777777">
        <w:trPr>
          <w:trHeight w:val="632"/>
        </w:trPr>
        <w:tc>
          <w:tcPr>
            <w:tcW w:w="1277" w:type="dxa"/>
          </w:tcPr>
          <w:p w14:paraId="47A6E9AC" w14:textId="77777777" w:rsidR="009B1E0E" w:rsidRDefault="00000000">
            <w:pPr>
              <w:pBdr>
                <w:top w:val="nil"/>
                <w:left w:val="nil"/>
                <w:bottom w:val="nil"/>
                <w:right w:val="nil"/>
                <w:between w:val="nil"/>
              </w:pBdr>
              <w:spacing w:line="275" w:lineRule="auto"/>
              <w:ind w:left="201"/>
              <w:jc w:val="center"/>
              <w:rPr>
                <w:color w:val="000000"/>
                <w:sz w:val="24"/>
                <w:szCs w:val="24"/>
              </w:rPr>
            </w:pPr>
            <w:r>
              <w:rPr>
                <w:color w:val="000000"/>
                <w:sz w:val="24"/>
                <w:szCs w:val="24"/>
              </w:rPr>
              <w:t>1</w:t>
            </w:r>
          </w:p>
        </w:tc>
        <w:tc>
          <w:tcPr>
            <w:tcW w:w="4112" w:type="dxa"/>
          </w:tcPr>
          <w:p w14:paraId="695F4984" w14:textId="77777777" w:rsidR="009B1E0E" w:rsidRDefault="00000000">
            <w:pPr>
              <w:pBdr>
                <w:top w:val="nil"/>
                <w:left w:val="nil"/>
                <w:bottom w:val="nil"/>
                <w:right w:val="nil"/>
                <w:between w:val="nil"/>
              </w:pBdr>
              <w:spacing w:line="275" w:lineRule="auto"/>
              <w:ind w:left="644"/>
              <w:rPr>
                <w:color w:val="000000"/>
                <w:sz w:val="24"/>
                <w:szCs w:val="24"/>
              </w:rPr>
            </w:pPr>
            <w:r>
              <w:rPr>
                <w:color w:val="000000"/>
                <w:sz w:val="24"/>
                <w:szCs w:val="24"/>
              </w:rPr>
              <w:t>TLS Version 1.0 Protocol</w:t>
            </w:r>
          </w:p>
          <w:p w14:paraId="07944B96" w14:textId="77777777" w:rsidR="009B1E0E" w:rsidRDefault="00000000">
            <w:pPr>
              <w:pBdr>
                <w:top w:val="nil"/>
                <w:left w:val="nil"/>
                <w:bottom w:val="nil"/>
                <w:right w:val="nil"/>
                <w:between w:val="nil"/>
              </w:pBdr>
              <w:spacing w:before="41"/>
              <w:ind w:left="584"/>
              <w:rPr>
                <w:color w:val="000000"/>
                <w:sz w:val="24"/>
                <w:szCs w:val="24"/>
              </w:rPr>
            </w:pPr>
            <w:r>
              <w:rPr>
                <w:color w:val="000000"/>
                <w:sz w:val="24"/>
                <w:szCs w:val="24"/>
              </w:rPr>
              <w:t>Detection</w:t>
            </w:r>
          </w:p>
        </w:tc>
        <w:tc>
          <w:tcPr>
            <w:tcW w:w="2410" w:type="dxa"/>
          </w:tcPr>
          <w:p w14:paraId="5F246BEB" w14:textId="77777777" w:rsidR="009B1E0E" w:rsidRDefault="00000000">
            <w:pPr>
              <w:pBdr>
                <w:top w:val="nil"/>
                <w:left w:val="nil"/>
                <w:bottom w:val="nil"/>
                <w:right w:val="nil"/>
                <w:between w:val="nil"/>
              </w:pBdr>
              <w:spacing w:line="275" w:lineRule="auto"/>
              <w:ind w:left="647"/>
              <w:rPr>
                <w:color w:val="000000"/>
                <w:sz w:val="24"/>
                <w:szCs w:val="24"/>
              </w:rPr>
            </w:pPr>
            <w:r>
              <w:rPr>
                <w:color w:val="000000"/>
                <w:sz w:val="24"/>
                <w:szCs w:val="24"/>
              </w:rPr>
              <w:t>MEDIUM</w:t>
            </w:r>
          </w:p>
        </w:tc>
        <w:tc>
          <w:tcPr>
            <w:tcW w:w="2126" w:type="dxa"/>
          </w:tcPr>
          <w:p w14:paraId="134CF994" w14:textId="77777777" w:rsidR="009B1E0E" w:rsidRDefault="00000000">
            <w:pPr>
              <w:pBdr>
                <w:top w:val="nil"/>
                <w:left w:val="nil"/>
                <w:bottom w:val="nil"/>
                <w:right w:val="nil"/>
                <w:between w:val="nil"/>
              </w:pBdr>
              <w:spacing w:line="275" w:lineRule="auto"/>
              <w:ind w:right="637"/>
              <w:jc w:val="right"/>
              <w:rPr>
                <w:color w:val="000000"/>
                <w:sz w:val="24"/>
                <w:szCs w:val="24"/>
              </w:rPr>
            </w:pPr>
            <w:r>
              <w:rPr>
                <w:color w:val="000000"/>
                <w:sz w:val="24"/>
                <w:szCs w:val="24"/>
              </w:rPr>
              <w:t>104743</w:t>
            </w:r>
          </w:p>
        </w:tc>
      </w:tr>
      <w:tr w:rsidR="009B1E0E" w14:paraId="1507FB3A" w14:textId="77777777">
        <w:trPr>
          <w:trHeight w:val="634"/>
        </w:trPr>
        <w:tc>
          <w:tcPr>
            <w:tcW w:w="1277" w:type="dxa"/>
          </w:tcPr>
          <w:p w14:paraId="6940B99A" w14:textId="77777777" w:rsidR="009B1E0E" w:rsidRDefault="00000000">
            <w:pPr>
              <w:pBdr>
                <w:top w:val="nil"/>
                <w:left w:val="nil"/>
                <w:bottom w:val="nil"/>
                <w:right w:val="nil"/>
                <w:between w:val="nil"/>
              </w:pBdr>
              <w:spacing w:before="1"/>
              <w:ind w:left="596"/>
              <w:rPr>
                <w:color w:val="000000"/>
                <w:sz w:val="24"/>
                <w:szCs w:val="24"/>
              </w:rPr>
            </w:pPr>
            <w:r>
              <w:rPr>
                <w:color w:val="000000"/>
                <w:sz w:val="24"/>
                <w:szCs w:val="24"/>
              </w:rPr>
              <w:t>2</w:t>
            </w:r>
          </w:p>
        </w:tc>
        <w:tc>
          <w:tcPr>
            <w:tcW w:w="4112" w:type="dxa"/>
          </w:tcPr>
          <w:p w14:paraId="731D45FF" w14:textId="77777777" w:rsidR="009B1E0E" w:rsidRDefault="00000000">
            <w:pPr>
              <w:pBdr>
                <w:top w:val="nil"/>
                <w:left w:val="nil"/>
                <w:bottom w:val="nil"/>
                <w:right w:val="nil"/>
                <w:between w:val="nil"/>
              </w:pBdr>
              <w:spacing w:before="1"/>
              <w:ind w:left="584"/>
              <w:rPr>
                <w:color w:val="000000"/>
                <w:sz w:val="24"/>
                <w:szCs w:val="24"/>
              </w:rPr>
            </w:pPr>
            <w:r>
              <w:rPr>
                <w:color w:val="000000"/>
                <w:sz w:val="24"/>
                <w:szCs w:val="24"/>
              </w:rPr>
              <w:t>TLS Version 1.1 Protocol</w:t>
            </w:r>
          </w:p>
          <w:p w14:paraId="45134DE9" w14:textId="77777777" w:rsidR="009B1E0E" w:rsidRDefault="00000000">
            <w:pPr>
              <w:pBdr>
                <w:top w:val="nil"/>
                <w:left w:val="nil"/>
                <w:bottom w:val="nil"/>
                <w:right w:val="nil"/>
                <w:between w:val="nil"/>
              </w:pBdr>
              <w:spacing w:before="40"/>
              <w:ind w:left="584"/>
              <w:rPr>
                <w:color w:val="000000"/>
                <w:sz w:val="24"/>
                <w:szCs w:val="24"/>
              </w:rPr>
            </w:pPr>
            <w:r>
              <w:rPr>
                <w:color w:val="000000"/>
                <w:sz w:val="24"/>
                <w:szCs w:val="24"/>
              </w:rPr>
              <w:t>Deprecated</w:t>
            </w:r>
          </w:p>
        </w:tc>
        <w:tc>
          <w:tcPr>
            <w:tcW w:w="2410" w:type="dxa"/>
          </w:tcPr>
          <w:p w14:paraId="10A0AA4E" w14:textId="77777777" w:rsidR="009B1E0E" w:rsidRDefault="00000000">
            <w:pPr>
              <w:pBdr>
                <w:top w:val="nil"/>
                <w:left w:val="nil"/>
                <w:bottom w:val="nil"/>
                <w:right w:val="nil"/>
                <w:between w:val="nil"/>
              </w:pBdr>
              <w:spacing w:before="1"/>
              <w:ind w:left="647"/>
              <w:rPr>
                <w:color w:val="000000"/>
                <w:sz w:val="24"/>
                <w:szCs w:val="24"/>
              </w:rPr>
            </w:pPr>
            <w:r>
              <w:rPr>
                <w:color w:val="000000"/>
                <w:sz w:val="24"/>
                <w:szCs w:val="24"/>
              </w:rPr>
              <w:t>MEDIUM</w:t>
            </w:r>
          </w:p>
        </w:tc>
        <w:tc>
          <w:tcPr>
            <w:tcW w:w="2126" w:type="dxa"/>
          </w:tcPr>
          <w:p w14:paraId="7EB230D3" w14:textId="77777777" w:rsidR="009B1E0E" w:rsidRDefault="00000000">
            <w:pPr>
              <w:pBdr>
                <w:top w:val="nil"/>
                <w:left w:val="nil"/>
                <w:bottom w:val="nil"/>
                <w:right w:val="nil"/>
                <w:between w:val="nil"/>
              </w:pBdr>
              <w:spacing w:before="1"/>
              <w:ind w:right="637"/>
              <w:jc w:val="right"/>
              <w:rPr>
                <w:color w:val="000000"/>
                <w:sz w:val="24"/>
                <w:szCs w:val="24"/>
              </w:rPr>
            </w:pPr>
            <w:r>
              <w:rPr>
                <w:color w:val="000000"/>
                <w:sz w:val="24"/>
                <w:szCs w:val="24"/>
              </w:rPr>
              <w:t>157288</w:t>
            </w:r>
          </w:p>
        </w:tc>
      </w:tr>
      <w:tr w:rsidR="009B1E0E" w14:paraId="529F0612" w14:textId="77777777">
        <w:trPr>
          <w:trHeight w:val="632"/>
        </w:trPr>
        <w:tc>
          <w:tcPr>
            <w:tcW w:w="1277" w:type="dxa"/>
          </w:tcPr>
          <w:p w14:paraId="6E3D9B30" w14:textId="77777777" w:rsidR="009B1E0E" w:rsidRDefault="00000000">
            <w:pPr>
              <w:pBdr>
                <w:top w:val="nil"/>
                <w:left w:val="nil"/>
                <w:bottom w:val="nil"/>
                <w:right w:val="nil"/>
                <w:between w:val="nil"/>
              </w:pBdr>
              <w:spacing w:line="275" w:lineRule="auto"/>
              <w:ind w:left="596"/>
              <w:rPr>
                <w:color w:val="000000"/>
                <w:sz w:val="24"/>
                <w:szCs w:val="24"/>
              </w:rPr>
            </w:pPr>
            <w:r>
              <w:rPr>
                <w:color w:val="000000"/>
                <w:sz w:val="24"/>
                <w:szCs w:val="24"/>
              </w:rPr>
              <w:t>3</w:t>
            </w:r>
          </w:p>
        </w:tc>
        <w:tc>
          <w:tcPr>
            <w:tcW w:w="4112" w:type="dxa"/>
          </w:tcPr>
          <w:p w14:paraId="4C776657" w14:textId="77777777" w:rsidR="009B1E0E" w:rsidRDefault="00000000">
            <w:pPr>
              <w:pBdr>
                <w:top w:val="nil"/>
                <w:left w:val="nil"/>
                <w:bottom w:val="nil"/>
                <w:right w:val="nil"/>
                <w:between w:val="nil"/>
              </w:pBdr>
              <w:spacing w:line="275" w:lineRule="auto"/>
              <w:ind w:left="584"/>
              <w:rPr>
                <w:color w:val="000000"/>
                <w:sz w:val="24"/>
                <w:szCs w:val="24"/>
              </w:rPr>
            </w:pPr>
            <w:r>
              <w:rPr>
                <w:color w:val="000000"/>
                <w:sz w:val="24"/>
                <w:szCs w:val="24"/>
              </w:rPr>
              <w:t>SSL/TLS Diffie-Hellman Modulus</w:t>
            </w:r>
          </w:p>
          <w:p w14:paraId="1B9DF2A5" w14:textId="77777777" w:rsidR="009B1E0E" w:rsidRDefault="00000000">
            <w:pPr>
              <w:pBdr>
                <w:top w:val="nil"/>
                <w:left w:val="nil"/>
                <w:bottom w:val="nil"/>
                <w:right w:val="nil"/>
                <w:between w:val="nil"/>
              </w:pBdr>
              <w:spacing w:before="41"/>
              <w:ind w:left="584"/>
              <w:rPr>
                <w:color w:val="000000"/>
                <w:sz w:val="24"/>
                <w:szCs w:val="24"/>
              </w:rPr>
            </w:pPr>
            <w:r>
              <w:rPr>
                <w:color w:val="000000"/>
                <w:sz w:val="24"/>
                <w:szCs w:val="24"/>
              </w:rPr>
              <w:t>&lt;= 1024 Bits (Logjam)</w:t>
            </w:r>
          </w:p>
        </w:tc>
        <w:tc>
          <w:tcPr>
            <w:tcW w:w="2410" w:type="dxa"/>
          </w:tcPr>
          <w:p w14:paraId="15727205" w14:textId="77777777" w:rsidR="009B1E0E" w:rsidRDefault="00000000">
            <w:pPr>
              <w:pBdr>
                <w:top w:val="nil"/>
                <w:left w:val="nil"/>
                <w:bottom w:val="nil"/>
                <w:right w:val="nil"/>
                <w:between w:val="nil"/>
              </w:pBdr>
              <w:spacing w:line="275" w:lineRule="auto"/>
              <w:ind w:left="647"/>
              <w:rPr>
                <w:color w:val="000000"/>
                <w:sz w:val="24"/>
                <w:szCs w:val="24"/>
              </w:rPr>
            </w:pPr>
            <w:r>
              <w:rPr>
                <w:color w:val="000000"/>
                <w:sz w:val="24"/>
                <w:szCs w:val="24"/>
              </w:rPr>
              <w:t>LOW</w:t>
            </w:r>
          </w:p>
        </w:tc>
        <w:tc>
          <w:tcPr>
            <w:tcW w:w="2126" w:type="dxa"/>
          </w:tcPr>
          <w:p w14:paraId="628CE7A1" w14:textId="77777777" w:rsidR="009B1E0E" w:rsidRDefault="00000000">
            <w:pPr>
              <w:pBdr>
                <w:top w:val="nil"/>
                <w:left w:val="nil"/>
                <w:bottom w:val="nil"/>
                <w:right w:val="nil"/>
                <w:between w:val="nil"/>
              </w:pBdr>
              <w:spacing w:line="275" w:lineRule="auto"/>
              <w:ind w:left="67" w:right="90"/>
              <w:jc w:val="center"/>
              <w:rPr>
                <w:color w:val="000000"/>
                <w:sz w:val="24"/>
                <w:szCs w:val="24"/>
              </w:rPr>
            </w:pPr>
            <w:r>
              <w:rPr>
                <w:color w:val="000000"/>
                <w:sz w:val="24"/>
                <w:szCs w:val="24"/>
              </w:rPr>
              <w:t>83875</w:t>
            </w:r>
          </w:p>
        </w:tc>
      </w:tr>
      <w:tr w:rsidR="009B1E0E" w14:paraId="6CCC68E5" w14:textId="77777777">
        <w:trPr>
          <w:trHeight w:val="637"/>
        </w:trPr>
        <w:tc>
          <w:tcPr>
            <w:tcW w:w="1277" w:type="dxa"/>
          </w:tcPr>
          <w:p w14:paraId="39B8C0AC" w14:textId="77777777" w:rsidR="009B1E0E" w:rsidRDefault="00000000">
            <w:pPr>
              <w:pBdr>
                <w:top w:val="nil"/>
                <w:left w:val="nil"/>
                <w:bottom w:val="nil"/>
                <w:right w:val="nil"/>
                <w:between w:val="nil"/>
              </w:pBdr>
              <w:spacing w:before="1"/>
              <w:ind w:left="596"/>
              <w:rPr>
                <w:color w:val="000000"/>
                <w:sz w:val="24"/>
                <w:szCs w:val="24"/>
              </w:rPr>
            </w:pPr>
            <w:r>
              <w:rPr>
                <w:color w:val="000000"/>
                <w:sz w:val="24"/>
                <w:szCs w:val="24"/>
              </w:rPr>
              <w:t>4</w:t>
            </w:r>
          </w:p>
        </w:tc>
        <w:tc>
          <w:tcPr>
            <w:tcW w:w="4112" w:type="dxa"/>
          </w:tcPr>
          <w:p w14:paraId="7FC4620B" w14:textId="77777777" w:rsidR="009B1E0E" w:rsidRDefault="00000000">
            <w:pPr>
              <w:pBdr>
                <w:top w:val="nil"/>
                <w:left w:val="nil"/>
                <w:bottom w:val="nil"/>
                <w:right w:val="nil"/>
                <w:between w:val="nil"/>
              </w:pBdr>
              <w:spacing w:before="1"/>
              <w:ind w:left="584"/>
              <w:rPr>
                <w:color w:val="000000"/>
                <w:sz w:val="24"/>
                <w:szCs w:val="24"/>
              </w:rPr>
            </w:pPr>
            <w:r>
              <w:rPr>
                <w:color w:val="000000"/>
                <w:sz w:val="24"/>
                <w:szCs w:val="24"/>
              </w:rPr>
              <w:t>ICMP Timestamp Request Remote</w:t>
            </w:r>
          </w:p>
          <w:p w14:paraId="2BF23EDA" w14:textId="77777777" w:rsidR="009B1E0E" w:rsidRDefault="00000000">
            <w:pPr>
              <w:pBdr>
                <w:top w:val="nil"/>
                <w:left w:val="nil"/>
                <w:bottom w:val="nil"/>
                <w:right w:val="nil"/>
                <w:between w:val="nil"/>
              </w:pBdr>
              <w:spacing w:before="41"/>
              <w:ind w:left="584"/>
              <w:rPr>
                <w:color w:val="000000"/>
                <w:sz w:val="24"/>
                <w:szCs w:val="24"/>
              </w:rPr>
            </w:pPr>
            <w:r>
              <w:rPr>
                <w:color w:val="000000"/>
                <w:sz w:val="24"/>
                <w:szCs w:val="24"/>
              </w:rPr>
              <w:t>Date Disclosure</w:t>
            </w:r>
          </w:p>
        </w:tc>
        <w:tc>
          <w:tcPr>
            <w:tcW w:w="2410" w:type="dxa"/>
          </w:tcPr>
          <w:p w14:paraId="0761F89B" w14:textId="77777777" w:rsidR="009B1E0E" w:rsidRDefault="00000000">
            <w:pPr>
              <w:pBdr>
                <w:top w:val="nil"/>
                <w:left w:val="nil"/>
                <w:bottom w:val="nil"/>
                <w:right w:val="nil"/>
                <w:between w:val="nil"/>
              </w:pBdr>
              <w:spacing w:before="1"/>
              <w:ind w:left="587"/>
              <w:rPr>
                <w:color w:val="000000"/>
                <w:sz w:val="24"/>
                <w:szCs w:val="24"/>
              </w:rPr>
            </w:pPr>
            <w:r>
              <w:rPr>
                <w:color w:val="000000"/>
                <w:sz w:val="24"/>
                <w:szCs w:val="24"/>
              </w:rPr>
              <w:t>INFO</w:t>
            </w:r>
          </w:p>
        </w:tc>
        <w:tc>
          <w:tcPr>
            <w:tcW w:w="2126" w:type="dxa"/>
          </w:tcPr>
          <w:p w14:paraId="548B09C1" w14:textId="77777777" w:rsidR="009B1E0E" w:rsidRDefault="009B1E0E">
            <w:pPr>
              <w:pBdr>
                <w:top w:val="nil"/>
                <w:left w:val="nil"/>
                <w:bottom w:val="nil"/>
                <w:right w:val="nil"/>
                <w:between w:val="nil"/>
              </w:pBdr>
              <w:spacing w:before="42"/>
              <w:rPr>
                <w:b/>
                <w:color w:val="000000"/>
                <w:sz w:val="24"/>
                <w:szCs w:val="24"/>
              </w:rPr>
            </w:pPr>
          </w:p>
          <w:p w14:paraId="75021AD6" w14:textId="77777777" w:rsidR="009B1E0E" w:rsidRDefault="00000000">
            <w:pPr>
              <w:pBdr>
                <w:top w:val="nil"/>
                <w:left w:val="nil"/>
                <w:bottom w:val="nil"/>
                <w:right w:val="nil"/>
                <w:between w:val="nil"/>
              </w:pBdr>
              <w:ind w:left="36" w:right="126"/>
              <w:jc w:val="center"/>
              <w:rPr>
                <w:color w:val="000000"/>
                <w:sz w:val="24"/>
                <w:szCs w:val="24"/>
              </w:rPr>
            </w:pPr>
            <w:r>
              <w:rPr>
                <w:color w:val="000000"/>
                <w:sz w:val="24"/>
                <w:szCs w:val="24"/>
              </w:rPr>
              <w:t>10114</w:t>
            </w:r>
          </w:p>
        </w:tc>
      </w:tr>
      <w:tr w:rsidR="009B1E0E" w14:paraId="66314094" w14:textId="77777777">
        <w:trPr>
          <w:trHeight w:val="632"/>
        </w:trPr>
        <w:tc>
          <w:tcPr>
            <w:tcW w:w="1277" w:type="dxa"/>
          </w:tcPr>
          <w:p w14:paraId="78E0FB6B" w14:textId="77777777" w:rsidR="009B1E0E" w:rsidRDefault="00000000">
            <w:pPr>
              <w:pBdr>
                <w:top w:val="nil"/>
                <w:left w:val="nil"/>
                <w:bottom w:val="nil"/>
                <w:right w:val="nil"/>
                <w:between w:val="nil"/>
              </w:pBdr>
              <w:spacing w:line="275" w:lineRule="auto"/>
              <w:ind w:left="596"/>
              <w:rPr>
                <w:color w:val="000000"/>
                <w:sz w:val="24"/>
                <w:szCs w:val="24"/>
              </w:rPr>
            </w:pPr>
            <w:r>
              <w:rPr>
                <w:color w:val="000000"/>
                <w:sz w:val="24"/>
                <w:szCs w:val="24"/>
              </w:rPr>
              <w:t>5</w:t>
            </w:r>
          </w:p>
        </w:tc>
        <w:tc>
          <w:tcPr>
            <w:tcW w:w="4112" w:type="dxa"/>
          </w:tcPr>
          <w:p w14:paraId="6A1A3D2B" w14:textId="77777777" w:rsidR="009B1E0E" w:rsidRDefault="00000000">
            <w:pPr>
              <w:pBdr>
                <w:top w:val="nil"/>
                <w:left w:val="nil"/>
                <w:bottom w:val="nil"/>
                <w:right w:val="nil"/>
                <w:between w:val="nil"/>
              </w:pBdr>
              <w:spacing w:line="275" w:lineRule="auto"/>
              <w:ind w:left="584"/>
              <w:rPr>
                <w:color w:val="000000"/>
                <w:sz w:val="24"/>
                <w:szCs w:val="24"/>
              </w:rPr>
            </w:pPr>
            <w:r>
              <w:rPr>
                <w:color w:val="000000"/>
                <w:sz w:val="24"/>
                <w:szCs w:val="24"/>
              </w:rPr>
              <w:t>Additional DNS Hostnames</w:t>
            </w:r>
          </w:p>
        </w:tc>
        <w:tc>
          <w:tcPr>
            <w:tcW w:w="2410" w:type="dxa"/>
          </w:tcPr>
          <w:p w14:paraId="0BA979DC" w14:textId="77777777" w:rsidR="009B1E0E" w:rsidRDefault="00000000">
            <w:pPr>
              <w:pBdr>
                <w:top w:val="nil"/>
                <w:left w:val="nil"/>
                <w:bottom w:val="nil"/>
                <w:right w:val="nil"/>
                <w:between w:val="nil"/>
              </w:pBdr>
              <w:spacing w:line="275" w:lineRule="auto"/>
              <w:ind w:left="587"/>
              <w:rPr>
                <w:color w:val="000000"/>
                <w:sz w:val="24"/>
                <w:szCs w:val="24"/>
              </w:rPr>
            </w:pPr>
            <w:r>
              <w:rPr>
                <w:color w:val="000000"/>
                <w:sz w:val="24"/>
                <w:szCs w:val="24"/>
              </w:rPr>
              <w:t>INFO</w:t>
            </w:r>
          </w:p>
        </w:tc>
        <w:tc>
          <w:tcPr>
            <w:tcW w:w="2126" w:type="dxa"/>
          </w:tcPr>
          <w:p w14:paraId="7FB49B39" w14:textId="77777777" w:rsidR="009B1E0E" w:rsidRDefault="009B1E0E">
            <w:pPr>
              <w:pBdr>
                <w:top w:val="nil"/>
                <w:left w:val="nil"/>
                <w:bottom w:val="nil"/>
                <w:right w:val="nil"/>
                <w:between w:val="nil"/>
              </w:pBdr>
              <w:spacing w:before="39"/>
              <w:rPr>
                <w:b/>
                <w:color w:val="000000"/>
                <w:sz w:val="24"/>
                <w:szCs w:val="24"/>
              </w:rPr>
            </w:pPr>
          </w:p>
          <w:p w14:paraId="4EB3E3A6" w14:textId="77777777" w:rsidR="009B1E0E" w:rsidRDefault="00000000">
            <w:pPr>
              <w:pBdr>
                <w:top w:val="nil"/>
                <w:left w:val="nil"/>
                <w:bottom w:val="nil"/>
                <w:right w:val="nil"/>
                <w:between w:val="nil"/>
              </w:pBdr>
              <w:ind w:left="126" w:right="90"/>
              <w:jc w:val="center"/>
              <w:rPr>
                <w:color w:val="000000"/>
                <w:sz w:val="24"/>
                <w:szCs w:val="24"/>
              </w:rPr>
            </w:pPr>
            <w:r>
              <w:rPr>
                <w:color w:val="000000"/>
                <w:sz w:val="24"/>
                <w:szCs w:val="24"/>
              </w:rPr>
              <w:t>46180</w:t>
            </w:r>
          </w:p>
        </w:tc>
      </w:tr>
      <w:tr w:rsidR="009B1E0E" w14:paraId="2D7A84AE" w14:textId="77777777">
        <w:trPr>
          <w:trHeight w:val="634"/>
        </w:trPr>
        <w:tc>
          <w:tcPr>
            <w:tcW w:w="1277" w:type="dxa"/>
          </w:tcPr>
          <w:p w14:paraId="0A874F7A" w14:textId="77777777" w:rsidR="009B1E0E" w:rsidRDefault="00000000">
            <w:pPr>
              <w:pBdr>
                <w:top w:val="nil"/>
                <w:left w:val="nil"/>
                <w:bottom w:val="nil"/>
                <w:right w:val="nil"/>
                <w:between w:val="nil"/>
              </w:pBdr>
              <w:spacing w:before="1"/>
              <w:ind w:left="596"/>
              <w:rPr>
                <w:color w:val="000000"/>
                <w:sz w:val="24"/>
                <w:szCs w:val="24"/>
              </w:rPr>
            </w:pPr>
            <w:r>
              <w:rPr>
                <w:color w:val="000000"/>
                <w:sz w:val="24"/>
                <w:szCs w:val="24"/>
              </w:rPr>
              <w:t>6</w:t>
            </w:r>
          </w:p>
        </w:tc>
        <w:tc>
          <w:tcPr>
            <w:tcW w:w="4112" w:type="dxa"/>
          </w:tcPr>
          <w:p w14:paraId="0400A968" w14:textId="77777777" w:rsidR="009B1E0E" w:rsidRDefault="00000000">
            <w:pPr>
              <w:pBdr>
                <w:top w:val="nil"/>
                <w:left w:val="nil"/>
                <w:bottom w:val="nil"/>
                <w:right w:val="nil"/>
                <w:between w:val="nil"/>
              </w:pBdr>
              <w:spacing w:before="1"/>
              <w:ind w:left="584"/>
              <w:rPr>
                <w:color w:val="000000"/>
                <w:sz w:val="24"/>
                <w:szCs w:val="24"/>
              </w:rPr>
            </w:pPr>
            <w:r>
              <w:rPr>
                <w:color w:val="000000"/>
                <w:sz w:val="24"/>
                <w:szCs w:val="24"/>
              </w:rPr>
              <w:t>Apache Tomcat Detection</w:t>
            </w:r>
          </w:p>
        </w:tc>
        <w:tc>
          <w:tcPr>
            <w:tcW w:w="2410" w:type="dxa"/>
          </w:tcPr>
          <w:p w14:paraId="286FA318" w14:textId="77777777" w:rsidR="009B1E0E" w:rsidRDefault="00000000">
            <w:pPr>
              <w:pBdr>
                <w:top w:val="nil"/>
                <w:left w:val="nil"/>
                <w:bottom w:val="nil"/>
                <w:right w:val="nil"/>
                <w:between w:val="nil"/>
              </w:pBdr>
              <w:spacing w:before="1"/>
              <w:ind w:left="587"/>
              <w:rPr>
                <w:color w:val="000000"/>
                <w:sz w:val="24"/>
                <w:szCs w:val="24"/>
              </w:rPr>
            </w:pPr>
            <w:r>
              <w:rPr>
                <w:color w:val="000000"/>
                <w:sz w:val="24"/>
                <w:szCs w:val="24"/>
              </w:rPr>
              <w:t>INFO</w:t>
            </w:r>
          </w:p>
        </w:tc>
        <w:tc>
          <w:tcPr>
            <w:tcW w:w="2126" w:type="dxa"/>
          </w:tcPr>
          <w:p w14:paraId="5DD09EEB" w14:textId="77777777" w:rsidR="009B1E0E" w:rsidRDefault="009B1E0E">
            <w:pPr>
              <w:pBdr>
                <w:top w:val="nil"/>
                <w:left w:val="nil"/>
                <w:bottom w:val="nil"/>
                <w:right w:val="nil"/>
                <w:between w:val="nil"/>
              </w:pBdr>
              <w:spacing w:before="41"/>
              <w:rPr>
                <w:b/>
                <w:color w:val="000000"/>
                <w:sz w:val="24"/>
                <w:szCs w:val="24"/>
              </w:rPr>
            </w:pPr>
          </w:p>
          <w:p w14:paraId="276D76FD" w14:textId="77777777" w:rsidR="009B1E0E" w:rsidRDefault="00000000">
            <w:pPr>
              <w:pBdr>
                <w:top w:val="nil"/>
                <w:left w:val="nil"/>
                <w:bottom w:val="nil"/>
                <w:right w:val="nil"/>
                <w:between w:val="nil"/>
              </w:pBdr>
              <w:ind w:left="36" w:right="126"/>
              <w:jc w:val="center"/>
              <w:rPr>
                <w:color w:val="000000"/>
                <w:sz w:val="24"/>
                <w:szCs w:val="24"/>
              </w:rPr>
            </w:pPr>
            <w:r>
              <w:rPr>
                <w:color w:val="000000"/>
                <w:sz w:val="24"/>
                <w:szCs w:val="24"/>
              </w:rPr>
              <w:t>39446</w:t>
            </w:r>
          </w:p>
        </w:tc>
      </w:tr>
      <w:tr w:rsidR="009B1E0E" w14:paraId="3D859811" w14:textId="77777777">
        <w:trPr>
          <w:trHeight w:val="634"/>
        </w:trPr>
        <w:tc>
          <w:tcPr>
            <w:tcW w:w="1277" w:type="dxa"/>
          </w:tcPr>
          <w:p w14:paraId="5040C699" w14:textId="77777777" w:rsidR="009B1E0E" w:rsidRDefault="00000000">
            <w:pPr>
              <w:pBdr>
                <w:top w:val="nil"/>
                <w:left w:val="nil"/>
                <w:bottom w:val="nil"/>
                <w:right w:val="nil"/>
                <w:between w:val="nil"/>
              </w:pBdr>
              <w:spacing w:line="275" w:lineRule="auto"/>
              <w:ind w:left="596"/>
              <w:rPr>
                <w:color w:val="000000"/>
                <w:sz w:val="24"/>
                <w:szCs w:val="24"/>
              </w:rPr>
            </w:pPr>
            <w:r>
              <w:rPr>
                <w:color w:val="000000"/>
                <w:sz w:val="24"/>
                <w:szCs w:val="24"/>
              </w:rPr>
              <w:t>7</w:t>
            </w:r>
          </w:p>
        </w:tc>
        <w:tc>
          <w:tcPr>
            <w:tcW w:w="4112" w:type="dxa"/>
          </w:tcPr>
          <w:p w14:paraId="600FCF0B" w14:textId="77777777" w:rsidR="009B1E0E" w:rsidRDefault="00000000">
            <w:pPr>
              <w:pBdr>
                <w:top w:val="nil"/>
                <w:left w:val="nil"/>
                <w:bottom w:val="nil"/>
                <w:right w:val="nil"/>
                <w:between w:val="nil"/>
              </w:pBdr>
              <w:spacing w:line="275" w:lineRule="auto"/>
              <w:ind w:left="584"/>
              <w:rPr>
                <w:color w:val="000000"/>
                <w:sz w:val="24"/>
                <w:szCs w:val="24"/>
              </w:rPr>
            </w:pPr>
            <w:r>
              <w:rPr>
                <w:color w:val="333333"/>
                <w:sz w:val="24"/>
                <w:szCs w:val="24"/>
              </w:rPr>
              <w:t>Common Platform Enumeration</w:t>
            </w:r>
          </w:p>
          <w:p w14:paraId="5986D5AD" w14:textId="77777777" w:rsidR="009B1E0E" w:rsidRDefault="00000000">
            <w:pPr>
              <w:pBdr>
                <w:top w:val="nil"/>
                <w:left w:val="nil"/>
                <w:bottom w:val="nil"/>
                <w:right w:val="nil"/>
                <w:between w:val="nil"/>
              </w:pBdr>
              <w:spacing w:before="41"/>
              <w:ind w:left="584"/>
              <w:rPr>
                <w:color w:val="000000"/>
                <w:sz w:val="24"/>
                <w:szCs w:val="24"/>
              </w:rPr>
            </w:pPr>
            <w:r>
              <w:rPr>
                <w:color w:val="333333"/>
                <w:sz w:val="24"/>
                <w:szCs w:val="24"/>
              </w:rPr>
              <w:t>(CPE)</w:t>
            </w:r>
          </w:p>
        </w:tc>
        <w:tc>
          <w:tcPr>
            <w:tcW w:w="2410" w:type="dxa"/>
          </w:tcPr>
          <w:p w14:paraId="24C03148" w14:textId="77777777" w:rsidR="009B1E0E" w:rsidRDefault="00000000">
            <w:pPr>
              <w:pBdr>
                <w:top w:val="nil"/>
                <w:left w:val="nil"/>
                <w:bottom w:val="nil"/>
                <w:right w:val="nil"/>
                <w:between w:val="nil"/>
              </w:pBdr>
              <w:spacing w:line="275" w:lineRule="auto"/>
              <w:ind w:left="587"/>
              <w:rPr>
                <w:color w:val="000000"/>
                <w:sz w:val="24"/>
                <w:szCs w:val="24"/>
              </w:rPr>
            </w:pPr>
            <w:r>
              <w:rPr>
                <w:color w:val="000000"/>
                <w:sz w:val="24"/>
                <w:szCs w:val="24"/>
              </w:rPr>
              <w:t>INFO</w:t>
            </w:r>
          </w:p>
        </w:tc>
        <w:tc>
          <w:tcPr>
            <w:tcW w:w="2126" w:type="dxa"/>
          </w:tcPr>
          <w:p w14:paraId="7C2F4C0D" w14:textId="77777777" w:rsidR="009B1E0E" w:rsidRDefault="00000000">
            <w:pPr>
              <w:pBdr>
                <w:top w:val="nil"/>
                <w:left w:val="nil"/>
                <w:bottom w:val="nil"/>
                <w:right w:val="nil"/>
                <w:between w:val="nil"/>
              </w:pBdr>
              <w:spacing w:line="275" w:lineRule="auto"/>
              <w:ind w:left="67" w:right="90"/>
              <w:jc w:val="center"/>
              <w:rPr>
                <w:color w:val="000000"/>
                <w:sz w:val="24"/>
                <w:szCs w:val="24"/>
              </w:rPr>
            </w:pPr>
            <w:r>
              <w:rPr>
                <w:color w:val="000000"/>
                <w:sz w:val="24"/>
                <w:szCs w:val="24"/>
              </w:rPr>
              <w:t>45590</w:t>
            </w:r>
          </w:p>
        </w:tc>
      </w:tr>
      <w:tr w:rsidR="009B1E0E" w14:paraId="406A0C5F" w14:textId="77777777">
        <w:trPr>
          <w:trHeight w:val="570"/>
        </w:trPr>
        <w:tc>
          <w:tcPr>
            <w:tcW w:w="1277" w:type="dxa"/>
          </w:tcPr>
          <w:p w14:paraId="49279C11" w14:textId="77777777" w:rsidR="009B1E0E" w:rsidRDefault="00000000">
            <w:pPr>
              <w:pBdr>
                <w:top w:val="nil"/>
                <w:left w:val="nil"/>
                <w:bottom w:val="nil"/>
                <w:right w:val="nil"/>
                <w:between w:val="nil"/>
              </w:pBdr>
              <w:spacing w:line="275" w:lineRule="auto"/>
              <w:ind w:left="596"/>
              <w:rPr>
                <w:color w:val="000000"/>
                <w:sz w:val="24"/>
                <w:szCs w:val="24"/>
              </w:rPr>
            </w:pPr>
            <w:r>
              <w:rPr>
                <w:color w:val="000000"/>
                <w:sz w:val="24"/>
                <w:szCs w:val="24"/>
              </w:rPr>
              <w:t>8</w:t>
            </w:r>
          </w:p>
        </w:tc>
        <w:tc>
          <w:tcPr>
            <w:tcW w:w="4112" w:type="dxa"/>
          </w:tcPr>
          <w:p w14:paraId="0F9B147E" w14:textId="77777777" w:rsidR="009B1E0E" w:rsidRDefault="00000000">
            <w:pPr>
              <w:pBdr>
                <w:top w:val="nil"/>
                <w:left w:val="nil"/>
                <w:bottom w:val="nil"/>
                <w:right w:val="nil"/>
                <w:between w:val="nil"/>
              </w:pBdr>
              <w:spacing w:line="275" w:lineRule="auto"/>
              <w:ind w:left="584"/>
              <w:rPr>
                <w:color w:val="000000"/>
                <w:sz w:val="24"/>
                <w:szCs w:val="24"/>
              </w:rPr>
            </w:pPr>
            <w:r>
              <w:rPr>
                <w:color w:val="000000"/>
                <w:sz w:val="24"/>
                <w:szCs w:val="24"/>
              </w:rPr>
              <w:t>Device Type</w:t>
            </w:r>
          </w:p>
        </w:tc>
        <w:tc>
          <w:tcPr>
            <w:tcW w:w="2410" w:type="dxa"/>
          </w:tcPr>
          <w:p w14:paraId="4B6DD0DB" w14:textId="77777777" w:rsidR="009B1E0E" w:rsidRDefault="00000000">
            <w:pPr>
              <w:pBdr>
                <w:top w:val="nil"/>
                <w:left w:val="nil"/>
                <w:bottom w:val="nil"/>
                <w:right w:val="nil"/>
                <w:between w:val="nil"/>
              </w:pBdr>
              <w:spacing w:line="275" w:lineRule="auto"/>
              <w:ind w:left="587"/>
              <w:rPr>
                <w:color w:val="000000"/>
                <w:sz w:val="24"/>
                <w:szCs w:val="24"/>
              </w:rPr>
            </w:pPr>
            <w:r>
              <w:rPr>
                <w:color w:val="000000"/>
                <w:sz w:val="24"/>
                <w:szCs w:val="24"/>
              </w:rPr>
              <w:t>INFO</w:t>
            </w:r>
          </w:p>
        </w:tc>
        <w:tc>
          <w:tcPr>
            <w:tcW w:w="2126" w:type="dxa"/>
          </w:tcPr>
          <w:p w14:paraId="4EF24C68" w14:textId="77777777" w:rsidR="009B1E0E" w:rsidRDefault="00000000">
            <w:pPr>
              <w:pBdr>
                <w:top w:val="nil"/>
                <w:left w:val="nil"/>
                <w:bottom w:val="nil"/>
                <w:right w:val="nil"/>
                <w:between w:val="nil"/>
              </w:pBdr>
              <w:spacing w:line="275" w:lineRule="auto"/>
              <w:ind w:left="67" w:right="90"/>
              <w:jc w:val="center"/>
              <w:rPr>
                <w:color w:val="000000"/>
                <w:sz w:val="24"/>
                <w:szCs w:val="24"/>
              </w:rPr>
            </w:pPr>
            <w:r>
              <w:rPr>
                <w:color w:val="000000"/>
                <w:sz w:val="24"/>
                <w:szCs w:val="24"/>
              </w:rPr>
              <w:t>54615</w:t>
            </w:r>
          </w:p>
        </w:tc>
      </w:tr>
      <w:tr w:rsidR="009B1E0E" w14:paraId="79221844" w14:textId="77777777">
        <w:trPr>
          <w:trHeight w:val="584"/>
        </w:trPr>
        <w:tc>
          <w:tcPr>
            <w:tcW w:w="1277" w:type="dxa"/>
          </w:tcPr>
          <w:p w14:paraId="3F696324" w14:textId="77777777" w:rsidR="009B1E0E" w:rsidRDefault="00000000">
            <w:pPr>
              <w:pBdr>
                <w:top w:val="nil"/>
                <w:left w:val="nil"/>
                <w:bottom w:val="nil"/>
                <w:right w:val="nil"/>
                <w:between w:val="nil"/>
              </w:pBdr>
              <w:spacing w:line="272" w:lineRule="auto"/>
              <w:ind w:left="596"/>
              <w:rPr>
                <w:color w:val="000000"/>
                <w:sz w:val="24"/>
                <w:szCs w:val="24"/>
              </w:rPr>
            </w:pPr>
            <w:r>
              <w:rPr>
                <w:color w:val="000000"/>
                <w:sz w:val="24"/>
                <w:szCs w:val="24"/>
              </w:rPr>
              <w:t>9</w:t>
            </w:r>
          </w:p>
        </w:tc>
        <w:tc>
          <w:tcPr>
            <w:tcW w:w="4112" w:type="dxa"/>
          </w:tcPr>
          <w:p w14:paraId="490D329F" w14:textId="77777777" w:rsidR="009B1E0E" w:rsidRDefault="00000000">
            <w:pPr>
              <w:pBdr>
                <w:top w:val="nil"/>
                <w:left w:val="nil"/>
                <w:bottom w:val="nil"/>
                <w:right w:val="nil"/>
                <w:between w:val="nil"/>
              </w:pBdr>
              <w:spacing w:line="272" w:lineRule="auto"/>
              <w:ind w:left="584"/>
              <w:rPr>
                <w:color w:val="000000"/>
                <w:sz w:val="24"/>
                <w:szCs w:val="24"/>
              </w:rPr>
            </w:pPr>
            <w:r>
              <w:rPr>
                <w:color w:val="000000"/>
                <w:sz w:val="24"/>
                <w:szCs w:val="24"/>
              </w:rPr>
              <w:t xml:space="preserve">HSTS Missing </w:t>
            </w:r>
            <w:proofErr w:type="gramStart"/>
            <w:r>
              <w:rPr>
                <w:color w:val="000000"/>
                <w:sz w:val="24"/>
                <w:szCs w:val="24"/>
              </w:rPr>
              <w:t>From</w:t>
            </w:r>
            <w:proofErr w:type="gramEnd"/>
            <w:r>
              <w:rPr>
                <w:color w:val="000000"/>
                <w:sz w:val="24"/>
                <w:szCs w:val="24"/>
              </w:rPr>
              <w:t xml:space="preserve"> HTTPS Server</w:t>
            </w:r>
          </w:p>
        </w:tc>
        <w:tc>
          <w:tcPr>
            <w:tcW w:w="2410" w:type="dxa"/>
          </w:tcPr>
          <w:p w14:paraId="1A5BCFBC" w14:textId="77777777" w:rsidR="009B1E0E" w:rsidRDefault="00000000">
            <w:pPr>
              <w:pBdr>
                <w:top w:val="nil"/>
                <w:left w:val="nil"/>
                <w:bottom w:val="nil"/>
                <w:right w:val="nil"/>
                <w:between w:val="nil"/>
              </w:pBdr>
              <w:spacing w:line="272" w:lineRule="auto"/>
              <w:ind w:left="587"/>
              <w:rPr>
                <w:color w:val="000000"/>
                <w:sz w:val="24"/>
                <w:szCs w:val="24"/>
              </w:rPr>
            </w:pPr>
            <w:r>
              <w:rPr>
                <w:color w:val="000000"/>
                <w:sz w:val="24"/>
                <w:szCs w:val="24"/>
              </w:rPr>
              <w:t>INFO</w:t>
            </w:r>
          </w:p>
        </w:tc>
        <w:tc>
          <w:tcPr>
            <w:tcW w:w="2126" w:type="dxa"/>
          </w:tcPr>
          <w:p w14:paraId="4F3D2E32" w14:textId="77777777" w:rsidR="009B1E0E" w:rsidRDefault="00000000">
            <w:pPr>
              <w:pBdr>
                <w:top w:val="nil"/>
                <w:left w:val="nil"/>
                <w:bottom w:val="nil"/>
                <w:right w:val="nil"/>
                <w:between w:val="nil"/>
              </w:pBdr>
              <w:spacing w:line="272" w:lineRule="auto"/>
              <w:ind w:left="67" w:right="90"/>
              <w:jc w:val="center"/>
              <w:rPr>
                <w:color w:val="000000"/>
                <w:sz w:val="24"/>
                <w:szCs w:val="24"/>
              </w:rPr>
            </w:pPr>
            <w:r>
              <w:rPr>
                <w:color w:val="000000"/>
                <w:sz w:val="24"/>
                <w:szCs w:val="24"/>
              </w:rPr>
              <w:t>84502</w:t>
            </w:r>
          </w:p>
        </w:tc>
      </w:tr>
      <w:tr w:rsidR="009B1E0E" w14:paraId="0BDFC652" w14:textId="77777777">
        <w:trPr>
          <w:trHeight w:val="574"/>
        </w:trPr>
        <w:tc>
          <w:tcPr>
            <w:tcW w:w="1277" w:type="dxa"/>
          </w:tcPr>
          <w:p w14:paraId="2C09DC52" w14:textId="77777777" w:rsidR="009B1E0E" w:rsidRDefault="00000000">
            <w:pPr>
              <w:pBdr>
                <w:top w:val="nil"/>
                <w:left w:val="nil"/>
                <w:bottom w:val="nil"/>
                <w:right w:val="nil"/>
                <w:between w:val="nil"/>
              </w:pBdr>
              <w:spacing w:line="272" w:lineRule="auto"/>
              <w:ind w:left="596"/>
              <w:rPr>
                <w:color w:val="000000"/>
                <w:sz w:val="24"/>
                <w:szCs w:val="24"/>
              </w:rPr>
            </w:pPr>
            <w:r>
              <w:rPr>
                <w:color w:val="000000"/>
                <w:sz w:val="24"/>
                <w:szCs w:val="24"/>
              </w:rPr>
              <w:t>10</w:t>
            </w:r>
          </w:p>
        </w:tc>
        <w:tc>
          <w:tcPr>
            <w:tcW w:w="4112" w:type="dxa"/>
          </w:tcPr>
          <w:p w14:paraId="1155F3C2" w14:textId="77777777" w:rsidR="009B1E0E" w:rsidRDefault="00000000">
            <w:pPr>
              <w:pBdr>
                <w:top w:val="nil"/>
                <w:left w:val="nil"/>
                <w:bottom w:val="nil"/>
                <w:right w:val="nil"/>
                <w:between w:val="nil"/>
              </w:pBdr>
              <w:spacing w:line="272" w:lineRule="auto"/>
              <w:ind w:left="584"/>
              <w:rPr>
                <w:color w:val="000000"/>
                <w:sz w:val="24"/>
                <w:szCs w:val="24"/>
              </w:rPr>
            </w:pPr>
            <w:r>
              <w:rPr>
                <w:color w:val="000000"/>
                <w:sz w:val="24"/>
                <w:szCs w:val="24"/>
              </w:rPr>
              <w:t>HTTP Server Type and Version</w:t>
            </w:r>
          </w:p>
        </w:tc>
        <w:tc>
          <w:tcPr>
            <w:tcW w:w="2410" w:type="dxa"/>
          </w:tcPr>
          <w:p w14:paraId="29751545" w14:textId="77777777" w:rsidR="009B1E0E" w:rsidRDefault="00000000">
            <w:pPr>
              <w:pBdr>
                <w:top w:val="nil"/>
                <w:left w:val="nil"/>
                <w:bottom w:val="nil"/>
                <w:right w:val="nil"/>
                <w:between w:val="nil"/>
              </w:pBdr>
              <w:spacing w:line="272" w:lineRule="auto"/>
              <w:ind w:left="587"/>
              <w:rPr>
                <w:color w:val="000000"/>
                <w:sz w:val="24"/>
                <w:szCs w:val="24"/>
              </w:rPr>
            </w:pPr>
            <w:r>
              <w:rPr>
                <w:color w:val="000000"/>
                <w:sz w:val="24"/>
                <w:szCs w:val="24"/>
              </w:rPr>
              <w:t>INFO</w:t>
            </w:r>
          </w:p>
        </w:tc>
        <w:tc>
          <w:tcPr>
            <w:tcW w:w="2126" w:type="dxa"/>
          </w:tcPr>
          <w:p w14:paraId="0BBDCFF6" w14:textId="77777777" w:rsidR="009B1E0E" w:rsidRDefault="00000000">
            <w:pPr>
              <w:pBdr>
                <w:top w:val="nil"/>
                <w:left w:val="nil"/>
                <w:bottom w:val="nil"/>
                <w:right w:val="nil"/>
                <w:between w:val="nil"/>
              </w:pBdr>
              <w:spacing w:line="272" w:lineRule="auto"/>
              <w:ind w:left="67" w:right="90"/>
              <w:jc w:val="center"/>
              <w:rPr>
                <w:color w:val="000000"/>
                <w:sz w:val="24"/>
                <w:szCs w:val="24"/>
              </w:rPr>
            </w:pPr>
            <w:r>
              <w:rPr>
                <w:color w:val="000000"/>
                <w:sz w:val="24"/>
                <w:szCs w:val="24"/>
              </w:rPr>
              <w:t>10107</w:t>
            </w:r>
          </w:p>
        </w:tc>
      </w:tr>
    </w:tbl>
    <w:p w14:paraId="22C7E2E0" w14:textId="77777777" w:rsidR="009B1E0E" w:rsidRDefault="009B1E0E">
      <w:pPr>
        <w:pBdr>
          <w:top w:val="nil"/>
          <w:left w:val="nil"/>
          <w:bottom w:val="nil"/>
          <w:right w:val="nil"/>
          <w:between w:val="nil"/>
        </w:pBdr>
        <w:rPr>
          <w:b/>
          <w:color w:val="000000"/>
          <w:sz w:val="24"/>
          <w:szCs w:val="24"/>
        </w:rPr>
      </w:pPr>
    </w:p>
    <w:p w14:paraId="69576FDB" w14:textId="77777777" w:rsidR="009B1E0E" w:rsidRDefault="009B1E0E">
      <w:pPr>
        <w:pBdr>
          <w:top w:val="nil"/>
          <w:left w:val="nil"/>
          <w:bottom w:val="nil"/>
          <w:right w:val="nil"/>
          <w:between w:val="nil"/>
        </w:pBdr>
        <w:spacing w:before="133"/>
        <w:rPr>
          <w:b/>
          <w:color w:val="000000"/>
          <w:sz w:val="24"/>
          <w:szCs w:val="24"/>
        </w:rPr>
      </w:pPr>
    </w:p>
    <w:p w14:paraId="69DD08C4" w14:textId="77777777" w:rsidR="00531C3E" w:rsidRDefault="00531C3E">
      <w:pPr>
        <w:ind w:left="590"/>
        <w:rPr>
          <w:b/>
          <w:sz w:val="24"/>
          <w:szCs w:val="24"/>
        </w:rPr>
      </w:pPr>
    </w:p>
    <w:p w14:paraId="0705E9DD" w14:textId="77777777" w:rsidR="00531C3E" w:rsidRDefault="00531C3E">
      <w:pPr>
        <w:ind w:left="590"/>
        <w:rPr>
          <w:b/>
          <w:sz w:val="24"/>
          <w:szCs w:val="24"/>
        </w:rPr>
      </w:pPr>
    </w:p>
    <w:p w14:paraId="01F92BEF" w14:textId="77777777" w:rsidR="00531C3E" w:rsidRDefault="00531C3E">
      <w:pPr>
        <w:ind w:left="590"/>
        <w:rPr>
          <w:b/>
          <w:sz w:val="24"/>
          <w:szCs w:val="24"/>
        </w:rPr>
      </w:pPr>
    </w:p>
    <w:p w14:paraId="471F2239" w14:textId="77777777" w:rsidR="00531C3E" w:rsidRDefault="00531C3E">
      <w:pPr>
        <w:ind w:left="590"/>
        <w:rPr>
          <w:b/>
          <w:sz w:val="24"/>
          <w:szCs w:val="24"/>
        </w:rPr>
      </w:pPr>
    </w:p>
    <w:p w14:paraId="4FFA5627" w14:textId="77777777" w:rsidR="00531C3E" w:rsidRDefault="00531C3E">
      <w:pPr>
        <w:ind w:left="590"/>
        <w:rPr>
          <w:b/>
          <w:sz w:val="24"/>
          <w:szCs w:val="24"/>
        </w:rPr>
      </w:pPr>
    </w:p>
    <w:p w14:paraId="7E498EA7" w14:textId="77777777" w:rsidR="00531C3E" w:rsidRDefault="00531C3E">
      <w:pPr>
        <w:ind w:left="590"/>
        <w:rPr>
          <w:b/>
          <w:sz w:val="24"/>
          <w:szCs w:val="24"/>
        </w:rPr>
      </w:pPr>
    </w:p>
    <w:p w14:paraId="05A3DB50" w14:textId="77777777" w:rsidR="00531C3E" w:rsidRDefault="00531C3E">
      <w:pPr>
        <w:ind w:left="590"/>
        <w:rPr>
          <w:b/>
          <w:sz w:val="24"/>
          <w:szCs w:val="24"/>
        </w:rPr>
      </w:pPr>
    </w:p>
    <w:p w14:paraId="688C82EF" w14:textId="77777777" w:rsidR="00531C3E" w:rsidRDefault="00531C3E">
      <w:pPr>
        <w:ind w:left="590"/>
        <w:rPr>
          <w:b/>
          <w:sz w:val="24"/>
          <w:szCs w:val="24"/>
        </w:rPr>
      </w:pPr>
    </w:p>
    <w:p w14:paraId="05EBD8F8" w14:textId="77777777" w:rsidR="00531C3E" w:rsidRDefault="00531C3E">
      <w:pPr>
        <w:ind w:left="590"/>
        <w:rPr>
          <w:b/>
          <w:sz w:val="24"/>
          <w:szCs w:val="24"/>
        </w:rPr>
      </w:pPr>
    </w:p>
    <w:p w14:paraId="4D7F2D0F" w14:textId="77777777" w:rsidR="00531C3E" w:rsidRDefault="00531C3E">
      <w:pPr>
        <w:ind w:left="590"/>
        <w:rPr>
          <w:b/>
          <w:sz w:val="24"/>
          <w:szCs w:val="24"/>
        </w:rPr>
      </w:pPr>
    </w:p>
    <w:p w14:paraId="7D9C8FB5" w14:textId="77777777" w:rsidR="00531C3E" w:rsidRDefault="00531C3E">
      <w:pPr>
        <w:ind w:left="590"/>
        <w:rPr>
          <w:b/>
          <w:sz w:val="24"/>
          <w:szCs w:val="24"/>
        </w:rPr>
      </w:pPr>
    </w:p>
    <w:p w14:paraId="51B62B95" w14:textId="77777777" w:rsidR="00531C3E" w:rsidRDefault="00531C3E">
      <w:pPr>
        <w:ind w:left="590"/>
        <w:rPr>
          <w:b/>
          <w:sz w:val="24"/>
          <w:szCs w:val="24"/>
        </w:rPr>
      </w:pPr>
    </w:p>
    <w:p w14:paraId="69432537" w14:textId="77777777" w:rsidR="00531C3E" w:rsidRDefault="00531C3E">
      <w:pPr>
        <w:ind w:left="590"/>
        <w:rPr>
          <w:b/>
          <w:sz w:val="24"/>
          <w:szCs w:val="24"/>
        </w:rPr>
      </w:pPr>
    </w:p>
    <w:p w14:paraId="6734675B" w14:textId="77777777" w:rsidR="00531C3E" w:rsidRDefault="00531C3E">
      <w:pPr>
        <w:ind w:left="590"/>
        <w:rPr>
          <w:b/>
          <w:sz w:val="24"/>
          <w:szCs w:val="24"/>
        </w:rPr>
      </w:pPr>
    </w:p>
    <w:p w14:paraId="746EA853" w14:textId="77777777" w:rsidR="00531C3E" w:rsidRDefault="00531C3E">
      <w:pPr>
        <w:ind w:left="590"/>
        <w:rPr>
          <w:b/>
          <w:sz w:val="24"/>
          <w:szCs w:val="24"/>
        </w:rPr>
      </w:pPr>
    </w:p>
    <w:p w14:paraId="2F7D45D3" w14:textId="77777777" w:rsidR="00531C3E" w:rsidRDefault="00531C3E">
      <w:pPr>
        <w:ind w:left="590"/>
        <w:rPr>
          <w:b/>
          <w:sz w:val="24"/>
          <w:szCs w:val="24"/>
        </w:rPr>
      </w:pPr>
    </w:p>
    <w:p w14:paraId="50C30238" w14:textId="77777777" w:rsidR="00531C3E" w:rsidRDefault="00531C3E">
      <w:pPr>
        <w:ind w:left="590"/>
        <w:rPr>
          <w:b/>
          <w:sz w:val="24"/>
          <w:szCs w:val="24"/>
        </w:rPr>
      </w:pPr>
    </w:p>
    <w:p w14:paraId="76CA096F" w14:textId="77777777" w:rsidR="00531C3E" w:rsidRDefault="00531C3E">
      <w:pPr>
        <w:ind w:left="590"/>
        <w:rPr>
          <w:b/>
          <w:sz w:val="24"/>
          <w:szCs w:val="24"/>
        </w:rPr>
      </w:pPr>
    </w:p>
    <w:p w14:paraId="0039AC28" w14:textId="77777777" w:rsidR="00531C3E" w:rsidRDefault="00531C3E">
      <w:pPr>
        <w:ind w:left="590"/>
        <w:rPr>
          <w:b/>
          <w:sz w:val="24"/>
          <w:szCs w:val="24"/>
        </w:rPr>
      </w:pPr>
    </w:p>
    <w:p w14:paraId="49AAD561" w14:textId="77777777" w:rsidR="00531C3E" w:rsidRDefault="00531C3E">
      <w:pPr>
        <w:ind w:left="590"/>
        <w:rPr>
          <w:b/>
          <w:sz w:val="24"/>
          <w:szCs w:val="24"/>
        </w:rPr>
      </w:pPr>
    </w:p>
    <w:p w14:paraId="64AFB51A" w14:textId="77777777" w:rsidR="00531C3E" w:rsidRDefault="00531C3E">
      <w:pPr>
        <w:ind w:left="590"/>
        <w:rPr>
          <w:b/>
          <w:sz w:val="24"/>
          <w:szCs w:val="24"/>
        </w:rPr>
      </w:pPr>
    </w:p>
    <w:p w14:paraId="408186A5" w14:textId="77777777" w:rsidR="00531C3E" w:rsidRDefault="00531C3E">
      <w:pPr>
        <w:ind w:left="590"/>
        <w:rPr>
          <w:b/>
          <w:sz w:val="24"/>
          <w:szCs w:val="24"/>
        </w:rPr>
      </w:pPr>
    </w:p>
    <w:p w14:paraId="4F689057" w14:textId="77777777" w:rsidR="00243531" w:rsidRDefault="00243531" w:rsidP="00531C3E">
      <w:pPr>
        <w:rPr>
          <w:b/>
          <w:sz w:val="24"/>
          <w:szCs w:val="24"/>
        </w:rPr>
      </w:pPr>
    </w:p>
    <w:p w14:paraId="5A6B2582" w14:textId="5F98DE47" w:rsidR="009B1E0E" w:rsidRDefault="00243531" w:rsidP="00531C3E">
      <w:pPr>
        <w:rPr>
          <w:b/>
          <w:sz w:val="24"/>
          <w:szCs w:val="24"/>
        </w:rPr>
      </w:pPr>
      <w:r>
        <w:rPr>
          <w:b/>
          <w:sz w:val="24"/>
          <w:szCs w:val="24"/>
        </w:rPr>
        <w:lastRenderedPageBreak/>
        <w:t xml:space="preserve">           </w:t>
      </w:r>
      <w:r w:rsidR="00531C3E">
        <w:rPr>
          <w:b/>
          <w:sz w:val="24"/>
          <w:szCs w:val="24"/>
        </w:rPr>
        <w:t xml:space="preserve"> REPORT: -</w:t>
      </w:r>
    </w:p>
    <w:p w14:paraId="5B8ADD38" w14:textId="77777777" w:rsidR="009B1E0E" w:rsidRDefault="009B1E0E">
      <w:pPr>
        <w:pBdr>
          <w:top w:val="nil"/>
          <w:left w:val="nil"/>
          <w:bottom w:val="nil"/>
          <w:right w:val="nil"/>
          <w:between w:val="nil"/>
        </w:pBdr>
        <w:spacing w:before="82"/>
        <w:rPr>
          <w:b/>
          <w:color w:val="000000"/>
          <w:sz w:val="24"/>
          <w:szCs w:val="24"/>
        </w:rPr>
      </w:pPr>
    </w:p>
    <w:p w14:paraId="795583E2" w14:textId="77777777" w:rsidR="009B1E0E" w:rsidRDefault="00000000">
      <w:pPr>
        <w:numPr>
          <w:ilvl w:val="0"/>
          <w:numId w:val="17"/>
        </w:numPr>
        <w:pBdr>
          <w:top w:val="nil"/>
          <w:left w:val="nil"/>
          <w:bottom w:val="nil"/>
          <w:right w:val="nil"/>
          <w:between w:val="nil"/>
        </w:pBdr>
        <w:tabs>
          <w:tab w:val="left" w:pos="590"/>
          <w:tab w:val="left" w:pos="737"/>
        </w:tabs>
        <w:spacing w:line="362" w:lineRule="auto"/>
        <w:ind w:right="3255" w:hanging="214"/>
        <w:rPr>
          <w:color w:val="000000"/>
        </w:rPr>
      </w:pPr>
      <w:r>
        <w:rPr>
          <w:b/>
          <w:color w:val="000000"/>
          <w:sz w:val="24"/>
          <w:szCs w:val="24"/>
        </w:rPr>
        <w:tab/>
        <w:t xml:space="preserve">Vulnerability Name: - </w:t>
      </w:r>
      <w:r>
        <w:rPr>
          <w:b/>
          <w:color w:val="095292"/>
          <w:sz w:val="24"/>
          <w:szCs w:val="24"/>
        </w:rPr>
        <w:t xml:space="preserve">104743 - TLS Version 1.0 Protocol Detection </w:t>
      </w:r>
      <w:r>
        <w:rPr>
          <w:b/>
          <w:color w:val="000000"/>
          <w:sz w:val="24"/>
          <w:szCs w:val="24"/>
        </w:rPr>
        <w:t xml:space="preserve">Severity: - </w:t>
      </w:r>
      <w:r>
        <w:rPr>
          <w:color w:val="000000"/>
          <w:sz w:val="24"/>
          <w:szCs w:val="24"/>
        </w:rPr>
        <w:t>MEDIUM</w:t>
      </w:r>
    </w:p>
    <w:p w14:paraId="60B16D6F" w14:textId="77777777" w:rsidR="009B1E0E" w:rsidRDefault="00000000">
      <w:pPr>
        <w:spacing w:before="179"/>
        <w:ind w:left="590"/>
        <w:rPr>
          <w:sz w:val="24"/>
          <w:szCs w:val="24"/>
        </w:rPr>
      </w:pPr>
      <w:r>
        <w:rPr>
          <w:b/>
          <w:sz w:val="24"/>
          <w:szCs w:val="24"/>
        </w:rPr>
        <w:t xml:space="preserve">Plugin: - </w:t>
      </w:r>
      <w:r>
        <w:rPr>
          <w:sz w:val="24"/>
          <w:szCs w:val="24"/>
        </w:rPr>
        <w:t>104743</w:t>
      </w:r>
    </w:p>
    <w:p w14:paraId="11C030BD" w14:textId="77777777" w:rsidR="009B1E0E" w:rsidRDefault="009B1E0E">
      <w:pPr>
        <w:pBdr>
          <w:top w:val="nil"/>
          <w:left w:val="nil"/>
          <w:bottom w:val="nil"/>
          <w:right w:val="nil"/>
          <w:between w:val="nil"/>
        </w:pBdr>
        <w:spacing w:before="46"/>
        <w:rPr>
          <w:color w:val="000000"/>
          <w:sz w:val="24"/>
          <w:szCs w:val="24"/>
        </w:rPr>
      </w:pPr>
    </w:p>
    <w:p w14:paraId="151A8E57" w14:textId="77777777" w:rsidR="009B1E0E" w:rsidRDefault="00000000">
      <w:pPr>
        <w:spacing w:before="1"/>
        <w:ind w:left="590"/>
        <w:rPr>
          <w:sz w:val="24"/>
          <w:szCs w:val="24"/>
        </w:rPr>
      </w:pPr>
      <w:r>
        <w:rPr>
          <w:b/>
          <w:sz w:val="24"/>
          <w:szCs w:val="24"/>
        </w:rPr>
        <w:t xml:space="preserve">Port: - </w:t>
      </w:r>
      <w:r>
        <w:rPr>
          <w:sz w:val="24"/>
          <w:szCs w:val="24"/>
        </w:rPr>
        <w:t>443</w:t>
      </w:r>
    </w:p>
    <w:p w14:paraId="2946E2D0" w14:textId="77777777" w:rsidR="009B1E0E" w:rsidRDefault="00000000">
      <w:pPr>
        <w:pBdr>
          <w:top w:val="nil"/>
          <w:left w:val="nil"/>
          <w:bottom w:val="nil"/>
          <w:right w:val="nil"/>
          <w:between w:val="nil"/>
        </w:pBdr>
        <w:spacing w:before="218" w:line="420" w:lineRule="auto"/>
        <w:ind w:left="590" w:right="1104"/>
        <w:rPr>
          <w:color w:val="000000"/>
          <w:sz w:val="24"/>
          <w:szCs w:val="24"/>
        </w:rPr>
      </w:pPr>
      <w:r>
        <w:rPr>
          <w:b/>
          <w:color w:val="000000"/>
          <w:sz w:val="24"/>
          <w:szCs w:val="24"/>
        </w:rPr>
        <w:t xml:space="preserve">Description: - </w:t>
      </w:r>
      <w:r>
        <w:rPr>
          <w:color w:val="000000"/>
          <w:sz w:val="24"/>
          <w:szCs w:val="24"/>
        </w:rPr>
        <w:t>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p>
    <w:p w14:paraId="23C079C6" w14:textId="0B73133F" w:rsidR="00243531" w:rsidRDefault="00243531" w:rsidP="00243531">
      <w:pPr>
        <w:jc w:val="both"/>
      </w:pPr>
      <w:r>
        <w:t xml:space="preserve">          </w:t>
      </w:r>
      <w:r w:rsidR="00AA2DEA">
        <w:t xml:space="preserve">As of March 31, 2020, Endpoints that aren’t enabled for TLS 1.2 and higher will no </w:t>
      </w:r>
      <w:proofErr w:type="gramStart"/>
      <w:r w:rsidR="00AA2DEA">
        <w:t xml:space="preserve">longer </w:t>
      </w:r>
      <w:r>
        <w:t xml:space="preserve"> </w:t>
      </w:r>
      <w:r w:rsidR="00AA2DEA">
        <w:t>function</w:t>
      </w:r>
      <w:proofErr w:type="gramEnd"/>
      <w:r w:rsidR="00AA2DEA">
        <w:t xml:space="preserve"> properly with </w:t>
      </w:r>
    </w:p>
    <w:p w14:paraId="2C92784F" w14:textId="77777777" w:rsidR="00243531" w:rsidRDefault="00243531" w:rsidP="00243531">
      <w:pPr>
        <w:jc w:val="both"/>
      </w:pPr>
    </w:p>
    <w:p w14:paraId="5CE99144" w14:textId="58B6207E" w:rsidR="00AA2DEA" w:rsidRDefault="00243531" w:rsidP="00243531">
      <w:pPr>
        <w:jc w:val="both"/>
      </w:pPr>
      <w:r>
        <w:t xml:space="preserve">          </w:t>
      </w:r>
      <w:r w:rsidR="00AA2DEA">
        <w:t>major web browsers and major vendors.</w:t>
      </w:r>
    </w:p>
    <w:p w14:paraId="434DF049" w14:textId="77777777" w:rsidR="00243531" w:rsidRDefault="00243531" w:rsidP="00243531">
      <w:pPr>
        <w:jc w:val="both"/>
      </w:pPr>
    </w:p>
    <w:p w14:paraId="437B523D" w14:textId="5E095BFC" w:rsidR="00243531" w:rsidRDefault="00243531" w:rsidP="00243531">
      <w:r>
        <w:t xml:space="preserve">          </w:t>
      </w:r>
      <w:r w:rsidR="00AA2DEA">
        <w:t xml:space="preserve">PCI DSS v3.2 requires that TLS 1.0 be disabled entirely by June 30, 2018, except for </w:t>
      </w:r>
      <w:proofErr w:type="gramStart"/>
      <w:r w:rsidR="00AA2DEA">
        <w:t xml:space="preserve">POS </w:t>
      </w:r>
      <w:r>
        <w:t xml:space="preserve"> </w:t>
      </w:r>
      <w:r w:rsidR="00AA2DEA">
        <w:t>POI</w:t>
      </w:r>
      <w:proofErr w:type="gramEnd"/>
      <w:r w:rsidR="00AA2DEA">
        <w:t xml:space="preserve"> </w:t>
      </w:r>
    </w:p>
    <w:p w14:paraId="2C62CAF1" w14:textId="77777777" w:rsidR="00243531" w:rsidRDefault="00243531" w:rsidP="00243531"/>
    <w:p w14:paraId="3513374E" w14:textId="451879B8" w:rsidR="00243531" w:rsidRDefault="00243531" w:rsidP="00243531">
      <w:r>
        <w:t xml:space="preserve">          </w:t>
      </w:r>
      <w:r w:rsidR="00AA2DEA">
        <w:t xml:space="preserve">terminals (and the SSL/TLS termination points to which they connect) that can be verified as not being </w:t>
      </w:r>
    </w:p>
    <w:p w14:paraId="79989EA2" w14:textId="77777777" w:rsidR="00243531" w:rsidRDefault="00243531" w:rsidP="00243531"/>
    <w:p w14:paraId="6F8209B9" w14:textId="57025FE2" w:rsidR="00243531" w:rsidRDefault="00243531" w:rsidP="00243531">
      <w:r>
        <w:t xml:space="preserve">         </w:t>
      </w:r>
      <w:r w:rsidR="00AA2DEA">
        <w:t xml:space="preserve">susceptible to </w:t>
      </w:r>
      <w:r>
        <w:t>any know exploits.</w:t>
      </w:r>
    </w:p>
    <w:p w14:paraId="0229746B" w14:textId="6ABBF318" w:rsidR="00243531" w:rsidRDefault="00243531" w:rsidP="00243531"/>
    <w:p w14:paraId="12745E92" w14:textId="77777777" w:rsidR="00243531" w:rsidRDefault="00243531" w:rsidP="00243531"/>
    <w:p w14:paraId="3C42A588" w14:textId="77777777" w:rsidR="00243531" w:rsidRDefault="00243531" w:rsidP="00243531"/>
    <w:p w14:paraId="70C53D28" w14:textId="0E54BB5A" w:rsidR="00AA2DEA" w:rsidRDefault="00243531" w:rsidP="00243531">
      <w:pPr>
        <w:pBdr>
          <w:top w:val="nil"/>
          <w:left w:val="nil"/>
          <w:bottom w:val="nil"/>
          <w:right w:val="nil"/>
          <w:between w:val="nil"/>
        </w:pBdr>
        <w:rPr>
          <w:color w:val="000000"/>
          <w:sz w:val="24"/>
          <w:szCs w:val="24"/>
        </w:rPr>
      </w:pPr>
      <w:r>
        <w:rPr>
          <w:b/>
          <w:color w:val="000000"/>
          <w:sz w:val="24"/>
          <w:szCs w:val="24"/>
        </w:rPr>
        <w:t xml:space="preserve">       </w:t>
      </w:r>
      <w:r w:rsidR="00AA2DEA">
        <w:rPr>
          <w:b/>
          <w:color w:val="000000"/>
          <w:sz w:val="24"/>
          <w:szCs w:val="24"/>
        </w:rPr>
        <w:t xml:space="preserve">Solution: - </w:t>
      </w:r>
      <w:r w:rsidR="00AA2DEA">
        <w:rPr>
          <w:color w:val="000000"/>
          <w:sz w:val="24"/>
          <w:szCs w:val="24"/>
        </w:rPr>
        <w:t>Enable support for TLS 1.2 and 1.3, and disable support for TLS 1.0.</w:t>
      </w:r>
    </w:p>
    <w:p w14:paraId="59C81A9F" w14:textId="1C3FF7D1" w:rsidR="00AA2DEA" w:rsidRPr="008D37F9" w:rsidRDefault="00243531" w:rsidP="008D37F9">
      <w:pPr>
        <w:pBdr>
          <w:top w:val="nil"/>
          <w:left w:val="nil"/>
          <w:bottom w:val="nil"/>
          <w:right w:val="nil"/>
          <w:between w:val="nil"/>
        </w:pBdr>
        <w:spacing w:before="206" w:line="420" w:lineRule="auto"/>
        <w:ind w:left="590" w:right="943"/>
        <w:jc w:val="both"/>
      </w:pPr>
      <w:r>
        <w:rPr>
          <w:b/>
          <w:color w:val="000000"/>
          <w:sz w:val="24"/>
          <w:szCs w:val="24"/>
        </w:rPr>
        <w:t xml:space="preserve">      </w:t>
      </w:r>
      <w:r w:rsidR="00AA2DEA">
        <w:rPr>
          <w:b/>
          <w:color w:val="000000"/>
          <w:sz w:val="24"/>
          <w:szCs w:val="24"/>
        </w:rPr>
        <w:t>Business Impact: -</w:t>
      </w:r>
      <w:r w:rsidR="00AA2DEA">
        <w:rPr>
          <w:color w:val="000000"/>
          <w:sz w:val="24"/>
          <w:szCs w:val="24"/>
        </w:rPr>
        <w:t>Continued use of TLS 1.0's encryption, known for its inherent</w:t>
      </w:r>
      <w:r>
        <w:rPr>
          <w:color w:val="000000"/>
          <w:sz w:val="24"/>
          <w:szCs w:val="24"/>
        </w:rPr>
        <w:t xml:space="preserve">   </w:t>
      </w:r>
      <w:r w:rsidR="00AA2DEA" w:rsidRPr="008D37F9">
        <w:t>cryptographic</w:t>
      </w:r>
      <w:r w:rsidR="008D37F9">
        <w:t xml:space="preserve"> f</w:t>
      </w:r>
      <w:r w:rsidR="00AA2DEA" w:rsidRPr="008D37F9">
        <w:t>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w:t>
      </w:r>
    </w:p>
    <w:p w14:paraId="6CB21F99" w14:textId="77777777" w:rsidR="00AA2DEA" w:rsidRDefault="00AA2DEA" w:rsidP="00AA2DEA">
      <w:pPr>
        <w:pBdr>
          <w:top w:val="nil"/>
          <w:left w:val="nil"/>
          <w:bottom w:val="nil"/>
          <w:right w:val="nil"/>
          <w:between w:val="nil"/>
        </w:pBdr>
        <w:spacing w:before="210"/>
        <w:rPr>
          <w:color w:val="000000"/>
          <w:sz w:val="24"/>
          <w:szCs w:val="24"/>
        </w:rPr>
      </w:pPr>
    </w:p>
    <w:p w14:paraId="36D3649E" w14:textId="77777777" w:rsidR="00AA2DEA" w:rsidRDefault="00AA2DEA">
      <w:pPr>
        <w:pBdr>
          <w:top w:val="nil"/>
          <w:left w:val="nil"/>
          <w:bottom w:val="nil"/>
          <w:right w:val="nil"/>
          <w:between w:val="nil"/>
        </w:pBdr>
        <w:spacing w:before="218" w:line="420" w:lineRule="auto"/>
        <w:ind w:left="590" w:right="1104"/>
        <w:rPr>
          <w:color w:val="000000"/>
          <w:sz w:val="24"/>
          <w:szCs w:val="24"/>
        </w:rPr>
        <w:sectPr w:rsidR="00AA2DEA">
          <w:pgSz w:w="11930" w:h="16860"/>
          <w:pgMar w:top="1400" w:right="566" w:bottom="280" w:left="850" w:header="720" w:footer="720" w:gutter="0"/>
          <w:cols w:space="720"/>
        </w:sectPr>
      </w:pPr>
    </w:p>
    <w:p w14:paraId="20DAB950" w14:textId="3593E843" w:rsidR="009B1E0E" w:rsidRDefault="008D37F9" w:rsidP="008D37F9">
      <w:pPr>
        <w:pStyle w:val="Heading3"/>
        <w:tabs>
          <w:tab w:val="left" w:pos="787"/>
        </w:tabs>
        <w:spacing w:line="362" w:lineRule="auto"/>
        <w:ind w:right="3005"/>
      </w:pPr>
      <w:r>
        <w:lastRenderedPageBreak/>
        <w:t>2)</w:t>
      </w:r>
      <w:r w:rsidR="00000000">
        <w:t xml:space="preserve">Vulnerability Name: - </w:t>
      </w:r>
      <w:r w:rsidR="00000000">
        <w:rPr>
          <w:color w:val="095292"/>
        </w:rPr>
        <w:t xml:space="preserve">157288 - TLS Version 1.1 Protocol Deprecated </w:t>
      </w:r>
      <w:r w:rsidR="00000000">
        <w:t xml:space="preserve">Severity: - </w:t>
      </w:r>
      <w:r w:rsidR="00000000">
        <w:rPr>
          <w:b w:val="0"/>
        </w:rPr>
        <w:t>MEDIUM</w:t>
      </w:r>
    </w:p>
    <w:p w14:paraId="0203F308" w14:textId="77777777" w:rsidR="009B1E0E" w:rsidRDefault="00000000">
      <w:pPr>
        <w:spacing w:before="179"/>
        <w:ind w:left="590"/>
        <w:rPr>
          <w:sz w:val="24"/>
          <w:szCs w:val="24"/>
        </w:rPr>
      </w:pPr>
      <w:r>
        <w:rPr>
          <w:b/>
          <w:sz w:val="24"/>
          <w:szCs w:val="24"/>
        </w:rPr>
        <w:t xml:space="preserve">Plugin: - </w:t>
      </w:r>
      <w:r>
        <w:rPr>
          <w:sz w:val="24"/>
          <w:szCs w:val="24"/>
        </w:rPr>
        <w:t>157288</w:t>
      </w:r>
    </w:p>
    <w:p w14:paraId="6C8F1986" w14:textId="77777777" w:rsidR="009B1E0E" w:rsidRDefault="009B1E0E">
      <w:pPr>
        <w:pBdr>
          <w:top w:val="nil"/>
          <w:left w:val="nil"/>
          <w:bottom w:val="nil"/>
          <w:right w:val="nil"/>
          <w:between w:val="nil"/>
        </w:pBdr>
        <w:spacing w:before="43"/>
        <w:rPr>
          <w:color w:val="000000"/>
          <w:sz w:val="24"/>
          <w:szCs w:val="24"/>
        </w:rPr>
      </w:pPr>
    </w:p>
    <w:p w14:paraId="48D31C8C" w14:textId="77777777" w:rsidR="009B1E0E" w:rsidRDefault="00000000">
      <w:pPr>
        <w:ind w:left="590"/>
        <w:rPr>
          <w:sz w:val="24"/>
          <w:szCs w:val="24"/>
        </w:rPr>
      </w:pPr>
      <w:r>
        <w:rPr>
          <w:b/>
          <w:sz w:val="24"/>
          <w:szCs w:val="24"/>
        </w:rPr>
        <w:t xml:space="preserve">Port: - </w:t>
      </w:r>
      <w:r>
        <w:rPr>
          <w:sz w:val="24"/>
          <w:szCs w:val="24"/>
        </w:rPr>
        <w:t>443</w:t>
      </w:r>
    </w:p>
    <w:p w14:paraId="65FB02CB" w14:textId="77777777" w:rsidR="009B1E0E" w:rsidRDefault="00000000">
      <w:pPr>
        <w:pBdr>
          <w:top w:val="nil"/>
          <w:left w:val="nil"/>
          <w:bottom w:val="nil"/>
          <w:right w:val="nil"/>
          <w:between w:val="nil"/>
        </w:pBdr>
        <w:spacing w:before="219" w:line="420" w:lineRule="auto"/>
        <w:ind w:left="590" w:right="981"/>
        <w:rPr>
          <w:color w:val="000000"/>
          <w:sz w:val="24"/>
          <w:szCs w:val="24"/>
        </w:rPr>
      </w:pPr>
      <w:r>
        <w:rPr>
          <w:b/>
          <w:color w:val="000000"/>
          <w:sz w:val="24"/>
          <w:szCs w:val="24"/>
        </w:rPr>
        <w:t xml:space="preserve">Description: - </w:t>
      </w:r>
      <w:r>
        <w:rPr>
          <w:color w:val="000000"/>
          <w:sz w:val="24"/>
          <w:szCs w:val="24"/>
        </w:rPr>
        <w:t>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w:t>
      </w:r>
    </w:p>
    <w:p w14:paraId="2FFC9C8B" w14:textId="77777777" w:rsidR="008D37F9" w:rsidRDefault="008D37F9">
      <w:pPr>
        <w:pBdr>
          <w:top w:val="nil"/>
          <w:left w:val="nil"/>
          <w:bottom w:val="nil"/>
          <w:right w:val="nil"/>
          <w:between w:val="nil"/>
        </w:pBdr>
        <w:ind w:left="590"/>
        <w:rPr>
          <w:b/>
          <w:color w:val="000000"/>
          <w:sz w:val="24"/>
          <w:szCs w:val="24"/>
        </w:rPr>
      </w:pPr>
    </w:p>
    <w:p w14:paraId="463877F9" w14:textId="064213C2" w:rsidR="009B1E0E" w:rsidRDefault="00000000" w:rsidP="008D37F9">
      <w:pPr>
        <w:pBdr>
          <w:top w:val="nil"/>
          <w:left w:val="nil"/>
          <w:bottom w:val="nil"/>
          <w:right w:val="nil"/>
          <w:between w:val="nil"/>
        </w:pBdr>
        <w:ind w:left="720"/>
        <w:rPr>
          <w:color w:val="000000"/>
          <w:sz w:val="24"/>
          <w:szCs w:val="24"/>
        </w:rPr>
      </w:pPr>
      <w:r>
        <w:rPr>
          <w:b/>
          <w:color w:val="000000"/>
          <w:sz w:val="24"/>
          <w:szCs w:val="24"/>
        </w:rPr>
        <w:t xml:space="preserve">Solution: - </w:t>
      </w:r>
      <w:r>
        <w:rPr>
          <w:color w:val="000000"/>
          <w:sz w:val="24"/>
          <w:szCs w:val="24"/>
        </w:rPr>
        <w:t>Enable support for TLS 1.2 and/or 1.3, and disable support for TLS 1.1.</w:t>
      </w:r>
    </w:p>
    <w:p w14:paraId="0C6CE760" w14:textId="77777777" w:rsidR="00AA2DEA" w:rsidRDefault="00AA2DEA" w:rsidP="008D37F9">
      <w:pPr>
        <w:pBdr>
          <w:top w:val="nil"/>
          <w:left w:val="nil"/>
          <w:bottom w:val="nil"/>
          <w:right w:val="nil"/>
          <w:between w:val="nil"/>
        </w:pBdr>
        <w:ind w:left="720"/>
        <w:rPr>
          <w:color w:val="000000"/>
          <w:sz w:val="24"/>
          <w:szCs w:val="24"/>
        </w:rPr>
      </w:pPr>
    </w:p>
    <w:p w14:paraId="0CE710D4" w14:textId="4C308F7C" w:rsidR="00AA2DEA" w:rsidRDefault="008D37F9" w:rsidP="008D37F9">
      <w:pPr>
        <w:pBdr>
          <w:top w:val="nil"/>
          <w:left w:val="nil"/>
          <w:bottom w:val="nil"/>
          <w:right w:val="nil"/>
          <w:between w:val="nil"/>
        </w:pBdr>
        <w:spacing w:before="79" w:line="420" w:lineRule="auto"/>
        <w:ind w:left="590" w:right="943"/>
        <w:rPr>
          <w:color w:val="000000"/>
          <w:sz w:val="24"/>
          <w:szCs w:val="24"/>
        </w:rPr>
      </w:pPr>
      <w:r>
        <w:rPr>
          <w:color w:val="000000"/>
          <w:sz w:val="24"/>
          <w:szCs w:val="24"/>
        </w:rPr>
        <w:t xml:space="preserve">         </w:t>
      </w:r>
      <w:r w:rsidR="00AA2DEA">
        <w:rPr>
          <w:b/>
          <w:color w:val="000000"/>
          <w:sz w:val="24"/>
          <w:szCs w:val="24"/>
        </w:rPr>
        <w:t>Business Impact: -</w:t>
      </w:r>
      <w:r w:rsidR="00AA2DEA">
        <w:rPr>
          <w:color w:val="000000"/>
          <w:sz w:val="24"/>
          <w:szCs w:val="24"/>
        </w:rPr>
        <w:t>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69A72113" w14:textId="77777777" w:rsidR="00AA2DEA" w:rsidRDefault="00AA2DEA">
      <w:pPr>
        <w:pBdr>
          <w:top w:val="nil"/>
          <w:left w:val="nil"/>
          <w:bottom w:val="nil"/>
          <w:right w:val="nil"/>
          <w:between w:val="nil"/>
        </w:pBdr>
        <w:ind w:left="590"/>
        <w:rPr>
          <w:color w:val="000000"/>
          <w:sz w:val="24"/>
          <w:szCs w:val="24"/>
        </w:rPr>
        <w:sectPr w:rsidR="00AA2DEA">
          <w:pgSz w:w="11930" w:h="16860"/>
          <w:pgMar w:top="1360" w:right="566" w:bottom="280" w:left="850" w:header="720" w:footer="720" w:gutter="0"/>
          <w:cols w:space="720"/>
        </w:sectPr>
      </w:pPr>
    </w:p>
    <w:p w14:paraId="4081DCC6" w14:textId="77777777" w:rsidR="009B1E0E" w:rsidRDefault="009B1E0E">
      <w:pPr>
        <w:pBdr>
          <w:top w:val="nil"/>
          <w:left w:val="nil"/>
          <w:bottom w:val="nil"/>
          <w:right w:val="nil"/>
          <w:between w:val="nil"/>
        </w:pBdr>
        <w:spacing w:before="210"/>
        <w:rPr>
          <w:color w:val="000000"/>
          <w:sz w:val="24"/>
          <w:szCs w:val="24"/>
        </w:rPr>
      </w:pPr>
    </w:p>
    <w:p w14:paraId="50FF742A" w14:textId="7A650CDF" w:rsidR="009B1E0E" w:rsidRDefault="008D37F9" w:rsidP="008D37F9">
      <w:pPr>
        <w:pStyle w:val="Heading3"/>
        <w:tabs>
          <w:tab w:val="left" w:pos="787"/>
        </w:tabs>
        <w:spacing w:line="360" w:lineRule="auto"/>
        <w:ind w:right="1087"/>
      </w:pPr>
      <w:r>
        <w:t>3)</w:t>
      </w:r>
      <w:r w:rsidR="00000000">
        <w:t xml:space="preserve">Vulnerability Name: - </w:t>
      </w:r>
      <w:r w:rsidR="00000000">
        <w:rPr>
          <w:color w:val="095292"/>
        </w:rPr>
        <w:t xml:space="preserve">83875 - SSL/TLS Diffie-Hellman Modulus &lt;= 1024 Bits (Logjam) </w:t>
      </w:r>
      <w:r w:rsidR="00000000">
        <w:t xml:space="preserve">Severity: - </w:t>
      </w:r>
      <w:r w:rsidR="00000000">
        <w:rPr>
          <w:b w:val="0"/>
        </w:rPr>
        <w:t>LOW</w:t>
      </w:r>
    </w:p>
    <w:p w14:paraId="73186019" w14:textId="77777777" w:rsidR="009B1E0E" w:rsidRDefault="00000000">
      <w:pPr>
        <w:spacing w:before="182"/>
        <w:ind w:left="590"/>
        <w:rPr>
          <w:sz w:val="24"/>
          <w:szCs w:val="24"/>
        </w:rPr>
      </w:pPr>
      <w:r>
        <w:rPr>
          <w:b/>
          <w:sz w:val="24"/>
          <w:szCs w:val="24"/>
        </w:rPr>
        <w:t xml:space="preserve">Plugin: - </w:t>
      </w:r>
      <w:r>
        <w:rPr>
          <w:sz w:val="24"/>
          <w:szCs w:val="24"/>
        </w:rPr>
        <w:t>83875</w:t>
      </w:r>
    </w:p>
    <w:p w14:paraId="092B8E0E" w14:textId="77777777" w:rsidR="009B1E0E" w:rsidRDefault="009B1E0E">
      <w:pPr>
        <w:pBdr>
          <w:top w:val="nil"/>
          <w:left w:val="nil"/>
          <w:bottom w:val="nil"/>
          <w:right w:val="nil"/>
          <w:between w:val="nil"/>
        </w:pBdr>
        <w:spacing w:before="44"/>
        <w:rPr>
          <w:color w:val="000000"/>
          <w:sz w:val="24"/>
          <w:szCs w:val="24"/>
        </w:rPr>
      </w:pPr>
    </w:p>
    <w:p w14:paraId="66F56302" w14:textId="77777777" w:rsidR="009B1E0E" w:rsidRDefault="00000000">
      <w:pPr>
        <w:ind w:left="590"/>
        <w:rPr>
          <w:sz w:val="24"/>
          <w:szCs w:val="24"/>
        </w:rPr>
      </w:pPr>
      <w:r>
        <w:rPr>
          <w:b/>
          <w:sz w:val="24"/>
          <w:szCs w:val="24"/>
        </w:rPr>
        <w:t xml:space="preserve">Port: - </w:t>
      </w:r>
      <w:r>
        <w:rPr>
          <w:sz w:val="24"/>
          <w:szCs w:val="24"/>
        </w:rPr>
        <w:t>443</w:t>
      </w:r>
    </w:p>
    <w:p w14:paraId="6EE43F35" w14:textId="77777777" w:rsidR="009B1E0E" w:rsidRDefault="00000000">
      <w:pPr>
        <w:pBdr>
          <w:top w:val="nil"/>
          <w:left w:val="nil"/>
          <w:bottom w:val="nil"/>
          <w:right w:val="nil"/>
          <w:between w:val="nil"/>
        </w:pBdr>
        <w:spacing w:before="221" w:line="420" w:lineRule="auto"/>
        <w:ind w:left="590" w:right="943"/>
        <w:rPr>
          <w:color w:val="000000"/>
          <w:sz w:val="24"/>
          <w:szCs w:val="24"/>
        </w:rPr>
      </w:pPr>
      <w:r>
        <w:rPr>
          <w:b/>
          <w:color w:val="000000"/>
          <w:sz w:val="24"/>
          <w:szCs w:val="24"/>
        </w:rPr>
        <w:t xml:space="preserve">Description: - </w:t>
      </w:r>
      <w:r>
        <w:rPr>
          <w:color w:val="333333"/>
          <w:sz w:val="24"/>
          <w:szCs w:val="24"/>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p>
    <w:p w14:paraId="4559BB48" w14:textId="77777777" w:rsidR="009B1E0E" w:rsidRDefault="00000000">
      <w:pPr>
        <w:pBdr>
          <w:top w:val="nil"/>
          <w:left w:val="nil"/>
          <w:bottom w:val="nil"/>
          <w:right w:val="nil"/>
          <w:between w:val="nil"/>
        </w:pBdr>
        <w:spacing w:line="420" w:lineRule="auto"/>
        <w:ind w:left="590" w:right="1104"/>
        <w:rPr>
          <w:color w:val="000000"/>
          <w:sz w:val="24"/>
          <w:szCs w:val="24"/>
        </w:rPr>
      </w:pPr>
      <w:r>
        <w:rPr>
          <w:b/>
          <w:color w:val="000000"/>
          <w:sz w:val="24"/>
          <w:szCs w:val="24"/>
        </w:rPr>
        <w:t xml:space="preserve">Solution: - </w:t>
      </w:r>
      <w:r>
        <w:rPr>
          <w:color w:val="000000"/>
          <w:sz w:val="24"/>
          <w:szCs w:val="24"/>
        </w:rPr>
        <w:t>Reconfigure the service to use a unique Diffie-Hellman moduli of 2048 bits or greater.</w:t>
      </w:r>
    </w:p>
    <w:p w14:paraId="1E7289B5" w14:textId="77777777" w:rsidR="009B1E0E" w:rsidRDefault="00000000">
      <w:pPr>
        <w:pBdr>
          <w:top w:val="nil"/>
          <w:left w:val="nil"/>
          <w:bottom w:val="nil"/>
          <w:right w:val="nil"/>
          <w:between w:val="nil"/>
        </w:pBdr>
        <w:spacing w:line="420" w:lineRule="auto"/>
        <w:ind w:left="590" w:right="910"/>
        <w:rPr>
          <w:color w:val="000000"/>
          <w:sz w:val="24"/>
          <w:szCs w:val="24"/>
        </w:rPr>
        <w:sectPr w:rsidR="009B1E0E">
          <w:pgSz w:w="11930" w:h="16860"/>
          <w:pgMar w:top="1360" w:right="566" w:bottom="280" w:left="850" w:header="720" w:footer="720" w:gutter="0"/>
          <w:cols w:space="720"/>
        </w:sectPr>
      </w:pPr>
      <w:r>
        <w:rPr>
          <w:b/>
          <w:color w:val="000000"/>
          <w:sz w:val="24"/>
          <w:szCs w:val="24"/>
        </w:rPr>
        <w:t xml:space="preserve">Business Impact: - </w:t>
      </w:r>
      <w:r>
        <w:rPr>
          <w:color w:val="000000"/>
          <w:sz w:val="24"/>
          <w:szCs w:val="24"/>
        </w:rPr>
        <w:t>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w:t>
      </w:r>
    </w:p>
    <w:p w14:paraId="6A30FFDE" w14:textId="77777777" w:rsidR="008D37F9" w:rsidRDefault="008D37F9" w:rsidP="008D37F9">
      <w:pPr>
        <w:pStyle w:val="Heading3"/>
        <w:tabs>
          <w:tab w:val="left" w:pos="787"/>
        </w:tabs>
        <w:spacing w:before="102" w:line="360" w:lineRule="auto"/>
        <w:ind w:right="1705"/>
        <w:rPr>
          <w:color w:val="095292"/>
        </w:rPr>
      </w:pPr>
      <w:r>
        <w:lastRenderedPageBreak/>
        <w:t>4)</w:t>
      </w:r>
      <w:r w:rsidR="00000000">
        <w:t xml:space="preserve">Vulnerability Name: - 10114 </w:t>
      </w:r>
      <w:r w:rsidR="00000000">
        <w:rPr>
          <w:color w:val="095292"/>
        </w:rPr>
        <w:t>- ICMP Timestamp Request Remote Date Disclosure</w:t>
      </w:r>
    </w:p>
    <w:p w14:paraId="2B19A259" w14:textId="2BB56D5B" w:rsidR="009B1E0E" w:rsidRDefault="00000000" w:rsidP="008D37F9">
      <w:pPr>
        <w:pStyle w:val="Heading3"/>
        <w:tabs>
          <w:tab w:val="left" w:pos="787"/>
        </w:tabs>
        <w:spacing w:before="102" w:line="360" w:lineRule="auto"/>
        <w:ind w:right="1705"/>
      </w:pPr>
      <w:r>
        <w:rPr>
          <w:color w:val="095292"/>
        </w:rPr>
        <w:t xml:space="preserve"> </w:t>
      </w:r>
      <w:r>
        <w:t xml:space="preserve">Severity: - </w:t>
      </w:r>
      <w:r>
        <w:rPr>
          <w:b w:val="0"/>
        </w:rPr>
        <w:t>INFO</w:t>
      </w:r>
    </w:p>
    <w:p w14:paraId="1175EFA6" w14:textId="77777777" w:rsidR="009B1E0E" w:rsidRDefault="00000000">
      <w:pPr>
        <w:spacing w:before="185"/>
        <w:ind w:left="590"/>
        <w:rPr>
          <w:sz w:val="24"/>
          <w:szCs w:val="24"/>
        </w:rPr>
      </w:pPr>
      <w:r>
        <w:rPr>
          <w:b/>
          <w:sz w:val="24"/>
          <w:szCs w:val="24"/>
        </w:rPr>
        <w:t xml:space="preserve">Plugin: - </w:t>
      </w:r>
      <w:r>
        <w:rPr>
          <w:sz w:val="24"/>
          <w:szCs w:val="24"/>
        </w:rPr>
        <w:t>10114</w:t>
      </w:r>
    </w:p>
    <w:p w14:paraId="26B868E7" w14:textId="77777777" w:rsidR="008D37F9" w:rsidRDefault="008D37F9" w:rsidP="008D37F9">
      <w:pPr>
        <w:pStyle w:val="Heading3"/>
      </w:pPr>
    </w:p>
    <w:p w14:paraId="267A9821" w14:textId="74D4E740" w:rsidR="009B1E0E" w:rsidRDefault="00000000" w:rsidP="008D37F9">
      <w:pPr>
        <w:pStyle w:val="Heading3"/>
        <w:rPr>
          <w:b w:val="0"/>
        </w:rPr>
      </w:pPr>
      <w:r>
        <w:t xml:space="preserve">Port: - </w:t>
      </w:r>
      <w:r>
        <w:rPr>
          <w:b w:val="0"/>
        </w:rPr>
        <w:t>0</w:t>
      </w:r>
    </w:p>
    <w:p w14:paraId="482AE6C1" w14:textId="77777777" w:rsidR="009B1E0E" w:rsidRDefault="00000000">
      <w:pPr>
        <w:pBdr>
          <w:top w:val="nil"/>
          <w:left w:val="nil"/>
          <w:bottom w:val="nil"/>
          <w:right w:val="nil"/>
          <w:between w:val="nil"/>
        </w:pBdr>
        <w:spacing w:before="218" w:line="420" w:lineRule="auto"/>
        <w:ind w:left="590" w:right="943"/>
        <w:rPr>
          <w:color w:val="000000"/>
          <w:sz w:val="24"/>
          <w:szCs w:val="24"/>
        </w:rPr>
      </w:pPr>
      <w:r>
        <w:rPr>
          <w:b/>
          <w:color w:val="000000"/>
          <w:sz w:val="24"/>
          <w:szCs w:val="24"/>
        </w:rPr>
        <w:t xml:space="preserve">Description: - </w:t>
      </w:r>
      <w:r>
        <w:rPr>
          <w:color w:val="000000"/>
          <w:sz w:val="24"/>
          <w:szCs w:val="24"/>
        </w:rPr>
        <w:t>The remote host answers to an ICMP timestamp request. This allows an attacker to know the date that is set on the targeted machine, which may assist an unauthenticated, remote attacker in defeating time-based authentication protocols.</w:t>
      </w:r>
    </w:p>
    <w:p w14:paraId="30E35FDE" w14:textId="77777777" w:rsidR="009B1E0E" w:rsidRDefault="00000000">
      <w:pPr>
        <w:pBdr>
          <w:top w:val="nil"/>
          <w:left w:val="nil"/>
          <w:bottom w:val="nil"/>
          <w:right w:val="nil"/>
          <w:between w:val="nil"/>
        </w:pBdr>
        <w:spacing w:before="4" w:line="420" w:lineRule="auto"/>
        <w:ind w:left="590" w:right="1104"/>
        <w:rPr>
          <w:color w:val="000000"/>
          <w:sz w:val="24"/>
          <w:szCs w:val="24"/>
        </w:rPr>
      </w:pPr>
      <w:r>
        <w:rPr>
          <w:color w:val="000000"/>
          <w:sz w:val="24"/>
          <w:szCs w:val="24"/>
        </w:rPr>
        <w:t>Timestamps returned from machines running Windows Vista / 7 / 2008 / 2008 R2 are deliberately incorrect, but usually within 1000 seconds of the actual system time.</w:t>
      </w:r>
    </w:p>
    <w:p w14:paraId="1DE194C1" w14:textId="77777777" w:rsidR="009B1E0E" w:rsidRDefault="00000000">
      <w:pPr>
        <w:pBdr>
          <w:top w:val="nil"/>
          <w:left w:val="nil"/>
          <w:bottom w:val="nil"/>
          <w:right w:val="nil"/>
          <w:between w:val="nil"/>
        </w:pBdr>
        <w:spacing w:line="420" w:lineRule="auto"/>
        <w:ind w:left="590" w:right="943"/>
        <w:rPr>
          <w:color w:val="000000"/>
          <w:sz w:val="24"/>
          <w:szCs w:val="24"/>
        </w:rPr>
      </w:pPr>
      <w:r>
        <w:rPr>
          <w:b/>
          <w:color w:val="000000"/>
          <w:sz w:val="24"/>
          <w:szCs w:val="24"/>
        </w:rPr>
        <w:t xml:space="preserve">Solution: - </w:t>
      </w:r>
      <w:r>
        <w:rPr>
          <w:color w:val="000000"/>
          <w:sz w:val="24"/>
          <w:szCs w:val="24"/>
        </w:rPr>
        <w:t>Filter out the ICMP timestamp requests (13), and the outgoing ICMP timestamp replies (14).</w:t>
      </w:r>
    </w:p>
    <w:p w14:paraId="72146011" w14:textId="77777777" w:rsidR="009B1E0E" w:rsidRDefault="00000000">
      <w:pPr>
        <w:pBdr>
          <w:top w:val="nil"/>
          <w:left w:val="nil"/>
          <w:bottom w:val="nil"/>
          <w:right w:val="nil"/>
          <w:between w:val="nil"/>
        </w:pBdr>
        <w:spacing w:line="420" w:lineRule="auto"/>
        <w:ind w:left="590" w:right="943"/>
        <w:rPr>
          <w:color w:val="000000"/>
          <w:sz w:val="24"/>
          <w:szCs w:val="24"/>
        </w:rPr>
      </w:pPr>
      <w:r>
        <w:rPr>
          <w:b/>
          <w:color w:val="000000"/>
          <w:sz w:val="24"/>
          <w:szCs w:val="24"/>
        </w:rPr>
        <w:t>Business Impact: -</w:t>
      </w:r>
      <w:r>
        <w:rPr>
          <w:color w:val="000000"/>
          <w:sz w:val="24"/>
          <w:szCs w:val="24"/>
        </w:rPr>
        <w:t>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w:t>
      </w:r>
    </w:p>
    <w:p w14:paraId="12B64F9C" w14:textId="77777777" w:rsidR="009B1E0E" w:rsidRDefault="009B1E0E">
      <w:pPr>
        <w:pBdr>
          <w:top w:val="nil"/>
          <w:left w:val="nil"/>
          <w:bottom w:val="nil"/>
          <w:right w:val="nil"/>
          <w:between w:val="nil"/>
        </w:pBdr>
        <w:spacing w:before="206"/>
        <w:rPr>
          <w:color w:val="000000"/>
          <w:sz w:val="24"/>
          <w:szCs w:val="24"/>
        </w:rPr>
      </w:pPr>
    </w:p>
    <w:p w14:paraId="0827398C" w14:textId="77777777" w:rsidR="00AA2DEA" w:rsidRDefault="00AA2DEA" w:rsidP="00AA2DEA">
      <w:pPr>
        <w:pStyle w:val="Heading3"/>
        <w:tabs>
          <w:tab w:val="left" w:pos="787"/>
        </w:tabs>
        <w:spacing w:line="360" w:lineRule="auto"/>
        <w:ind w:right="4128"/>
      </w:pPr>
    </w:p>
    <w:p w14:paraId="589A90F5" w14:textId="77777777" w:rsidR="00AA2DEA" w:rsidRDefault="00AA2DEA" w:rsidP="00AA2DEA">
      <w:pPr>
        <w:pStyle w:val="Heading3"/>
        <w:tabs>
          <w:tab w:val="left" w:pos="787"/>
        </w:tabs>
        <w:spacing w:line="360" w:lineRule="auto"/>
        <w:ind w:right="4128"/>
      </w:pPr>
    </w:p>
    <w:p w14:paraId="763F245E" w14:textId="77777777" w:rsidR="00AA2DEA" w:rsidRDefault="00AA2DEA" w:rsidP="00AA2DEA">
      <w:pPr>
        <w:pStyle w:val="Heading3"/>
        <w:tabs>
          <w:tab w:val="left" w:pos="787"/>
        </w:tabs>
        <w:spacing w:line="360" w:lineRule="auto"/>
        <w:ind w:right="4128"/>
      </w:pPr>
    </w:p>
    <w:p w14:paraId="4B95E245" w14:textId="77777777" w:rsidR="00AA2DEA" w:rsidRDefault="00AA2DEA" w:rsidP="00AA2DEA">
      <w:pPr>
        <w:pStyle w:val="Heading3"/>
        <w:tabs>
          <w:tab w:val="left" w:pos="787"/>
        </w:tabs>
        <w:spacing w:line="360" w:lineRule="auto"/>
        <w:ind w:right="4128"/>
      </w:pPr>
    </w:p>
    <w:p w14:paraId="03E26556" w14:textId="77777777" w:rsidR="00AA2DEA" w:rsidRDefault="00AA2DEA" w:rsidP="00AA2DEA">
      <w:pPr>
        <w:pStyle w:val="Heading3"/>
        <w:tabs>
          <w:tab w:val="left" w:pos="787"/>
        </w:tabs>
        <w:spacing w:line="360" w:lineRule="auto"/>
        <w:ind w:right="4128"/>
      </w:pPr>
    </w:p>
    <w:p w14:paraId="49470F54" w14:textId="77777777" w:rsidR="00AA2DEA" w:rsidRDefault="00AA2DEA" w:rsidP="00AA2DEA">
      <w:pPr>
        <w:pStyle w:val="Heading3"/>
        <w:tabs>
          <w:tab w:val="left" w:pos="787"/>
        </w:tabs>
        <w:spacing w:line="360" w:lineRule="auto"/>
        <w:ind w:right="4128"/>
      </w:pPr>
    </w:p>
    <w:p w14:paraId="6C375050" w14:textId="77777777" w:rsidR="00AA2DEA" w:rsidRDefault="00AA2DEA" w:rsidP="00AA2DEA">
      <w:pPr>
        <w:pStyle w:val="Heading3"/>
        <w:tabs>
          <w:tab w:val="left" w:pos="787"/>
        </w:tabs>
        <w:spacing w:line="360" w:lineRule="auto"/>
        <w:ind w:right="4128"/>
      </w:pPr>
    </w:p>
    <w:p w14:paraId="21B32F71" w14:textId="77777777" w:rsidR="00AA2DEA" w:rsidRDefault="00AA2DEA" w:rsidP="00AA2DEA">
      <w:pPr>
        <w:pStyle w:val="Heading3"/>
        <w:tabs>
          <w:tab w:val="left" w:pos="787"/>
        </w:tabs>
        <w:spacing w:line="360" w:lineRule="auto"/>
        <w:ind w:right="4128"/>
      </w:pPr>
    </w:p>
    <w:p w14:paraId="2D5C164F" w14:textId="77777777" w:rsidR="00AA2DEA" w:rsidRDefault="00AA2DEA" w:rsidP="00AA2DEA">
      <w:pPr>
        <w:pStyle w:val="Heading3"/>
        <w:tabs>
          <w:tab w:val="left" w:pos="787"/>
        </w:tabs>
        <w:spacing w:line="360" w:lineRule="auto"/>
        <w:ind w:right="4128"/>
      </w:pPr>
    </w:p>
    <w:p w14:paraId="1E29D3D0" w14:textId="77777777" w:rsidR="00AA2DEA" w:rsidRDefault="00AA2DEA" w:rsidP="00AA2DEA">
      <w:pPr>
        <w:pStyle w:val="Heading3"/>
        <w:tabs>
          <w:tab w:val="left" w:pos="787"/>
        </w:tabs>
        <w:spacing w:line="360" w:lineRule="auto"/>
        <w:ind w:right="4128"/>
      </w:pPr>
    </w:p>
    <w:p w14:paraId="7931C540" w14:textId="77777777" w:rsidR="00AA2DEA" w:rsidRDefault="00AA2DEA" w:rsidP="00AA2DEA">
      <w:pPr>
        <w:pStyle w:val="Heading3"/>
        <w:tabs>
          <w:tab w:val="left" w:pos="787"/>
        </w:tabs>
        <w:spacing w:line="360" w:lineRule="auto"/>
        <w:ind w:right="4128"/>
      </w:pPr>
    </w:p>
    <w:p w14:paraId="2DDA408B" w14:textId="77777777" w:rsidR="00AA2DEA" w:rsidRDefault="00AA2DEA" w:rsidP="00AA2DEA">
      <w:pPr>
        <w:pStyle w:val="Heading3"/>
        <w:tabs>
          <w:tab w:val="left" w:pos="787"/>
        </w:tabs>
        <w:spacing w:line="360" w:lineRule="auto"/>
        <w:ind w:right="4128"/>
      </w:pPr>
    </w:p>
    <w:p w14:paraId="144D3AFB" w14:textId="77777777" w:rsidR="008D37F9" w:rsidRDefault="008D37F9" w:rsidP="008D37F9">
      <w:pPr>
        <w:pStyle w:val="Heading3"/>
        <w:tabs>
          <w:tab w:val="left" w:pos="787"/>
        </w:tabs>
        <w:spacing w:line="360" w:lineRule="auto"/>
        <w:ind w:left="0" w:right="4128"/>
      </w:pPr>
    </w:p>
    <w:p w14:paraId="7718C8A5" w14:textId="69D764BD" w:rsidR="009B1E0E" w:rsidRDefault="008D37F9" w:rsidP="008D37F9">
      <w:pPr>
        <w:pStyle w:val="Heading3"/>
        <w:tabs>
          <w:tab w:val="left" w:pos="787"/>
        </w:tabs>
        <w:spacing w:line="360" w:lineRule="auto"/>
        <w:ind w:left="0" w:right="4128"/>
      </w:pPr>
      <w:r>
        <w:lastRenderedPageBreak/>
        <w:t>5)</w:t>
      </w:r>
      <w:r w:rsidR="00000000">
        <w:t xml:space="preserve">Vulnerability Name: - </w:t>
      </w:r>
      <w:r w:rsidR="00000000" w:rsidRPr="00AA2DEA">
        <w:rPr>
          <w:color w:val="095292"/>
        </w:rPr>
        <w:t xml:space="preserve">46180 - Additional DNS Hostnames </w:t>
      </w:r>
      <w:r w:rsidR="00000000">
        <w:t xml:space="preserve">Severity: - </w:t>
      </w:r>
      <w:r w:rsidR="00000000" w:rsidRPr="00AA2DEA">
        <w:rPr>
          <w:b w:val="0"/>
        </w:rPr>
        <w:t>INFO</w:t>
      </w:r>
    </w:p>
    <w:p w14:paraId="0CD64BE5" w14:textId="77777777" w:rsidR="009B1E0E" w:rsidRDefault="00000000">
      <w:pPr>
        <w:spacing w:before="185"/>
        <w:ind w:left="590"/>
        <w:rPr>
          <w:sz w:val="24"/>
          <w:szCs w:val="24"/>
        </w:rPr>
      </w:pPr>
      <w:r>
        <w:rPr>
          <w:b/>
          <w:sz w:val="24"/>
          <w:szCs w:val="24"/>
        </w:rPr>
        <w:t xml:space="preserve">Plugin: - </w:t>
      </w:r>
      <w:r>
        <w:rPr>
          <w:sz w:val="24"/>
          <w:szCs w:val="24"/>
        </w:rPr>
        <w:t>46180</w:t>
      </w:r>
    </w:p>
    <w:p w14:paraId="142A3DAD" w14:textId="77777777" w:rsidR="009B1E0E" w:rsidRDefault="009B1E0E">
      <w:pPr>
        <w:pBdr>
          <w:top w:val="nil"/>
          <w:left w:val="nil"/>
          <w:bottom w:val="nil"/>
          <w:right w:val="nil"/>
          <w:between w:val="nil"/>
        </w:pBdr>
        <w:spacing w:before="46"/>
        <w:rPr>
          <w:color w:val="000000"/>
          <w:sz w:val="24"/>
          <w:szCs w:val="24"/>
        </w:rPr>
      </w:pPr>
    </w:p>
    <w:p w14:paraId="338CD324" w14:textId="77777777" w:rsidR="009B1E0E" w:rsidRDefault="00000000" w:rsidP="008D37F9">
      <w:pPr>
        <w:pStyle w:val="Heading3"/>
        <w:ind w:left="0"/>
        <w:rPr>
          <w:b w:val="0"/>
        </w:rPr>
      </w:pPr>
      <w:r>
        <w:t xml:space="preserve">Port: - </w:t>
      </w:r>
      <w:r>
        <w:rPr>
          <w:b w:val="0"/>
        </w:rPr>
        <w:t>0</w:t>
      </w:r>
    </w:p>
    <w:p w14:paraId="70C58931" w14:textId="77777777" w:rsidR="009B1E0E" w:rsidRDefault="00000000" w:rsidP="008D37F9">
      <w:pPr>
        <w:pBdr>
          <w:top w:val="nil"/>
          <w:left w:val="nil"/>
          <w:bottom w:val="nil"/>
          <w:right w:val="nil"/>
          <w:between w:val="nil"/>
        </w:pBdr>
        <w:spacing w:before="218" w:line="420" w:lineRule="auto"/>
        <w:ind w:right="943"/>
        <w:rPr>
          <w:color w:val="000000"/>
          <w:sz w:val="24"/>
          <w:szCs w:val="24"/>
        </w:rPr>
      </w:pPr>
      <w:r>
        <w:rPr>
          <w:b/>
          <w:color w:val="000000"/>
          <w:sz w:val="24"/>
          <w:szCs w:val="24"/>
        </w:rPr>
        <w:t xml:space="preserve">Description: - </w:t>
      </w:r>
      <w:r>
        <w:rPr>
          <w:color w:val="000000"/>
          <w:sz w:val="24"/>
          <w:szCs w:val="24"/>
        </w:rPr>
        <w:t>Hostnames different from the current hostname have been collected by miscellaneous plugins. Nessus has generated a list of hostnames that point to the remote host. Note that these are only the alternate hostnames for hosts discovered on a web server.</w:t>
      </w:r>
    </w:p>
    <w:p w14:paraId="089C8487" w14:textId="77777777" w:rsidR="00AA2DEA" w:rsidRDefault="00AA2DEA" w:rsidP="008D37F9">
      <w:pPr>
        <w:pBdr>
          <w:top w:val="nil"/>
          <w:left w:val="nil"/>
          <w:bottom w:val="nil"/>
          <w:right w:val="nil"/>
          <w:between w:val="nil"/>
        </w:pBdr>
        <w:spacing w:before="79"/>
        <w:rPr>
          <w:color w:val="000000"/>
          <w:sz w:val="24"/>
          <w:szCs w:val="24"/>
        </w:rPr>
      </w:pPr>
      <w:r>
        <w:rPr>
          <w:color w:val="000000"/>
          <w:sz w:val="24"/>
          <w:szCs w:val="24"/>
        </w:rPr>
        <w:t>Different web servers may be hosted on name-based virtual hosts.</w:t>
      </w:r>
    </w:p>
    <w:p w14:paraId="7794D793" w14:textId="77777777" w:rsidR="00AA2DEA" w:rsidRDefault="00AA2DEA" w:rsidP="008D37F9">
      <w:pPr>
        <w:pBdr>
          <w:top w:val="nil"/>
          <w:left w:val="nil"/>
          <w:bottom w:val="nil"/>
          <w:right w:val="nil"/>
          <w:between w:val="nil"/>
        </w:pBdr>
        <w:spacing w:before="207" w:line="420" w:lineRule="auto"/>
        <w:ind w:right="943"/>
        <w:rPr>
          <w:color w:val="000000"/>
          <w:sz w:val="24"/>
          <w:szCs w:val="24"/>
        </w:rPr>
      </w:pPr>
      <w:r>
        <w:rPr>
          <w:b/>
          <w:color w:val="000000"/>
          <w:sz w:val="24"/>
          <w:szCs w:val="24"/>
        </w:rPr>
        <w:t xml:space="preserve">Solution: - </w:t>
      </w:r>
      <w:r>
        <w:rPr>
          <w:color w:val="000000"/>
          <w:sz w:val="24"/>
          <w:szCs w:val="24"/>
        </w:rPr>
        <w:t xml:space="preserve">If </w:t>
      </w:r>
      <w:r>
        <w:rPr>
          <w:color w:val="333333"/>
          <w:sz w:val="24"/>
          <w:szCs w:val="24"/>
        </w:rPr>
        <w:t xml:space="preserve">you want to test them, re-scan using the special </w:t>
      </w:r>
      <w:proofErr w:type="spellStart"/>
      <w:r>
        <w:rPr>
          <w:color w:val="333333"/>
          <w:sz w:val="24"/>
          <w:szCs w:val="24"/>
        </w:rPr>
        <w:t>vhost</w:t>
      </w:r>
      <w:proofErr w:type="spellEnd"/>
      <w:r>
        <w:rPr>
          <w:color w:val="333333"/>
          <w:sz w:val="24"/>
          <w:szCs w:val="24"/>
        </w:rPr>
        <w:t xml:space="preserve"> syntax, such </w:t>
      </w:r>
      <w:proofErr w:type="gramStart"/>
      <w:r>
        <w:rPr>
          <w:color w:val="333333"/>
          <w:sz w:val="24"/>
          <w:szCs w:val="24"/>
        </w:rPr>
        <w:t>as :</w:t>
      </w:r>
      <w:proofErr w:type="gramEnd"/>
      <w:r>
        <w:rPr>
          <w:color w:val="333333"/>
          <w:sz w:val="24"/>
          <w:szCs w:val="24"/>
        </w:rPr>
        <w:t xml:space="preserve"> </w:t>
      </w:r>
      <w:hyperlink r:id="rId17">
        <w:r>
          <w:rPr>
            <w:color w:val="333333"/>
            <w:sz w:val="24"/>
            <w:szCs w:val="24"/>
          </w:rPr>
          <w:t>www.example.com</w:t>
        </w:r>
      </w:hyperlink>
      <w:r>
        <w:rPr>
          <w:color w:val="333333"/>
          <w:sz w:val="24"/>
          <w:szCs w:val="24"/>
        </w:rPr>
        <w:t xml:space="preserve"> [192.0.32.10]</w:t>
      </w:r>
    </w:p>
    <w:p w14:paraId="241F2CDF" w14:textId="77777777" w:rsidR="00AA2DEA" w:rsidRDefault="00AA2DEA" w:rsidP="008D37F9">
      <w:pPr>
        <w:pBdr>
          <w:top w:val="nil"/>
          <w:left w:val="nil"/>
          <w:bottom w:val="nil"/>
          <w:right w:val="nil"/>
          <w:between w:val="nil"/>
        </w:pBdr>
        <w:spacing w:before="1" w:line="420" w:lineRule="auto"/>
        <w:ind w:right="943"/>
        <w:rPr>
          <w:color w:val="000000"/>
          <w:sz w:val="24"/>
          <w:szCs w:val="24"/>
        </w:rPr>
      </w:pPr>
      <w:r>
        <w:rPr>
          <w:b/>
          <w:color w:val="000000"/>
          <w:sz w:val="24"/>
          <w:szCs w:val="24"/>
        </w:rPr>
        <w:t>Business Impact: -</w:t>
      </w:r>
      <w:r>
        <w:rPr>
          <w:color w:val="000000"/>
          <w:sz w:val="24"/>
          <w:szCs w:val="24"/>
        </w:rPr>
        <w:t>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w:t>
      </w:r>
    </w:p>
    <w:p w14:paraId="5B093443" w14:textId="77777777" w:rsidR="00AA2DEA" w:rsidRDefault="00AA2DEA" w:rsidP="008D37F9">
      <w:pPr>
        <w:pBdr>
          <w:top w:val="nil"/>
          <w:left w:val="nil"/>
          <w:bottom w:val="nil"/>
          <w:right w:val="nil"/>
          <w:between w:val="nil"/>
        </w:pBdr>
        <w:spacing w:before="3" w:line="417" w:lineRule="auto"/>
        <w:ind w:right="910"/>
        <w:rPr>
          <w:color w:val="000000"/>
          <w:sz w:val="24"/>
          <w:szCs w:val="24"/>
        </w:rPr>
      </w:pPr>
      <w:r>
        <w:rPr>
          <w:color w:val="000000"/>
          <w:sz w:val="24"/>
          <w:szCs w:val="24"/>
        </w:rPr>
        <w:t>Organizations should consider this information as part of their network documentation but do not need to take immediate action to mitigate it as a security threat.</w:t>
      </w:r>
    </w:p>
    <w:p w14:paraId="0B26D299" w14:textId="77777777" w:rsidR="00AA2DEA" w:rsidRDefault="00AA2DEA" w:rsidP="00AA2DEA">
      <w:pPr>
        <w:pBdr>
          <w:top w:val="nil"/>
          <w:left w:val="nil"/>
          <w:bottom w:val="nil"/>
          <w:right w:val="nil"/>
          <w:between w:val="nil"/>
        </w:pBdr>
        <w:spacing w:before="208"/>
        <w:rPr>
          <w:color w:val="000000"/>
          <w:sz w:val="24"/>
          <w:szCs w:val="24"/>
        </w:rPr>
      </w:pPr>
    </w:p>
    <w:p w14:paraId="3C8CD5E2" w14:textId="77777777" w:rsidR="00AA2DEA" w:rsidRDefault="00AA2DEA">
      <w:pPr>
        <w:pBdr>
          <w:top w:val="nil"/>
          <w:left w:val="nil"/>
          <w:bottom w:val="nil"/>
          <w:right w:val="nil"/>
          <w:between w:val="nil"/>
        </w:pBdr>
        <w:spacing w:before="218" w:line="420" w:lineRule="auto"/>
        <w:ind w:left="590" w:right="943"/>
        <w:rPr>
          <w:color w:val="000000"/>
          <w:sz w:val="24"/>
          <w:szCs w:val="24"/>
        </w:rPr>
        <w:sectPr w:rsidR="00AA2DEA">
          <w:pgSz w:w="11930" w:h="16860"/>
          <w:pgMar w:top="1820" w:right="566" w:bottom="280" w:left="850" w:header="720" w:footer="720" w:gutter="0"/>
          <w:cols w:space="720"/>
        </w:sectPr>
      </w:pPr>
    </w:p>
    <w:p w14:paraId="2293C7A7" w14:textId="534BE09E" w:rsidR="009B1E0E" w:rsidRDefault="008D37F9" w:rsidP="008D37F9">
      <w:pPr>
        <w:pStyle w:val="Heading3"/>
        <w:tabs>
          <w:tab w:val="left" w:pos="787"/>
        </w:tabs>
        <w:spacing w:before="1" w:line="362" w:lineRule="auto"/>
        <w:ind w:right="4311"/>
      </w:pPr>
      <w:r>
        <w:lastRenderedPageBreak/>
        <w:t>6)</w:t>
      </w:r>
      <w:r w:rsidR="00000000">
        <w:t xml:space="preserve">Vulnerability Name: - 39446 </w:t>
      </w:r>
      <w:r w:rsidR="00000000">
        <w:rPr>
          <w:color w:val="095292"/>
        </w:rPr>
        <w:t xml:space="preserve">- Apache Tomcat Detection </w:t>
      </w:r>
      <w:r w:rsidR="00000000">
        <w:t xml:space="preserve">Severity: - </w:t>
      </w:r>
      <w:r w:rsidR="00000000">
        <w:rPr>
          <w:b w:val="0"/>
        </w:rPr>
        <w:t>INFO</w:t>
      </w:r>
    </w:p>
    <w:p w14:paraId="1A5F0F43" w14:textId="77777777" w:rsidR="009B1E0E" w:rsidRDefault="00000000">
      <w:pPr>
        <w:spacing w:before="179"/>
        <w:ind w:left="590"/>
        <w:rPr>
          <w:sz w:val="24"/>
          <w:szCs w:val="24"/>
        </w:rPr>
      </w:pPr>
      <w:r>
        <w:rPr>
          <w:b/>
          <w:sz w:val="24"/>
          <w:szCs w:val="24"/>
        </w:rPr>
        <w:t xml:space="preserve">Plugin: - </w:t>
      </w:r>
      <w:r>
        <w:rPr>
          <w:sz w:val="24"/>
          <w:szCs w:val="24"/>
        </w:rPr>
        <w:t>39446</w:t>
      </w:r>
    </w:p>
    <w:p w14:paraId="4BD93CA7" w14:textId="77777777" w:rsidR="009B1E0E" w:rsidRDefault="009B1E0E">
      <w:pPr>
        <w:pBdr>
          <w:top w:val="nil"/>
          <w:left w:val="nil"/>
          <w:bottom w:val="nil"/>
          <w:right w:val="nil"/>
          <w:between w:val="nil"/>
        </w:pBdr>
        <w:spacing w:before="43"/>
        <w:rPr>
          <w:color w:val="000000"/>
          <w:sz w:val="24"/>
          <w:szCs w:val="24"/>
        </w:rPr>
      </w:pPr>
    </w:p>
    <w:p w14:paraId="67F8BF29" w14:textId="016897BF" w:rsidR="009B1E0E" w:rsidRDefault="008D37F9" w:rsidP="008D37F9">
      <w:pPr>
        <w:pStyle w:val="Heading3"/>
        <w:ind w:left="0"/>
        <w:rPr>
          <w:b w:val="0"/>
        </w:rPr>
      </w:pPr>
      <w:r>
        <w:t xml:space="preserve">         </w:t>
      </w:r>
      <w:r w:rsidR="00000000">
        <w:t xml:space="preserve">Port: - </w:t>
      </w:r>
      <w:r w:rsidR="00000000">
        <w:rPr>
          <w:b w:val="0"/>
        </w:rPr>
        <w:t>80</w:t>
      </w:r>
    </w:p>
    <w:p w14:paraId="4CCA88B2" w14:textId="77777777" w:rsidR="009B1E0E" w:rsidRDefault="00000000">
      <w:pPr>
        <w:pBdr>
          <w:top w:val="nil"/>
          <w:left w:val="nil"/>
          <w:bottom w:val="nil"/>
          <w:right w:val="nil"/>
          <w:between w:val="nil"/>
        </w:pBdr>
        <w:spacing w:before="219"/>
        <w:ind w:left="590"/>
        <w:rPr>
          <w:color w:val="000000"/>
          <w:sz w:val="24"/>
          <w:szCs w:val="24"/>
        </w:rPr>
      </w:pPr>
      <w:r>
        <w:rPr>
          <w:b/>
          <w:color w:val="000000"/>
          <w:sz w:val="24"/>
          <w:szCs w:val="24"/>
        </w:rPr>
        <w:t>Description: -</w:t>
      </w:r>
      <w:r>
        <w:rPr>
          <w:color w:val="000000"/>
          <w:sz w:val="24"/>
          <w:szCs w:val="24"/>
        </w:rPr>
        <w:t>Nessus was able to detect a remote Apache Tomcat web server.</w:t>
      </w:r>
    </w:p>
    <w:p w14:paraId="10EAF7B9" w14:textId="77777777" w:rsidR="009B1E0E" w:rsidRDefault="00000000" w:rsidP="008D37F9">
      <w:pPr>
        <w:pStyle w:val="Heading3"/>
        <w:spacing w:before="206"/>
        <w:rPr>
          <w:b w:val="0"/>
        </w:rPr>
      </w:pPr>
      <w:r>
        <w:t xml:space="preserve">Solution: - </w:t>
      </w:r>
      <w:r>
        <w:rPr>
          <w:b w:val="0"/>
        </w:rPr>
        <w:t>n/a</w:t>
      </w:r>
    </w:p>
    <w:p w14:paraId="212E2CA1" w14:textId="77777777" w:rsidR="009B1E0E" w:rsidRDefault="00000000">
      <w:pPr>
        <w:pBdr>
          <w:top w:val="nil"/>
          <w:left w:val="nil"/>
          <w:bottom w:val="nil"/>
          <w:right w:val="nil"/>
          <w:between w:val="nil"/>
        </w:pBdr>
        <w:spacing w:before="209" w:line="420" w:lineRule="auto"/>
        <w:ind w:left="590" w:right="943"/>
        <w:rPr>
          <w:color w:val="000000"/>
          <w:sz w:val="24"/>
          <w:szCs w:val="24"/>
        </w:rPr>
      </w:pPr>
      <w:r>
        <w:rPr>
          <w:b/>
          <w:color w:val="000000"/>
          <w:sz w:val="24"/>
          <w:szCs w:val="24"/>
        </w:rPr>
        <w:t>Business Impact: -</w:t>
      </w:r>
      <w:r>
        <w:rPr>
          <w:color w:val="000000"/>
          <w:sz w:val="24"/>
          <w:szCs w:val="24"/>
        </w:rPr>
        <w:t>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w:t>
      </w:r>
    </w:p>
    <w:p w14:paraId="0372EDB7" w14:textId="77777777" w:rsidR="009B1E0E" w:rsidRDefault="009B1E0E">
      <w:pPr>
        <w:pBdr>
          <w:top w:val="nil"/>
          <w:left w:val="nil"/>
          <w:bottom w:val="nil"/>
          <w:right w:val="nil"/>
          <w:between w:val="nil"/>
        </w:pBdr>
        <w:spacing w:before="208"/>
        <w:rPr>
          <w:color w:val="000000"/>
          <w:sz w:val="24"/>
          <w:szCs w:val="24"/>
        </w:rPr>
      </w:pPr>
    </w:p>
    <w:p w14:paraId="599F2DCB" w14:textId="77777777" w:rsidR="00AA2DEA" w:rsidRDefault="00AA2DEA" w:rsidP="00AA2DEA">
      <w:pPr>
        <w:pStyle w:val="Heading3"/>
        <w:tabs>
          <w:tab w:val="left" w:pos="787"/>
        </w:tabs>
        <w:spacing w:before="1" w:line="360" w:lineRule="auto"/>
        <w:ind w:left="227" w:right="2912"/>
      </w:pPr>
    </w:p>
    <w:p w14:paraId="16D39F1B" w14:textId="77777777" w:rsidR="00AA2DEA" w:rsidRPr="00AA2DEA" w:rsidRDefault="00AA2DEA" w:rsidP="00AA2DEA"/>
    <w:p w14:paraId="5B9D2E8B" w14:textId="77777777" w:rsidR="00AA2DEA" w:rsidRDefault="00AA2DEA" w:rsidP="00AA2DEA">
      <w:pPr>
        <w:pStyle w:val="Heading3"/>
        <w:tabs>
          <w:tab w:val="left" w:pos="787"/>
        </w:tabs>
        <w:spacing w:before="1" w:line="360" w:lineRule="auto"/>
        <w:ind w:right="2912"/>
      </w:pPr>
    </w:p>
    <w:p w14:paraId="416C4A35" w14:textId="77777777" w:rsidR="00AA2DEA" w:rsidRDefault="00AA2DEA" w:rsidP="00AA2DEA">
      <w:pPr>
        <w:pStyle w:val="Heading3"/>
        <w:tabs>
          <w:tab w:val="left" w:pos="787"/>
        </w:tabs>
        <w:spacing w:before="1" w:line="360" w:lineRule="auto"/>
        <w:ind w:right="2912"/>
      </w:pPr>
    </w:p>
    <w:p w14:paraId="64332B71" w14:textId="77777777" w:rsidR="008D423B" w:rsidRDefault="008D423B" w:rsidP="00AA2DEA">
      <w:pPr>
        <w:pStyle w:val="Heading3"/>
        <w:tabs>
          <w:tab w:val="left" w:pos="787"/>
        </w:tabs>
        <w:spacing w:before="1" w:line="360" w:lineRule="auto"/>
        <w:ind w:right="2912"/>
      </w:pPr>
    </w:p>
    <w:p w14:paraId="6C84D17F" w14:textId="77777777" w:rsidR="008D423B" w:rsidRDefault="008D423B" w:rsidP="00AA2DEA">
      <w:pPr>
        <w:pStyle w:val="Heading3"/>
        <w:tabs>
          <w:tab w:val="left" w:pos="787"/>
        </w:tabs>
        <w:spacing w:before="1" w:line="360" w:lineRule="auto"/>
        <w:ind w:right="2912"/>
      </w:pPr>
    </w:p>
    <w:p w14:paraId="64E1660C" w14:textId="77777777" w:rsidR="008D423B" w:rsidRDefault="008D423B" w:rsidP="00AA2DEA">
      <w:pPr>
        <w:pStyle w:val="Heading3"/>
        <w:tabs>
          <w:tab w:val="left" w:pos="787"/>
        </w:tabs>
        <w:spacing w:before="1" w:line="360" w:lineRule="auto"/>
        <w:ind w:right="2912"/>
      </w:pPr>
    </w:p>
    <w:p w14:paraId="5742CCCE" w14:textId="77777777" w:rsidR="008D423B" w:rsidRDefault="008D423B" w:rsidP="00AA2DEA">
      <w:pPr>
        <w:pStyle w:val="Heading3"/>
        <w:tabs>
          <w:tab w:val="left" w:pos="787"/>
        </w:tabs>
        <w:spacing w:before="1" w:line="360" w:lineRule="auto"/>
        <w:ind w:right="2912"/>
      </w:pPr>
    </w:p>
    <w:p w14:paraId="01078FC5" w14:textId="77777777" w:rsidR="008D423B" w:rsidRDefault="008D423B" w:rsidP="00AA2DEA">
      <w:pPr>
        <w:pStyle w:val="Heading3"/>
        <w:tabs>
          <w:tab w:val="left" w:pos="787"/>
        </w:tabs>
        <w:spacing w:before="1" w:line="360" w:lineRule="auto"/>
        <w:ind w:right="2912"/>
      </w:pPr>
    </w:p>
    <w:p w14:paraId="54BBF861" w14:textId="77777777" w:rsidR="008D423B" w:rsidRDefault="008D423B" w:rsidP="00AA2DEA">
      <w:pPr>
        <w:pStyle w:val="Heading3"/>
        <w:tabs>
          <w:tab w:val="left" w:pos="787"/>
        </w:tabs>
        <w:spacing w:before="1" w:line="360" w:lineRule="auto"/>
        <w:ind w:right="2912"/>
      </w:pPr>
    </w:p>
    <w:p w14:paraId="5DF606B5" w14:textId="77777777" w:rsidR="008D423B" w:rsidRDefault="008D423B" w:rsidP="00AA2DEA">
      <w:pPr>
        <w:pStyle w:val="Heading3"/>
        <w:tabs>
          <w:tab w:val="left" w:pos="787"/>
        </w:tabs>
        <w:spacing w:before="1" w:line="360" w:lineRule="auto"/>
        <w:ind w:right="2912"/>
      </w:pPr>
    </w:p>
    <w:p w14:paraId="4E25D6A0" w14:textId="77777777" w:rsidR="008D423B" w:rsidRDefault="008D423B" w:rsidP="00AA2DEA">
      <w:pPr>
        <w:pStyle w:val="Heading3"/>
        <w:tabs>
          <w:tab w:val="left" w:pos="787"/>
        </w:tabs>
        <w:spacing w:before="1" w:line="360" w:lineRule="auto"/>
        <w:ind w:right="2912"/>
      </w:pPr>
    </w:p>
    <w:p w14:paraId="65D66889" w14:textId="77777777" w:rsidR="008D423B" w:rsidRDefault="008D423B" w:rsidP="00AA2DEA">
      <w:pPr>
        <w:pStyle w:val="Heading3"/>
        <w:tabs>
          <w:tab w:val="left" w:pos="787"/>
        </w:tabs>
        <w:spacing w:before="1" w:line="360" w:lineRule="auto"/>
        <w:ind w:right="2912"/>
      </w:pPr>
    </w:p>
    <w:p w14:paraId="45AFB5FA" w14:textId="77777777" w:rsidR="008D423B" w:rsidRDefault="008D423B" w:rsidP="00AA2DEA">
      <w:pPr>
        <w:pStyle w:val="Heading3"/>
        <w:tabs>
          <w:tab w:val="left" w:pos="787"/>
        </w:tabs>
        <w:spacing w:before="1" w:line="360" w:lineRule="auto"/>
        <w:ind w:right="2912"/>
      </w:pPr>
    </w:p>
    <w:p w14:paraId="7075BFF5" w14:textId="77777777" w:rsidR="008D423B" w:rsidRDefault="008D423B" w:rsidP="00AA2DEA">
      <w:pPr>
        <w:pStyle w:val="Heading3"/>
        <w:tabs>
          <w:tab w:val="left" w:pos="787"/>
        </w:tabs>
        <w:spacing w:before="1" w:line="360" w:lineRule="auto"/>
        <w:ind w:right="2912"/>
      </w:pPr>
    </w:p>
    <w:p w14:paraId="187983E8" w14:textId="77777777" w:rsidR="008D423B" w:rsidRDefault="008D423B" w:rsidP="00AA2DEA">
      <w:pPr>
        <w:pStyle w:val="Heading3"/>
        <w:tabs>
          <w:tab w:val="left" w:pos="787"/>
        </w:tabs>
        <w:spacing w:before="1" w:line="360" w:lineRule="auto"/>
        <w:ind w:right="2912"/>
      </w:pPr>
    </w:p>
    <w:p w14:paraId="30D4FE4A" w14:textId="77777777" w:rsidR="008D423B" w:rsidRDefault="008D423B" w:rsidP="00AA2DEA">
      <w:pPr>
        <w:pStyle w:val="Heading3"/>
        <w:tabs>
          <w:tab w:val="left" w:pos="787"/>
        </w:tabs>
        <w:spacing w:before="1" w:line="360" w:lineRule="auto"/>
        <w:ind w:right="2912"/>
      </w:pPr>
    </w:p>
    <w:p w14:paraId="15EF0EE7" w14:textId="77777777" w:rsidR="008D423B" w:rsidRDefault="008D423B" w:rsidP="00AA2DEA">
      <w:pPr>
        <w:pStyle w:val="Heading3"/>
        <w:tabs>
          <w:tab w:val="left" w:pos="787"/>
        </w:tabs>
        <w:spacing w:before="1" w:line="360" w:lineRule="auto"/>
        <w:ind w:right="2912"/>
      </w:pPr>
    </w:p>
    <w:p w14:paraId="2CA1B99A" w14:textId="77777777" w:rsidR="008D423B" w:rsidRDefault="008D423B" w:rsidP="00AA2DEA">
      <w:pPr>
        <w:pStyle w:val="Heading3"/>
        <w:tabs>
          <w:tab w:val="left" w:pos="787"/>
        </w:tabs>
        <w:spacing w:before="1" w:line="360" w:lineRule="auto"/>
        <w:ind w:right="2912"/>
      </w:pPr>
    </w:p>
    <w:p w14:paraId="41C7A3C8" w14:textId="77777777" w:rsidR="008D423B" w:rsidRDefault="008D423B" w:rsidP="00AA2DEA">
      <w:pPr>
        <w:pStyle w:val="Heading3"/>
        <w:tabs>
          <w:tab w:val="left" w:pos="787"/>
        </w:tabs>
        <w:spacing w:before="1" w:line="360" w:lineRule="auto"/>
        <w:ind w:right="2912"/>
      </w:pPr>
    </w:p>
    <w:p w14:paraId="22F67935" w14:textId="77777777" w:rsidR="008D423B" w:rsidRDefault="008D423B" w:rsidP="00AA2DEA">
      <w:pPr>
        <w:pStyle w:val="Heading3"/>
        <w:tabs>
          <w:tab w:val="left" w:pos="787"/>
        </w:tabs>
        <w:spacing w:before="1" w:line="360" w:lineRule="auto"/>
        <w:ind w:right="2912"/>
      </w:pPr>
    </w:p>
    <w:p w14:paraId="744B6914" w14:textId="77777777" w:rsidR="008D423B" w:rsidRDefault="008D423B" w:rsidP="00AA2DEA">
      <w:pPr>
        <w:pStyle w:val="Heading3"/>
        <w:tabs>
          <w:tab w:val="left" w:pos="787"/>
        </w:tabs>
        <w:spacing w:before="1" w:line="360" w:lineRule="auto"/>
        <w:ind w:right="2912"/>
        <w:rPr>
          <w:color w:val="095292"/>
        </w:rPr>
      </w:pPr>
      <w:r>
        <w:lastRenderedPageBreak/>
        <w:t>7)</w:t>
      </w:r>
      <w:r w:rsidR="00000000">
        <w:t xml:space="preserve">Vulnerability Name: - </w:t>
      </w:r>
      <w:r w:rsidR="00000000">
        <w:rPr>
          <w:color w:val="095292"/>
        </w:rPr>
        <w:t xml:space="preserve">45590 - Common Platform Enumeration (CPE) </w:t>
      </w:r>
    </w:p>
    <w:p w14:paraId="6B16350F" w14:textId="3FB74128" w:rsidR="009B1E0E" w:rsidRDefault="00000000" w:rsidP="00AA2DEA">
      <w:pPr>
        <w:pStyle w:val="Heading3"/>
        <w:tabs>
          <w:tab w:val="left" w:pos="787"/>
        </w:tabs>
        <w:spacing w:before="1" w:line="360" w:lineRule="auto"/>
        <w:ind w:right="2912"/>
      </w:pPr>
      <w:r>
        <w:t xml:space="preserve">Severity: - </w:t>
      </w:r>
      <w:r>
        <w:rPr>
          <w:b w:val="0"/>
        </w:rPr>
        <w:t>INFO</w:t>
      </w:r>
    </w:p>
    <w:p w14:paraId="0992D1D6" w14:textId="77777777" w:rsidR="009B1E0E" w:rsidRDefault="00000000">
      <w:pPr>
        <w:spacing w:before="184"/>
        <w:ind w:left="590"/>
        <w:rPr>
          <w:sz w:val="24"/>
          <w:szCs w:val="24"/>
        </w:rPr>
      </w:pPr>
      <w:r>
        <w:rPr>
          <w:b/>
          <w:sz w:val="24"/>
          <w:szCs w:val="24"/>
        </w:rPr>
        <w:t xml:space="preserve">Plugin: - </w:t>
      </w:r>
      <w:r>
        <w:rPr>
          <w:sz w:val="24"/>
          <w:szCs w:val="24"/>
        </w:rPr>
        <w:t>455</w:t>
      </w:r>
    </w:p>
    <w:p w14:paraId="3F66352A" w14:textId="77777777" w:rsidR="008D423B" w:rsidRDefault="008D423B" w:rsidP="008D423B">
      <w:pPr>
        <w:spacing w:before="184"/>
        <w:rPr>
          <w:sz w:val="24"/>
          <w:szCs w:val="24"/>
        </w:rPr>
      </w:pPr>
    </w:p>
    <w:p w14:paraId="4F1250E4" w14:textId="5038502F" w:rsidR="008D423B" w:rsidRDefault="008D423B" w:rsidP="008D423B">
      <w:pPr>
        <w:pStyle w:val="Heading3"/>
        <w:spacing w:before="79"/>
        <w:ind w:left="0"/>
        <w:rPr>
          <w:b w:val="0"/>
        </w:rPr>
      </w:pPr>
      <w:r>
        <w:t xml:space="preserve">         </w:t>
      </w:r>
      <w:r>
        <w:t xml:space="preserve">Port: - </w:t>
      </w:r>
      <w:r>
        <w:rPr>
          <w:b w:val="0"/>
        </w:rPr>
        <w:t>0</w:t>
      </w:r>
    </w:p>
    <w:p w14:paraId="0CB6235B" w14:textId="77777777" w:rsidR="008D423B" w:rsidRDefault="008D423B" w:rsidP="008D423B">
      <w:pPr>
        <w:pBdr>
          <w:top w:val="nil"/>
          <w:left w:val="nil"/>
          <w:bottom w:val="nil"/>
          <w:right w:val="nil"/>
          <w:between w:val="nil"/>
        </w:pBdr>
        <w:spacing w:before="221" w:line="420" w:lineRule="auto"/>
        <w:ind w:left="590" w:right="981"/>
        <w:rPr>
          <w:color w:val="000000"/>
          <w:sz w:val="24"/>
          <w:szCs w:val="24"/>
        </w:rPr>
      </w:pPr>
      <w:r>
        <w:rPr>
          <w:b/>
          <w:color w:val="000000"/>
          <w:sz w:val="24"/>
          <w:szCs w:val="24"/>
        </w:rPr>
        <w:t xml:space="preserve">Description: - </w:t>
      </w:r>
      <w:r>
        <w:rPr>
          <w:color w:val="000000"/>
          <w:sz w:val="24"/>
          <w:szCs w:val="24"/>
        </w:rPr>
        <w:t>By using information obtained from a Nessus scan, this plugin reports CPE (Common Platform Enumeration) matches for various hardware and software products found on a host.</w:t>
      </w:r>
    </w:p>
    <w:p w14:paraId="42771C72" w14:textId="77777777" w:rsidR="008D423B" w:rsidRDefault="008D423B" w:rsidP="008D423B">
      <w:pPr>
        <w:pBdr>
          <w:top w:val="nil"/>
          <w:left w:val="nil"/>
          <w:bottom w:val="nil"/>
          <w:right w:val="nil"/>
          <w:between w:val="nil"/>
        </w:pBdr>
        <w:spacing w:line="422" w:lineRule="auto"/>
        <w:ind w:left="590" w:right="1104"/>
        <w:rPr>
          <w:color w:val="000000"/>
          <w:sz w:val="24"/>
          <w:szCs w:val="24"/>
        </w:rPr>
      </w:pPr>
      <w:r>
        <w:rPr>
          <w:color w:val="000000"/>
          <w:sz w:val="24"/>
          <w:szCs w:val="24"/>
        </w:rPr>
        <w:t>Note that if an official CPE is not available for the product, this plugin computes the best possible CPE based on the information available from the scan.</w:t>
      </w:r>
    </w:p>
    <w:p w14:paraId="6E8B18B4" w14:textId="77777777" w:rsidR="008D423B" w:rsidRDefault="008D423B" w:rsidP="008D423B">
      <w:pPr>
        <w:pStyle w:val="Heading3"/>
        <w:spacing w:line="272" w:lineRule="auto"/>
        <w:rPr>
          <w:b w:val="0"/>
        </w:rPr>
      </w:pPr>
      <w:r>
        <w:t xml:space="preserve">Solution: - </w:t>
      </w:r>
      <w:r>
        <w:rPr>
          <w:b w:val="0"/>
        </w:rPr>
        <w:t>n/a</w:t>
      </w:r>
    </w:p>
    <w:p w14:paraId="693FA2AE" w14:textId="2338FC81" w:rsidR="008D423B" w:rsidRDefault="008D423B" w:rsidP="008D423B">
      <w:pPr>
        <w:pBdr>
          <w:top w:val="nil"/>
          <w:left w:val="nil"/>
          <w:bottom w:val="nil"/>
          <w:right w:val="nil"/>
          <w:between w:val="nil"/>
        </w:pBdr>
        <w:spacing w:before="205" w:line="420" w:lineRule="auto"/>
        <w:ind w:left="590" w:right="943"/>
        <w:rPr>
          <w:color w:val="000000"/>
          <w:sz w:val="24"/>
          <w:szCs w:val="24"/>
        </w:rPr>
      </w:pPr>
      <w:r>
        <w:rPr>
          <w:b/>
          <w:color w:val="000000"/>
          <w:sz w:val="24"/>
          <w:szCs w:val="24"/>
        </w:rPr>
        <w:t xml:space="preserve">Business Impact: - </w:t>
      </w:r>
      <w:r>
        <w:rPr>
          <w:color w:val="000000"/>
          <w:sz w:val="24"/>
          <w:szCs w:val="24"/>
        </w:rPr>
        <w:t>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w:t>
      </w:r>
    </w:p>
    <w:p w14:paraId="4DFE6766" w14:textId="2280018C" w:rsidR="008D423B" w:rsidRDefault="008D423B" w:rsidP="008D423B">
      <w:pPr>
        <w:spacing w:before="184"/>
        <w:rPr>
          <w:sz w:val="24"/>
          <w:szCs w:val="24"/>
        </w:rPr>
        <w:sectPr w:rsidR="008D423B">
          <w:pgSz w:w="11930" w:h="16860"/>
          <w:pgMar w:top="1360" w:right="566" w:bottom="280" w:left="850" w:header="720" w:footer="720" w:gutter="0"/>
          <w:cols w:space="720"/>
        </w:sectPr>
      </w:pPr>
    </w:p>
    <w:p w14:paraId="028B2155" w14:textId="6D6A37F0" w:rsidR="009B1E0E" w:rsidRDefault="001929E2" w:rsidP="008D423B">
      <w:pPr>
        <w:pStyle w:val="Heading3"/>
        <w:tabs>
          <w:tab w:val="left" w:pos="787"/>
        </w:tabs>
        <w:spacing w:before="1" w:line="362" w:lineRule="auto"/>
        <w:ind w:left="0" w:right="6498"/>
      </w:pPr>
      <w:r>
        <w:lastRenderedPageBreak/>
        <w:t xml:space="preserve">     </w:t>
      </w:r>
      <w:r w:rsidR="008D423B" w:rsidRPr="008D423B">
        <w:t>8)</w:t>
      </w:r>
      <w:r w:rsidR="00000000" w:rsidRPr="008D423B">
        <w:t>VulnerabilityName:</w:t>
      </w:r>
      <w:r w:rsidR="008D423B" w:rsidRPr="008D423B">
        <w:t>4559Common</w:t>
      </w:r>
      <w:r w:rsidR="008D423B">
        <w:t xml:space="preserve"> </w:t>
      </w:r>
      <w:proofErr w:type="spellStart"/>
      <w:r w:rsidR="008D423B" w:rsidRPr="008D423B">
        <w:t>Pl</w:t>
      </w:r>
      <w:r w:rsidR="008D423B">
        <w:t>a</w:t>
      </w:r>
      <w:r w:rsidR="008D423B" w:rsidRPr="008D423B">
        <w:t>teform</w:t>
      </w:r>
      <w:proofErr w:type="spellEnd"/>
      <w:r w:rsidR="008D423B" w:rsidRPr="008D423B">
        <w:t xml:space="preserve"> </w:t>
      </w:r>
      <w:proofErr w:type="gramStart"/>
      <w:r w:rsidR="008D423B" w:rsidRPr="008D423B">
        <w:t>Enumeration(</w:t>
      </w:r>
      <w:proofErr w:type="gramEnd"/>
      <w:r w:rsidR="008D423B" w:rsidRPr="008D423B">
        <w:t xml:space="preserve">CPE) </w:t>
      </w:r>
      <w:r w:rsidR="00000000" w:rsidRPr="008D423B">
        <w:t>Severity: -</w:t>
      </w:r>
      <w:r w:rsidR="00000000">
        <w:t xml:space="preserve"> </w:t>
      </w:r>
      <w:r w:rsidR="00000000">
        <w:rPr>
          <w:b w:val="0"/>
        </w:rPr>
        <w:t>INFO</w:t>
      </w:r>
    </w:p>
    <w:p w14:paraId="2E8A6D6E" w14:textId="77777777" w:rsidR="009B1E0E" w:rsidRDefault="00000000">
      <w:pPr>
        <w:spacing w:before="179"/>
        <w:ind w:left="590"/>
        <w:rPr>
          <w:sz w:val="24"/>
          <w:szCs w:val="24"/>
        </w:rPr>
      </w:pPr>
      <w:r>
        <w:rPr>
          <w:b/>
          <w:sz w:val="24"/>
          <w:szCs w:val="24"/>
        </w:rPr>
        <w:t xml:space="preserve">Plugin: - </w:t>
      </w:r>
      <w:r>
        <w:rPr>
          <w:sz w:val="24"/>
          <w:szCs w:val="24"/>
        </w:rPr>
        <w:t>54615</w:t>
      </w:r>
    </w:p>
    <w:p w14:paraId="0F94ED9B" w14:textId="77777777" w:rsidR="009B1E0E" w:rsidRDefault="009B1E0E">
      <w:pPr>
        <w:pBdr>
          <w:top w:val="nil"/>
          <w:left w:val="nil"/>
          <w:bottom w:val="nil"/>
          <w:right w:val="nil"/>
          <w:between w:val="nil"/>
        </w:pBdr>
        <w:spacing w:before="41"/>
        <w:rPr>
          <w:color w:val="000000"/>
          <w:sz w:val="24"/>
          <w:szCs w:val="24"/>
        </w:rPr>
      </w:pPr>
    </w:p>
    <w:p w14:paraId="5F6C1937" w14:textId="77777777" w:rsidR="009B1E0E" w:rsidRDefault="00000000" w:rsidP="008D423B">
      <w:pPr>
        <w:pStyle w:val="Heading3"/>
      </w:pPr>
      <w:r>
        <w:t>Port: - 0</w:t>
      </w:r>
    </w:p>
    <w:p w14:paraId="51103EE0" w14:textId="77777777" w:rsidR="009B1E0E" w:rsidRDefault="00000000">
      <w:pPr>
        <w:pBdr>
          <w:top w:val="nil"/>
          <w:left w:val="nil"/>
          <w:bottom w:val="nil"/>
          <w:right w:val="nil"/>
          <w:between w:val="nil"/>
        </w:pBdr>
        <w:spacing w:before="221" w:line="422" w:lineRule="auto"/>
        <w:ind w:left="590" w:right="943"/>
        <w:rPr>
          <w:color w:val="000000"/>
          <w:sz w:val="24"/>
          <w:szCs w:val="24"/>
        </w:rPr>
      </w:pPr>
      <w:r>
        <w:rPr>
          <w:b/>
          <w:color w:val="000000"/>
          <w:sz w:val="24"/>
          <w:szCs w:val="24"/>
        </w:rPr>
        <w:t xml:space="preserve">Description: - </w:t>
      </w:r>
      <w:r>
        <w:rPr>
          <w:color w:val="333333"/>
          <w:sz w:val="24"/>
          <w:szCs w:val="24"/>
        </w:rPr>
        <w:t>Based on the remote operating system, it is possible to determine what the remote system type is (</w:t>
      </w:r>
      <w:proofErr w:type="spellStart"/>
      <w:r>
        <w:rPr>
          <w:color w:val="333333"/>
          <w:sz w:val="24"/>
          <w:szCs w:val="24"/>
        </w:rPr>
        <w:t>eg</w:t>
      </w:r>
      <w:proofErr w:type="spellEnd"/>
      <w:r>
        <w:rPr>
          <w:color w:val="333333"/>
          <w:sz w:val="24"/>
          <w:szCs w:val="24"/>
        </w:rPr>
        <w:t xml:space="preserve">: a printer, router, general-purpose computer, </w:t>
      </w:r>
      <w:proofErr w:type="spellStart"/>
      <w:r>
        <w:rPr>
          <w:color w:val="333333"/>
          <w:sz w:val="24"/>
          <w:szCs w:val="24"/>
        </w:rPr>
        <w:t>etc</w:t>
      </w:r>
      <w:proofErr w:type="spellEnd"/>
      <w:r>
        <w:rPr>
          <w:color w:val="333333"/>
          <w:sz w:val="24"/>
          <w:szCs w:val="24"/>
        </w:rPr>
        <w:t>).</w:t>
      </w:r>
    </w:p>
    <w:p w14:paraId="774906CA" w14:textId="77777777" w:rsidR="009B1E0E" w:rsidRDefault="00000000" w:rsidP="001929E2">
      <w:pPr>
        <w:pStyle w:val="Heading3"/>
        <w:spacing w:line="269" w:lineRule="auto"/>
      </w:pPr>
      <w:r>
        <w:t>Solution: -</w:t>
      </w:r>
    </w:p>
    <w:p w14:paraId="47967768" w14:textId="54F2D4D0" w:rsidR="009B1E0E" w:rsidRDefault="00000000">
      <w:pPr>
        <w:pBdr>
          <w:top w:val="nil"/>
          <w:left w:val="nil"/>
          <w:bottom w:val="nil"/>
          <w:right w:val="nil"/>
          <w:between w:val="nil"/>
        </w:pBdr>
        <w:spacing w:before="207" w:line="420" w:lineRule="auto"/>
        <w:ind w:left="590" w:right="943"/>
        <w:rPr>
          <w:color w:val="000000"/>
          <w:sz w:val="24"/>
          <w:szCs w:val="24"/>
        </w:rPr>
        <w:sectPr w:rsidR="009B1E0E">
          <w:pgSz w:w="11930" w:h="16860"/>
          <w:pgMar w:top="1360" w:right="566" w:bottom="280" w:left="850" w:header="720" w:footer="720" w:gutter="0"/>
          <w:cols w:space="720"/>
        </w:sectPr>
      </w:pPr>
      <w:r>
        <w:rPr>
          <w:b/>
          <w:color w:val="000000"/>
          <w:sz w:val="24"/>
          <w:szCs w:val="24"/>
        </w:rPr>
        <w:t xml:space="preserve">Business Impact: - </w:t>
      </w:r>
      <w:r w:rsidR="001929E2" w:rsidRPr="001929E2">
        <w:rPr>
          <w:color w:val="000000"/>
          <w:sz w:val="24"/>
          <w:szCs w:val="24"/>
        </w:rPr>
        <w:t>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w:t>
      </w:r>
    </w:p>
    <w:p w14:paraId="6869F442" w14:textId="77777777" w:rsidR="001929E2" w:rsidRDefault="001929E2" w:rsidP="001929E2">
      <w:pPr>
        <w:pStyle w:val="Heading3"/>
        <w:tabs>
          <w:tab w:val="left" w:pos="787"/>
        </w:tabs>
        <w:spacing w:line="504" w:lineRule="auto"/>
        <w:ind w:right="3267"/>
      </w:pPr>
      <w:r>
        <w:lastRenderedPageBreak/>
        <w:t>9)</w:t>
      </w:r>
      <w:r w:rsidR="00000000">
        <w:t xml:space="preserve">Vulnerability Name: </w:t>
      </w:r>
      <w:r w:rsidRPr="001929E2">
        <w:t>84502 - HSTS Missing From HTTPS</w:t>
      </w:r>
      <w:r w:rsidR="00000000">
        <w:t xml:space="preserve">: - </w:t>
      </w:r>
      <w:r>
        <w:t xml:space="preserve">   </w:t>
      </w:r>
    </w:p>
    <w:p w14:paraId="17CD7BCE" w14:textId="438745ED" w:rsidR="009B1E0E" w:rsidRDefault="001929E2" w:rsidP="001929E2">
      <w:pPr>
        <w:pStyle w:val="Heading3"/>
        <w:tabs>
          <w:tab w:val="left" w:pos="787"/>
        </w:tabs>
        <w:spacing w:line="504" w:lineRule="auto"/>
        <w:ind w:right="3267"/>
      </w:pPr>
      <w:r w:rsidRPr="001929E2">
        <w:rPr>
          <w:b w:val="0"/>
        </w:rPr>
        <w:t>Server Severity: -</w:t>
      </w:r>
      <w:r w:rsidR="00000000">
        <w:rPr>
          <w:b w:val="0"/>
        </w:rPr>
        <w:t>INFO</w:t>
      </w:r>
    </w:p>
    <w:p w14:paraId="41134E20" w14:textId="77777777" w:rsidR="009B1E0E" w:rsidRDefault="00000000">
      <w:pPr>
        <w:spacing w:before="17"/>
        <w:ind w:left="590"/>
        <w:rPr>
          <w:sz w:val="24"/>
          <w:szCs w:val="24"/>
        </w:rPr>
      </w:pPr>
      <w:r>
        <w:rPr>
          <w:b/>
          <w:sz w:val="24"/>
          <w:szCs w:val="24"/>
        </w:rPr>
        <w:t xml:space="preserve">Plugin: - </w:t>
      </w:r>
      <w:r>
        <w:rPr>
          <w:sz w:val="24"/>
          <w:szCs w:val="24"/>
        </w:rPr>
        <w:t>84502</w:t>
      </w:r>
    </w:p>
    <w:p w14:paraId="1CA8F59F" w14:textId="77777777" w:rsidR="009B1E0E" w:rsidRDefault="009B1E0E">
      <w:pPr>
        <w:pBdr>
          <w:top w:val="nil"/>
          <w:left w:val="nil"/>
          <w:bottom w:val="nil"/>
          <w:right w:val="nil"/>
          <w:between w:val="nil"/>
        </w:pBdr>
        <w:spacing w:before="43"/>
        <w:rPr>
          <w:color w:val="000000"/>
          <w:sz w:val="24"/>
          <w:szCs w:val="24"/>
        </w:rPr>
      </w:pPr>
    </w:p>
    <w:p w14:paraId="18E39FFE" w14:textId="77777777" w:rsidR="009B1E0E" w:rsidRDefault="00000000">
      <w:pPr>
        <w:ind w:left="590"/>
        <w:rPr>
          <w:sz w:val="24"/>
          <w:szCs w:val="24"/>
        </w:rPr>
      </w:pPr>
      <w:r>
        <w:rPr>
          <w:b/>
          <w:sz w:val="24"/>
          <w:szCs w:val="24"/>
        </w:rPr>
        <w:t xml:space="preserve">Port: </w:t>
      </w:r>
      <w:r>
        <w:rPr>
          <w:sz w:val="24"/>
          <w:szCs w:val="24"/>
        </w:rPr>
        <w:t>- 443</w:t>
      </w:r>
    </w:p>
    <w:p w14:paraId="7C25B380" w14:textId="77777777" w:rsidR="001929E2" w:rsidRDefault="00000000" w:rsidP="001929E2">
      <w:pPr>
        <w:pBdr>
          <w:top w:val="nil"/>
          <w:left w:val="nil"/>
          <w:bottom w:val="nil"/>
          <w:right w:val="nil"/>
          <w:between w:val="nil"/>
        </w:pBdr>
        <w:spacing w:before="219" w:line="420" w:lineRule="auto"/>
        <w:ind w:left="590" w:right="943"/>
        <w:rPr>
          <w:color w:val="000000"/>
          <w:sz w:val="24"/>
          <w:szCs w:val="24"/>
        </w:rPr>
      </w:pPr>
      <w:r>
        <w:rPr>
          <w:b/>
          <w:color w:val="000000"/>
          <w:sz w:val="24"/>
          <w:szCs w:val="24"/>
        </w:rPr>
        <w:t>Description: -</w:t>
      </w:r>
      <w:r w:rsidR="001929E2" w:rsidRPr="001929E2">
        <w:t xml:space="preserve"> </w:t>
      </w:r>
      <w:r w:rsidR="001929E2" w:rsidRPr="001929E2">
        <w:rPr>
          <w:color w:val="000000"/>
          <w:sz w:val="24"/>
          <w:szCs w:val="24"/>
        </w:rPr>
        <w:t>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w:t>
      </w:r>
    </w:p>
    <w:p w14:paraId="3FC3AD1C" w14:textId="430FCA9F" w:rsidR="009B1E0E" w:rsidRDefault="00000000" w:rsidP="001929E2">
      <w:pPr>
        <w:pBdr>
          <w:top w:val="nil"/>
          <w:left w:val="nil"/>
          <w:bottom w:val="nil"/>
          <w:right w:val="nil"/>
          <w:between w:val="nil"/>
        </w:pBdr>
        <w:spacing w:before="219" w:line="420" w:lineRule="auto"/>
        <w:ind w:left="590" w:right="943"/>
        <w:rPr>
          <w:b/>
          <w:color w:val="000000"/>
          <w:sz w:val="24"/>
          <w:szCs w:val="24"/>
        </w:rPr>
      </w:pPr>
      <w:r>
        <w:rPr>
          <w:b/>
          <w:color w:val="000000"/>
          <w:sz w:val="24"/>
          <w:szCs w:val="24"/>
        </w:rPr>
        <w:t xml:space="preserve">Solution: </w:t>
      </w:r>
      <w:r>
        <w:rPr>
          <w:color w:val="000000"/>
          <w:sz w:val="24"/>
          <w:szCs w:val="24"/>
        </w:rPr>
        <w:t>-</w:t>
      </w:r>
      <w:r w:rsidR="001929E2" w:rsidRPr="001929E2">
        <w:t xml:space="preserve"> </w:t>
      </w:r>
      <w:r w:rsidR="001929E2" w:rsidRPr="001929E2">
        <w:rPr>
          <w:color w:val="000000"/>
          <w:sz w:val="24"/>
          <w:szCs w:val="24"/>
        </w:rPr>
        <w:t>Configure the remote web server to use HSTS.</w:t>
      </w:r>
    </w:p>
    <w:p w14:paraId="50D4DD38" w14:textId="77777777" w:rsidR="009B1E0E" w:rsidRDefault="00000000">
      <w:pPr>
        <w:pBdr>
          <w:top w:val="nil"/>
          <w:left w:val="nil"/>
          <w:bottom w:val="nil"/>
          <w:right w:val="nil"/>
          <w:between w:val="nil"/>
        </w:pBdr>
        <w:spacing w:before="209" w:line="420" w:lineRule="auto"/>
        <w:ind w:left="590" w:right="943"/>
        <w:rPr>
          <w:color w:val="000000"/>
          <w:sz w:val="24"/>
          <w:szCs w:val="24"/>
        </w:rPr>
      </w:pPr>
      <w:r>
        <w:rPr>
          <w:b/>
          <w:color w:val="000000"/>
          <w:sz w:val="24"/>
          <w:szCs w:val="24"/>
        </w:rPr>
        <w:t>Business Impact: -</w:t>
      </w:r>
      <w:r>
        <w:rPr>
          <w:color w:val="000000"/>
          <w:sz w:val="24"/>
          <w:szCs w:val="24"/>
        </w:rPr>
        <w:t>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w:t>
      </w:r>
    </w:p>
    <w:p w14:paraId="11378337" w14:textId="77777777" w:rsidR="009B1E0E" w:rsidRDefault="009B1E0E">
      <w:pPr>
        <w:pBdr>
          <w:top w:val="nil"/>
          <w:left w:val="nil"/>
          <w:bottom w:val="nil"/>
          <w:right w:val="nil"/>
          <w:between w:val="nil"/>
        </w:pBdr>
        <w:spacing w:before="208"/>
        <w:rPr>
          <w:color w:val="000000"/>
          <w:sz w:val="24"/>
          <w:szCs w:val="24"/>
        </w:rPr>
      </w:pPr>
    </w:p>
    <w:p w14:paraId="7F08C7B7" w14:textId="77777777" w:rsidR="00A12D73" w:rsidRDefault="00A12D73" w:rsidP="00A12D73">
      <w:pPr>
        <w:pStyle w:val="Heading3"/>
        <w:tabs>
          <w:tab w:val="left" w:pos="907"/>
        </w:tabs>
        <w:spacing w:line="506" w:lineRule="auto"/>
        <w:ind w:left="227" w:right="3557"/>
      </w:pPr>
    </w:p>
    <w:p w14:paraId="2971548C" w14:textId="77777777" w:rsidR="00A12D73" w:rsidRDefault="00A12D73" w:rsidP="00A12D73">
      <w:pPr>
        <w:pStyle w:val="Heading3"/>
        <w:tabs>
          <w:tab w:val="left" w:pos="907"/>
        </w:tabs>
        <w:spacing w:line="506" w:lineRule="auto"/>
        <w:ind w:left="227" w:right="3557"/>
      </w:pPr>
    </w:p>
    <w:p w14:paraId="5CD47D9A" w14:textId="77777777" w:rsidR="00A12D73" w:rsidRDefault="00A12D73" w:rsidP="00A12D73">
      <w:pPr>
        <w:pStyle w:val="Heading3"/>
        <w:tabs>
          <w:tab w:val="left" w:pos="907"/>
        </w:tabs>
        <w:spacing w:line="506" w:lineRule="auto"/>
        <w:ind w:left="227" w:right="3557"/>
      </w:pPr>
    </w:p>
    <w:p w14:paraId="56C97D8C" w14:textId="77777777" w:rsidR="00A12D73" w:rsidRDefault="00A12D73" w:rsidP="00A12D73">
      <w:pPr>
        <w:pStyle w:val="Heading3"/>
        <w:tabs>
          <w:tab w:val="left" w:pos="907"/>
        </w:tabs>
        <w:spacing w:line="506" w:lineRule="auto"/>
        <w:ind w:left="227" w:right="3557"/>
      </w:pPr>
    </w:p>
    <w:p w14:paraId="255D0294" w14:textId="77777777" w:rsidR="00A12D73" w:rsidRDefault="00A12D73" w:rsidP="00A12D73">
      <w:pPr>
        <w:pStyle w:val="Heading3"/>
        <w:tabs>
          <w:tab w:val="left" w:pos="907"/>
        </w:tabs>
        <w:spacing w:line="506" w:lineRule="auto"/>
        <w:ind w:left="227" w:right="3557"/>
      </w:pPr>
    </w:p>
    <w:p w14:paraId="26F83989" w14:textId="77777777" w:rsidR="00A12D73" w:rsidRDefault="00A12D73" w:rsidP="00A12D73">
      <w:pPr>
        <w:pStyle w:val="Heading3"/>
        <w:tabs>
          <w:tab w:val="left" w:pos="907"/>
        </w:tabs>
        <w:spacing w:line="506" w:lineRule="auto"/>
        <w:ind w:left="227" w:right="3557"/>
      </w:pPr>
    </w:p>
    <w:p w14:paraId="4B28C16A" w14:textId="77777777" w:rsidR="00A12D73" w:rsidRDefault="00A12D73" w:rsidP="00A12D73">
      <w:pPr>
        <w:pStyle w:val="Heading3"/>
        <w:tabs>
          <w:tab w:val="left" w:pos="907"/>
        </w:tabs>
        <w:spacing w:line="506" w:lineRule="auto"/>
        <w:ind w:left="227" w:right="3557"/>
      </w:pPr>
    </w:p>
    <w:p w14:paraId="51E631E2" w14:textId="77777777" w:rsidR="00A12D73" w:rsidRDefault="00A12D73" w:rsidP="00A12D73">
      <w:pPr>
        <w:pStyle w:val="Heading3"/>
        <w:tabs>
          <w:tab w:val="left" w:pos="907"/>
        </w:tabs>
        <w:spacing w:line="506" w:lineRule="auto"/>
        <w:ind w:left="227" w:right="3557"/>
      </w:pPr>
    </w:p>
    <w:p w14:paraId="37CCF3C7" w14:textId="77777777" w:rsidR="00A12D73" w:rsidRDefault="00A12D73" w:rsidP="00A12D73">
      <w:pPr>
        <w:pStyle w:val="Heading3"/>
        <w:tabs>
          <w:tab w:val="left" w:pos="907"/>
        </w:tabs>
        <w:spacing w:line="506" w:lineRule="auto"/>
        <w:ind w:left="227" w:right="3557"/>
      </w:pPr>
    </w:p>
    <w:p w14:paraId="39EB025B" w14:textId="77777777" w:rsidR="00A12D73" w:rsidRDefault="00A12D73" w:rsidP="00A12D73">
      <w:pPr>
        <w:pStyle w:val="Heading3"/>
        <w:tabs>
          <w:tab w:val="left" w:pos="907"/>
        </w:tabs>
        <w:spacing w:line="506" w:lineRule="auto"/>
        <w:ind w:left="227" w:right="3557"/>
      </w:pPr>
    </w:p>
    <w:p w14:paraId="56A89018" w14:textId="77777777" w:rsidR="00A12D73" w:rsidRDefault="00A12D73" w:rsidP="00A12D73">
      <w:pPr>
        <w:pStyle w:val="Heading3"/>
        <w:tabs>
          <w:tab w:val="left" w:pos="907"/>
        </w:tabs>
        <w:spacing w:line="506" w:lineRule="auto"/>
        <w:ind w:left="227" w:right="3557"/>
      </w:pPr>
    </w:p>
    <w:p w14:paraId="19B18E9A" w14:textId="5AAA13E6" w:rsidR="009B1E0E" w:rsidRDefault="00A12D73" w:rsidP="00A12D73">
      <w:pPr>
        <w:pStyle w:val="Heading3"/>
        <w:tabs>
          <w:tab w:val="left" w:pos="907"/>
        </w:tabs>
        <w:spacing w:line="506" w:lineRule="auto"/>
        <w:ind w:left="227" w:right="3557"/>
      </w:pPr>
      <w:r>
        <w:lastRenderedPageBreak/>
        <w:t>10)</w:t>
      </w:r>
      <w:r w:rsidR="00000000">
        <w:t xml:space="preserve">Vulnerability Name: - </w:t>
      </w:r>
      <w:r w:rsidR="00000000">
        <w:rPr>
          <w:color w:val="095292"/>
        </w:rPr>
        <w:t xml:space="preserve">10107 - HTTP Server Type and Version </w:t>
      </w:r>
      <w:r w:rsidR="00000000">
        <w:t xml:space="preserve">Severity: - </w:t>
      </w:r>
      <w:r w:rsidR="00000000">
        <w:rPr>
          <w:b w:val="0"/>
        </w:rPr>
        <w:t>INFO</w:t>
      </w:r>
    </w:p>
    <w:p w14:paraId="4BB87792" w14:textId="77777777" w:rsidR="009B1E0E" w:rsidRDefault="00000000">
      <w:pPr>
        <w:spacing w:before="14"/>
        <w:ind w:left="590"/>
        <w:rPr>
          <w:sz w:val="24"/>
          <w:szCs w:val="24"/>
        </w:rPr>
      </w:pPr>
      <w:r>
        <w:rPr>
          <w:b/>
          <w:sz w:val="24"/>
          <w:szCs w:val="24"/>
        </w:rPr>
        <w:t xml:space="preserve">Plugin: - </w:t>
      </w:r>
      <w:r>
        <w:rPr>
          <w:sz w:val="24"/>
          <w:szCs w:val="24"/>
        </w:rPr>
        <w:t>10107</w:t>
      </w:r>
    </w:p>
    <w:p w14:paraId="7ECFFCC5" w14:textId="77777777" w:rsidR="009B1E0E" w:rsidRDefault="009B1E0E">
      <w:pPr>
        <w:pBdr>
          <w:top w:val="nil"/>
          <w:left w:val="nil"/>
          <w:bottom w:val="nil"/>
          <w:right w:val="nil"/>
          <w:between w:val="nil"/>
        </w:pBdr>
        <w:spacing w:before="43"/>
        <w:rPr>
          <w:color w:val="000000"/>
          <w:sz w:val="24"/>
          <w:szCs w:val="24"/>
        </w:rPr>
      </w:pPr>
    </w:p>
    <w:p w14:paraId="72EFAF13" w14:textId="77777777" w:rsidR="009B1E0E" w:rsidRDefault="00000000">
      <w:pPr>
        <w:ind w:left="590"/>
        <w:rPr>
          <w:sz w:val="24"/>
          <w:szCs w:val="24"/>
        </w:rPr>
      </w:pPr>
      <w:r>
        <w:rPr>
          <w:b/>
          <w:sz w:val="24"/>
          <w:szCs w:val="24"/>
        </w:rPr>
        <w:t xml:space="preserve">Port: - </w:t>
      </w:r>
      <w:r>
        <w:rPr>
          <w:sz w:val="24"/>
          <w:szCs w:val="24"/>
        </w:rPr>
        <w:t>443</w:t>
      </w:r>
    </w:p>
    <w:p w14:paraId="0BFF09E9" w14:textId="77777777" w:rsidR="00A12D73" w:rsidRDefault="00A12D73">
      <w:pPr>
        <w:ind w:left="590"/>
        <w:rPr>
          <w:sz w:val="24"/>
          <w:szCs w:val="24"/>
        </w:rPr>
      </w:pPr>
    </w:p>
    <w:p w14:paraId="74FAFD28" w14:textId="77777777" w:rsidR="00A12D73" w:rsidRDefault="00A12D73" w:rsidP="00A12D73">
      <w:pPr>
        <w:rPr>
          <w:sz w:val="24"/>
          <w:szCs w:val="24"/>
        </w:rPr>
      </w:pPr>
    </w:p>
    <w:p w14:paraId="5BCEEA81" w14:textId="77777777" w:rsidR="00A12D73" w:rsidRDefault="00A12D73" w:rsidP="00A12D73">
      <w:pPr>
        <w:pBdr>
          <w:top w:val="nil"/>
          <w:left w:val="nil"/>
          <w:bottom w:val="nil"/>
          <w:right w:val="nil"/>
          <w:between w:val="nil"/>
        </w:pBdr>
        <w:spacing w:before="79" w:line="420" w:lineRule="auto"/>
        <w:ind w:left="590" w:right="943"/>
        <w:rPr>
          <w:color w:val="000000"/>
          <w:sz w:val="24"/>
          <w:szCs w:val="24"/>
        </w:rPr>
      </w:pPr>
      <w:r>
        <w:rPr>
          <w:b/>
          <w:color w:val="000000"/>
          <w:sz w:val="24"/>
          <w:szCs w:val="24"/>
        </w:rPr>
        <w:t xml:space="preserve">Description: - </w:t>
      </w:r>
      <w:r>
        <w:rPr>
          <w:color w:val="000000"/>
          <w:sz w:val="24"/>
          <w:szCs w:val="24"/>
        </w:rPr>
        <w:t>This plugin attempts to determine the type and the version of the remote web server.</w:t>
      </w:r>
    </w:p>
    <w:p w14:paraId="2C07442F" w14:textId="77777777" w:rsidR="00A12D73" w:rsidRDefault="00A12D73" w:rsidP="00A12D73">
      <w:pPr>
        <w:pStyle w:val="Heading3"/>
        <w:spacing w:line="272" w:lineRule="auto"/>
        <w:rPr>
          <w:b w:val="0"/>
        </w:rPr>
      </w:pPr>
      <w:r>
        <w:t xml:space="preserve">Solution: - </w:t>
      </w:r>
      <w:r>
        <w:rPr>
          <w:b w:val="0"/>
        </w:rPr>
        <w:t>N/A</w:t>
      </w:r>
    </w:p>
    <w:p w14:paraId="2DCF9970" w14:textId="77777777" w:rsidR="00A12D73" w:rsidRDefault="00A12D73" w:rsidP="00A12D73">
      <w:pPr>
        <w:pBdr>
          <w:top w:val="nil"/>
          <w:left w:val="nil"/>
          <w:bottom w:val="nil"/>
          <w:right w:val="nil"/>
          <w:between w:val="nil"/>
        </w:pBdr>
        <w:spacing w:before="211" w:line="420" w:lineRule="auto"/>
        <w:ind w:left="590" w:right="943"/>
        <w:rPr>
          <w:color w:val="000000"/>
          <w:sz w:val="24"/>
          <w:szCs w:val="24"/>
        </w:rPr>
      </w:pPr>
      <w:r>
        <w:rPr>
          <w:b/>
          <w:color w:val="000000"/>
          <w:sz w:val="24"/>
          <w:szCs w:val="24"/>
        </w:rPr>
        <w:t>Business Impact: -</w:t>
      </w:r>
      <w:r>
        <w:rPr>
          <w:color w:val="000000"/>
          <w:sz w:val="24"/>
          <w:szCs w:val="24"/>
        </w:rPr>
        <w:t>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w:t>
      </w:r>
    </w:p>
    <w:p w14:paraId="0C20FE84" w14:textId="77777777" w:rsidR="00A12D73" w:rsidRDefault="00A12D73" w:rsidP="00A12D73">
      <w:pPr>
        <w:rPr>
          <w:sz w:val="24"/>
          <w:szCs w:val="24"/>
        </w:rPr>
        <w:sectPr w:rsidR="00A12D73">
          <w:pgSz w:w="11930" w:h="16860"/>
          <w:pgMar w:top="1360" w:right="566" w:bottom="280" w:left="850" w:header="720" w:footer="720" w:gutter="0"/>
          <w:cols w:space="720"/>
        </w:sectPr>
      </w:pPr>
    </w:p>
    <w:p w14:paraId="47BA7E1A" w14:textId="77777777" w:rsidR="009B1E0E" w:rsidRDefault="009B1E0E">
      <w:pPr>
        <w:pBdr>
          <w:top w:val="nil"/>
          <w:left w:val="nil"/>
          <w:bottom w:val="nil"/>
          <w:right w:val="nil"/>
          <w:between w:val="nil"/>
        </w:pBdr>
        <w:rPr>
          <w:color w:val="000000"/>
          <w:sz w:val="20"/>
          <w:szCs w:val="20"/>
        </w:rPr>
      </w:pPr>
    </w:p>
    <w:p w14:paraId="5884982A" w14:textId="77777777" w:rsidR="009B1E0E" w:rsidRDefault="009B1E0E">
      <w:pPr>
        <w:pBdr>
          <w:top w:val="nil"/>
          <w:left w:val="nil"/>
          <w:bottom w:val="nil"/>
          <w:right w:val="nil"/>
          <w:between w:val="nil"/>
        </w:pBdr>
        <w:spacing w:before="21"/>
        <w:rPr>
          <w:color w:val="000000"/>
          <w:sz w:val="20"/>
          <w:szCs w:val="20"/>
        </w:rPr>
        <w:sectPr w:rsidR="009B1E0E">
          <w:pgSz w:w="11930" w:h="16860"/>
          <w:pgMar w:top="1360" w:right="566" w:bottom="280" w:left="850" w:header="720" w:footer="720" w:gutter="0"/>
          <w:cols w:space="720"/>
        </w:sectPr>
      </w:pPr>
    </w:p>
    <w:p w14:paraId="2E13E12E" w14:textId="142DF4FE" w:rsidR="009B1E0E" w:rsidRDefault="00A12D73" w:rsidP="00A12D73">
      <w:pPr>
        <w:pStyle w:val="Heading1"/>
        <w:spacing w:before="83"/>
        <w:ind w:left="0"/>
        <w:jc w:val="both"/>
      </w:pPr>
      <w:r>
        <w:t xml:space="preserve">                  </w:t>
      </w:r>
      <w:r w:rsidR="00000000" w:rsidRPr="00A12D73">
        <w:t>Stage</w:t>
      </w:r>
      <w:r w:rsidR="00000000">
        <w:t>3</w:t>
      </w:r>
    </w:p>
    <w:p w14:paraId="1740B8A9" w14:textId="77777777" w:rsidR="00A12D73" w:rsidRDefault="00A12D73" w:rsidP="00A12D73"/>
    <w:p w14:paraId="6DEFA9AA" w14:textId="77777777" w:rsidR="00A12D73" w:rsidRDefault="00A12D73" w:rsidP="00A12D73"/>
    <w:p w14:paraId="621C5F27" w14:textId="4968262B" w:rsidR="00A12D73" w:rsidRPr="00A12D73" w:rsidRDefault="00A12D73" w:rsidP="00A12D73">
      <w:pPr>
        <w:sectPr w:rsidR="00A12D73" w:rsidRPr="00A12D73">
          <w:type w:val="continuous"/>
          <w:pgSz w:w="11930" w:h="16860"/>
          <w:pgMar w:top="1940" w:right="566" w:bottom="280" w:left="850" w:header="720" w:footer="720" w:gutter="0"/>
          <w:cols w:num="2" w:space="720" w:equalWidth="0">
            <w:col w:w="4286" w:space="2251"/>
            <w:col w:w="4286" w:space="0"/>
          </w:cols>
        </w:sectPr>
      </w:pPr>
    </w:p>
    <w:p w14:paraId="757B3BE6" w14:textId="77777777" w:rsidR="009B1E0E" w:rsidRDefault="009B1E0E">
      <w:pPr>
        <w:pBdr>
          <w:top w:val="nil"/>
          <w:left w:val="nil"/>
          <w:bottom w:val="nil"/>
          <w:right w:val="nil"/>
          <w:between w:val="nil"/>
        </w:pBdr>
        <w:rPr>
          <w:rFonts w:ascii="Arial MT" w:eastAsia="Arial MT" w:hAnsi="Arial MT" w:cs="Arial MT"/>
          <w:color w:val="000000"/>
          <w:sz w:val="28"/>
          <w:szCs w:val="28"/>
        </w:rPr>
      </w:pPr>
    </w:p>
    <w:p w14:paraId="13B5D381" w14:textId="77777777" w:rsidR="009B1E0E" w:rsidRDefault="009B1E0E">
      <w:pPr>
        <w:pBdr>
          <w:top w:val="nil"/>
          <w:left w:val="nil"/>
          <w:bottom w:val="nil"/>
          <w:right w:val="nil"/>
          <w:between w:val="nil"/>
        </w:pBdr>
        <w:rPr>
          <w:rFonts w:ascii="Arial MT" w:eastAsia="Arial MT" w:hAnsi="Arial MT" w:cs="Arial MT"/>
          <w:color w:val="000000"/>
          <w:sz w:val="28"/>
          <w:szCs w:val="28"/>
        </w:rPr>
      </w:pPr>
    </w:p>
    <w:p w14:paraId="417FB389" w14:textId="77777777" w:rsidR="009B1E0E" w:rsidRDefault="009B1E0E">
      <w:pPr>
        <w:pBdr>
          <w:top w:val="nil"/>
          <w:left w:val="nil"/>
          <w:bottom w:val="nil"/>
          <w:right w:val="nil"/>
          <w:between w:val="nil"/>
        </w:pBdr>
        <w:spacing w:before="88"/>
        <w:rPr>
          <w:rFonts w:ascii="Arial MT" w:eastAsia="Arial MT" w:hAnsi="Arial MT" w:cs="Arial MT"/>
          <w:color w:val="000000"/>
          <w:sz w:val="28"/>
          <w:szCs w:val="28"/>
        </w:rPr>
      </w:pPr>
    </w:p>
    <w:p w14:paraId="5B176709" w14:textId="5A6CB730" w:rsidR="009B1E0E" w:rsidRDefault="00000000" w:rsidP="00A12D73">
      <w:pPr>
        <w:pStyle w:val="Heading2"/>
        <w:spacing w:before="1"/>
        <w:ind w:right="506"/>
      </w:pPr>
      <w:r>
        <w:t xml:space="preserve">Title: - </w:t>
      </w:r>
      <w:r w:rsidR="00C72D02" w:rsidRPr="00C72D02">
        <w:rPr>
          <w:color w:val="095292"/>
        </w:rPr>
        <w:t>Title: - Implementing Zero Trust Network Access (ZTNA) with Zscaler: Preventing Unauthorized Access.”</w:t>
      </w:r>
    </w:p>
    <w:p w14:paraId="2BD89D10" w14:textId="77777777" w:rsidR="009B1E0E" w:rsidRDefault="009B1E0E">
      <w:pPr>
        <w:pBdr>
          <w:top w:val="nil"/>
          <w:left w:val="nil"/>
          <w:bottom w:val="nil"/>
          <w:right w:val="nil"/>
          <w:between w:val="nil"/>
        </w:pBdr>
        <w:spacing w:before="123"/>
        <w:rPr>
          <w:b/>
          <w:color w:val="000000"/>
          <w:sz w:val="28"/>
          <w:szCs w:val="28"/>
        </w:rPr>
      </w:pPr>
    </w:p>
    <w:p w14:paraId="300E2BA8" w14:textId="77777777" w:rsidR="009B1E0E" w:rsidRDefault="00000000">
      <w:pPr>
        <w:numPr>
          <w:ilvl w:val="0"/>
          <w:numId w:val="16"/>
        </w:numPr>
        <w:pBdr>
          <w:top w:val="nil"/>
          <w:left w:val="nil"/>
          <w:bottom w:val="nil"/>
          <w:right w:val="nil"/>
          <w:between w:val="nil"/>
        </w:pBdr>
        <w:tabs>
          <w:tab w:val="left" w:pos="757"/>
        </w:tabs>
        <w:ind w:left="757" w:hanging="167"/>
        <w:rPr>
          <w:b/>
          <w:color w:val="000000"/>
          <w:sz w:val="28"/>
          <w:szCs w:val="28"/>
        </w:rPr>
      </w:pPr>
      <w:r>
        <w:rPr>
          <w:b/>
          <w:color w:val="000000"/>
          <w:sz w:val="28"/>
          <w:szCs w:val="28"/>
        </w:rPr>
        <w:t>Zero Trust Network Access (ZTNA)</w:t>
      </w:r>
    </w:p>
    <w:p w14:paraId="2AAD9264" w14:textId="77777777" w:rsidR="009B1E0E" w:rsidRDefault="00000000">
      <w:pPr>
        <w:pBdr>
          <w:top w:val="nil"/>
          <w:left w:val="nil"/>
          <w:bottom w:val="nil"/>
          <w:right w:val="nil"/>
          <w:between w:val="nil"/>
        </w:pBdr>
        <w:spacing w:before="47" w:line="276" w:lineRule="auto"/>
        <w:ind w:left="590" w:right="943"/>
        <w:rPr>
          <w:color w:val="000000"/>
          <w:sz w:val="24"/>
          <w:szCs w:val="24"/>
        </w:rPr>
      </w:pPr>
      <w:r>
        <w:rPr>
          <w:color w:val="000000"/>
          <w:sz w:val="24"/>
          <w:szCs w:val="24"/>
        </w:rPr>
        <w:t>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5FD5CF4F" w14:textId="77777777" w:rsidR="009B1E0E" w:rsidRDefault="00000000">
      <w:pPr>
        <w:pBdr>
          <w:top w:val="nil"/>
          <w:left w:val="nil"/>
          <w:bottom w:val="nil"/>
          <w:right w:val="nil"/>
          <w:between w:val="nil"/>
        </w:pBdr>
        <w:spacing w:before="81" w:line="276" w:lineRule="auto"/>
        <w:ind w:left="590" w:right="943"/>
        <w:rPr>
          <w:color w:val="000000"/>
          <w:sz w:val="24"/>
          <w:szCs w:val="24"/>
        </w:rPr>
      </w:pPr>
      <w:r>
        <w:rPr>
          <w:color w:val="000000"/>
          <w:sz w:val="24"/>
          <w:szCs w:val="24"/>
        </w:rPr>
        <w:t>ZTNA is a critical component of modern security architecture. It helps organizations move away from the concept of a trusted internal network and an untrusted external network (the "castle- and-moat" model). By hiding the internal network from the internet and establishing one-to-one, encrypted connections between users and applications, ZTNA drastically reduces the attack surface and stops common threats like lateral movement by attackers.</w:t>
      </w:r>
    </w:p>
    <w:p w14:paraId="287EE065" w14:textId="77777777" w:rsidR="009B1E0E" w:rsidRDefault="00000000">
      <w:pPr>
        <w:numPr>
          <w:ilvl w:val="0"/>
          <w:numId w:val="16"/>
        </w:numPr>
        <w:pBdr>
          <w:top w:val="nil"/>
          <w:left w:val="nil"/>
          <w:bottom w:val="nil"/>
          <w:right w:val="nil"/>
          <w:between w:val="nil"/>
        </w:pBdr>
        <w:tabs>
          <w:tab w:val="left" w:pos="757"/>
        </w:tabs>
        <w:spacing w:before="80"/>
        <w:ind w:left="757" w:hanging="167"/>
        <w:rPr>
          <w:color w:val="000000"/>
          <w:sz w:val="28"/>
          <w:szCs w:val="28"/>
        </w:rPr>
      </w:pPr>
      <w:r>
        <w:rPr>
          <w:color w:val="000000"/>
          <w:sz w:val="28"/>
          <w:szCs w:val="28"/>
        </w:rPr>
        <w:t>The ZTNA Access Cycle</w:t>
      </w:r>
    </w:p>
    <w:p w14:paraId="6E18C40C" w14:textId="034015B8" w:rsidR="00A85AA3" w:rsidRDefault="00000000" w:rsidP="00A85AA3">
      <w:pPr>
        <w:pBdr>
          <w:top w:val="nil"/>
          <w:left w:val="nil"/>
          <w:bottom w:val="nil"/>
          <w:right w:val="nil"/>
          <w:between w:val="nil"/>
        </w:pBdr>
        <w:spacing w:before="46" w:line="276" w:lineRule="auto"/>
        <w:ind w:left="590" w:right="943"/>
        <w:rPr>
          <w:color w:val="000000"/>
          <w:sz w:val="28"/>
          <w:szCs w:val="28"/>
        </w:rPr>
      </w:pPr>
      <w:r>
        <w:rPr>
          <w:color w:val="000000"/>
          <w:sz w:val="24"/>
          <w:szCs w:val="24"/>
        </w:rPr>
        <w:t>The ZTNA cycle is a continuous process of verifying identity, establishing secure connections, and enforcing policy for every access request. It typically consists of the following steps</w:t>
      </w:r>
      <w:r>
        <w:rPr>
          <w:color w:val="000000"/>
          <w:sz w:val="28"/>
          <w:szCs w:val="28"/>
        </w:rPr>
        <w:t>:</w:t>
      </w:r>
    </w:p>
    <w:p w14:paraId="059828F3" w14:textId="77777777" w:rsidR="009B1E0E" w:rsidRPr="00A85AA3" w:rsidRDefault="00000000">
      <w:pPr>
        <w:numPr>
          <w:ilvl w:val="0"/>
          <w:numId w:val="12"/>
        </w:numPr>
        <w:pBdr>
          <w:top w:val="nil"/>
          <w:left w:val="nil"/>
          <w:bottom w:val="nil"/>
          <w:right w:val="nil"/>
          <w:between w:val="nil"/>
        </w:pBdr>
        <w:tabs>
          <w:tab w:val="left" w:pos="718"/>
          <w:tab w:val="left" w:pos="720"/>
        </w:tabs>
        <w:spacing w:before="80" w:line="276" w:lineRule="auto"/>
        <w:ind w:right="1338"/>
        <w:rPr>
          <w:color w:val="000000"/>
          <w:sz w:val="28"/>
          <w:szCs w:val="28"/>
        </w:rPr>
      </w:pPr>
      <w:r>
        <w:rPr>
          <w:color w:val="000000"/>
          <w:sz w:val="28"/>
          <w:szCs w:val="28"/>
        </w:rPr>
        <w:t xml:space="preserve">User Request: </w:t>
      </w:r>
      <w:r>
        <w:rPr>
          <w:color w:val="000000"/>
          <w:sz w:val="24"/>
          <w:szCs w:val="24"/>
        </w:rPr>
        <w:t>A user, from any location (office, home, coffee shop), requests access to a specific internal application (e.g., an HR portal, a finance server, or an internal code</w:t>
      </w:r>
      <w:r w:rsidR="00A85AA3">
        <w:rPr>
          <w:color w:val="000000"/>
          <w:sz w:val="24"/>
          <w:szCs w:val="24"/>
        </w:rPr>
        <w:t>.</w:t>
      </w:r>
    </w:p>
    <w:p w14:paraId="577FB818" w14:textId="77777777" w:rsidR="00A85AA3" w:rsidRDefault="00A85AA3" w:rsidP="00A85AA3">
      <w:pPr>
        <w:pBdr>
          <w:top w:val="nil"/>
          <w:left w:val="nil"/>
          <w:bottom w:val="nil"/>
          <w:right w:val="nil"/>
          <w:between w:val="nil"/>
        </w:pBdr>
        <w:tabs>
          <w:tab w:val="left" w:pos="718"/>
          <w:tab w:val="left" w:pos="720"/>
        </w:tabs>
        <w:spacing w:before="80" w:line="276" w:lineRule="auto"/>
        <w:ind w:right="1338"/>
        <w:rPr>
          <w:color w:val="000000"/>
          <w:sz w:val="24"/>
          <w:szCs w:val="24"/>
        </w:rPr>
      </w:pPr>
    </w:p>
    <w:p w14:paraId="59C66648" w14:textId="77777777" w:rsidR="00A85AA3" w:rsidRDefault="00A85AA3" w:rsidP="00A85AA3">
      <w:pPr>
        <w:numPr>
          <w:ilvl w:val="0"/>
          <w:numId w:val="12"/>
        </w:numPr>
        <w:pBdr>
          <w:top w:val="nil"/>
          <w:left w:val="nil"/>
          <w:bottom w:val="nil"/>
          <w:right w:val="nil"/>
          <w:between w:val="nil"/>
        </w:pBdr>
        <w:tabs>
          <w:tab w:val="left" w:pos="718"/>
          <w:tab w:val="left" w:pos="720"/>
        </w:tabs>
        <w:spacing w:line="276" w:lineRule="auto"/>
        <w:ind w:right="1244"/>
        <w:rPr>
          <w:color w:val="000000"/>
          <w:sz w:val="28"/>
          <w:szCs w:val="28"/>
        </w:rPr>
      </w:pPr>
      <w:r>
        <w:rPr>
          <w:color w:val="000000"/>
          <w:sz w:val="28"/>
          <w:szCs w:val="28"/>
        </w:rPr>
        <w:t xml:space="preserve">Identity and Device Verification: </w:t>
      </w:r>
      <w:r>
        <w:rPr>
          <w:color w:val="000000"/>
          <w:sz w:val="24"/>
          <w:szCs w:val="24"/>
        </w:rPr>
        <w:t>Before any connection is established, the ZTNA solution verifies who the user is (via multi-factor authentication, or MFA) and checks the security posture of their device. This includes ensuring the device has up-to-date antivirus, a healthy firewall, and is not compromised.</w:t>
      </w:r>
    </w:p>
    <w:p w14:paraId="2B4EB1C6" w14:textId="77777777" w:rsidR="00A85AA3" w:rsidRDefault="00A85AA3" w:rsidP="00A85AA3">
      <w:pPr>
        <w:numPr>
          <w:ilvl w:val="0"/>
          <w:numId w:val="12"/>
        </w:numPr>
        <w:pBdr>
          <w:top w:val="nil"/>
          <w:left w:val="nil"/>
          <w:bottom w:val="nil"/>
          <w:right w:val="nil"/>
          <w:between w:val="nil"/>
        </w:pBdr>
        <w:tabs>
          <w:tab w:val="left" w:pos="720"/>
        </w:tabs>
        <w:spacing w:before="79" w:line="276" w:lineRule="auto"/>
        <w:ind w:right="1073"/>
        <w:rPr>
          <w:color w:val="000000"/>
          <w:sz w:val="24"/>
          <w:szCs w:val="24"/>
        </w:rPr>
      </w:pPr>
      <w:r>
        <w:rPr>
          <w:color w:val="000000"/>
          <w:sz w:val="28"/>
          <w:szCs w:val="28"/>
        </w:rPr>
        <w:t xml:space="preserve">Policy Enforcement: </w:t>
      </w:r>
      <w:r>
        <w:rPr>
          <w:color w:val="000000"/>
          <w:sz w:val="24"/>
          <w:szCs w:val="24"/>
        </w:rPr>
        <w:t>The ZTNA solution checks the access policy. Does this specific user, with this specific device, have permission to access the requested application at this specific time?</w:t>
      </w:r>
    </w:p>
    <w:p w14:paraId="0506B5B3" w14:textId="77777777" w:rsidR="00A85AA3" w:rsidRDefault="00A85AA3" w:rsidP="00A85AA3">
      <w:pPr>
        <w:numPr>
          <w:ilvl w:val="0"/>
          <w:numId w:val="12"/>
        </w:numPr>
        <w:pBdr>
          <w:top w:val="nil"/>
          <w:left w:val="nil"/>
          <w:bottom w:val="nil"/>
          <w:right w:val="nil"/>
          <w:between w:val="nil"/>
        </w:pBdr>
        <w:tabs>
          <w:tab w:val="left" w:pos="720"/>
        </w:tabs>
        <w:spacing w:before="81" w:line="276" w:lineRule="auto"/>
        <w:ind w:right="1087"/>
        <w:rPr>
          <w:color w:val="000000"/>
          <w:sz w:val="24"/>
          <w:szCs w:val="24"/>
        </w:rPr>
      </w:pPr>
      <w:r>
        <w:rPr>
          <w:color w:val="000000"/>
          <w:sz w:val="28"/>
          <w:szCs w:val="28"/>
        </w:rPr>
        <w:t xml:space="preserve">Establish Secure Connection: </w:t>
      </w:r>
      <w:r>
        <w:rPr>
          <w:color w:val="000000"/>
          <w:sz w:val="24"/>
          <w:szCs w:val="24"/>
        </w:rPr>
        <w:t>If the policy allows access, the ZTNA solution creates a highly secure, encrypted micro-tunnel between the user's device and the target application. Crucially, the user never gains access to the underlying network, only to the application itself.</w:t>
      </w:r>
    </w:p>
    <w:p w14:paraId="7A765EB7" w14:textId="77777777" w:rsidR="00A85AA3" w:rsidRDefault="00A85AA3" w:rsidP="00A85AA3">
      <w:pPr>
        <w:numPr>
          <w:ilvl w:val="0"/>
          <w:numId w:val="12"/>
        </w:numPr>
        <w:pBdr>
          <w:top w:val="nil"/>
          <w:left w:val="nil"/>
          <w:bottom w:val="nil"/>
          <w:right w:val="nil"/>
          <w:between w:val="nil"/>
        </w:pBdr>
        <w:tabs>
          <w:tab w:val="left" w:pos="720"/>
        </w:tabs>
        <w:spacing w:before="77" w:line="276" w:lineRule="auto"/>
        <w:ind w:right="1560"/>
        <w:jc w:val="both"/>
        <w:rPr>
          <w:color w:val="000000"/>
          <w:sz w:val="28"/>
          <w:szCs w:val="28"/>
        </w:rPr>
      </w:pPr>
      <w:r>
        <w:rPr>
          <w:color w:val="000000"/>
          <w:sz w:val="28"/>
          <w:szCs w:val="28"/>
        </w:rPr>
        <w:t xml:space="preserve">Continuous Monitoring: </w:t>
      </w:r>
      <w:r>
        <w:rPr>
          <w:color w:val="000000"/>
          <w:sz w:val="24"/>
          <w:szCs w:val="24"/>
        </w:rPr>
        <w:t>The ZTNA solution continues to monitor the connection for anomalies. If the user's behavior becomes suspicious or their device posture changes, the connection can be terminated in real-time.</w:t>
      </w:r>
    </w:p>
    <w:p w14:paraId="5AF2F9B1" w14:textId="75146C60" w:rsidR="009B1E0E" w:rsidRDefault="00A85AA3" w:rsidP="008B07F0">
      <w:pPr>
        <w:numPr>
          <w:ilvl w:val="0"/>
          <w:numId w:val="12"/>
        </w:numPr>
        <w:pBdr>
          <w:top w:val="nil"/>
          <w:left w:val="nil"/>
          <w:bottom w:val="nil"/>
          <w:right w:val="nil"/>
          <w:between w:val="nil"/>
        </w:pBdr>
        <w:tabs>
          <w:tab w:val="left" w:pos="720"/>
        </w:tabs>
        <w:spacing w:before="77" w:line="276" w:lineRule="auto"/>
        <w:ind w:right="1560"/>
        <w:jc w:val="both"/>
        <w:rPr>
          <w:color w:val="000000"/>
          <w:sz w:val="28"/>
          <w:szCs w:val="28"/>
        </w:rPr>
      </w:pPr>
      <w:r w:rsidRPr="00A85AA3">
        <w:rPr>
          <w:color w:val="000000"/>
          <w:sz w:val="28"/>
          <w:szCs w:val="28"/>
        </w:rPr>
        <w:t xml:space="preserve">Logging and Analytics: </w:t>
      </w:r>
      <w:r w:rsidRPr="00A85AA3">
        <w:rPr>
          <w:color w:val="000000"/>
          <w:sz w:val="24"/>
          <w:szCs w:val="24"/>
        </w:rPr>
        <w:t>All access attempts, successful and failed, are logged and analyzed. This data is used for auditing, threat hunting, and refining access policies.</w:t>
      </w:r>
    </w:p>
    <w:p w14:paraId="172C4E9A" w14:textId="77777777" w:rsidR="008B07F0" w:rsidRPr="008B07F0" w:rsidRDefault="008B07F0" w:rsidP="008B07F0">
      <w:pPr>
        <w:pBdr>
          <w:top w:val="nil"/>
          <w:left w:val="nil"/>
          <w:bottom w:val="nil"/>
          <w:right w:val="nil"/>
          <w:between w:val="nil"/>
        </w:pBdr>
        <w:tabs>
          <w:tab w:val="left" w:pos="720"/>
        </w:tabs>
        <w:spacing w:before="77" w:line="276" w:lineRule="auto"/>
        <w:ind w:right="1560"/>
        <w:jc w:val="both"/>
        <w:rPr>
          <w:color w:val="000000"/>
          <w:sz w:val="28"/>
          <w:szCs w:val="28"/>
        </w:rPr>
      </w:pPr>
    </w:p>
    <w:p w14:paraId="4C167CF8" w14:textId="77777777" w:rsidR="009B1E0E" w:rsidRDefault="00000000">
      <w:pPr>
        <w:numPr>
          <w:ilvl w:val="1"/>
          <w:numId w:val="12"/>
        </w:numPr>
        <w:pBdr>
          <w:top w:val="nil"/>
          <w:left w:val="nil"/>
          <w:bottom w:val="nil"/>
          <w:right w:val="nil"/>
          <w:between w:val="nil"/>
        </w:pBdr>
        <w:tabs>
          <w:tab w:val="left" w:pos="757"/>
        </w:tabs>
        <w:spacing w:before="84"/>
        <w:ind w:left="757" w:hanging="167"/>
        <w:rPr>
          <w:color w:val="000000"/>
        </w:rPr>
      </w:pPr>
      <w:r>
        <w:rPr>
          <w:color w:val="000000"/>
          <w:sz w:val="28"/>
          <w:szCs w:val="28"/>
        </w:rPr>
        <w:lastRenderedPageBreak/>
        <w:t>Zscaler (Zscaler Internet Access / Zscaler Private Access)</w:t>
      </w:r>
    </w:p>
    <w:p w14:paraId="15C52344" w14:textId="77777777" w:rsidR="009B1E0E" w:rsidRDefault="00000000">
      <w:pPr>
        <w:pBdr>
          <w:top w:val="nil"/>
          <w:left w:val="nil"/>
          <w:bottom w:val="nil"/>
          <w:right w:val="nil"/>
          <w:between w:val="nil"/>
        </w:pBdr>
        <w:spacing w:before="49" w:line="276" w:lineRule="auto"/>
        <w:ind w:left="590" w:right="943"/>
        <w:rPr>
          <w:color w:val="000000"/>
          <w:sz w:val="24"/>
          <w:szCs w:val="24"/>
        </w:rPr>
      </w:pPr>
      <w:r>
        <w:rPr>
          <w:color w:val="000000"/>
          <w:sz w:val="24"/>
          <w:szCs w:val="24"/>
        </w:rPr>
        <w:t>Zscaler is a cloud-native security platform that delivers its services entirely from the cloud, eliminating the need for on-premises hardware like VPN concentrators. For ZTNA, Zscaler offers Zscaler Private Access (ZPA</w:t>
      </w:r>
      <w:proofErr w:type="gramStart"/>
      <w:r>
        <w:rPr>
          <w:color w:val="000000"/>
          <w:sz w:val="24"/>
          <w:szCs w:val="24"/>
        </w:rPr>
        <w:t>) .</w:t>
      </w:r>
      <w:proofErr w:type="gramEnd"/>
      <w:r>
        <w:rPr>
          <w:color w:val="000000"/>
          <w:sz w:val="24"/>
          <w:szCs w:val="24"/>
        </w:rPr>
        <w:t xml:space="preserve"> ZPA is a service that provides seamless, identity-based access to private applications without ever placing users on the network.</w:t>
      </w:r>
    </w:p>
    <w:p w14:paraId="46E6B421" w14:textId="77777777" w:rsidR="009B1E0E" w:rsidRDefault="00000000">
      <w:pPr>
        <w:pBdr>
          <w:top w:val="nil"/>
          <w:left w:val="nil"/>
          <w:bottom w:val="nil"/>
          <w:right w:val="nil"/>
          <w:between w:val="nil"/>
        </w:pBdr>
        <w:spacing w:before="79" w:line="276" w:lineRule="auto"/>
        <w:ind w:left="590" w:right="943"/>
        <w:rPr>
          <w:color w:val="000000"/>
          <w:sz w:val="24"/>
          <w:szCs w:val="24"/>
        </w:rPr>
      </w:pPr>
      <w:r>
        <w:rPr>
          <w:color w:val="000000"/>
          <w:sz w:val="24"/>
          <w:szCs w:val="24"/>
        </w:rPr>
        <w:t>Zscaler ZPA operates on a simple principle: the application is "inside" the Zscaler cloud, and the user connects to it there. It collects data from a variety of sources, including:</w:t>
      </w:r>
    </w:p>
    <w:p w14:paraId="1B993A52" w14:textId="77777777" w:rsidR="009B1E0E" w:rsidRDefault="00000000">
      <w:pPr>
        <w:numPr>
          <w:ilvl w:val="0"/>
          <w:numId w:val="11"/>
        </w:numPr>
        <w:pBdr>
          <w:top w:val="nil"/>
          <w:left w:val="nil"/>
          <w:bottom w:val="nil"/>
          <w:right w:val="nil"/>
          <w:between w:val="nil"/>
        </w:pBdr>
        <w:tabs>
          <w:tab w:val="left" w:pos="720"/>
        </w:tabs>
        <w:spacing w:before="79" w:line="273" w:lineRule="auto"/>
        <w:ind w:right="1879"/>
        <w:rPr>
          <w:color w:val="000000"/>
          <w:sz w:val="24"/>
          <w:szCs w:val="24"/>
        </w:rPr>
      </w:pPr>
      <w:r>
        <w:rPr>
          <w:color w:val="000000"/>
          <w:sz w:val="28"/>
          <w:szCs w:val="28"/>
        </w:rPr>
        <w:t xml:space="preserve">Identity Providers (IdP): </w:t>
      </w:r>
      <w:r>
        <w:rPr>
          <w:color w:val="000000"/>
          <w:sz w:val="24"/>
          <w:szCs w:val="24"/>
        </w:rPr>
        <w:t>Such as Azure AD, Okra, or Ping Identity, to verify user identities.</w:t>
      </w:r>
    </w:p>
    <w:p w14:paraId="605F1795" w14:textId="77777777" w:rsidR="009B1E0E" w:rsidRDefault="00000000">
      <w:pPr>
        <w:numPr>
          <w:ilvl w:val="0"/>
          <w:numId w:val="11"/>
        </w:numPr>
        <w:pBdr>
          <w:top w:val="nil"/>
          <w:left w:val="nil"/>
          <w:bottom w:val="nil"/>
          <w:right w:val="nil"/>
          <w:between w:val="nil"/>
        </w:pBdr>
        <w:tabs>
          <w:tab w:val="left" w:pos="718"/>
          <w:tab w:val="left" w:pos="720"/>
        </w:tabs>
        <w:spacing w:before="84" w:line="276" w:lineRule="auto"/>
        <w:ind w:right="1752"/>
        <w:rPr>
          <w:color w:val="000000"/>
          <w:sz w:val="28"/>
          <w:szCs w:val="28"/>
        </w:rPr>
      </w:pPr>
      <w:r>
        <w:rPr>
          <w:color w:val="000000"/>
          <w:sz w:val="28"/>
          <w:szCs w:val="28"/>
        </w:rPr>
        <w:t xml:space="preserve">Device Posture Partners: </w:t>
      </w:r>
      <w:r>
        <w:rPr>
          <w:color w:val="000000"/>
          <w:sz w:val="24"/>
          <w:szCs w:val="24"/>
        </w:rPr>
        <w:t>Such as CrowdStrike, Tanium, or Microsoft Defender for Endpoint, to check the health of the endpoint.</w:t>
      </w:r>
    </w:p>
    <w:p w14:paraId="3B188705" w14:textId="77777777" w:rsidR="009B1E0E" w:rsidRDefault="00000000">
      <w:pPr>
        <w:numPr>
          <w:ilvl w:val="0"/>
          <w:numId w:val="11"/>
        </w:numPr>
        <w:pBdr>
          <w:top w:val="nil"/>
          <w:left w:val="nil"/>
          <w:bottom w:val="nil"/>
          <w:right w:val="nil"/>
          <w:between w:val="nil"/>
        </w:pBdr>
        <w:tabs>
          <w:tab w:val="left" w:pos="718"/>
          <w:tab w:val="left" w:pos="720"/>
        </w:tabs>
        <w:spacing w:before="81" w:line="273" w:lineRule="auto"/>
        <w:ind w:right="1093"/>
        <w:rPr>
          <w:color w:val="000000"/>
          <w:sz w:val="28"/>
          <w:szCs w:val="28"/>
        </w:rPr>
      </w:pPr>
      <w:r>
        <w:rPr>
          <w:color w:val="000000"/>
          <w:sz w:val="28"/>
          <w:szCs w:val="28"/>
        </w:rPr>
        <w:t xml:space="preserve">Business Applications: </w:t>
      </w:r>
      <w:r>
        <w:rPr>
          <w:color w:val="000000"/>
          <w:sz w:val="24"/>
          <w:szCs w:val="24"/>
        </w:rPr>
        <w:t>The internal web apps, file servers, and legacy applications hosted in data centers or public clouds (e.g., AWS, Azure).</w:t>
      </w:r>
    </w:p>
    <w:p w14:paraId="3700A721" w14:textId="19D02BBC" w:rsidR="009B1E0E" w:rsidRDefault="00000000">
      <w:pPr>
        <w:numPr>
          <w:ilvl w:val="0"/>
          <w:numId w:val="11"/>
        </w:numPr>
        <w:pBdr>
          <w:top w:val="nil"/>
          <w:left w:val="nil"/>
          <w:bottom w:val="nil"/>
          <w:right w:val="nil"/>
          <w:between w:val="nil"/>
        </w:pBdr>
        <w:tabs>
          <w:tab w:val="left" w:pos="720"/>
        </w:tabs>
        <w:spacing w:before="84" w:line="276" w:lineRule="auto"/>
        <w:ind w:right="1034"/>
        <w:jc w:val="both"/>
        <w:rPr>
          <w:color w:val="000000"/>
          <w:sz w:val="24"/>
          <w:szCs w:val="24"/>
        </w:rPr>
        <w:sectPr w:rsidR="009B1E0E">
          <w:pgSz w:w="11930" w:h="16860"/>
          <w:pgMar w:top="1300" w:right="566" w:bottom="280" w:left="850" w:header="720" w:footer="720" w:gutter="0"/>
          <w:cols w:space="720"/>
        </w:sectPr>
      </w:pPr>
      <w:r>
        <w:rPr>
          <w:color w:val="000000"/>
          <w:sz w:val="28"/>
          <w:szCs w:val="28"/>
        </w:rPr>
        <w:t xml:space="preserve">Zscaler App Connectors: </w:t>
      </w:r>
      <w:r>
        <w:rPr>
          <w:color w:val="000000"/>
          <w:sz w:val="24"/>
          <w:szCs w:val="24"/>
        </w:rPr>
        <w:t>Lightweight software components deployed in the data center or cloud that initiate outbound connections to the Zscaler cloud, making internal servers invisible to the internet</w:t>
      </w:r>
    </w:p>
    <w:p w14:paraId="5751832C" w14:textId="77777777" w:rsidR="009B1E0E" w:rsidRDefault="00000000" w:rsidP="008B07F0">
      <w:pPr>
        <w:pStyle w:val="Heading2"/>
        <w:ind w:left="0"/>
      </w:pPr>
      <w:r>
        <w:lastRenderedPageBreak/>
        <w:t>Zscaler then enforces policies based on this data, including:</w:t>
      </w:r>
    </w:p>
    <w:p w14:paraId="6D220992" w14:textId="77777777" w:rsidR="009B1E0E" w:rsidRDefault="00000000">
      <w:pPr>
        <w:numPr>
          <w:ilvl w:val="0"/>
          <w:numId w:val="9"/>
        </w:numPr>
        <w:pBdr>
          <w:top w:val="nil"/>
          <w:left w:val="nil"/>
          <w:bottom w:val="nil"/>
          <w:right w:val="nil"/>
          <w:between w:val="nil"/>
        </w:pBdr>
        <w:tabs>
          <w:tab w:val="left" w:pos="719"/>
        </w:tabs>
        <w:spacing w:before="126"/>
        <w:ind w:left="719" w:hanging="360"/>
        <w:rPr>
          <w:color w:val="000000"/>
        </w:rPr>
      </w:pPr>
      <w:r>
        <w:rPr>
          <w:color w:val="000000"/>
          <w:sz w:val="24"/>
          <w:szCs w:val="24"/>
        </w:rPr>
        <w:t>Identity-Based Access: Policies are built around user and group identities, not IP addresses.</w:t>
      </w:r>
    </w:p>
    <w:p w14:paraId="4DD61708" w14:textId="77777777" w:rsidR="009B1E0E" w:rsidRDefault="00000000">
      <w:pPr>
        <w:numPr>
          <w:ilvl w:val="0"/>
          <w:numId w:val="9"/>
        </w:numPr>
        <w:pBdr>
          <w:top w:val="nil"/>
          <w:left w:val="nil"/>
          <w:bottom w:val="nil"/>
          <w:right w:val="nil"/>
          <w:between w:val="nil"/>
        </w:pBdr>
        <w:tabs>
          <w:tab w:val="left" w:pos="719"/>
        </w:tabs>
        <w:spacing w:before="120"/>
        <w:ind w:left="719" w:hanging="360"/>
        <w:rPr>
          <w:color w:val="000000"/>
        </w:rPr>
      </w:pPr>
      <w:r>
        <w:rPr>
          <w:color w:val="000000"/>
          <w:sz w:val="24"/>
          <w:szCs w:val="24"/>
        </w:rPr>
        <w:t>Application Segmentation: Users are granted access to specific applications, not entire subnets.</w:t>
      </w:r>
    </w:p>
    <w:p w14:paraId="293E6473" w14:textId="77777777" w:rsidR="009B1E0E" w:rsidRDefault="00000000">
      <w:pPr>
        <w:numPr>
          <w:ilvl w:val="0"/>
          <w:numId w:val="9"/>
        </w:numPr>
        <w:pBdr>
          <w:top w:val="nil"/>
          <w:left w:val="nil"/>
          <w:bottom w:val="nil"/>
          <w:right w:val="nil"/>
          <w:between w:val="nil"/>
        </w:pBdr>
        <w:tabs>
          <w:tab w:val="left" w:pos="720"/>
        </w:tabs>
        <w:spacing w:before="122" w:line="276" w:lineRule="auto"/>
        <w:ind w:right="1217"/>
        <w:rPr>
          <w:color w:val="000000"/>
        </w:rPr>
      </w:pPr>
      <w:r>
        <w:rPr>
          <w:color w:val="000000"/>
          <w:sz w:val="24"/>
          <w:szCs w:val="24"/>
        </w:rPr>
        <w:t>Least Privilege Access: Ensures users have the minimum level of access required to perform their jobs.</w:t>
      </w:r>
    </w:p>
    <w:p w14:paraId="59A061BF" w14:textId="77777777" w:rsidR="009B1E0E" w:rsidRDefault="009B1E0E">
      <w:pPr>
        <w:pBdr>
          <w:top w:val="nil"/>
          <w:left w:val="nil"/>
          <w:bottom w:val="nil"/>
          <w:right w:val="nil"/>
          <w:between w:val="nil"/>
        </w:pBdr>
        <w:spacing w:before="198"/>
        <w:rPr>
          <w:color w:val="000000"/>
          <w:sz w:val="24"/>
          <w:szCs w:val="24"/>
        </w:rPr>
      </w:pPr>
    </w:p>
    <w:p w14:paraId="78D2D1A5" w14:textId="77777777" w:rsidR="009B1E0E" w:rsidRDefault="00000000">
      <w:pPr>
        <w:pStyle w:val="Heading3"/>
        <w:numPr>
          <w:ilvl w:val="1"/>
          <w:numId w:val="9"/>
        </w:numPr>
        <w:tabs>
          <w:tab w:val="left" w:pos="733"/>
        </w:tabs>
        <w:ind w:left="733" w:hanging="142"/>
      </w:pPr>
      <w:r>
        <w:t>The Zscaler ZTNA Cycle</w:t>
      </w:r>
    </w:p>
    <w:p w14:paraId="4AC1B169" w14:textId="77777777" w:rsidR="009B1E0E" w:rsidRDefault="00000000">
      <w:pPr>
        <w:pBdr>
          <w:top w:val="nil"/>
          <w:left w:val="nil"/>
          <w:bottom w:val="nil"/>
          <w:right w:val="nil"/>
          <w:between w:val="nil"/>
        </w:pBdr>
        <w:spacing w:before="42" w:line="278" w:lineRule="auto"/>
        <w:ind w:left="590" w:right="943"/>
        <w:rPr>
          <w:color w:val="000000"/>
          <w:sz w:val="24"/>
          <w:szCs w:val="24"/>
        </w:rPr>
      </w:pPr>
      <w:r>
        <w:rPr>
          <w:color w:val="000000"/>
          <w:sz w:val="24"/>
          <w:szCs w:val="24"/>
        </w:rPr>
        <w:t>The Zscaler ZTNA cycle is the practical application of the ZTNA principles using the Zscaler cloud. The cycle typically consists of the following steps:</w:t>
      </w:r>
    </w:p>
    <w:p w14:paraId="03BFD666" w14:textId="77777777" w:rsidR="009B1E0E" w:rsidRDefault="00000000">
      <w:pPr>
        <w:numPr>
          <w:ilvl w:val="0"/>
          <w:numId w:val="6"/>
        </w:numPr>
        <w:pBdr>
          <w:top w:val="nil"/>
          <w:left w:val="nil"/>
          <w:bottom w:val="nil"/>
          <w:right w:val="nil"/>
          <w:between w:val="nil"/>
        </w:pBdr>
        <w:tabs>
          <w:tab w:val="left" w:pos="720"/>
        </w:tabs>
        <w:spacing w:before="75" w:line="276" w:lineRule="auto"/>
        <w:ind w:right="1399"/>
        <w:rPr>
          <w:color w:val="000000"/>
        </w:rPr>
      </w:pPr>
      <w:r>
        <w:rPr>
          <w:color w:val="000000"/>
          <w:sz w:val="24"/>
          <w:szCs w:val="24"/>
        </w:rPr>
        <w:t>User Login and Authentication: A user attempts to access an internal application. They are redirected to their organization's Identity Provider (IdP) for authentication and MFA.</w:t>
      </w:r>
    </w:p>
    <w:p w14:paraId="7190C4F1" w14:textId="77777777" w:rsidR="009B1E0E" w:rsidRDefault="00000000">
      <w:pPr>
        <w:numPr>
          <w:ilvl w:val="0"/>
          <w:numId w:val="6"/>
        </w:numPr>
        <w:pBdr>
          <w:top w:val="nil"/>
          <w:left w:val="nil"/>
          <w:bottom w:val="nil"/>
          <w:right w:val="nil"/>
          <w:between w:val="nil"/>
        </w:pBdr>
        <w:tabs>
          <w:tab w:val="left" w:pos="720"/>
        </w:tabs>
        <w:spacing w:before="78" w:line="276" w:lineRule="auto"/>
        <w:ind w:right="937"/>
        <w:rPr>
          <w:color w:val="000000"/>
        </w:rPr>
      </w:pPr>
      <w:r>
        <w:rPr>
          <w:color w:val="000000"/>
          <w:sz w:val="24"/>
          <w:szCs w:val="24"/>
        </w:rPr>
        <w:t>Device Posture Check (Integration): Zscaler checks with integrated endpoint protection tools to ensure the device is compliant with security policies.</w:t>
      </w:r>
    </w:p>
    <w:p w14:paraId="59E0531A" w14:textId="77777777" w:rsidR="009B1E0E" w:rsidRDefault="00000000">
      <w:pPr>
        <w:numPr>
          <w:ilvl w:val="0"/>
          <w:numId w:val="6"/>
        </w:numPr>
        <w:pBdr>
          <w:top w:val="nil"/>
          <w:left w:val="nil"/>
          <w:bottom w:val="nil"/>
          <w:right w:val="nil"/>
          <w:between w:val="nil"/>
        </w:pBdr>
        <w:tabs>
          <w:tab w:val="left" w:pos="720"/>
        </w:tabs>
        <w:spacing w:before="80" w:line="276" w:lineRule="auto"/>
        <w:ind w:right="901"/>
        <w:rPr>
          <w:color w:val="000000"/>
        </w:rPr>
      </w:pPr>
      <w:r>
        <w:rPr>
          <w:color w:val="000000"/>
          <w:sz w:val="24"/>
          <w:szCs w:val="24"/>
        </w:rPr>
        <w:t>Policy Lookup and Decision: The Zscaler cloud evaluates the request against the defined access policies. It verifies that the user, device, and context (time, location) are authorized for that specific application.</w:t>
      </w:r>
    </w:p>
    <w:p w14:paraId="0DE0E889" w14:textId="77777777" w:rsidR="009B1E0E" w:rsidRDefault="00000000">
      <w:pPr>
        <w:numPr>
          <w:ilvl w:val="0"/>
          <w:numId w:val="6"/>
        </w:numPr>
        <w:pBdr>
          <w:top w:val="nil"/>
          <w:left w:val="nil"/>
          <w:bottom w:val="nil"/>
          <w:right w:val="nil"/>
          <w:between w:val="nil"/>
        </w:pBdr>
        <w:tabs>
          <w:tab w:val="left" w:pos="720"/>
        </w:tabs>
        <w:spacing w:before="78" w:line="276" w:lineRule="auto"/>
        <w:ind w:right="1106"/>
        <w:jc w:val="both"/>
        <w:rPr>
          <w:color w:val="000000"/>
        </w:rPr>
      </w:pPr>
      <w:r>
        <w:rPr>
          <w:color w:val="000000"/>
          <w:sz w:val="24"/>
          <w:szCs w:val="24"/>
        </w:rPr>
        <w:t>Establishing the Micro-tunnel: Once authorized, the Zscaler cloud instructs the user's Zscaler Client Connector and the appropriate Zscaler App Connector in the data center to establish an encrypted connection. The user is now connected to the application.</w:t>
      </w:r>
    </w:p>
    <w:p w14:paraId="08458C51" w14:textId="77777777" w:rsidR="009B1E0E" w:rsidRDefault="00000000">
      <w:pPr>
        <w:numPr>
          <w:ilvl w:val="0"/>
          <w:numId w:val="6"/>
        </w:numPr>
        <w:pBdr>
          <w:top w:val="nil"/>
          <w:left w:val="nil"/>
          <w:bottom w:val="nil"/>
          <w:right w:val="nil"/>
          <w:between w:val="nil"/>
        </w:pBdr>
        <w:tabs>
          <w:tab w:val="left" w:pos="720"/>
        </w:tabs>
        <w:spacing w:before="80" w:line="276" w:lineRule="auto"/>
        <w:ind w:right="1205"/>
        <w:jc w:val="both"/>
        <w:rPr>
          <w:color w:val="000000"/>
        </w:rPr>
      </w:pPr>
      <w:r>
        <w:rPr>
          <w:color w:val="000000"/>
          <w:sz w:val="24"/>
          <w:szCs w:val="24"/>
        </w:rPr>
        <w:t>Traffic Inspection (Optional): For sanctioned applications, Zscaler can optionally inspect the traffic for data loss prevention (DLP) or to detect malware.</w:t>
      </w:r>
    </w:p>
    <w:p w14:paraId="6F24A9E8" w14:textId="77777777" w:rsidR="009B1E0E" w:rsidRDefault="00000000">
      <w:pPr>
        <w:numPr>
          <w:ilvl w:val="0"/>
          <w:numId w:val="6"/>
        </w:numPr>
        <w:pBdr>
          <w:top w:val="nil"/>
          <w:left w:val="nil"/>
          <w:bottom w:val="nil"/>
          <w:right w:val="nil"/>
          <w:between w:val="nil"/>
        </w:pBdr>
        <w:tabs>
          <w:tab w:val="left" w:pos="720"/>
        </w:tabs>
        <w:spacing w:before="78" w:line="276" w:lineRule="auto"/>
        <w:ind w:right="1235"/>
        <w:jc w:val="both"/>
        <w:rPr>
          <w:color w:val="000000"/>
        </w:rPr>
      </w:pPr>
      <w:r>
        <w:rPr>
          <w:color w:val="000000"/>
          <w:sz w:val="24"/>
          <w:szCs w:val="24"/>
        </w:rPr>
        <w:t>Logging and Analytics: All activity is logged in the Zscaler cloud portal for reporting, threat hunting, and compliance.</w:t>
      </w:r>
    </w:p>
    <w:p w14:paraId="6C97291B" w14:textId="77777777" w:rsidR="009B1E0E" w:rsidRDefault="009B1E0E">
      <w:pPr>
        <w:pBdr>
          <w:top w:val="nil"/>
          <w:left w:val="nil"/>
          <w:bottom w:val="nil"/>
          <w:right w:val="nil"/>
          <w:between w:val="nil"/>
        </w:pBdr>
        <w:spacing w:before="200"/>
        <w:rPr>
          <w:color w:val="000000"/>
          <w:sz w:val="24"/>
          <w:szCs w:val="24"/>
        </w:rPr>
      </w:pPr>
    </w:p>
    <w:p w14:paraId="7E10EC83" w14:textId="77777777" w:rsidR="009B1E0E" w:rsidRDefault="00000000">
      <w:pPr>
        <w:pStyle w:val="Heading3"/>
        <w:numPr>
          <w:ilvl w:val="1"/>
          <w:numId w:val="6"/>
        </w:numPr>
        <w:tabs>
          <w:tab w:val="left" w:pos="733"/>
        </w:tabs>
        <w:spacing w:before="1"/>
        <w:ind w:left="733" w:hanging="142"/>
      </w:pPr>
      <w:r>
        <w:t>MISP (Malware Information Sharing Platform) Integration</w:t>
      </w:r>
    </w:p>
    <w:p w14:paraId="6A4E5998" w14:textId="77777777" w:rsidR="009B1E0E" w:rsidRDefault="00000000">
      <w:pPr>
        <w:pBdr>
          <w:top w:val="nil"/>
          <w:left w:val="nil"/>
          <w:bottom w:val="nil"/>
          <w:right w:val="nil"/>
          <w:between w:val="nil"/>
        </w:pBdr>
        <w:spacing w:before="40" w:line="276" w:lineRule="auto"/>
        <w:ind w:left="590" w:right="943"/>
        <w:rPr>
          <w:color w:val="000000"/>
          <w:sz w:val="24"/>
          <w:szCs w:val="24"/>
        </w:rPr>
      </w:pPr>
      <w:r>
        <w:rPr>
          <w:color w:val="000000"/>
          <w:sz w:val="24"/>
          <w:szCs w:val="24"/>
        </w:rPr>
        <w:t>While Zscaler is a primary access control tool, it can be enhanced by integrating with threat intelligence platforms like MISP.</w:t>
      </w:r>
    </w:p>
    <w:p w14:paraId="5AD00DBC" w14:textId="77777777" w:rsidR="009B1E0E" w:rsidRDefault="00000000">
      <w:pPr>
        <w:numPr>
          <w:ilvl w:val="0"/>
          <w:numId w:val="4"/>
        </w:numPr>
        <w:pBdr>
          <w:top w:val="nil"/>
          <w:left w:val="nil"/>
          <w:bottom w:val="nil"/>
          <w:right w:val="nil"/>
          <w:between w:val="nil"/>
        </w:pBdr>
        <w:tabs>
          <w:tab w:val="left" w:pos="720"/>
        </w:tabs>
        <w:spacing w:before="79" w:line="276" w:lineRule="auto"/>
        <w:ind w:right="984"/>
        <w:rPr>
          <w:color w:val="000000"/>
        </w:rPr>
      </w:pPr>
      <w:r>
        <w:rPr>
          <w:color w:val="000000"/>
          <w:sz w:val="24"/>
          <w:szCs w:val="24"/>
        </w:rPr>
        <w:t>Threat Intelligence Feed: MISP can aggregate and share threat intelligence about malicious domains, IPs, and URLs. This list of indicators of compromise (IOCs) can be fed into Zscaler's cloud.</w:t>
      </w:r>
    </w:p>
    <w:p w14:paraId="7AABC640" w14:textId="77777777" w:rsidR="009B1E0E" w:rsidRDefault="00000000">
      <w:pPr>
        <w:numPr>
          <w:ilvl w:val="0"/>
          <w:numId w:val="4"/>
        </w:numPr>
        <w:pBdr>
          <w:top w:val="nil"/>
          <w:left w:val="nil"/>
          <w:bottom w:val="nil"/>
          <w:right w:val="nil"/>
          <w:between w:val="nil"/>
        </w:pBdr>
        <w:tabs>
          <w:tab w:val="left" w:pos="720"/>
        </w:tabs>
        <w:spacing w:before="80" w:line="276" w:lineRule="auto"/>
        <w:ind w:right="965"/>
        <w:rPr>
          <w:color w:val="000000"/>
        </w:rPr>
      </w:pPr>
      <w:r>
        <w:rPr>
          <w:color w:val="000000"/>
          <w:sz w:val="24"/>
          <w:szCs w:val="24"/>
        </w:rPr>
        <w:t>Proactive Blocking: If a user, even one authorized by ZPA, attempts to access a known malicious site that has been flagged by the MISP feed, Zscaler Internet Access (ZIA) can block the request, preventing a potential infection.</w:t>
      </w:r>
    </w:p>
    <w:p w14:paraId="2AE1871A" w14:textId="77777777" w:rsidR="009B1E0E" w:rsidRDefault="00000000">
      <w:pPr>
        <w:numPr>
          <w:ilvl w:val="0"/>
          <w:numId w:val="4"/>
        </w:numPr>
        <w:pBdr>
          <w:top w:val="nil"/>
          <w:left w:val="nil"/>
          <w:bottom w:val="nil"/>
          <w:right w:val="nil"/>
          <w:between w:val="nil"/>
        </w:pBdr>
        <w:tabs>
          <w:tab w:val="left" w:pos="720"/>
        </w:tabs>
        <w:spacing w:before="80" w:line="276" w:lineRule="auto"/>
        <w:ind w:right="957"/>
      </w:pPr>
      <w:r>
        <w:rPr>
          <w:color w:val="000000"/>
          <w:sz w:val="24"/>
          <w:szCs w:val="24"/>
        </w:rPr>
        <w:t xml:space="preserve">Enhanced Visibility: </w:t>
      </w:r>
      <w:r>
        <w:rPr>
          <w:color w:val="000000"/>
        </w:rPr>
        <w:t>Security teams can use MISP to cross-reference Zscaler logs. If a user's behavior is anomalous, the team can check MISP to see if the destination IP or domain is associated with a known threat actor or campaign.</w:t>
      </w:r>
    </w:p>
    <w:p w14:paraId="2908C20B" w14:textId="77777777" w:rsidR="009B1E0E" w:rsidRDefault="00000000">
      <w:pPr>
        <w:numPr>
          <w:ilvl w:val="1"/>
          <w:numId w:val="4"/>
        </w:numPr>
        <w:pBdr>
          <w:top w:val="nil"/>
          <w:left w:val="nil"/>
          <w:bottom w:val="nil"/>
          <w:right w:val="nil"/>
          <w:between w:val="nil"/>
        </w:pBdr>
        <w:tabs>
          <w:tab w:val="left" w:pos="733"/>
        </w:tabs>
        <w:spacing w:before="78"/>
        <w:ind w:left="733" w:hanging="142"/>
        <w:rPr>
          <w:color w:val="000000"/>
        </w:rPr>
      </w:pPr>
      <w:r>
        <w:rPr>
          <w:color w:val="000000"/>
          <w:sz w:val="24"/>
          <w:szCs w:val="24"/>
        </w:rPr>
        <w:t>Your College Network Information</w:t>
      </w:r>
    </w:p>
    <w:p w14:paraId="1AB77911" w14:textId="77777777" w:rsidR="009B1E0E" w:rsidRDefault="00000000">
      <w:pPr>
        <w:spacing w:before="42"/>
        <w:ind w:left="590"/>
      </w:pPr>
      <w:r>
        <w:t>This infrastructure presents a large attack surface, especially with the need for remote learning and</w:t>
      </w:r>
    </w:p>
    <w:p w14:paraId="76B3D9F5" w14:textId="19A24833" w:rsidR="008B07F0" w:rsidRDefault="008B07F0" w:rsidP="008B07F0">
      <w:pPr>
        <w:spacing w:before="62"/>
      </w:pPr>
      <w:r>
        <w:t xml:space="preserve">           </w:t>
      </w:r>
      <w:r>
        <w:t>administrative access. The network includes:</w:t>
      </w:r>
    </w:p>
    <w:p w14:paraId="5008F26B" w14:textId="77777777" w:rsidR="008B07F0" w:rsidRDefault="008B07F0">
      <w:pPr>
        <w:spacing w:before="42"/>
        <w:ind w:left="590"/>
        <w:sectPr w:rsidR="008B07F0">
          <w:pgSz w:w="11930" w:h="16860"/>
          <w:pgMar w:top="1820" w:right="566" w:bottom="0" w:left="850" w:header="720" w:footer="720" w:gutter="0"/>
          <w:cols w:space="720"/>
        </w:sectPr>
      </w:pPr>
    </w:p>
    <w:p w14:paraId="3CC2C0B9" w14:textId="77777777" w:rsidR="009B1E0E" w:rsidRDefault="009B1E0E">
      <w:pPr>
        <w:pBdr>
          <w:top w:val="nil"/>
          <w:left w:val="nil"/>
          <w:bottom w:val="nil"/>
          <w:right w:val="nil"/>
          <w:between w:val="nil"/>
        </w:pBdr>
        <w:spacing w:before="231"/>
        <w:rPr>
          <w:color w:val="000000"/>
        </w:rPr>
      </w:pPr>
    </w:p>
    <w:p w14:paraId="166848B6" w14:textId="77777777" w:rsidR="009B1E0E" w:rsidRDefault="00000000">
      <w:pPr>
        <w:numPr>
          <w:ilvl w:val="0"/>
          <w:numId w:val="10"/>
        </w:numPr>
        <w:pBdr>
          <w:top w:val="nil"/>
          <w:left w:val="nil"/>
          <w:bottom w:val="nil"/>
          <w:right w:val="nil"/>
          <w:between w:val="nil"/>
        </w:pBdr>
        <w:tabs>
          <w:tab w:val="left" w:pos="719"/>
        </w:tabs>
        <w:ind w:left="719" w:hanging="360"/>
        <w:rPr>
          <w:color w:val="000000"/>
        </w:rPr>
      </w:pPr>
      <w:r>
        <w:rPr>
          <w:color w:val="000000"/>
          <w:sz w:val="24"/>
          <w:szCs w:val="24"/>
        </w:rPr>
        <w:t>Core routers and switches</w:t>
      </w:r>
    </w:p>
    <w:p w14:paraId="39BA2DE2" w14:textId="77777777" w:rsidR="009B1E0E" w:rsidRDefault="00000000">
      <w:pPr>
        <w:numPr>
          <w:ilvl w:val="0"/>
          <w:numId w:val="10"/>
        </w:numPr>
        <w:pBdr>
          <w:top w:val="nil"/>
          <w:left w:val="nil"/>
          <w:bottom w:val="nil"/>
          <w:right w:val="nil"/>
          <w:between w:val="nil"/>
        </w:pBdr>
        <w:tabs>
          <w:tab w:val="left" w:pos="719"/>
        </w:tabs>
        <w:spacing w:before="120"/>
        <w:ind w:left="719" w:hanging="360"/>
        <w:rPr>
          <w:color w:val="000000"/>
        </w:rPr>
      </w:pPr>
      <w:r>
        <w:rPr>
          <w:color w:val="000000"/>
          <w:sz w:val="24"/>
          <w:szCs w:val="24"/>
        </w:rPr>
        <w:t>Distribution routers and switches</w:t>
      </w:r>
    </w:p>
    <w:p w14:paraId="367F00AF" w14:textId="77777777" w:rsidR="009B1E0E" w:rsidRDefault="00000000">
      <w:pPr>
        <w:numPr>
          <w:ilvl w:val="0"/>
          <w:numId w:val="10"/>
        </w:numPr>
        <w:pBdr>
          <w:top w:val="nil"/>
          <w:left w:val="nil"/>
          <w:bottom w:val="nil"/>
          <w:right w:val="nil"/>
          <w:between w:val="nil"/>
        </w:pBdr>
        <w:tabs>
          <w:tab w:val="left" w:pos="719"/>
        </w:tabs>
        <w:spacing w:before="120"/>
        <w:ind w:left="719" w:hanging="360"/>
        <w:rPr>
          <w:color w:val="000000"/>
        </w:rPr>
      </w:pPr>
      <w:r>
        <w:rPr>
          <w:color w:val="000000"/>
          <w:sz w:val="24"/>
          <w:szCs w:val="24"/>
        </w:rPr>
        <w:t>Wireless access points</w:t>
      </w:r>
    </w:p>
    <w:p w14:paraId="4149FB49" w14:textId="77777777" w:rsidR="009B1E0E" w:rsidRDefault="00000000">
      <w:pPr>
        <w:numPr>
          <w:ilvl w:val="0"/>
          <w:numId w:val="10"/>
        </w:numPr>
        <w:pBdr>
          <w:top w:val="nil"/>
          <w:left w:val="nil"/>
          <w:bottom w:val="nil"/>
          <w:right w:val="nil"/>
          <w:between w:val="nil"/>
        </w:pBdr>
        <w:tabs>
          <w:tab w:val="left" w:pos="719"/>
        </w:tabs>
        <w:spacing w:before="120"/>
        <w:ind w:left="719" w:hanging="360"/>
        <w:rPr>
          <w:color w:val="000000"/>
        </w:rPr>
      </w:pPr>
      <w:r>
        <w:rPr>
          <w:color w:val="000000"/>
          <w:sz w:val="24"/>
          <w:szCs w:val="24"/>
        </w:rPr>
        <w:t>Firewalls and Intrusion Detection Systems (IDS)</w:t>
      </w:r>
    </w:p>
    <w:p w14:paraId="4E3A04D2" w14:textId="77777777" w:rsidR="009B1E0E" w:rsidRDefault="00000000">
      <w:pPr>
        <w:numPr>
          <w:ilvl w:val="0"/>
          <w:numId w:val="10"/>
        </w:numPr>
        <w:pBdr>
          <w:top w:val="nil"/>
          <w:left w:val="nil"/>
          <w:bottom w:val="nil"/>
          <w:right w:val="nil"/>
          <w:between w:val="nil"/>
        </w:pBdr>
        <w:tabs>
          <w:tab w:val="left" w:pos="720"/>
        </w:tabs>
        <w:spacing w:before="123" w:line="276" w:lineRule="auto"/>
        <w:ind w:right="1684"/>
        <w:rPr>
          <w:color w:val="000000"/>
        </w:rPr>
      </w:pPr>
      <w:r>
        <w:rPr>
          <w:color w:val="000000"/>
          <w:sz w:val="24"/>
          <w:szCs w:val="24"/>
        </w:rPr>
        <w:t>Internal Application Servers: Hosting the student information system, library resources, research data repositories, and administrative portals.</w:t>
      </w:r>
    </w:p>
    <w:p w14:paraId="22D7DC4F" w14:textId="77777777" w:rsidR="009B1E0E" w:rsidRDefault="00000000">
      <w:pPr>
        <w:numPr>
          <w:ilvl w:val="0"/>
          <w:numId w:val="10"/>
        </w:numPr>
        <w:pBdr>
          <w:top w:val="nil"/>
          <w:left w:val="nil"/>
          <w:bottom w:val="nil"/>
          <w:right w:val="nil"/>
          <w:between w:val="nil"/>
        </w:pBdr>
        <w:tabs>
          <w:tab w:val="left" w:pos="720"/>
        </w:tabs>
        <w:spacing w:before="78" w:line="276" w:lineRule="auto"/>
        <w:ind w:right="1358"/>
        <w:rPr>
          <w:color w:val="000000"/>
        </w:rPr>
      </w:pPr>
      <w:r>
        <w:rPr>
          <w:color w:val="000000"/>
          <w:sz w:val="24"/>
          <w:szCs w:val="24"/>
        </w:rPr>
        <w:t>Legacy VPN Concentrator: Currently providing broad network-level access for faculty and staff working remotely.</w:t>
      </w:r>
    </w:p>
    <w:p w14:paraId="4E2B8B61" w14:textId="77777777" w:rsidR="009B1E0E" w:rsidRDefault="00000000">
      <w:pPr>
        <w:pBdr>
          <w:top w:val="nil"/>
          <w:left w:val="nil"/>
          <w:bottom w:val="nil"/>
          <w:right w:val="nil"/>
          <w:between w:val="nil"/>
        </w:pBdr>
        <w:spacing w:before="78"/>
        <w:ind w:left="590"/>
        <w:rPr>
          <w:color w:val="000000"/>
          <w:sz w:val="24"/>
          <w:szCs w:val="24"/>
        </w:rPr>
      </w:pPr>
      <w:r>
        <w:rPr>
          <w:color w:val="000000"/>
          <w:sz w:val="24"/>
          <w:szCs w:val="24"/>
        </w:rPr>
        <w:t>The need for ZTNA arises from the limitations of the current VPN model:</w:t>
      </w:r>
    </w:p>
    <w:p w14:paraId="778EE96B" w14:textId="77777777" w:rsidR="009B1E0E" w:rsidRDefault="00000000">
      <w:pPr>
        <w:numPr>
          <w:ilvl w:val="0"/>
          <w:numId w:val="10"/>
        </w:numPr>
        <w:pBdr>
          <w:top w:val="nil"/>
          <w:left w:val="nil"/>
          <w:bottom w:val="nil"/>
          <w:right w:val="nil"/>
          <w:between w:val="nil"/>
        </w:pBdr>
        <w:tabs>
          <w:tab w:val="left" w:pos="720"/>
        </w:tabs>
        <w:spacing w:before="123" w:line="276" w:lineRule="auto"/>
        <w:ind w:right="1141"/>
        <w:rPr>
          <w:color w:val="000000"/>
        </w:rPr>
      </w:pPr>
      <w:r>
        <w:rPr>
          <w:color w:val="000000"/>
          <w:sz w:val="24"/>
          <w:szCs w:val="24"/>
        </w:rPr>
        <w:t>Over-permissioned Access: Once on the VPN, a faculty member's compromised laptop could potentially scan and attack the entire internal network (lateral movement).</w:t>
      </w:r>
    </w:p>
    <w:p w14:paraId="409D9E44" w14:textId="77777777" w:rsidR="009B1E0E" w:rsidRDefault="00000000">
      <w:pPr>
        <w:numPr>
          <w:ilvl w:val="0"/>
          <w:numId w:val="10"/>
        </w:numPr>
        <w:pBdr>
          <w:top w:val="nil"/>
          <w:left w:val="nil"/>
          <w:bottom w:val="nil"/>
          <w:right w:val="nil"/>
          <w:between w:val="nil"/>
        </w:pBdr>
        <w:tabs>
          <w:tab w:val="left" w:pos="720"/>
        </w:tabs>
        <w:spacing w:before="78" w:line="276" w:lineRule="auto"/>
        <w:ind w:right="967"/>
        <w:rPr>
          <w:color w:val="000000"/>
        </w:rPr>
      </w:pPr>
      <w:r>
        <w:rPr>
          <w:color w:val="000000"/>
          <w:sz w:val="24"/>
          <w:szCs w:val="24"/>
        </w:rPr>
        <w:t>Hidden Applications: Some research applications need to be accessed by external collaborators without granting them full network access.</w:t>
      </w:r>
    </w:p>
    <w:p w14:paraId="79CD5BDC" w14:textId="77777777" w:rsidR="009B1E0E" w:rsidRDefault="00000000">
      <w:pPr>
        <w:numPr>
          <w:ilvl w:val="0"/>
          <w:numId w:val="10"/>
        </w:numPr>
        <w:pBdr>
          <w:top w:val="nil"/>
          <w:left w:val="nil"/>
          <w:bottom w:val="nil"/>
          <w:right w:val="nil"/>
          <w:between w:val="nil"/>
        </w:pBdr>
        <w:tabs>
          <w:tab w:val="left" w:pos="720"/>
        </w:tabs>
        <w:spacing w:before="78" w:line="278" w:lineRule="auto"/>
        <w:ind w:right="995"/>
        <w:rPr>
          <w:color w:val="000000"/>
        </w:rPr>
      </w:pPr>
      <w:r>
        <w:rPr>
          <w:color w:val="000000"/>
          <w:sz w:val="24"/>
          <w:szCs w:val="24"/>
        </w:rPr>
        <w:t>User Experience: The legacy VPN can be slow and cumbersome, often requiring users to route all their internet traffic through the university.</w:t>
      </w:r>
    </w:p>
    <w:p w14:paraId="5649F9DC" w14:textId="77777777" w:rsidR="009B1E0E" w:rsidRDefault="00000000">
      <w:pPr>
        <w:numPr>
          <w:ilvl w:val="1"/>
          <w:numId w:val="10"/>
        </w:numPr>
        <w:pBdr>
          <w:top w:val="nil"/>
          <w:left w:val="nil"/>
          <w:bottom w:val="nil"/>
          <w:right w:val="nil"/>
          <w:between w:val="nil"/>
        </w:pBdr>
        <w:tabs>
          <w:tab w:val="left" w:pos="733"/>
        </w:tabs>
        <w:spacing w:before="75"/>
        <w:ind w:left="733" w:hanging="142"/>
        <w:rPr>
          <w:color w:val="000000"/>
        </w:rPr>
      </w:pPr>
      <w:r>
        <w:rPr>
          <w:color w:val="000000"/>
          <w:sz w:val="24"/>
          <w:szCs w:val="24"/>
        </w:rPr>
        <w:t>How you think you deploy ZTNA using Zscaler in your college</w:t>
      </w:r>
    </w:p>
    <w:p w14:paraId="6F035F56" w14:textId="77777777" w:rsidR="009B1E0E" w:rsidRDefault="00000000">
      <w:pPr>
        <w:pBdr>
          <w:top w:val="nil"/>
          <w:left w:val="nil"/>
          <w:bottom w:val="nil"/>
          <w:right w:val="nil"/>
          <w:between w:val="nil"/>
        </w:pBdr>
        <w:spacing w:before="41" w:line="276" w:lineRule="auto"/>
        <w:ind w:left="590" w:right="943"/>
        <w:rPr>
          <w:color w:val="000000"/>
          <w:sz w:val="24"/>
          <w:szCs w:val="24"/>
        </w:rPr>
      </w:pPr>
      <w:r>
        <w:rPr>
          <w:color w:val="000000"/>
          <w:sz w:val="24"/>
          <w:szCs w:val="24"/>
        </w:rPr>
        <w:t>To deploy Zscaler ZTNA (ZPA) in your college, you would start by identifying the specific applications that need to be secured and the user groups that need access to them. This is a shift from securing the network to securing access to applications.</w:t>
      </w:r>
    </w:p>
    <w:p w14:paraId="1D869E60" w14:textId="77777777" w:rsidR="008B07F0" w:rsidRDefault="008B07F0">
      <w:pPr>
        <w:pStyle w:val="Heading2"/>
        <w:spacing w:before="81"/>
        <w:ind w:firstLine="590"/>
      </w:pPr>
    </w:p>
    <w:p w14:paraId="6E0040AF" w14:textId="77777777" w:rsidR="008B07F0" w:rsidRDefault="008B07F0">
      <w:pPr>
        <w:pStyle w:val="Heading2"/>
        <w:spacing w:before="81"/>
        <w:ind w:firstLine="590"/>
      </w:pPr>
    </w:p>
    <w:p w14:paraId="17B76007" w14:textId="77777777" w:rsidR="008B07F0" w:rsidRDefault="008B07F0">
      <w:pPr>
        <w:pStyle w:val="Heading2"/>
        <w:spacing w:before="81"/>
        <w:ind w:firstLine="590"/>
      </w:pPr>
    </w:p>
    <w:p w14:paraId="1A3B936E" w14:textId="77777777" w:rsidR="008B07F0" w:rsidRDefault="008B07F0">
      <w:pPr>
        <w:pStyle w:val="Heading2"/>
        <w:spacing w:before="81"/>
        <w:ind w:firstLine="590"/>
      </w:pPr>
    </w:p>
    <w:p w14:paraId="0E747088" w14:textId="77777777" w:rsidR="008B07F0" w:rsidRDefault="008B07F0">
      <w:pPr>
        <w:pStyle w:val="Heading2"/>
        <w:spacing w:before="81"/>
        <w:ind w:firstLine="590"/>
      </w:pPr>
    </w:p>
    <w:p w14:paraId="3EBCE9FB" w14:textId="77777777" w:rsidR="008B07F0" w:rsidRDefault="008B07F0">
      <w:pPr>
        <w:pStyle w:val="Heading2"/>
        <w:spacing w:before="81"/>
        <w:ind w:firstLine="590"/>
      </w:pPr>
    </w:p>
    <w:p w14:paraId="0C399A49" w14:textId="77777777" w:rsidR="008B07F0" w:rsidRDefault="008B07F0">
      <w:pPr>
        <w:pStyle w:val="Heading2"/>
        <w:spacing w:before="81"/>
        <w:ind w:firstLine="590"/>
      </w:pPr>
    </w:p>
    <w:p w14:paraId="7B20A6B8" w14:textId="77777777" w:rsidR="008B07F0" w:rsidRDefault="008B07F0">
      <w:pPr>
        <w:pStyle w:val="Heading2"/>
        <w:spacing w:before="81"/>
        <w:ind w:firstLine="590"/>
      </w:pPr>
    </w:p>
    <w:p w14:paraId="1EE2A5B7" w14:textId="77777777" w:rsidR="008B07F0" w:rsidRDefault="008B07F0">
      <w:pPr>
        <w:pStyle w:val="Heading2"/>
        <w:spacing w:before="81"/>
        <w:ind w:firstLine="590"/>
      </w:pPr>
    </w:p>
    <w:p w14:paraId="1C03BA1A" w14:textId="77777777" w:rsidR="008B07F0" w:rsidRDefault="008B07F0">
      <w:pPr>
        <w:pStyle w:val="Heading2"/>
        <w:spacing w:before="81"/>
        <w:ind w:firstLine="590"/>
      </w:pPr>
    </w:p>
    <w:p w14:paraId="6D036606" w14:textId="77777777" w:rsidR="008B07F0" w:rsidRDefault="008B07F0">
      <w:pPr>
        <w:pStyle w:val="Heading2"/>
        <w:spacing w:before="81"/>
        <w:ind w:firstLine="590"/>
      </w:pPr>
    </w:p>
    <w:p w14:paraId="30990421" w14:textId="77777777" w:rsidR="008B07F0" w:rsidRDefault="008B07F0">
      <w:pPr>
        <w:pStyle w:val="Heading2"/>
        <w:spacing w:before="81"/>
        <w:ind w:firstLine="590"/>
      </w:pPr>
    </w:p>
    <w:p w14:paraId="2F596B26" w14:textId="77777777" w:rsidR="008B07F0" w:rsidRDefault="008B07F0">
      <w:pPr>
        <w:pStyle w:val="Heading2"/>
        <w:spacing w:before="81"/>
        <w:ind w:firstLine="590"/>
      </w:pPr>
    </w:p>
    <w:p w14:paraId="34CCAF3D" w14:textId="77777777" w:rsidR="008B07F0" w:rsidRDefault="008B07F0">
      <w:pPr>
        <w:pStyle w:val="Heading2"/>
        <w:spacing w:before="81"/>
        <w:ind w:firstLine="590"/>
      </w:pPr>
    </w:p>
    <w:p w14:paraId="582DC41A" w14:textId="77777777" w:rsidR="008B07F0" w:rsidRDefault="008B07F0">
      <w:pPr>
        <w:pStyle w:val="Heading2"/>
        <w:spacing w:before="81"/>
        <w:ind w:firstLine="590"/>
      </w:pPr>
    </w:p>
    <w:p w14:paraId="3109E816" w14:textId="77777777" w:rsidR="008B07F0" w:rsidRDefault="008B07F0">
      <w:pPr>
        <w:pStyle w:val="Heading2"/>
        <w:spacing w:before="81"/>
        <w:ind w:firstLine="590"/>
      </w:pPr>
    </w:p>
    <w:p w14:paraId="3BABF7AD" w14:textId="77777777" w:rsidR="008B07F0" w:rsidRDefault="008B07F0">
      <w:pPr>
        <w:pStyle w:val="Heading2"/>
        <w:spacing w:before="81"/>
        <w:ind w:firstLine="590"/>
      </w:pPr>
    </w:p>
    <w:p w14:paraId="5188540A" w14:textId="77777777" w:rsidR="008B07F0" w:rsidRDefault="008B07F0">
      <w:pPr>
        <w:pStyle w:val="Heading2"/>
        <w:spacing w:before="81"/>
        <w:ind w:firstLine="590"/>
      </w:pPr>
    </w:p>
    <w:p w14:paraId="4803627A" w14:textId="77777777" w:rsidR="008B07F0" w:rsidRDefault="008B07F0">
      <w:pPr>
        <w:pStyle w:val="Heading2"/>
        <w:spacing w:before="81"/>
        <w:ind w:firstLine="590"/>
      </w:pPr>
    </w:p>
    <w:p w14:paraId="6F6D4E17" w14:textId="77C5244E" w:rsidR="009B1E0E" w:rsidRDefault="00000000" w:rsidP="008B07F0">
      <w:pPr>
        <w:pStyle w:val="Heading2"/>
        <w:spacing w:before="81"/>
      </w:pPr>
      <w:r>
        <w:lastRenderedPageBreak/>
        <w:t>The plan would need to include the following:</w:t>
      </w:r>
    </w:p>
    <w:p w14:paraId="4F59BF44" w14:textId="77777777" w:rsidR="009B1E0E" w:rsidRDefault="00000000">
      <w:pPr>
        <w:numPr>
          <w:ilvl w:val="0"/>
          <w:numId w:val="7"/>
        </w:numPr>
        <w:pBdr>
          <w:top w:val="nil"/>
          <w:left w:val="nil"/>
          <w:bottom w:val="nil"/>
          <w:right w:val="nil"/>
          <w:between w:val="nil"/>
        </w:pBdr>
        <w:tabs>
          <w:tab w:val="left" w:pos="720"/>
        </w:tabs>
        <w:spacing w:before="126" w:line="276" w:lineRule="auto"/>
        <w:ind w:right="1288"/>
        <w:rPr>
          <w:color w:val="000000"/>
        </w:rPr>
      </w:pPr>
      <w:r>
        <w:rPr>
          <w:color w:val="000000"/>
          <w:sz w:val="24"/>
          <w:szCs w:val="24"/>
        </w:rPr>
        <w:t>Application Discovery: Catalog all internal applications (e.g., ERP, library system, research servers, file shares) and identify which ones are currently exposed via the VPN.</w:t>
      </w:r>
    </w:p>
    <w:p w14:paraId="410B77BC" w14:textId="77777777" w:rsidR="009B1E0E" w:rsidRDefault="00000000">
      <w:pPr>
        <w:numPr>
          <w:ilvl w:val="0"/>
          <w:numId w:val="7"/>
        </w:numPr>
        <w:pBdr>
          <w:top w:val="nil"/>
          <w:left w:val="nil"/>
          <w:bottom w:val="nil"/>
          <w:right w:val="nil"/>
          <w:between w:val="nil"/>
        </w:pBdr>
        <w:tabs>
          <w:tab w:val="left" w:pos="720"/>
        </w:tabs>
        <w:spacing w:before="78" w:line="276" w:lineRule="auto"/>
        <w:ind w:right="913"/>
        <w:rPr>
          <w:color w:val="000000"/>
        </w:rPr>
      </w:pPr>
      <w:r>
        <w:rPr>
          <w:color w:val="000000"/>
          <w:sz w:val="24"/>
          <w:szCs w:val="24"/>
        </w:rPr>
        <w:t>User Segmentation: Define user groups (e.g., Students, Faculty - Research, Faculty - Admin, IT Staff, External Collaborators) and the specific applications each group needs.</w:t>
      </w:r>
    </w:p>
    <w:p w14:paraId="6FFD2D94" w14:textId="77777777" w:rsidR="009B1E0E" w:rsidRDefault="00000000">
      <w:pPr>
        <w:numPr>
          <w:ilvl w:val="0"/>
          <w:numId w:val="7"/>
        </w:numPr>
        <w:pBdr>
          <w:top w:val="nil"/>
          <w:left w:val="nil"/>
          <w:bottom w:val="nil"/>
          <w:right w:val="nil"/>
          <w:between w:val="nil"/>
        </w:pBdr>
        <w:tabs>
          <w:tab w:val="left" w:pos="720"/>
        </w:tabs>
        <w:spacing w:before="80" w:line="276" w:lineRule="auto"/>
        <w:ind w:right="961"/>
        <w:jc w:val="both"/>
        <w:rPr>
          <w:color w:val="000000"/>
        </w:rPr>
      </w:pPr>
      <w:r>
        <w:rPr>
          <w:color w:val="000000"/>
          <w:sz w:val="24"/>
          <w:szCs w:val="24"/>
        </w:rPr>
        <w:t>Deploying Zscaler App Connectors: Install lightweight App Connector VMs in the university's data center. These connectors will establish outbound connections to the Zscaler cloud, making the application servers invisible to the public internet.</w:t>
      </w:r>
    </w:p>
    <w:p w14:paraId="5ECA6F24" w14:textId="77777777" w:rsidR="009B1E0E" w:rsidRDefault="00000000">
      <w:pPr>
        <w:numPr>
          <w:ilvl w:val="0"/>
          <w:numId w:val="7"/>
        </w:numPr>
        <w:pBdr>
          <w:top w:val="nil"/>
          <w:left w:val="nil"/>
          <w:bottom w:val="nil"/>
          <w:right w:val="nil"/>
          <w:between w:val="nil"/>
        </w:pBdr>
        <w:tabs>
          <w:tab w:val="left" w:pos="720"/>
        </w:tabs>
        <w:spacing w:before="78" w:line="276" w:lineRule="auto"/>
        <w:ind w:right="1392"/>
        <w:rPr>
          <w:color w:val="000000"/>
        </w:rPr>
      </w:pPr>
      <w:r>
        <w:rPr>
          <w:color w:val="000000"/>
          <w:sz w:val="24"/>
          <w:szCs w:val="24"/>
        </w:rPr>
        <w:t>Integrating Identity Provider: Connect Zscaler to the university's existing Identity Provider (e.g., Microsoft Azure AD) to leverage current usernames, passwords, and MFA policies.</w:t>
      </w:r>
    </w:p>
    <w:p w14:paraId="171692F8" w14:textId="77777777" w:rsidR="009B1E0E" w:rsidRDefault="00000000">
      <w:pPr>
        <w:numPr>
          <w:ilvl w:val="0"/>
          <w:numId w:val="7"/>
        </w:numPr>
        <w:pBdr>
          <w:top w:val="nil"/>
          <w:left w:val="nil"/>
          <w:bottom w:val="nil"/>
          <w:right w:val="nil"/>
          <w:between w:val="nil"/>
        </w:pBdr>
        <w:tabs>
          <w:tab w:val="left" w:pos="720"/>
        </w:tabs>
        <w:spacing w:before="81" w:line="276" w:lineRule="auto"/>
        <w:ind w:right="914"/>
        <w:rPr>
          <w:color w:val="000000"/>
        </w:rPr>
      </w:pPr>
      <w:r>
        <w:rPr>
          <w:color w:val="000000"/>
          <w:sz w:val="24"/>
          <w:szCs w:val="24"/>
        </w:rPr>
        <w:t>Configuring Access Policies: Create granular policies in the Zscaler admin portal. For example: "The 'Faculty' group can access the 'ERP Application' from any device that has antivirus enabled, after MFA."</w:t>
      </w:r>
    </w:p>
    <w:p w14:paraId="5810F43B" w14:textId="77777777" w:rsidR="009B1E0E" w:rsidRDefault="009B1E0E">
      <w:pPr>
        <w:pBdr>
          <w:top w:val="nil"/>
          <w:left w:val="nil"/>
          <w:bottom w:val="nil"/>
          <w:right w:val="nil"/>
          <w:between w:val="nil"/>
        </w:pBdr>
        <w:spacing w:before="197"/>
        <w:rPr>
          <w:color w:val="000000"/>
          <w:sz w:val="24"/>
          <w:szCs w:val="24"/>
        </w:rPr>
      </w:pPr>
    </w:p>
    <w:p w14:paraId="1D7667DB" w14:textId="77777777" w:rsidR="009B1E0E" w:rsidRDefault="00000000">
      <w:pPr>
        <w:numPr>
          <w:ilvl w:val="0"/>
          <w:numId w:val="7"/>
        </w:numPr>
        <w:pBdr>
          <w:top w:val="nil"/>
          <w:left w:val="nil"/>
          <w:bottom w:val="nil"/>
          <w:right w:val="nil"/>
          <w:between w:val="nil"/>
        </w:pBdr>
        <w:tabs>
          <w:tab w:val="left" w:pos="720"/>
        </w:tabs>
        <w:spacing w:line="276" w:lineRule="auto"/>
        <w:ind w:right="1066"/>
        <w:jc w:val="both"/>
        <w:rPr>
          <w:color w:val="000000"/>
        </w:rPr>
      </w:pPr>
      <w:r>
        <w:rPr>
          <w:color w:val="000000"/>
          <w:sz w:val="24"/>
          <w:szCs w:val="24"/>
        </w:rPr>
        <w:t>Deploying Zscaler Client Connector: Students, faculty, and staff will install the Zscaler Client Connector on their laptops and mobile devices. This small client intelligently routes traffic for private applications through ZPA and public traffic through ZIA.</w:t>
      </w:r>
    </w:p>
    <w:p w14:paraId="0F5A397A" w14:textId="77777777" w:rsidR="008B07F0" w:rsidRDefault="008B07F0" w:rsidP="008B07F0">
      <w:pPr>
        <w:pStyle w:val="Heading3"/>
        <w:tabs>
          <w:tab w:val="left" w:pos="733"/>
        </w:tabs>
        <w:spacing w:before="81"/>
        <w:ind w:left="591"/>
        <w:jc w:val="both"/>
      </w:pPr>
    </w:p>
    <w:p w14:paraId="3E1C04FB" w14:textId="77777777" w:rsidR="008B07F0" w:rsidRDefault="008B07F0" w:rsidP="008B07F0">
      <w:pPr>
        <w:pStyle w:val="Heading3"/>
        <w:tabs>
          <w:tab w:val="left" w:pos="733"/>
        </w:tabs>
        <w:spacing w:before="81"/>
        <w:ind w:left="591"/>
        <w:jc w:val="both"/>
      </w:pPr>
    </w:p>
    <w:p w14:paraId="6A95649D" w14:textId="77777777" w:rsidR="008B07F0" w:rsidRDefault="008B07F0" w:rsidP="008B07F0">
      <w:pPr>
        <w:pStyle w:val="Heading3"/>
        <w:tabs>
          <w:tab w:val="left" w:pos="733"/>
        </w:tabs>
        <w:spacing w:before="81"/>
        <w:ind w:left="591"/>
        <w:jc w:val="both"/>
      </w:pPr>
    </w:p>
    <w:p w14:paraId="789BAF4E" w14:textId="77777777" w:rsidR="008B07F0" w:rsidRDefault="008B07F0" w:rsidP="008B07F0">
      <w:pPr>
        <w:pStyle w:val="Heading3"/>
        <w:tabs>
          <w:tab w:val="left" w:pos="733"/>
        </w:tabs>
        <w:spacing w:before="81"/>
        <w:ind w:left="591"/>
        <w:jc w:val="both"/>
      </w:pPr>
    </w:p>
    <w:p w14:paraId="4EDFD9C1" w14:textId="77777777" w:rsidR="008B07F0" w:rsidRDefault="008B07F0" w:rsidP="008B07F0">
      <w:pPr>
        <w:pStyle w:val="Heading3"/>
        <w:tabs>
          <w:tab w:val="left" w:pos="733"/>
        </w:tabs>
        <w:spacing w:before="81"/>
        <w:ind w:left="591"/>
        <w:jc w:val="both"/>
      </w:pPr>
    </w:p>
    <w:p w14:paraId="443EF810" w14:textId="77777777" w:rsidR="008B07F0" w:rsidRDefault="008B07F0" w:rsidP="008B07F0">
      <w:pPr>
        <w:pStyle w:val="Heading3"/>
        <w:tabs>
          <w:tab w:val="left" w:pos="733"/>
        </w:tabs>
        <w:spacing w:before="81"/>
        <w:ind w:left="591"/>
        <w:jc w:val="both"/>
      </w:pPr>
    </w:p>
    <w:p w14:paraId="4E2DAC5B" w14:textId="77777777" w:rsidR="008B07F0" w:rsidRDefault="008B07F0" w:rsidP="008B07F0">
      <w:pPr>
        <w:pStyle w:val="Heading3"/>
        <w:tabs>
          <w:tab w:val="left" w:pos="733"/>
        </w:tabs>
        <w:spacing w:before="81"/>
        <w:ind w:left="591"/>
        <w:jc w:val="both"/>
      </w:pPr>
    </w:p>
    <w:p w14:paraId="512254CF" w14:textId="77777777" w:rsidR="008B07F0" w:rsidRDefault="008B07F0" w:rsidP="008B07F0">
      <w:pPr>
        <w:pStyle w:val="Heading3"/>
        <w:tabs>
          <w:tab w:val="left" w:pos="733"/>
        </w:tabs>
        <w:spacing w:before="81"/>
        <w:ind w:left="591"/>
        <w:jc w:val="both"/>
      </w:pPr>
    </w:p>
    <w:p w14:paraId="38F2DB8F" w14:textId="77777777" w:rsidR="008B07F0" w:rsidRDefault="008B07F0" w:rsidP="008B07F0">
      <w:pPr>
        <w:pStyle w:val="Heading3"/>
        <w:tabs>
          <w:tab w:val="left" w:pos="733"/>
        </w:tabs>
        <w:spacing w:before="81"/>
        <w:ind w:left="591"/>
        <w:jc w:val="both"/>
      </w:pPr>
    </w:p>
    <w:p w14:paraId="737D60F3" w14:textId="77777777" w:rsidR="008B07F0" w:rsidRDefault="008B07F0" w:rsidP="008B07F0">
      <w:pPr>
        <w:pStyle w:val="Heading3"/>
        <w:tabs>
          <w:tab w:val="left" w:pos="733"/>
        </w:tabs>
        <w:spacing w:before="81"/>
        <w:ind w:left="591"/>
        <w:jc w:val="both"/>
      </w:pPr>
    </w:p>
    <w:p w14:paraId="2E616AF8" w14:textId="77777777" w:rsidR="008B07F0" w:rsidRDefault="008B07F0" w:rsidP="008B07F0">
      <w:pPr>
        <w:pStyle w:val="Heading3"/>
        <w:tabs>
          <w:tab w:val="left" w:pos="733"/>
        </w:tabs>
        <w:spacing w:before="81"/>
        <w:ind w:left="591"/>
        <w:jc w:val="both"/>
      </w:pPr>
    </w:p>
    <w:p w14:paraId="504A8483" w14:textId="77777777" w:rsidR="008B07F0" w:rsidRDefault="008B07F0" w:rsidP="008B07F0">
      <w:pPr>
        <w:pStyle w:val="Heading3"/>
        <w:tabs>
          <w:tab w:val="left" w:pos="733"/>
        </w:tabs>
        <w:spacing w:before="81"/>
        <w:ind w:left="591"/>
        <w:jc w:val="both"/>
      </w:pPr>
    </w:p>
    <w:p w14:paraId="5069D46B" w14:textId="77777777" w:rsidR="008B07F0" w:rsidRDefault="008B07F0" w:rsidP="008B07F0">
      <w:pPr>
        <w:pStyle w:val="Heading3"/>
        <w:tabs>
          <w:tab w:val="left" w:pos="733"/>
        </w:tabs>
        <w:spacing w:before="81"/>
        <w:ind w:left="591"/>
        <w:jc w:val="both"/>
      </w:pPr>
    </w:p>
    <w:p w14:paraId="313D69BA" w14:textId="77777777" w:rsidR="008B07F0" w:rsidRDefault="008B07F0" w:rsidP="008B07F0">
      <w:pPr>
        <w:pStyle w:val="Heading3"/>
        <w:tabs>
          <w:tab w:val="left" w:pos="733"/>
        </w:tabs>
        <w:spacing w:before="81"/>
        <w:ind w:left="591"/>
        <w:jc w:val="both"/>
      </w:pPr>
    </w:p>
    <w:p w14:paraId="593FE927" w14:textId="77777777" w:rsidR="008B07F0" w:rsidRDefault="008B07F0" w:rsidP="008B07F0">
      <w:pPr>
        <w:pStyle w:val="Heading3"/>
        <w:tabs>
          <w:tab w:val="left" w:pos="733"/>
        </w:tabs>
        <w:spacing w:before="81"/>
        <w:ind w:left="591"/>
        <w:jc w:val="both"/>
      </w:pPr>
    </w:p>
    <w:p w14:paraId="548FEA32" w14:textId="77777777" w:rsidR="008B07F0" w:rsidRDefault="008B07F0" w:rsidP="008B07F0">
      <w:pPr>
        <w:pStyle w:val="Heading3"/>
        <w:tabs>
          <w:tab w:val="left" w:pos="733"/>
        </w:tabs>
        <w:spacing w:before="81"/>
        <w:ind w:left="591"/>
        <w:jc w:val="both"/>
      </w:pPr>
    </w:p>
    <w:p w14:paraId="2FFCD8A6" w14:textId="77777777" w:rsidR="008B07F0" w:rsidRDefault="008B07F0" w:rsidP="008B07F0">
      <w:pPr>
        <w:pStyle w:val="Heading3"/>
        <w:tabs>
          <w:tab w:val="left" w:pos="733"/>
        </w:tabs>
        <w:spacing w:before="81"/>
        <w:ind w:left="591"/>
        <w:jc w:val="both"/>
      </w:pPr>
    </w:p>
    <w:p w14:paraId="131B5EB6" w14:textId="77777777" w:rsidR="008B07F0" w:rsidRDefault="008B07F0" w:rsidP="008B07F0">
      <w:pPr>
        <w:pStyle w:val="Heading3"/>
        <w:tabs>
          <w:tab w:val="left" w:pos="733"/>
        </w:tabs>
        <w:spacing w:before="81"/>
        <w:ind w:left="591"/>
        <w:jc w:val="both"/>
      </w:pPr>
    </w:p>
    <w:p w14:paraId="3E8A7B81" w14:textId="77777777" w:rsidR="008B07F0" w:rsidRDefault="008B07F0" w:rsidP="008B07F0">
      <w:pPr>
        <w:pStyle w:val="Heading3"/>
        <w:tabs>
          <w:tab w:val="left" w:pos="733"/>
        </w:tabs>
        <w:spacing w:before="81"/>
        <w:ind w:left="591"/>
        <w:jc w:val="both"/>
      </w:pPr>
    </w:p>
    <w:p w14:paraId="574A8A2D" w14:textId="77777777" w:rsidR="008B07F0" w:rsidRDefault="008B07F0" w:rsidP="008B07F0">
      <w:pPr>
        <w:pStyle w:val="Heading3"/>
        <w:tabs>
          <w:tab w:val="left" w:pos="733"/>
        </w:tabs>
        <w:spacing w:before="81"/>
        <w:ind w:left="591"/>
        <w:jc w:val="both"/>
      </w:pPr>
    </w:p>
    <w:p w14:paraId="63389D71" w14:textId="77777777" w:rsidR="008B07F0" w:rsidRDefault="008B07F0" w:rsidP="008B07F0">
      <w:pPr>
        <w:pStyle w:val="Heading3"/>
        <w:tabs>
          <w:tab w:val="left" w:pos="733"/>
        </w:tabs>
        <w:spacing w:before="81"/>
        <w:ind w:left="591"/>
        <w:jc w:val="both"/>
      </w:pPr>
    </w:p>
    <w:p w14:paraId="38F2B3A5" w14:textId="77777777" w:rsidR="008B07F0" w:rsidRDefault="008B07F0" w:rsidP="008B07F0">
      <w:pPr>
        <w:pStyle w:val="Heading3"/>
        <w:tabs>
          <w:tab w:val="left" w:pos="733"/>
        </w:tabs>
        <w:spacing w:before="81"/>
        <w:ind w:left="591"/>
        <w:jc w:val="both"/>
      </w:pPr>
    </w:p>
    <w:p w14:paraId="7C646751" w14:textId="77777777" w:rsidR="008B07F0" w:rsidRDefault="008B07F0" w:rsidP="008B07F0">
      <w:pPr>
        <w:pStyle w:val="Heading3"/>
        <w:tabs>
          <w:tab w:val="left" w:pos="733"/>
        </w:tabs>
        <w:spacing w:before="81"/>
        <w:ind w:left="591"/>
        <w:jc w:val="both"/>
      </w:pPr>
    </w:p>
    <w:p w14:paraId="627B1007" w14:textId="53456D00" w:rsidR="009B1E0E" w:rsidRDefault="009B1E0E" w:rsidP="008B07F0">
      <w:pPr>
        <w:pStyle w:val="Heading3"/>
        <w:tabs>
          <w:tab w:val="left" w:pos="733"/>
        </w:tabs>
        <w:spacing w:before="81"/>
        <w:ind w:left="591"/>
        <w:jc w:val="both"/>
        <w:sectPr w:rsidR="009B1E0E">
          <w:pgSz w:w="11930" w:h="16860"/>
          <w:pgMar w:top="1300" w:right="566" w:bottom="280" w:left="850" w:header="720" w:footer="720" w:gutter="0"/>
          <w:cols w:space="720"/>
        </w:sectPr>
      </w:pPr>
    </w:p>
    <w:p w14:paraId="4CBEB724" w14:textId="5BD4BF01" w:rsidR="008B07F0" w:rsidRPr="008F591E" w:rsidRDefault="008B07F0">
      <w:pPr>
        <w:pBdr>
          <w:top w:val="nil"/>
          <w:left w:val="nil"/>
          <w:bottom w:val="nil"/>
          <w:right w:val="nil"/>
          <w:between w:val="nil"/>
        </w:pBdr>
        <w:spacing w:before="60" w:line="276" w:lineRule="auto"/>
        <w:ind w:left="590" w:right="943"/>
        <w:rPr>
          <w:b/>
          <w:bCs/>
          <w:color w:val="000000"/>
          <w:sz w:val="24"/>
          <w:szCs w:val="24"/>
        </w:rPr>
      </w:pPr>
      <w:r w:rsidRPr="008F591E">
        <w:rPr>
          <w:b/>
          <w:bCs/>
          <w:color w:val="000000"/>
          <w:sz w:val="24"/>
          <w:szCs w:val="24"/>
        </w:rPr>
        <w:lastRenderedPageBreak/>
        <w:t>Thread Int</w:t>
      </w:r>
      <w:r w:rsidR="008F591E" w:rsidRPr="008F591E">
        <w:rPr>
          <w:b/>
          <w:bCs/>
          <w:color w:val="000000"/>
          <w:sz w:val="24"/>
          <w:szCs w:val="24"/>
        </w:rPr>
        <w:t>elligence</w:t>
      </w:r>
    </w:p>
    <w:p w14:paraId="2622C3B9" w14:textId="297370E5" w:rsidR="009B1E0E" w:rsidRDefault="00000000">
      <w:pPr>
        <w:pBdr>
          <w:top w:val="nil"/>
          <w:left w:val="nil"/>
          <w:bottom w:val="nil"/>
          <w:right w:val="nil"/>
          <w:between w:val="nil"/>
        </w:pBdr>
        <w:spacing w:before="60" w:line="276" w:lineRule="auto"/>
        <w:ind w:left="590" w:right="943"/>
        <w:rPr>
          <w:color w:val="000000"/>
          <w:sz w:val="24"/>
          <w:szCs w:val="24"/>
        </w:rPr>
      </w:pPr>
      <w:r>
        <w:rPr>
          <w:color w:val="000000"/>
          <w:sz w:val="24"/>
          <w:szCs w:val="24"/>
        </w:rPr>
        <w:t>In the context of Zscaler and ZTNA, threat intelligence is used to understand who is trying to access what, and from where. It helps move beyond simple identity checks to a more contextual understanding of risk.</w:t>
      </w:r>
    </w:p>
    <w:p w14:paraId="1EBB4841" w14:textId="77777777" w:rsidR="009B1E0E" w:rsidRDefault="00000000">
      <w:pPr>
        <w:pBdr>
          <w:top w:val="nil"/>
          <w:left w:val="nil"/>
          <w:bottom w:val="nil"/>
          <w:right w:val="nil"/>
          <w:between w:val="nil"/>
        </w:pBdr>
        <w:spacing w:line="274" w:lineRule="auto"/>
        <w:ind w:left="590"/>
        <w:rPr>
          <w:color w:val="000000"/>
          <w:sz w:val="24"/>
          <w:szCs w:val="24"/>
        </w:rPr>
      </w:pPr>
      <w:r>
        <w:rPr>
          <w:color w:val="000000"/>
          <w:sz w:val="24"/>
          <w:szCs w:val="24"/>
        </w:rPr>
        <w:t>Sources include:</w:t>
      </w:r>
    </w:p>
    <w:p w14:paraId="11CFBA5C" w14:textId="77777777" w:rsidR="009B1E0E" w:rsidRDefault="00000000">
      <w:pPr>
        <w:numPr>
          <w:ilvl w:val="0"/>
          <w:numId w:val="5"/>
        </w:numPr>
        <w:pBdr>
          <w:top w:val="nil"/>
          <w:left w:val="nil"/>
          <w:bottom w:val="nil"/>
          <w:right w:val="nil"/>
          <w:between w:val="nil"/>
        </w:pBdr>
        <w:tabs>
          <w:tab w:val="left" w:pos="720"/>
        </w:tabs>
        <w:spacing w:before="122" w:line="276" w:lineRule="auto"/>
        <w:ind w:right="2079"/>
        <w:rPr>
          <w:color w:val="000000"/>
        </w:rPr>
      </w:pPr>
      <w:r>
        <w:rPr>
          <w:color w:val="000000"/>
          <w:sz w:val="24"/>
          <w:szCs w:val="24"/>
        </w:rPr>
        <w:t>Zscaler Cloud Logs: Internal logs provide real-time data on who is accessing which applications, from which locations, and on what devices.</w:t>
      </w:r>
    </w:p>
    <w:p w14:paraId="692D1F9B" w14:textId="77777777" w:rsidR="009B1E0E" w:rsidRDefault="00000000">
      <w:pPr>
        <w:numPr>
          <w:ilvl w:val="0"/>
          <w:numId w:val="5"/>
        </w:numPr>
        <w:pBdr>
          <w:top w:val="nil"/>
          <w:left w:val="nil"/>
          <w:bottom w:val="nil"/>
          <w:right w:val="nil"/>
          <w:between w:val="nil"/>
        </w:pBdr>
        <w:tabs>
          <w:tab w:val="left" w:pos="720"/>
        </w:tabs>
        <w:spacing w:before="79" w:line="276" w:lineRule="auto"/>
        <w:ind w:right="1230"/>
        <w:rPr>
          <w:color w:val="000000"/>
        </w:rPr>
      </w:pPr>
      <w:r>
        <w:rPr>
          <w:color w:val="000000"/>
          <w:sz w:val="24"/>
          <w:szCs w:val="24"/>
        </w:rPr>
        <w:t>External Threat Feeds (MISP): Information about new malware campaigns, phishing kits, or command-and-control servers being used by attackers.</w:t>
      </w:r>
    </w:p>
    <w:p w14:paraId="03226264" w14:textId="77777777" w:rsidR="009B1E0E" w:rsidRDefault="00000000">
      <w:pPr>
        <w:numPr>
          <w:ilvl w:val="0"/>
          <w:numId w:val="5"/>
        </w:numPr>
        <w:pBdr>
          <w:top w:val="nil"/>
          <w:left w:val="nil"/>
          <w:bottom w:val="nil"/>
          <w:right w:val="nil"/>
          <w:between w:val="nil"/>
        </w:pBdr>
        <w:tabs>
          <w:tab w:val="left" w:pos="720"/>
        </w:tabs>
        <w:spacing w:before="78" w:line="278" w:lineRule="auto"/>
        <w:ind w:right="1656"/>
        <w:rPr>
          <w:color w:val="000000"/>
        </w:rPr>
      </w:pPr>
      <w:r>
        <w:rPr>
          <w:color w:val="000000"/>
          <w:sz w:val="24"/>
          <w:szCs w:val="24"/>
        </w:rPr>
        <w:t>Identity Provider Logs: Anomalies in login attempts, such as a user logging in from two geographically impossible locations in a short time, can signal a compromised account.</w:t>
      </w:r>
    </w:p>
    <w:p w14:paraId="59254B14" w14:textId="77777777" w:rsidR="009B1E0E" w:rsidRDefault="00000000">
      <w:pPr>
        <w:pBdr>
          <w:top w:val="nil"/>
          <w:left w:val="nil"/>
          <w:bottom w:val="nil"/>
          <w:right w:val="nil"/>
          <w:between w:val="nil"/>
        </w:pBdr>
        <w:spacing w:before="75"/>
        <w:ind w:left="590"/>
        <w:rPr>
          <w:color w:val="000000"/>
          <w:sz w:val="24"/>
          <w:szCs w:val="24"/>
        </w:rPr>
      </w:pPr>
      <w:r>
        <w:rPr>
          <w:color w:val="000000"/>
          <w:sz w:val="24"/>
          <w:szCs w:val="24"/>
        </w:rPr>
        <w:t>This intelligence is used for:</w:t>
      </w:r>
    </w:p>
    <w:p w14:paraId="06BE1351" w14:textId="77777777" w:rsidR="009B1E0E" w:rsidRDefault="00000000">
      <w:pPr>
        <w:numPr>
          <w:ilvl w:val="0"/>
          <w:numId w:val="3"/>
        </w:numPr>
        <w:pBdr>
          <w:top w:val="nil"/>
          <w:left w:val="nil"/>
          <w:bottom w:val="nil"/>
          <w:right w:val="nil"/>
          <w:between w:val="nil"/>
        </w:pBdr>
        <w:tabs>
          <w:tab w:val="left" w:pos="720"/>
        </w:tabs>
        <w:spacing w:before="120" w:line="276" w:lineRule="auto"/>
        <w:ind w:right="1176"/>
        <w:rPr>
          <w:color w:val="000000"/>
        </w:rPr>
      </w:pPr>
      <w:r>
        <w:rPr>
          <w:color w:val="000000"/>
          <w:sz w:val="24"/>
          <w:szCs w:val="24"/>
        </w:rPr>
        <w:t>Adaptive Access Control: If threat intelligence suggests a user's location is high-risk, Zscaler can step-up authentication requirements or block access entirely.</w:t>
      </w:r>
    </w:p>
    <w:p w14:paraId="44F7B4C3" w14:textId="77777777" w:rsidR="009B1E0E" w:rsidRDefault="00000000">
      <w:pPr>
        <w:numPr>
          <w:ilvl w:val="0"/>
          <w:numId w:val="3"/>
        </w:numPr>
        <w:pBdr>
          <w:top w:val="nil"/>
          <w:left w:val="nil"/>
          <w:bottom w:val="nil"/>
          <w:right w:val="nil"/>
          <w:between w:val="nil"/>
        </w:pBdr>
        <w:tabs>
          <w:tab w:val="left" w:pos="720"/>
        </w:tabs>
        <w:spacing w:before="78" w:line="278" w:lineRule="auto"/>
        <w:ind w:right="1033"/>
        <w:rPr>
          <w:color w:val="000000"/>
        </w:rPr>
      </w:pPr>
      <w:r>
        <w:rPr>
          <w:color w:val="000000"/>
          <w:sz w:val="24"/>
          <w:szCs w:val="24"/>
        </w:rPr>
        <w:t>Hunting for Compromised Accounts: Analysts can use Zscaler logs to see if a user is suddenly accessing applications they never have before, which could be a sign of credential theft.</w:t>
      </w:r>
    </w:p>
    <w:p w14:paraId="6DDE685D" w14:textId="77777777" w:rsidR="009B1E0E" w:rsidRDefault="00000000">
      <w:pPr>
        <w:numPr>
          <w:ilvl w:val="0"/>
          <w:numId w:val="3"/>
        </w:numPr>
        <w:pBdr>
          <w:top w:val="nil"/>
          <w:left w:val="nil"/>
          <w:bottom w:val="nil"/>
          <w:right w:val="nil"/>
          <w:between w:val="nil"/>
        </w:pBdr>
        <w:tabs>
          <w:tab w:val="left" w:pos="720"/>
        </w:tabs>
        <w:spacing w:before="75" w:line="276" w:lineRule="auto"/>
        <w:ind w:right="1048"/>
        <w:rPr>
          <w:color w:val="000000"/>
        </w:rPr>
      </w:pPr>
      <w:r>
        <w:rPr>
          <w:color w:val="000000"/>
          <w:sz w:val="24"/>
          <w:szCs w:val="24"/>
        </w:rPr>
        <w:t>Blocking Malicious Communication: Threat intelligence feeds can be used by Zscaler Internet Access (ZIA) to block outbound connections to known malicious sites, even if they originate from a user inside the university.</w:t>
      </w:r>
    </w:p>
    <w:p w14:paraId="40037A44" w14:textId="77777777" w:rsidR="008F591E" w:rsidRDefault="008F591E" w:rsidP="008F591E">
      <w:pPr>
        <w:pStyle w:val="Heading3"/>
        <w:tabs>
          <w:tab w:val="left" w:pos="733"/>
        </w:tabs>
        <w:spacing w:before="78"/>
        <w:ind w:left="591"/>
      </w:pPr>
    </w:p>
    <w:p w14:paraId="379DF41C" w14:textId="77777777" w:rsidR="008F591E" w:rsidRDefault="008F591E" w:rsidP="008F591E">
      <w:pPr>
        <w:pStyle w:val="Heading3"/>
        <w:tabs>
          <w:tab w:val="left" w:pos="733"/>
        </w:tabs>
        <w:spacing w:before="78"/>
        <w:ind w:left="591"/>
      </w:pPr>
    </w:p>
    <w:p w14:paraId="49E1EF46" w14:textId="77777777" w:rsidR="008F591E" w:rsidRDefault="008F591E" w:rsidP="008F591E">
      <w:pPr>
        <w:pStyle w:val="Heading3"/>
        <w:tabs>
          <w:tab w:val="left" w:pos="733"/>
        </w:tabs>
        <w:spacing w:before="78"/>
        <w:ind w:left="591"/>
      </w:pPr>
    </w:p>
    <w:p w14:paraId="0A61CA18" w14:textId="77777777" w:rsidR="008F591E" w:rsidRDefault="008F591E" w:rsidP="008F591E">
      <w:pPr>
        <w:pStyle w:val="Heading3"/>
        <w:tabs>
          <w:tab w:val="left" w:pos="733"/>
        </w:tabs>
        <w:spacing w:before="78"/>
        <w:ind w:left="591"/>
      </w:pPr>
    </w:p>
    <w:p w14:paraId="6CCC67D4" w14:textId="77777777" w:rsidR="008F591E" w:rsidRDefault="008F591E" w:rsidP="008F591E">
      <w:pPr>
        <w:pStyle w:val="Heading3"/>
        <w:tabs>
          <w:tab w:val="left" w:pos="733"/>
        </w:tabs>
        <w:spacing w:before="78"/>
        <w:ind w:left="591"/>
      </w:pPr>
    </w:p>
    <w:p w14:paraId="4D8061B1" w14:textId="77777777" w:rsidR="008F591E" w:rsidRDefault="008F591E" w:rsidP="008F591E">
      <w:pPr>
        <w:pStyle w:val="Heading3"/>
        <w:tabs>
          <w:tab w:val="left" w:pos="733"/>
        </w:tabs>
        <w:spacing w:before="78"/>
        <w:ind w:left="591"/>
      </w:pPr>
    </w:p>
    <w:p w14:paraId="5405DD59" w14:textId="77777777" w:rsidR="008F591E" w:rsidRDefault="008F591E" w:rsidP="008F591E">
      <w:pPr>
        <w:pStyle w:val="Heading3"/>
        <w:tabs>
          <w:tab w:val="left" w:pos="733"/>
        </w:tabs>
        <w:spacing w:before="78"/>
        <w:ind w:left="591"/>
      </w:pPr>
    </w:p>
    <w:p w14:paraId="08DBC33E" w14:textId="77777777" w:rsidR="008F591E" w:rsidRDefault="008F591E" w:rsidP="008F591E">
      <w:pPr>
        <w:pStyle w:val="Heading3"/>
        <w:tabs>
          <w:tab w:val="left" w:pos="733"/>
        </w:tabs>
        <w:spacing w:before="78"/>
        <w:ind w:left="591"/>
      </w:pPr>
    </w:p>
    <w:p w14:paraId="677D7219" w14:textId="77777777" w:rsidR="008F591E" w:rsidRDefault="008F591E" w:rsidP="008F591E">
      <w:pPr>
        <w:pStyle w:val="Heading3"/>
        <w:tabs>
          <w:tab w:val="left" w:pos="733"/>
        </w:tabs>
        <w:spacing w:before="78"/>
        <w:ind w:left="591"/>
      </w:pPr>
    </w:p>
    <w:p w14:paraId="5957E561" w14:textId="77777777" w:rsidR="008F591E" w:rsidRDefault="008F591E" w:rsidP="008F591E">
      <w:pPr>
        <w:pStyle w:val="Heading3"/>
        <w:tabs>
          <w:tab w:val="left" w:pos="733"/>
        </w:tabs>
        <w:spacing w:before="78"/>
        <w:ind w:left="591"/>
      </w:pPr>
    </w:p>
    <w:p w14:paraId="6C9174DD" w14:textId="77777777" w:rsidR="008F591E" w:rsidRDefault="008F591E" w:rsidP="008F591E">
      <w:pPr>
        <w:pStyle w:val="Heading3"/>
        <w:tabs>
          <w:tab w:val="left" w:pos="733"/>
        </w:tabs>
        <w:spacing w:before="78"/>
        <w:ind w:left="591"/>
      </w:pPr>
    </w:p>
    <w:p w14:paraId="7C6C7259" w14:textId="77777777" w:rsidR="008F591E" w:rsidRDefault="008F591E" w:rsidP="008F591E">
      <w:pPr>
        <w:pStyle w:val="Heading3"/>
        <w:tabs>
          <w:tab w:val="left" w:pos="733"/>
        </w:tabs>
        <w:spacing w:before="78"/>
        <w:ind w:left="591"/>
      </w:pPr>
    </w:p>
    <w:p w14:paraId="2C0DF636" w14:textId="77777777" w:rsidR="008F591E" w:rsidRDefault="008F591E" w:rsidP="008F591E">
      <w:pPr>
        <w:pStyle w:val="Heading3"/>
        <w:tabs>
          <w:tab w:val="left" w:pos="733"/>
        </w:tabs>
        <w:spacing w:before="78"/>
        <w:ind w:left="591"/>
      </w:pPr>
    </w:p>
    <w:p w14:paraId="7911DB58" w14:textId="77777777" w:rsidR="008F591E" w:rsidRDefault="008F591E" w:rsidP="008F591E">
      <w:pPr>
        <w:pStyle w:val="Heading3"/>
        <w:tabs>
          <w:tab w:val="left" w:pos="733"/>
        </w:tabs>
        <w:spacing w:before="78"/>
        <w:ind w:left="591"/>
      </w:pPr>
    </w:p>
    <w:p w14:paraId="759C587F" w14:textId="77777777" w:rsidR="008F591E" w:rsidRDefault="008F591E" w:rsidP="008F591E">
      <w:pPr>
        <w:pStyle w:val="Heading3"/>
        <w:tabs>
          <w:tab w:val="left" w:pos="733"/>
        </w:tabs>
        <w:spacing w:before="78"/>
        <w:ind w:left="591"/>
      </w:pPr>
    </w:p>
    <w:p w14:paraId="203922E0" w14:textId="77777777" w:rsidR="008F591E" w:rsidRDefault="008F591E" w:rsidP="008F591E">
      <w:pPr>
        <w:pStyle w:val="Heading3"/>
        <w:tabs>
          <w:tab w:val="left" w:pos="733"/>
        </w:tabs>
        <w:spacing w:before="78"/>
        <w:ind w:left="591"/>
      </w:pPr>
    </w:p>
    <w:p w14:paraId="32B37B3D" w14:textId="77777777" w:rsidR="008F591E" w:rsidRDefault="008F591E" w:rsidP="008F591E">
      <w:pPr>
        <w:pStyle w:val="Heading3"/>
        <w:tabs>
          <w:tab w:val="left" w:pos="733"/>
        </w:tabs>
        <w:spacing w:before="78"/>
        <w:ind w:left="591"/>
      </w:pPr>
    </w:p>
    <w:p w14:paraId="497621D2" w14:textId="77777777" w:rsidR="008F591E" w:rsidRDefault="008F591E" w:rsidP="008F591E">
      <w:pPr>
        <w:pStyle w:val="Heading3"/>
        <w:tabs>
          <w:tab w:val="left" w:pos="733"/>
        </w:tabs>
        <w:spacing w:before="78"/>
        <w:ind w:left="591"/>
      </w:pPr>
    </w:p>
    <w:p w14:paraId="12B3884F" w14:textId="77777777" w:rsidR="008F591E" w:rsidRDefault="008F591E" w:rsidP="008F591E">
      <w:pPr>
        <w:pStyle w:val="Heading3"/>
        <w:tabs>
          <w:tab w:val="left" w:pos="733"/>
        </w:tabs>
        <w:spacing w:before="78"/>
        <w:ind w:left="591"/>
      </w:pPr>
    </w:p>
    <w:p w14:paraId="4A3655C0" w14:textId="77777777" w:rsidR="008F591E" w:rsidRDefault="008F591E" w:rsidP="008F591E">
      <w:pPr>
        <w:pStyle w:val="Heading3"/>
        <w:tabs>
          <w:tab w:val="left" w:pos="733"/>
        </w:tabs>
        <w:spacing w:before="78"/>
        <w:ind w:left="591"/>
      </w:pPr>
    </w:p>
    <w:p w14:paraId="75D2752B" w14:textId="77777777" w:rsidR="008F591E" w:rsidRDefault="008F591E" w:rsidP="008F591E">
      <w:pPr>
        <w:pStyle w:val="Heading3"/>
        <w:tabs>
          <w:tab w:val="left" w:pos="733"/>
        </w:tabs>
        <w:spacing w:before="78"/>
        <w:ind w:left="591"/>
      </w:pPr>
    </w:p>
    <w:p w14:paraId="63707C1E" w14:textId="77777777" w:rsidR="008F591E" w:rsidRDefault="008F591E" w:rsidP="008F591E">
      <w:pPr>
        <w:pStyle w:val="Heading3"/>
        <w:tabs>
          <w:tab w:val="left" w:pos="733"/>
        </w:tabs>
        <w:spacing w:before="78"/>
        <w:ind w:left="591"/>
      </w:pPr>
    </w:p>
    <w:p w14:paraId="0856BB96" w14:textId="601D69CB" w:rsidR="009B1E0E" w:rsidRDefault="00000000" w:rsidP="008F591E">
      <w:pPr>
        <w:pStyle w:val="Heading3"/>
        <w:tabs>
          <w:tab w:val="left" w:pos="733"/>
        </w:tabs>
        <w:spacing w:before="78"/>
        <w:ind w:left="591"/>
      </w:pPr>
      <w:r>
        <w:lastRenderedPageBreak/>
        <w:t>Incident Response (Adapted for ZTNA)</w:t>
      </w:r>
    </w:p>
    <w:p w14:paraId="02673074" w14:textId="77777777" w:rsidR="009B1E0E" w:rsidRDefault="00000000">
      <w:pPr>
        <w:pBdr>
          <w:top w:val="nil"/>
          <w:left w:val="nil"/>
          <w:bottom w:val="nil"/>
          <w:right w:val="nil"/>
          <w:between w:val="nil"/>
        </w:pBdr>
        <w:spacing w:before="43" w:line="276" w:lineRule="auto"/>
        <w:ind w:left="590" w:right="943"/>
        <w:rPr>
          <w:color w:val="000000"/>
          <w:sz w:val="24"/>
          <w:szCs w:val="24"/>
        </w:rPr>
      </w:pPr>
      <w:r>
        <w:rPr>
          <w:color w:val="000000"/>
          <w:sz w:val="24"/>
          <w:szCs w:val="24"/>
        </w:rPr>
        <w:t>Incident response in a ZTNA model is faster and more targeted because the environment is inherently more controlled.</w:t>
      </w:r>
    </w:p>
    <w:p w14:paraId="4BBA8624" w14:textId="77777777" w:rsidR="009B1E0E" w:rsidRDefault="00000000">
      <w:pPr>
        <w:numPr>
          <w:ilvl w:val="0"/>
          <w:numId w:val="2"/>
        </w:numPr>
        <w:pBdr>
          <w:top w:val="nil"/>
          <w:left w:val="nil"/>
          <w:bottom w:val="nil"/>
          <w:right w:val="nil"/>
          <w:between w:val="nil"/>
        </w:pBdr>
        <w:tabs>
          <w:tab w:val="left" w:pos="720"/>
        </w:tabs>
        <w:spacing w:before="78" w:line="276" w:lineRule="auto"/>
        <w:ind w:right="1099"/>
        <w:rPr>
          <w:color w:val="000000"/>
        </w:rPr>
      </w:pPr>
      <w:r>
        <w:rPr>
          <w:color w:val="000000"/>
          <w:sz w:val="24"/>
          <w:szCs w:val="24"/>
        </w:rPr>
        <w:t>Detection: The SOC team detects an anomaly. For example, a faculty account is downloading an unusually high volume of data from a research server at 3 AM. Zscaler logs provide the exact details: the user, the device, the application, and the amount of data transferred.</w:t>
      </w:r>
    </w:p>
    <w:p w14:paraId="4DB8EF2B" w14:textId="77777777" w:rsidR="009B1E0E" w:rsidRDefault="00000000">
      <w:pPr>
        <w:numPr>
          <w:ilvl w:val="0"/>
          <w:numId w:val="2"/>
        </w:numPr>
        <w:pBdr>
          <w:top w:val="nil"/>
          <w:left w:val="nil"/>
          <w:bottom w:val="nil"/>
          <w:right w:val="nil"/>
          <w:between w:val="nil"/>
        </w:pBdr>
        <w:tabs>
          <w:tab w:val="left" w:pos="720"/>
        </w:tabs>
        <w:spacing w:before="80" w:line="276" w:lineRule="auto"/>
        <w:ind w:right="974"/>
        <w:rPr>
          <w:color w:val="000000"/>
        </w:rPr>
      </w:pPr>
      <w:r>
        <w:rPr>
          <w:color w:val="000000"/>
          <w:sz w:val="24"/>
          <w:szCs w:val="24"/>
        </w:rPr>
        <w:t>Containment: The SOC team can instantly isolate the user. In the Zscaler portal, they can simply deactivate that user's access or block their specific device. Because there is no network- level access, this action immediately severs all connections to every application, preventing lateral movement.</w:t>
      </w:r>
    </w:p>
    <w:p w14:paraId="4ABC182A" w14:textId="77777777" w:rsidR="009B1E0E" w:rsidRDefault="00000000">
      <w:pPr>
        <w:numPr>
          <w:ilvl w:val="0"/>
          <w:numId w:val="2"/>
        </w:numPr>
        <w:pBdr>
          <w:top w:val="nil"/>
          <w:left w:val="nil"/>
          <w:bottom w:val="nil"/>
          <w:right w:val="nil"/>
          <w:between w:val="nil"/>
        </w:pBdr>
        <w:tabs>
          <w:tab w:val="left" w:pos="720"/>
        </w:tabs>
        <w:spacing w:before="79" w:line="276" w:lineRule="auto"/>
        <w:ind w:right="1229"/>
        <w:rPr>
          <w:color w:val="000000"/>
        </w:rPr>
      </w:pPr>
      <w:r>
        <w:rPr>
          <w:color w:val="000000"/>
          <w:sz w:val="24"/>
          <w:szCs w:val="24"/>
        </w:rPr>
        <w:t>Eradication: The compromised device is taken offline for malware scanning and cleaning by the IT helpdesk.</w:t>
      </w:r>
    </w:p>
    <w:p w14:paraId="2CF7F167" w14:textId="77777777" w:rsidR="009B1E0E" w:rsidRDefault="00000000">
      <w:pPr>
        <w:numPr>
          <w:ilvl w:val="0"/>
          <w:numId w:val="2"/>
        </w:numPr>
        <w:pBdr>
          <w:top w:val="nil"/>
          <w:left w:val="nil"/>
          <w:bottom w:val="nil"/>
          <w:right w:val="nil"/>
          <w:between w:val="nil"/>
        </w:pBdr>
        <w:tabs>
          <w:tab w:val="left" w:pos="720"/>
        </w:tabs>
        <w:spacing w:before="79" w:line="276" w:lineRule="auto"/>
        <w:ind w:right="1282"/>
        <w:rPr>
          <w:color w:val="000000"/>
        </w:rPr>
      </w:pPr>
      <w:r>
        <w:rPr>
          <w:color w:val="000000"/>
          <w:sz w:val="24"/>
          <w:szCs w:val="24"/>
        </w:rPr>
        <w:t>Recovery: Once the device is clean and the user's password is reset, the Zscaler policy is re- enabled, granting the user access again.</w:t>
      </w:r>
    </w:p>
    <w:p w14:paraId="3EF4D6B5" w14:textId="77777777" w:rsidR="009B1E0E" w:rsidRDefault="00000000">
      <w:pPr>
        <w:numPr>
          <w:ilvl w:val="0"/>
          <w:numId w:val="2"/>
        </w:numPr>
        <w:pBdr>
          <w:top w:val="nil"/>
          <w:left w:val="nil"/>
          <w:bottom w:val="nil"/>
          <w:right w:val="nil"/>
          <w:between w:val="nil"/>
        </w:pBdr>
        <w:tabs>
          <w:tab w:val="left" w:pos="720"/>
        </w:tabs>
        <w:spacing w:before="78" w:line="276" w:lineRule="auto"/>
        <w:ind w:right="1115"/>
        <w:jc w:val="both"/>
        <w:rPr>
          <w:color w:val="000000"/>
        </w:rPr>
      </w:pPr>
      <w:r>
        <w:rPr>
          <w:color w:val="000000"/>
          <w:sz w:val="24"/>
          <w:szCs w:val="24"/>
        </w:rPr>
        <w:t>Post-incident review: The security team analyzes the logs to understand how the account was compromised (e.g., a phishing email) and updates Zscaler policies, perhaps by adding a block for similar malicious domains or tightening access rules for that specific research application.</w:t>
      </w:r>
    </w:p>
    <w:p w14:paraId="62B94DC7" w14:textId="77777777" w:rsidR="008F591E" w:rsidRDefault="008F591E">
      <w:pPr>
        <w:pBdr>
          <w:top w:val="nil"/>
          <w:left w:val="nil"/>
          <w:bottom w:val="nil"/>
          <w:right w:val="nil"/>
          <w:between w:val="nil"/>
        </w:pBdr>
        <w:spacing w:before="80"/>
        <w:ind w:left="590"/>
        <w:jc w:val="both"/>
        <w:rPr>
          <w:color w:val="000000"/>
          <w:sz w:val="24"/>
          <w:szCs w:val="24"/>
        </w:rPr>
      </w:pPr>
    </w:p>
    <w:p w14:paraId="51DDB2DF" w14:textId="5DB42341" w:rsidR="009B1E0E" w:rsidRDefault="00000000">
      <w:pPr>
        <w:pBdr>
          <w:top w:val="nil"/>
          <w:left w:val="nil"/>
          <w:bottom w:val="nil"/>
          <w:right w:val="nil"/>
          <w:between w:val="nil"/>
        </w:pBdr>
        <w:spacing w:before="80"/>
        <w:ind w:left="590"/>
        <w:jc w:val="both"/>
        <w:rPr>
          <w:color w:val="000000"/>
          <w:sz w:val="24"/>
          <w:szCs w:val="24"/>
        </w:rPr>
      </w:pPr>
      <w:r>
        <w:rPr>
          <w:color w:val="000000"/>
          <w:sz w:val="24"/>
          <w:szCs w:val="24"/>
        </w:rPr>
        <w:t>Benefits of this incident response approach:</w:t>
      </w:r>
    </w:p>
    <w:p w14:paraId="4123FC0A" w14:textId="77777777" w:rsidR="009B1E0E" w:rsidRDefault="00000000">
      <w:pPr>
        <w:numPr>
          <w:ilvl w:val="0"/>
          <w:numId w:val="1"/>
        </w:numPr>
        <w:pBdr>
          <w:top w:val="nil"/>
          <w:left w:val="nil"/>
          <w:bottom w:val="nil"/>
          <w:right w:val="nil"/>
          <w:between w:val="nil"/>
        </w:pBdr>
        <w:tabs>
          <w:tab w:val="left" w:pos="720"/>
        </w:tabs>
        <w:spacing w:before="120" w:line="276" w:lineRule="auto"/>
        <w:ind w:right="1297"/>
        <w:rPr>
          <w:color w:val="000000"/>
        </w:rPr>
      </w:pPr>
      <w:r>
        <w:rPr>
          <w:color w:val="000000"/>
          <w:sz w:val="24"/>
          <w:szCs w:val="24"/>
        </w:rPr>
        <w:t>Near-Instant Containment: Actions take seconds in a cloud dashboard, not minutes or hours configuring firewall rules.</w:t>
      </w:r>
    </w:p>
    <w:p w14:paraId="637AD9CF" w14:textId="77777777" w:rsidR="008F591E" w:rsidRPr="008F591E" w:rsidRDefault="00000000" w:rsidP="008F591E">
      <w:pPr>
        <w:numPr>
          <w:ilvl w:val="0"/>
          <w:numId w:val="1"/>
        </w:numPr>
        <w:pBdr>
          <w:top w:val="nil"/>
          <w:left w:val="nil"/>
          <w:bottom w:val="nil"/>
          <w:right w:val="nil"/>
          <w:between w:val="nil"/>
        </w:pBdr>
        <w:tabs>
          <w:tab w:val="left" w:pos="720"/>
        </w:tabs>
        <w:spacing w:before="60" w:line="276" w:lineRule="auto"/>
        <w:ind w:right="1773"/>
        <w:rPr>
          <w:color w:val="000000"/>
        </w:rPr>
      </w:pPr>
      <w:r>
        <w:rPr>
          <w:color w:val="000000"/>
          <w:sz w:val="24"/>
          <w:szCs w:val="24"/>
        </w:rPr>
        <w:t>No Lateral Movement: The attacker is contained to the single compromised application, protecting the rest of the university's network.</w:t>
      </w:r>
    </w:p>
    <w:p w14:paraId="05C52E73" w14:textId="1013D263" w:rsidR="008F591E" w:rsidRDefault="008F591E" w:rsidP="008F591E">
      <w:pPr>
        <w:numPr>
          <w:ilvl w:val="0"/>
          <w:numId w:val="1"/>
        </w:numPr>
        <w:pBdr>
          <w:top w:val="nil"/>
          <w:left w:val="nil"/>
          <w:bottom w:val="nil"/>
          <w:right w:val="nil"/>
          <w:between w:val="nil"/>
        </w:pBdr>
        <w:tabs>
          <w:tab w:val="left" w:pos="720"/>
        </w:tabs>
        <w:spacing w:before="60" w:line="276" w:lineRule="auto"/>
        <w:ind w:right="1773"/>
        <w:rPr>
          <w:color w:val="000000"/>
        </w:rPr>
      </w:pPr>
      <w:r>
        <w:rPr>
          <w:color w:val="000000"/>
          <w:sz w:val="24"/>
          <w:szCs w:val="24"/>
        </w:rPr>
        <w:t>Granular Forensics: Zscaler provides a detailed audit trail of every connection, making investigations faster and more accurate.</w:t>
      </w:r>
    </w:p>
    <w:p w14:paraId="78939CB5" w14:textId="77777777" w:rsidR="008F591E" w:rsidRDefault="008F591E" w:rsidP="008F591E">
      <w:pPr>
        <w:numPr>
          <w:ilvl w:val="0"/>
          <w:numId w:val="1"/>
        </w:numPr>
        <w:pBdr>
          <w:top w:val="nil"/>
          <w:left w:val="nil"/>
          <w:bottom w:val="nil"/>
          <w:right w:val="nil"/>
          <w:between w:val="nil"/>
        </w:pBdr>
        <w:tabs>
          <w:tab w:val="left" w:pos="720"/>
        </w:tabs>
        <w:spacing w:before="78" w:line="276" w:lineRule="auto"/>
        <w:ind w:right="1358"/>
        <w:rPr>
          <w:color w:val="000000"/>
        </w:rPr>
      </w:pPr>
      <w:r>
        <w:rPr>
          <w:color w:val="000000"/>
          <w:sz w:val="24"/>
          <w:szCs w:val="24"/>
        </w:rPr>
        <w:t>Compliance: This model helps demonstrate compliance with data protection regulations by proving that access to sensitive student or research data is tightly controlled and audited.</w:t>
      </w:r>
    </w:p>
    <w:p w14:paraId="46C56960" w14:textId="51EFCF07" w:rsidR="009B1E0E" w:rsidRPr="008F591E" w:rsidRDefault="009B1E0E" w:rsidP="008F591E">
      <w:pPr>
        <w:pBdr>
          <w:top w:val="nil"/>
          <w:left w:val="nil"/>
          <w:bottom w:val="nil"/>
          <w:right w:val="nil"/>
          <w:between w:val="nil"/>
        </w:pBdr>
        <w:tabs>
          <w:tab w:val="left" w:pos="720"/>
        </w:tabs>
        <w:spacing w:before="78" w:line="278" w:lineRule="auto"/>
        <w:ind w:left="359" w:right="1652"/>
        <w:rPr>
          <w:color w:val="000000"/>
        </w:rPr>
      </w:pPr>
    </w:p>
    <w:p w14:paraId="4BB1B5A2" w14:textId="77777777" w:rsidR="008F591E" w:rsidRDefault="008F591E" w:rsidP="008F591E">
      <w:pPr>
        <w:pBdr>
          <w:top w:val="nil"/>
          <w:left w:val="nil"/>
          <w:bottom w:val="nil"/>
          <w:right w:val="nil"/>
          <w:between w:val="nil"/>
        </w:pBdr>
        <w:tabs>
          <w:tab w:val="left" w:pos="720"/>
        </w:tabs>
        <w:spacing w:before="78" w:line="278" w:lineRule="auto"/>
        <w:ind w:right="1652"/>
        <w:rPr>
          <w:color w:val="000000"/>
          <w:sz w:val="24"/>
          <w:szCs w:val="24"/>
        </w:rPr>
      </w:pPr>
    </w:p>
    <w:p w14:paraId="1C88DC1C" w14:textId="49680BEB" w:rsidR="008F591E" w:rsidRDefault="008F591E" w:rsidP="008F591E">
      <w:pPr>
        <w:pBdr>
          <w:top w:val="nil"/>
          <w:left w:val="nil"/>
          <w:bottom w:val="nil"/>
          <w:right w:val="nil"/>
          <w:between w:val="nil"/>
        </w:pBdr>
        <w:tabs>
          <w:tab w:val="left" w:pos="720"/>
        </w:tabs>
        <w:spacing w:before="78" w:line="278" w:lineRule="auto"/>
        <w:ind w:right="1652"/>
        <w:rPr>
          <w:color w:val="000000"/>
        </w:rPr>
        <w:sectPr w:rsidR="008F591E">
          <w:pgSz w:w="11930" w:h="16860"/>
          <w:pgMar w:top="1300" w:right="566" w:bottom="280" w:left="850" w:header="720" w:footer="720" w:gutter="0"/>
          <w:cols w:space="720"/>
        </w:sectPr>
      </w:pPr>
    </w:p>
    <w:p w14:paraId="0A98159F" w14:textId="77777777" w:rsidR="009B1E0E" w:rsidRDefault="00000000">
      <w:pPr>
        <w:pStyle w:val="Heading3"/>
        <w:numPr>
          <w:ilvl w:val="1"/>
          <w:numId w:val="1"/>
        </w:numPr>
        <w:tabs>
          <w:tab w:val="left" w:pos="733"/>
        </w:tabs>
        <w:spacing w:before="81"/>
        <w:ind w:left="733" w:hanging="142"/>
      </w:pPr>
      <w:r>
        <w:lastRenderedPageBreak/>
        <w:t>Understanding about the tool (Zscaler ZPA)</w:t>
      </w:r>
    </w:p>
    <w:p w14:paraId="07822C5D" w14:textId="77777777" w:rsidR="009B1E0E" w:rsidRDefault="00000000">
      <w:pPr>
        <w:pBdr>
          <w:top w:val="nil"/>
          <w:left w:val="nil"/>
          <w:bottom w:val="nil"/>
          <w:right w:val="nil"/>
          <w:between w:val="nil"/>
        </w:pBdr>
        <w:spacing w:before="40" w:line="276" w:lineRule="auto"/>
        <w:ind w:left="590" w:right="943"/>
        <w:rPr>
          <w:color w:val="000000"/>
          <w:sz w:val="24"/>
          <w:szCs w:val="24"/>
        </w:rPr>
      </w:pPr>
      <w:r>
        <w:rPr>
          <w:color w:val="000000"/>
          <w:sz w:val="24"/>
          <w:szCs w:val="24"/>
        </w:rPr>
        <w:t>Zscaler Private Access (ZPA) is a cloud service that embodies the ZTNA principle of "connect a user to an app, not the network." Here are the key things to understand:</w:t>
      </w:r>
    </w:p>
    <w:p w14:paraId="27EC96B9" w14:textId="77777777" w:rsidR="009B1E0E" w:rsidRDefault="00000000">
      <w:pPr>
        <w:numPr>
          <w:ilvl w:val="0"/>
          <w:numId w:val="15"/>
        </w:numPr>
        <w:pBdr>
          <w:top w:val="nil"/>
          <w:left w:val="nil"/>
          <w:bottom w:val="nil"/>
          <w:right w:val="nil"/>
          <w:between w:val="nil"/>
        </w:pBdr>
        <w:tabs>
          <w:tab w:val="left" w:pos="720"/>
        </w:tabs>
        <w:spacing w:before="78" w:line="276" w:lineRule="auto"/>
        <w:ind w:right="1068"/>
        <w:jc w:val="both"/>
        <w:rPr>
          <w:color w:val="000000"/>
          <w:sz w:val="24"/>
          <w:szCs w:val="24"/>
        </w:rPr>
      </w:pPr>
      <w:r>
        <w:rPr>
          <w:color w:val="000000"/>
          <w:sz w:val="24"/>
          <w:szCs w:val="24"/>
        </w:rPr>
        <w:t>It is "Application-Centric," Not "Network-Centric": You define policies based on applications (e.g., "SAP Server 01"), not network constructs like IP subnets. This aligns security with how businesses actually operate.</w:t>
      </w:r>
    </w:p>
    <w:p w14:paraId="3A5EEDC1" w14:textId="77777777" w:rsidR="009B1E0E" w:rsidRDefault="00000000">
      <w:pPr>
        <w:numPr>
          <w:ilvl w:val="0"/>
          <w:numId w:val="15"/>
        </w:numPr>
        <w:pBdr>
          <w:top w:val="nil"/>
          <w:left w:val="nil"/>
          <w:bottom w:val="nil"/>
          <w:right w:val="nil"/>
          <w:between w:val="nil"/>
        </w:pBdr>
        <w:tabs>
          <w:tab w:val="left" w:pos="719"/>
        </w:tabs>
        <w:spacing w:before="81"/>
        <w:ind w:left="719" w:hanging="360"/>
        <w:jc w:val="both"/>
        <w:rPr>
          <w:color w:val="000000"/>
          <w:sz w:val="24"/>
          <w:szCs w:val="24"/>
        </w:rPr>
      </w:pPr>
      <w:r>
        <w:rPr>
          <w:color w:val="000000"/>
          <w:sz w:val="24"/>
          <w:szCs w:val="24"/>
        </w:rPr>
        <w:t>It Hides the Network: ZPA uses App Connectors inside your data center that only</w:t>
      </w:r>
    </w:p>
    <w:p w14:paraId="66D3E7F1" w14:textId="77777777" w:rsidR="009B1E0E" w:rsidRDefault="00000000">
      <w:pPr>
        <w:pBdr>
          <w:top w:val="nil"/>
          <w:left w:val="nil"/>
          <w:bottom w:val="nil"/>
          <w:right w:val="nil"/>
          <w:between w:val="nil"/>
        </w:pBdr>
        <w:spacing w:before="41" w:line="276" w:lineRule="auto"/>
        <w:ind w:left="720" w:right="1301"/>
        <w:jc w:val="both"/>
        <w:rPr>
          <w:color w:val="000000"/>
          <w:sz w:val="24"/>
          <w:szCs w:val="24"/>
        </w:rPr>
      </w:pPr>
      <w:r>
        <w:rPr>
          <w:color w:val="000000"/>
          <w:sz w:val="24"/>
          <w:szCs w:val="24"/>
        </w:rPr>
        <w:t xml:space="preserve">make </w:t>
      </w:r>
      <w:r>
        <w:rPr>
          <w:i/>
          <w:color w:val="000000"/>
          <w:sz w:val="24"/>
          <w:szCs w:val="24"/>
        </w:rPr>
        <w:t xml:space="preserve">outbound </w:t>
      </w:r>
      <w:r>
        <w:rPr>
          <w:color w:val="000000"/>
          <w:sz w:val="24"/>
          <w:szCs w:val="24"/>
        </w:rPr>
        <w:t>connections to the Zscaler cloud. Your internal servers never need to open inbound firewall ports, making them invisible to port scanners and attackers on the internet.</w:t>
      </w:r>
    </w:p>
    <w:p w14:paraId="6A75F8CB" w14:textId="77777777" w:rsidR="009B1E0E" w:rsidRDefault="00000000">
      <w:pPr>
        <w:numPr>
          <w:ilvl w:val="0"/>
          <w:numId w:val="15"/>
        </w:numPr>
        <w:pBdr>
          <w:top w:val="nil"/>
          <w:left w:val="nil"/>
          <w:bottom w:val="nil"/>
          <w:right w:val="nil"/>
          <w:between w:val="nil"/>
        </w:pBdr>
        <w:tabs>
          <w:tab w:val="left" w:pos="720"/>
        </w:tabs>
        <w:spacing w:before="78" w:line="276" w:lineRule="auto"/>
        <w:ind w:right="1059"/>
        <w:rPr>
          <w:color w:val="000000"/>
          <w:sz w:val="24"/>
          <w:szCs w:val="24"/>
        </w:rPr>
      </w:pPr>
      <w:r>
        <w:rPr>
          <w:color w:val="000000"/>
          <w:sz w:val="24"/>
          <w:szCs w:val="24"/>
        </w:rPr>
        <w:t>It uses a "Dark Cloud" Approach: To an external scanner, the organization's applications simply don't exist. They only become visible to authorized users after a multi-step verification process.</w:t>
      </w:r>
    </w:p>
    <w:p w14:paraId="4AD66155" w14:textId="77777777" w:rsidR="009B1E0E" w:rsidRDefault="00000000">
      <w:pPr>
        <w:numPr>
          <w:ilvl w:val="0"/>
          <w:numId w:val="15"/>
        </w:numPr>
        <w:pBdr>
          <w:top w:val="nil"/>
          <w:left w:val="nil"/>
          <w:bottom w:val="nil"/>
          <w:right w:val="nil"/>
          <w:between w:val="nil"/>
        </w:pBdr>
        <w:tabs>
          <w:tab w:val="left" w:pos="720"/>
        </w:tabs>
        <w:spacing w:before="80" w:line="276" w:lineRule="auto"/>
        <w:ind w:right="929"/>
        <w:rPr>
          <w:color w:val="000000"/>
          <w:sz w:val="24"/>
          <w:szCs w:val="24"/>
        </w:rPr>
      </w:pPr>
      <w:r>
        <w:rPr>
          <w:color w:val="000000"/>
          <w:sz w:val="24"/>
          <w:szCs w:val="24"/>
        </w:rPr>
        <w:t>It Provides a Superior User Experience: Users don't have to mess with clunky VPN clients. The Zscaler Client Connector works silently in the background. For web apps, access can even be agentless, requiring only a modern browser.</w:t>
      </w:r>
    </w:p>
    <w:p w14:paraId="1D60CEB3" w14:textId="77777777" w:rsidR="009B1E0E" w:rsidRDefault="00000000">
      <w:pPr>
        <w:numPr>
          <w:ilvl w:val="0"/>
          <w:numId w:val="15"/>
        </w:numPr>
        <w:pBdr>
          <w:top w:val="nil"/>
          <w:left w:val="nil"/>
          <w:bottom w:val="nil"/>
          <w:right w:val="nil"/>
          <w:between w:val="nil"/>
        </w:pBdr>
        <w:tabs>
          <w:tab w:val="left" w:pos="720"/>
        </w:tabs>
        <w:spacing w:before="80" w:line="276" w:lineRule="auto"/>
        <w:ind w:right="1002"/>
        <w:rPr>
          <w:b/>
          <w:color w:val="000000"/>
          <w:sz w:val="24"/>
          <w:szCs w:val="24"/>
        </w:rPr>
      </w:pPr>
      <w:r>
        <w:rPr>
          <w:color w:val="000000"/>
          <w:sz w:val="24"/>
          <w:szCs w:val="24"/>
        </w:rPr>
        <w:t>It is Inherently Scalable: Because it's a cloud service, ZPA scales instantly to handle thousands of concurrent users, unlike a legacy VPN appliance that needs to be manually upgraded</w:t>
      </w:r>
      <w:r>
        <w:rPr>
          <w:b/>
          <w:color w:val="000000"/>
          <w:sz w:val="24"/>
          <w:szCs w:val="24"/>
        </w:rPr>
        <w:t>.</w:t>
      </w:r>
    </w:p>
    <w:p w14:paraId="25E6742F" w14:textId="77777777" w:rsidR="009B1E0E" w:rsidRDefault="009B1E0E">
      <w:pPr>
        <w:pBdr>
          <w:top w:val="nil"/>
          <w:left w:val="nil"/>
          <w:bottom w:val="nil"/>
          <w:right w:val="nil"/>
          <w:between w:val="nil"/>
        </w:pBdr>
        <w:rPr>
          <w:b/>
          <w:color w:val="000000"/>
          <w:sz w:val="24"/>
          <w:szCs w:val="24"/>
        </w:rPr>
      </w:pPr>
    </w:p>
    <w:p w14:paraId="1503E9AC" w14:textId="77777777" w:rsidR="009B1E0E" w:rsidRDefault="009B1E0E">
      <w:pPr>
        <w:pBdr>
          <w:top w:val="nil"/>
          <w:left w:val="nil"/>
          <w:bottom w:val="nil"/>
          <w:right w:val="nil"/>
          <w:between w:val="nil"/>
        </w:pBdr>
        <w:spacing w:before="7"/>
        <w:rPr>
          <w:b/>
          <w:color w:val="000000"/>
          <w:sz w:val="24"/>
          <w:szCs w:val="24"/>
        </w:rPr>
      </w:pPr>
    </w:p>
    <w:p w14:paraId="5228209C" w14:textId="77777777" w:rsidR="009B1E0E" w:rsidRDefault="00000000" w:rsidP="008F591E">
      <w:pPr>
        <w:pStyle w:val="Heading2"/>
        <w:jc w:val="both"/>
      </w:pPr>
      <w:r>
        <w:t>Conclusion: -</w:t>
      </w:r>
    </w:p>
    <w:p w14:paraId="6877D231" w14:textId="77777777" w:rsidR="009B1E0E" w:rsidRDefault="009B1E0E">
      <w:pPr>
        <w:pBdr>
          <w:top w:val="nil"/>
          <w:left w:val="nil"/>
          <w:bottom w:val="nil"/>
          <w:right w:val="nil"/>
          <w:between w:val="nil"/>
        </w:pBdr>
        <w:spacing w:before="154"/>
        <w:rPr>
          <w:b/>
          <w:color w:val="000000"/>
          <w:sz w:val="28"/>
          <w:szCs w:val="28"/>
        </w:rPr>
      </w:pPr>
    </w:p>
    <w:p w14:paraId="57C7939E" w14:textId="77777777" w:rsidR="009B1E0E" w:rsidRDefault="00000000">
      <w:pPr>
        <w:pBdr>
          <w:top w:val="nil"/>
          <w:left w:val="nil"/>
          <w:bottom w:val="nil"/>
          <w:right w:val="nil"/>
          <w:between w:val="nil"/>
        </w:pBdr>
        <w:spacing w:line="273" w:lineRule="auto"/>
        <w:ind w:left="590" w:right="943"/>
        <w:rPr>
          <w:color w:val="000000"/>
          <w:sz w:val="24"/>
          <w:szCs w:val="24"/>
        </w:rPr>
      </w:pPr>
      <w:r>
        <w:rPr>
          <w:color w:val="000000"/>
          <w:sz w:val="24"/>
          <w:szCs w:val="24"/>
        </w:rPr>
        <w:t xml:space="preserve">In conclusion, exploring the realm of AI for web security using IBM </w:t>
      </w:r>
      <w:proofErr w:type="spellStart"/>
      <w:r>
        <w:rPr>
          <w:color w:val="000000"/>
          <w:sz w:val="24"/>
          <w:szCs w:val="24"/>
        </w:rPr>
        <w:t>QRadar</w:t>
      </w:r>
      <w:proofErr w:type="spellEnd"/>
      <w:r>
        <w:rPr>
          <w:color w:val="000000"/>
          <w:sz w:val="24"/>
          <w:szCs w:val="24"/>
        </w:rPr>
        <w:t xml:space="preserve"> has been an insightful journey through various stages.</w:t>
      </w:r>
    </w:p>
    <w:p w14:paraId="1E76EADE" w14:textId="77777777" w:rsidR="009B1E0E" w:rsidRDefault="009B1E0E">
      <w:pPr>
        <w:pBdr>
          <w:top w:val="nil"/>
          <w:left w:val="nil"/>
          <w:bottom w:val="nil"/>
          <w:right w:val="nil"/>
          <w:between w:val="nil"/>
        </w:pBdr>
        <w:spacing w:before="86"/>
        <w:rPr>
          <w:color w:val="000000"/>
          <w:sz w:val="24"/>
          <w:szCs w:val="24"/>
        </w:rPr>
      </w:pPr>
    </w:p>
    <w:p w14:paraId="531D11A7" w14:textId="77777777" w:rsidR="009B1E0E" w:rsidRDefault="00000000">
      <w:pPr>
        <w:pBdr>
          <w:top w:val="nil"/>
          <w:left w:val="nil"/>
          <w:bottom w:val="nil"/>
          <w:right w:val="nil"/>
          <w:between w:val="nil"/>
        </w:pBdr>
        <w:spacing w:line="276" w:lineRule="auto"/>
        <w:ind w:left="590" w:right="943"/>
        <w:rPr>
          <w:color w:val="000000"/>
          <w:sz w:val="24"/>
          <w:szCs w:val="24"/>
        </w:rPr>
      </w:pPr>
      <w:r>
        <w:rPr>
          <w:color w:val="000000"/>
          <w:sz w:val="24"/>
          <w:szCs w:val="24"/>
        </w:rPr>
        <w:t xml:space="preserve">In </w:t>
      </w:r>
      <w:r>
        <w:rPr>
          <w:b/>
          <w:color w:val="000000"/>
          <w:sz w:val="24"/>
          <w:szCs w:val="24"/>
        </w:rPr>
        <w:t>Stage 1</w:t>
      </w:r>
      <w:r>
        <w:rPr>
          <w:color w:val="000000"/>
          <w:sz w:val="24"/>
          <w:szCs w:val="24"/>
        </w:rPr>
        <w:t>, understanding web application testing unveiled the critical importance of assessing vulnerabilities and ensuring the security of web-based systems. This foundational knowledge served as a cornerstone for comprehending the subsequent stages.</w:t>
      </w:r>
    </w:p>
    <w:p w14:paraId="1D3B06B1" w14:textId="77777777" w:rsidR="009B1E0E" w:rsidRDefault="009B1E0E">
      <w:pPr>
        <w:pBdr>
          <w:top w:val="nil"/>
          <w:left w:val="nil"/>
          <w:bottom w:val="nil"/>
          <w:right w:val="nil"/>
          <w:between w:val="nil"/>
        </w:pBdr>
        <w:spacing w:before="83"/>
        <w:rPr>
          <w:color w:val="000000"/>
          <w:sz w:val="24"/>
          <w:szCs w:val="24"/>
        </w:rPr>
      </w:pPr>
    </w:p>
    <w:p w14:paraId="7C7C71AA" w14:textId="77777777" w:rsidR="009B1E0E" w:rsidRDefault="00000000">
      <w:pPr>
        <w:pBdr>
          <w:top w:val="nil"/>
          <w:left w:val="nil"/>
          <w:bottom w:val="nil"/>
          <w:right w:val="nil"/>
          <w:between w:val="nil"/>
        </w:pBdr>
        <w:spacing w:line="276" w:lineRule="auto"/>
        <w:ind w:left="590" w:right="943"/>
        <w:rPr>
          <w:color w:val="000000"/>
          <w:sz w:val="24"/>
          <w:szCs w:val="24"/>
        </w:rPr>
      </w:pPr>
      <w:r>
        <w:rPr>
          <w:b/>
          <w:color w:val="000000"/>
          <w:sz w:val="24"/>
          <w:szCs w:val="24"/>
        </w:rPr>
        <w:t xml:space="preserve">Stage 2 </w:t>
      </w:r>
      <w:r>
        <w:rPr>
          <w:color w:val="000000"/>
          <w:sz w:val="24"/>
          <w:szCs w:val="24"/>
        </w:rPr>
        <w:t xml:space="preserve">delved into the intricacies of Nessus reports, </w:t>
      </w:r>
      <w:proofErr w:type="spellStart"/>
      <w:r>
        <w:rPr>
          <w:color w:val="000000"/>
          <w:sz w:val="24"/>
          <w:szCs w:val="24"/>
        </w:rPr>
        <w:t>emphasising</w:t>
      </w:r>
      <w:proofErr w:type="spellEnd"/>
      <w:r>
        <w:rPr>
          <w:color w:val="000000"/>
          <w:sz w:val="24"/>
          <w:szCs w:val="24"/>
        </w:rPr>
        <w:t xml:space="preserve"> the significance of detailed vulnerability assessments. </w:t>
      </w:r>
      <w:proofErr w:type="spellStart"/>
      <w:r>
        <w:rPr>
          <w:color w:val="000000"/>
          <w:sz w:val="24"/>
          <w:szCs w:val="24"/>
        </w:rPr>
        <w:t>Analysing</w:t>
      </w:r>
      <w:proofErr w:type="spellEnd"/>
      <w:r>
        <w:rPr>
          <w:color w:val="000000"/>
          <w:sz w:val="24"/>
          <w:szCs w:val="24"/>
        </w:rPr>
        <w:t xml:space="preserve"> these reports provided valuable insights into potential threats, enabling informed decision-making for robust security measures.</w:t>
      </w:r>
    </w:p>
    <w:p w14:paraId="4D217DE5" w14:textId="77777777" w:rsidR="009B1E0E" w:rsidRDefault="009B1E0E">
      <w:pPr>
        <w:pBdr>
          <w:top w:val="nil"/>
          <w:left w:val="nil"/>
          <w:bottom w:val="nil"/>
          <w:right w:val="nil"/>
          <w:between w:val="nil"/>
        </w:pBdr>
        <w:spacing w:before="82"/>
        <w:rPr>
          <w:color w:val="000000"/>
          <w:sz w:val="24"/>
          <w:szCs w:val="24"/>
        </w:rPr>
      </w:pPr>
    </w:p>
    <w:p w14:paraId="57B89EFF" w14:textId="77777777" w:rsidR="008F591E" w:rsidRDefault="008F591E" w:rsidP="008F591E">
      <w:pPr>
        <w:jc w:val="both"/>
      </w:pPr>
      <w:r>
        <w:rPr>
          <w:b/>
        </w:rPr>
        <w:t xml:space="preserve">         </w:t>
      </w:r>
      <w:r w:rsidR="00000000">
        <w:rPr>
          <w:b/>
        </w:rPr>
        <w:t xml:space="preserve">Stage 3 </w:t>
      </w:r>
      <w:r w:rsidR="00000000">
        <w:t xml:space="preserve">introduced the pivotal concept of Zero Trust Network Access (ZTNA) and its </w:t>
      </w:r>
      <w:r>
        <w:t xml:space="preserve">   </w:t>
      </w:r>
      <w:r w:rsidR="00000000">
        <w:t xml:space="preserve">implementation using </w:t>
      </w:r>
      <w:r>
        <w:t xml:space="preserve">  </w:t>
      </w:r>
    </w:p>
    <w:p w14:paraId="416945C9" w14:textId="77777777" w:rsidR="008F591E" w:rsidRDefault="008F591E" w:rsidP="008F591E">
      <w:pPr>
        <w:jc w:val="both"/>
      </w:pPr>
      <w:r>
        <w:t xml:space="preserve">         </w:t>
      </w:r>
      <w:r w:rsidR="00000000">
        <w:t xml:space="preserve">Zscaler Private Access (ZPA). It demonstrated a paradigm shift from traditional VPN-based network access to </w:t>
      </w:r>
    </w:p>
    <w:p w14:paraId="7DEB389B" w14:textId="77777777" w:rsidR="008F591E" w:rsidRDefault="008F591E" w:rsidP="008F591E">
      <w:pPr>
        <w:jc w:val="both"/>
      </w:pPr>
      <w:r>
        <w:t xml:space="preserve">        </w:t>
      </w:r>
      <w:r w:rsidR="00000000">
        <w:t xml:space="preserve">secure, identity-based user-to-application connectivity. The solution showcased the power of hiding internal </w:t>
      </w:r>
    </w:p>
    <w:p w14:paraId="35217AFF" w14:textId="77777777" w:rsidR="008F591E" w:rsidRDefault="008F591E" w:rsidP="008F591E">
      <w:pPr>
        <w:jc w:val="both"/>
      </w:pPr>
      <w:r>
        <w:t xml:space="preserve">        </w:t>
      </w:r>
      <w:r w:rsidR="00000000">
        <w:t xml:space="preserve">applications from the internet, enforcing granular access policies, and eliminating lateral movement. This </w:t>
      </w:r>
    </w:p>
    <w:p w14:paraId="6316EE32" w14:textId="46B8A02E" w:rsidR="009B1E0E" w:rsidRDefault="008F591E" w:rsidP="008F591E">
      <w:pPr>
        <w:jc w:val="both"/>
        <w:sectPr w:rsidR="009B1E0E">
          <w:pgSz w:w="11930" w:h="16860"/>
          <w:pgMar w:top="1300" w:right="566" w:bottom="280" w:left="850" w:header="720" w:footer="720" w:gutter="0"/>
          <w:cols w:space="720"/>
        </w:sectPr>
      </w:pPr>
      <w:r>
        <w:t xml:space="preserve">        </w:t>
      </w:r>
      <w:r w:rsidR="00000000">
        <w:t>underscores the need for modern, proactive cybersecurity strategies in an era of remote work and cloud adoption</w:t>
      </w:r>
    </w:p>
    <w:p w14:paraId="01BCF186" w14:textId="77777777" w:rsidR="009B1E0E" w:rsidRDefault="00000000">
      <w:pPr>
        <w:pBdr>
          <w:top w:val="nil"/>
          <w:left w:val="nil"/>
          <w:bottom w:val="nil"/>
          <w:right w:val="nil"/>
          <w:between w:val="nil"/>
        </w:pBdr>
        <w:spacing w:before="77" w:line="276" w:lineRule="auto"/>
        <w:ind w:left="590" w:right="1346"/>
        <w:jc w:val="both"/>
        <w:rPr>
          <w:color w:val="000000"/>
          <w:sz w:val="24"/>
          <w:szCs w:val="24"/>
        </w:rPr>
      </w:pPr>
      <w:r>
        <w:rPr>
          <w:color w:val="000000"/>
          <w:sz w:val="24"/>
          <w:szCs w:val="24"/>
        </w:rPr>
        <w:lastRenderedPageBreak/>
        <w:t xml:space="preserve">Considering the future scope, </w:t>
      </w:r>
      <w:r>
        <w:rPr>
          <w:b/>
          <w:color w:val="000000"/>
          <w:sz w:val="24"/>
          <w:szCs w:val="24"/>
        </w:rPr>
        <w:t xml:space="preserve">Stage 1 </w:t>
      </w:r>
      <w:r>
        <w:rPr>
          <w:color w:val="000000"/>
          <w:sz w:val="24"/>
          <w:szCs w:val="24"/>
        </w:rPr>
        <w:t>illuminated the evolving landscape of web application testing. With advancements in AI, there is a promising avenue for more sophisticated testing methodologies, ensuring even higher levels of security for web applications.</w:t>
      </w:r>
    </w:p>
    <w:p w14:paraId="488A50BC" w14:textId="77777777" w:rsidR="009B1E0E" w:rsidRDefault="009B1E0E">
      <w:pPr>
        <w:pBdr>
          <w:top w:val="nil"/>
          <w:left w:val="nil"/>
          <w:bottom w:val="nil"/>
          <w:right w:val="nil"/>
          <w:between w:val="nil"/>
        </w:pBdr>
        <w:spacing w:before="84"/>
        <w:rPr>
          <w:color w:val="000000"/>
          <w:sz w:val="24"/>
          <w:szCs w:val="24"/>
        </w:rPr>
      </w:pPr>
    </w:p>
    <w:p w14:paraId="7D4818D5" w14:textId="77777777" w:rsidR="009B1E0E" w:rsidRDefault="00000000">
      <w:pPr>
        <w:pBdr>
          <w:top w:val="nil"/>
          <w:left w:val="nil"/>
          <w:bottom w:val="nil"/>
          <w:right w:val="nil"/>
          <w:between w:val="nil"/>
        </w:pBdr>
        <w:spacing w:before="1" w:line="276" w:lineRule="auto"/>
        <w:ind w:left="590" w:right="1158"/>
        <w:jc w:val="both"/>
        <w:rPr>
          <w:color w:val="000000"/>
          <w:sz w:val="24"/>
          <w:szCs w:val="24"/>
        </w:rPr>
      </w:pPr>
      <w:r>
        <w:rPr>
          <w:b/>
          <w:color w:val="000000"/>
          <w:sz w:val="24"/>
          <w:szCs w:val="24"/>
        </w:rPr>
        <w:t xml:space="preserve">Stage 2 </w:t>
      </w:r>
      <w:r>
        <w:rPr>
          <w:color w:val="000000"/>
          <w:sz w:val="24"/>
          <w:szCs w:val="24"/>
        </w:rPr>
        <w:t>highlighted the future trajectory of the testing process, indicating a shift towards more automation and integration of AI-driven tools. This evolution promises quicker, more accurate vulnerability assessments, enhancing overall cybersecurity postures.</w:t>
      </w:r>
    </w:p>
    <w:p w14:paraId="51EDA0BC" w14:textId="77777777" w:rsidR="009B1E0E" w:rsidRDefault="009B1E0E">
      <w:pPr>
        <w:pBdr>
          <w:top w:val="nil"/>
          <w:left w:val="nil"/>
          <w:bottom w:val="nil"/>
          <w:right w:val="nil"/>
          <w:between w:val="nil"/>
        </w:pBdr>
        <w:spacing w:before="79"/>
        <w:rPr>
          <w:color w:val="000000"/>
          <w:sz w:val="24"/>
          <w:szCs w:val="24"/>
        </w:rPr>
      </w:pPr>
    </w:p>
    <w:p w14:paraId="114AED05" w14:textId="77777777" w:rsidR="009B1E0E" w:rsidRDefault="00000000">
      <w:pPr>
        <w:pBdr>
          <w:top w:val="nil"/>
          <w:left w:val="nil"/>
          <w:bottom w:val="nil"/>
          <w:right w:val="nil"/>
          <w:between w:val="nil"/>
        </w:pBdr>
        <w:spacing w:line="276" w:lineRule="auto"/>
        <w:ind w:left="590" w:right="943"/>
        <w:rPr>
          <w:color w:val="000000"/>
          <w:sz w:val="24"/>
          <w:szCs w:val="24"/>
        </w:rPr>
      </w:pPr>
      <w:r>
        <w:rPr>
          <w:b/>
          <w:color w:val="000000"/>
          <w:sz w:val="24"/>
          <w:szCs w:val="24"/>
        </w:rPr>
        <w:t xml:space="preserve">Stage 3 </w:t>
      </w:r>
      <w:r>
        <w:rPr>
          <w:color w:val="000000"/>
          <w:sz w:val="24"/>
          <w:szCs w:val="24"/>
        </w:rP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empowering organizations to stay ahead of sophisticated cyber threats in an increasingly distributed world.</w:t>
      </w:r>
    </w:p>
    <w:p w14:paraId="294F4316" w14:textId="77777777" w:rsidR="008F591E" w:rsidRDefault="008F591E">
      <w:pPr>
        <w:pBdr>
          <w:top w:val="nil"/>
          <w:left w:val="nil"/>
          <w:bottom w:val="nil"/>
          <w:right w:val="nil"/>
          <w:between w:val="nil"/>
        </w:pBdr>
        <w:spacing w:line="276" w:lineRule="auto"/>
        <w:ind w:left="590" w:right="943"/>
        <w:rPr>
          <w:color w:val="000000"/>
          <w:sz w:val="24"/>
          <w:szCs w:val="24"/>
        </w:rPr>
      </w:pPr>
    </w:p>
    <w:p w14:paraId="45AB2685" w14:textId="77777777" w:rsidR="008F591E" w:rsidRDefault="008F591E">
      <w:pPr>
        <w:pBdr>
          <w:top w:val="nil"/>
          <w:left w:val="nil"/>
          <w:bottom w:val="nil"/>
          <w:right w:val="nil"/>
          <w:between w:val="nil"/>
        </w:pBdr>
        <w:spacing w:line="276" w:lineRule="auto"/>
        <w:ind w:left="590" w:right="943"/>
        <w:rPr>
          <w:color w:val="000000"/>
          <w:sz w:val="24"/>
          <w:szCs w:val="24"/>
        </w:rPr>
      </w:pPr>
    </w:p>
    <w:p w14:paraId="4E1B3EB8" w14:textId="0641EEDE" w:rsidR="008F591E" w:rsidRDefault="008F591E" w:rsidP="008F591E">
      <w:pPr>
        <w:pBdr>
          <w:top w:val="nil"/>
          <w:left w:val="nil"/>
          <w:bottom w:val="nil"/>
          <w:right w:val="nil"/>
          <w:between w:val="nil"/>
        </w:pBdr>
        <w:spacing w:before="62" w:line="276" w:lineRule="auto"/>
        <w:ind w:right="943"/>
        <w:rPr>
          <w:color w:val="000000"/>
          <w:sz w:val="24"/>
          <w:szCs w:val="24"/>
        </w:rPr>
      </w:pPr>
      <w:r>
        <w:rPr>
          <w:color w:val="000000"/>
          <w:sz w:val="24"/>
          <w:szCs w:val="24"/>
        </w:rPr>
        <w:t xml:space="preserve">         </w:t>
      </w:r>
      <w:r>
        <w:rPr>
          <w:color w:val="000000"/>
          <w:sz w:val="24"/>
          <w:szCs w:val="24"/>
        </w:rPr>
        <w:t>In essence, the project not only provided a deep understanding of the current state zero trust</w:t>
      </w:r>
      <w:r>
        <w:rPr>
          <w:color w:val="000000"/>
          <w:sz w:val="24"/>
          <w:szCs w:val="24"/>
        </w:rPr>
        <w:t xml:space="preserve">    </w:t>
      </w:r>
    </w:p>
    <w:p w14:paraId="232889F7" w14:textId="77777777" w:rsidR="008F591E" w:rsidRDefault="008F591E" w:rsidP="008F591E">
      <w:pPr>
        <w:pBdr>
          <w:top w:val="nil"/>
          <w:left w:val="nil"/>
          <w:bottom w:val="nil"/>
          <w:right w:val="nil"/>
          <w:between w:val="nil"/>
        </w:pBdr>
        <w:spacing w:before="62" w:line="276" w:lineRule="auto"/>
        <w:ind w:right="943"/>
        <w:rPr>
          <w:color w:val="000000"/>
          <w:sz w:val="24"/>
          <w:szCs w:val="24"/>
        </w:rPr>
      </w:pPr>
      <w:r>
        <w:rPr>
          <w:color w:val="000000"/>
          <w:sz w:val="24"/>
          <w:szCs w:val="24"/>
        </w:rPr>
        <w:t xml:space="preserve">        </w:t>
      </w:r>
      <w:r>
        <w:rPr>
          <w:color w:val="000000"/>
          <w:sz w:val="24"/>
          <w:szCs w:val="24"/>
        </w:rPr>
        <w:t xml:space="preserve"> using ZSCALER but also offered a glimpse into the exciting future of cybersecurity. </w:t>
      </w:r>
    </w:p>
    <w:p w14:paraId="53DE91C3" w14:textId="77777777" w:rsidR="008F591E" w:rsidRDefault="008F591E" w:rsidP="008F591E">
      <w:pPr>
        <w:pBdr>
          <w:top w:val="nil"/>
          <w:left w:val="nil"/>
          <w:bottom w:val="nil"/>
          <w:right w:val="nil"/>
          <w:between w:val="nil"/>
        </w:pBdr>
        <w:spacing w:before="62" w:line="276" w:lineRule="auto"/>
        <w:ind w:right="943"/>
        <w:rPr>
          <w:color w:val="000000"/>
          <w:sz w:val="24"/>
          <w:szCs w:val="24"/>
        </w:rPr>
      </w:pPr>
      <w:r>
        <w:rPr>
          <w:color w:val="000000"/>
          <w:sz w:val="24"/>
          <w:szCs w:val="24"/>
        </w:rPr>
        <w:t xml:space="preserve">        </w:t>
      </w:r>
      <w:r>
        <w:rPr>
          <w:color w:val="000000"/>
          <w:sz w:val="24"/>
          <w:szCs w:val="24"/>
        </w:rPr>
        <w:t xml:space="preserve">Embracing these advancements will be crucial for </w:t>
      </w:r>
      <w:proofErr w:type="spellStart"/>
      <w:r>
        <w:rPr>
          <w:color w:val="000000"/>
          <w:sz w:val="24"/>
          <w:szCs w:val="24"/>
        </w:rPr>
        <w:t>organisations</w:t>
      </w:r>
      <w:proofErr w:type="spellEnd"/>
      <w:r>
        <w:rPr>
          <w:color w:val="000000"/>
          <w:sz w:val="24"/>
          <w:szCs w:val="24"/>
        </w:rPr>
        <w:t xml:space="preserve"> aiming to fortify their digital </w:t>
      </w:r>
    </w:p>
    <w:p w14:paraId="51F19AE0" w14:textId="66E55970" w:rsidR="008F591E" w:rsidRDefault="008F591E" w:rsidP="008F591E">
      <w:pPr>
        <w:pBdr>
          <w:top w:val="nil"/>
          <w:left w:val="nil"/>
          <w:bottom w:val="nil"/>
          <w:right w:val="nil"/>
          <w:between w:val="nil"/>
        </w:pBdr>
        <w:spacing w:before="62" w:line="276" w:lineRule="auto"/>
        <w:ind w:right="943"/>
        <w:rPr>
          <w:color w:val="000000"/>
          <w:sz w:val="24"/>
          <w:szCs w:val="24"/>
        </w:rPr>
      </w:pPr>
      <w:r>
        <w:rPr>
          <w:color w:val="000000"/>
          <w:sz w:val="24"/>
          <w:szCs w:val="24"/>
        </w:rPr>
        <w:t xml:space="preserve">        </w:t>
      </w:r>
      <w:r>
        <w:rPr>
          <w:color w:val="000000"/>
          <w:sz w:val="24"/>
          <w:szCs w:val="24"/>
        </w:rPr>
        <w:t>landscapes in the face of ever-evolving cyber threats.</w:t>
      </w:r>
    </w:p>
    <w:p w14:paraId="3CCF660E" w14:textId="77777777" w:rsidR="008F591E" w:rsidRDefault="008F591E" w:rsidP="008F591E">
      <w:pPr>
        <w:pBdr>
          <w:top w:val="nil"/>
          <w:left w:val="nil"/>
          <w:bottom w:val="nil"/>
          <w:right w:val="nil"/>
          <w:between w:val="nil"/>
        </w:pBdr>
        <w:spacing w:before="123"/>
        <w:rPr>
          <w:color w:val="000000"/>
          <w:sz w:val="24"/>
          <w:szCs w:val="24"/>
        </w:rPr>
      </w:pPr>
    </w:p>
    <w:p w14:paraId="243C21CB" w14:textId="77777777" w:rsidR="008F591E" w:rsidRDefault="008F591E">
      <w:pPr>
        <w:pBdr>
          <w:top w:val="nil"/>
          <w:left w:val="nil"/>
          <w:bottom w:val="nil"/>
          <w:right w:val="nil"/>
          <w:between w:val="nil"/>
        </w:pBdr>
        <w:spacing w:line="276" w:lineRule="auto"/>
        <w:ind w:left="590" w:right="943"/>
        <w:rPr>
          <w:color w:val="000000"/>
          <w:sz w:val="24"/>
          <w:szCs w:val="24"/>
        </w:rPr>
        <w:sectPr w:rsidR="008F591E">
          <w:pgSz w:w="11930" w:h="16860"/>
          <w:pgMar w:top="1600" w:right="566" w:bottom="280" w:left="850" w:header="720" w:footer="720" w:gutter="0"/>
          <w:cols w:space="720"/>
        </w:sectPr>
      </w:pPr>
    </w:p>
    <w:p w14:paraId="5CB42686" w14:textId="77777777" w:rsidR="009B1E0E" w:rsidRDefault="00000000" w:rsidP="008F591E">
      <w:pPr>
        <w:pStyle w:val="Heading2"/>
      </w:pPr>
      <w:r>
        <w:lastRenderedPageBreak/>
        <w:t>Future Scope: -</w:t>
      </w:r>
    </w:p>
    <w:p w14:paraId="0636BAE0" w14:textId="77777777" w:rsidR="009B1E0E" w:rsidRDefault="009B1E0E">
      <w:pPr>
        <w:pBdr>
          <w:top w:val="nil"/>
          <w:left w:val="nil"/>
          <w:bottom w:val="nil"/>
          <w:right w:val="nil"/>
          <w:between w:val="nil"/>
        </w:pBdr>
        <w:spacing w:before="135"/>
        <w:rPr>
          <w:b/>
          <w:color w:val="000000"/>
          <w:sz w:val="28"/>
          <w:szCs w:val="28"/>
        </w:rPr>
      </w:pPr>
    </w:p>
    <w:p w14:paraId="7CABCED4" w14:textId="77777777" w:rsidR="009B1E0E" w:rsidRDefault="00000000">
      <w:pPr>
        <w:pStyle w:val="Heading3"/>
        <w:ind w:left="741"/>
      </w:pPr>
      <w:r>
        <w:rPr>
          <w:color w:val="1F1F1F"/>
        </w:rPr>
        <w:t>Future of web application testing</w:t>
      </w:r>
    </w:p>
    <w:p w14:paraId="662AA8B4" w14:textId="77777777" w:rsidR="009B1E0E" w:rsidRDefault="009B1E0E">
      <w:pPr>
        <w:pBdr>
          <w:top w:val="nil"/>
          <w:left w:val="nil"/>
          <w:bottom w:val="nil"/>
          <w:right w:val="nil"/>
          <w:between w:val="nil"/>
        </w:pBdr>
        <w:spacing w:before="125"/>
        <w:rPr>
          <w:b/>
          <w:color w:val="000000"/>
          <w:sz w:val="24"/>
          <w:szCs w:val="24"/>
        </w:rPr>
      </w:pPr>
    </w:p>
    <w:p w14:paraId="0D96EDD1" w14:textId="77777777" w:rsidR="009B1E0E" w:rsidRDefault="00000000">
      <w:pPr>
        <w:pBdr>
          <w:top w:val="nil"/>
          <w:left w:val="nil"/>
          <w:bottom w:val="nil"/>
          <w:right w:val="nil"/>
          <w:between w:val="nil"/>
        </w:pBdr>
        <w:spacing w:line="276" w:lineRule="auto"/>
        <w:ind w:left="741" w:right="943"/>
        <w:rPr>
          <w:color w:val="000000"/>
          <w:sz w:val="24"/>
          <w:szCs w:val="24"/>
        </w:rPr>
      </w:pPr>
      <w:r>
        <w:rPr>
          <w:color w:val="1F1F1F"/>
          <w:sz w:val="24"/>
          <w:szCs w:val="24"/>
        </w:rPr>
        <w:t>The future of WAT is bright, as web applications become increasingly complex and sophisticated. Organizations are increasingly reliant on web applications to conduct business, and they need to be confident that their web applications are secure and reliable.</w:t>
      </w:r>
    </w:p>
    <w:p w14:paraId="722E1808" w14:textId="77777777" w:rsidR="009B1E0E" w:rsidRDefault="009B1E0E">
      <w:pPr>
        <w:pBdr>
          <w:top w:val="nil"/>
          <w:left w:val="nil"/>
          <w:bottom w:val="nil"/>
          <w:right w:val="nil"/>
          <w:between w:val="nil"/>
        </w:pBdr>
        <w:spacing w:before="85"/>
        <w:rPr>
          <w:color w:val="000000"/>
          <w:sz w:val="24"/>
          <w:szCs w:val="24"/>
        </w:rPr>
      </w:pPr>
    </w:p>
    <w:p w14:paraId="6D5CD214" w14:textId="77777777" w:rsidR="009B1E0E" w:rsidRDefault="00000000">
      <w:pPr>
        <w:pBdr>
          <w:top w:val="nil"/>
          <w:left w:val="nil"/>
          <w:bottom w:val="nil"/>
          <w:right w:val="nil"/>
          <w:between w:val="nil"/>
        </w:pBdr>
        <w:ind w:left="741"/>
        <w:rPr>
          <w:color w:val="000000"/>
          <w:sz w:val="24"/>
          <w:szCs w:val="24"/>
        </w:rPr>
      </w:pPr>
      <w:r>
        <w:rPr>
          <w:color w:val="1F1F1F"/>
          <w:sz w:val="24"/>
          <w:szCs w:val="24"/>
        </w:rPr>
        <w:t>Here are some of the key trends that are expected to shape the future of WAT:</w:t>
      </w:r>
    </w:p>
    <w:p w14:paraId="1CF44E1E" w14:textId="77777777" w:rsidR="009B1E0E" w:rsidRDefault="009B1E0E">
      <w:pPr>
        <w:pBdr>
          <w:top w:val="nil"/>
          <w:left w:val="nil"/>
          <w:bottom w:val="nil"/>
          <w:right w:val="nil"/>
          <w:between w:val="nil"/>
        </w:pBdr>
        <w:spacing w:before="127"/>
        <w:rPr>
          <w:color w:val="000000"/>
          <w:sz w:val="24"/>
          <w:szCs w:val="24"/>
        </w:rPr>
      </w:pPr>
    </w:p>
    <w:p w14:paraId="63658A52" w14:textId="77777777" w:rsidR="009B1E0E" w:rsidRDefault="00000000">
      <w:pPr>
        <w:numPr>
          <w:ilvl w:val="0"/>
          <w:numId w:val="14"/>
        </w:numPr>
        <w:pBdr>
          <w:top w:val="nil"/>
          <w:left w:val="nil"/>
          <w:bottom w:val="nil"/>
          <w:right w:val="nil"/>
          <w:between w:val="nil"/>
        </w:pBdr>
        <w:tabs>
          <w:tab w:val="left" w:pos="1461"/>
        </w:tabs>
        <w:spacing w:before="1" w:line="276" w:lineRule="auto"/>
        <w:ind w:right="1038"/>
      </w:pPr>
      <w:r>
        <w:rPr>
          <w:color w:val="1F1F1F"/>
          <w:sz w:val="24"/>
          <w:szCs w:val="24"/>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p>
    <w:p w14:paraId="4978592F" w14:textId="77777777" w:rsidR="009B1E0E" w:rsidRDefault="00000000">
      <w:pPr>
        <w:numPr>
          <w:ilvl w:val="0"/>
          <w:numId w:val="14"/>
        </w:numPr>
        <w:pBdr>
          <w:top w:val="nil"/>
          <w:left w:val="nil"/>
          <w:bottom w:val="nil"/>
          <w:right w:val="nil"/>
          <w:between w:val="nil"/>
        </w:pBdr>
        <w:tabs>
          <w:tab w:val="left" w:pos="1461"/>
        </w:tabs>
        <w:spacing w:before="2" w:line="276" w:lineRule="auto"/>
        <w:ind w:right="1078"/>
        <w:jc w:val="both"/>
      </w:pPr>
      <w:r>
        <w:rPr>
          <w:color w:val="1F1F1F"/>
          <w:sz w:val="24"/>
          <w:szCs w:val="24"/>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p>
    <w:p w14:paraId="29024168" w14:textId="77777777" w:rsidR="009B1E0E" w:rsidRDefault="00000000">
      <w:pPr>
        <w:numPr>
          <w:ilvl w:val="0"/>
          <w:numId w:val="14"/>
        </w:numPr>
        <w:pBdr>
          <w:top w:val="nil"/>
          <w:left w:val="nil"/>
          <w:bottom w:val="nil"/>
          <w:right w:val="nil"/>
          <w:between w:val="nil"/>
        </w:pBdr>
        <w:tabs>
          <w:tab w:val="left" w:pos="1461"/>
        </w:tabs>
        <w:spacing w:before="2" w:line="276" w:lineRule="auto"/>
        <w:ind w:right="1709"/>
        <w:jc w:val="both"/>
      </w:pPr>
      <w:r>
        <w:rPr>
          <w:color w:val="1F1F1F"/>
          <w:sz w:val="24"/>
          <w:szCs w:val="24"/>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p>
    <w:p w14:paraId="56940ABF" w14:textId="77777777" w:rsidR="009B1E0E" w:rsidRDefault="00000000">
      <w:pPr>
        <w:numPr>
          <w:ilvl w:val="0"/>
          <w:numId w:val="14"/>
        </w:numPr>
        <w:pBdr>
          <w:top w:val="nil"/>
          <w:left w:val="nil"/>
          <w:bottom w:val="nil"/>
          <w:right w:val="nil"/>
          <w:between w:val="nil"/>
        </w:pBdr>
        <w:tabs>
          <w:tab w:val="left" w:pos="1461"/>
        </w:tabs>
        <w:spacing w:before="3" w:line="276" w:lineRule="auto"/>
        <w:ind w:right="1100"/>
      </w:pPr>
      <w:r>
        <w:rPr>
          <w:color w:val="1F1F1F"/>
          <w:sz w:val="24"/>
          <w:szCs w:val="24"/>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p>
    <w:p w14:paraId="3CDA6E10" w14:textId="77777777" w:rsidR="0065634A" w:rsidRDefault="0065634A" w:rsidP="0065634A">
      <w:pPr>
        <w:pStyle w:val="Heading3"/>
        <w:spacing w:before="1"/>
        <w:ind w:left="801"/>
        <w:rPr>
          <w:color w:val="000000"/>
        </w:rPr>
      </w:pPr>
      <w:r>
        <w:rPr>
          <w:color w:val="000000"/>
        </w:rPr>
        <w:tab/>
      </w:r>
    </w:p>
    <w:p w14:paraId="4E4A6A27" w14:textId="77777777" w:rsidR="0065634A" w:rsidRDefault="0065634A" w:rsidP="0065634A">
      <w:pPr>
        <w:pStyle w:val="Heading3"/>
        <w:spacing w:before="1"/>
        <w:ind w:left="801"/>
        <w:rPr>
          <w:color w:val="000000"/>
        </w:rPr>
      </w:pPr>
    </w:p>
    <w:p w14:paraId="5349F924" w14:textId="22BD2BEA" w:rsidR="0065634A" w:rsidRDefault="0065634A" w:rsidP="0065634A">
      <w:pPr>
        <w:pStyle w:val="Heading3"/>
        <w:spacing w:before="1"/>
        <w:ind w:left="801"/>
      </w:pPr>
      <w:r>
        <w:rPr>
          <w:color w:val="1F1F1F"/>
        </w:rPr>
        <w:t>Future scope of the testing process</w:t>
      </w:r>
    </w:p>
    <w:p w14:paraId="57E7BB8F" w14:textId="77777777" w:rsidR="0065634A" w:rsidRDefault="0065634A" w:rsidP="0065634A">
      <w:pPr>
        <w:pBdr>
          <w:between w:val="nil"/>
        </w:pBdr>
        <w:spacing w:before="124"/>
        <w:rPr>
          <w:b/>
          <w:color w:val="000000"/>
          <w:sz w:val="24"/>
          <w:szCs w:val="24"/>
        </w:rPr>
      </w:pPr>
    </w:p>
    <w:p w14:paraId="701342D9" w14:textId="79A6B7DE" w:rsidR="0065634A" w:rsidRDefault="0065634A" w:rsidP="0065634A">
      <w:pPr>
        <w:pBdr>
          <w:between w:val="nil"/>
        </w:pBdr>
        <w:spacing w:line="276" w:lineRule="auto"/>
        <w:ind w:left="741" w:right="943"/>
        <w:rPr>
          <w:color w:val="000000"/>
          <w:sz w:val="24"/>
          <w:szCs w:val="24"/>
        </w:rPr>
        <w:sectPr w:rsidR="0065634A" w:rsidSect="0065634A">
          <w:pgSz w:w="11930" w:h="16860"/>
          <w:pgMar w:top="1380" w:right="566" w:bottom="280" w:left="850" w:header="720" w:footer="720" w:gutter="0"/>
          <w:cols w:space="720"/>
        </w:sectPr>
      </w:pPr>
      <w:r>
        <w:rPr>
          <w:color w:val="1F1F1F"/>
          <w:sz w:val="24"/>
          <w:szCs w:val="24"/>
        </w:rPr>
        <w:t xml:space="preserve">            </w:t>
      </w:r>
      <w:r>
        <w:rPr>
          <w:color w:val="1F1F1F"/>
          <w:sz w:val="24"/>
          <w:szCs w:val="24"/>
        </w:rPr>
        <w:t xml:space="preserve">The future scope of the testing process is bright, as software becomes increasingly complex and sophisticated. </w:t>
      </w:r>
      <w:proofErr w:type="spellStart"/>
      <w:r>
        <w:rPr>
          <w:color w:val="1F1F1F"/>
          <w:sz w:val="24"/>
          <w:szCs w:val="24"/>
        </w:rPr>
        <w:t>Organisations</w:t>
      </w:r>
      <w:proofErr w:type="spellEnd"/>
      <w:r>
        <w:rPr>
          <w:color w:val="1F1F1F"/>
          <w:sz w:val="24"/>
          <w:szCs w:val="24"/>
        </w:rPr>
        <w:t xml:space="preserve"> are increasingly reliant on software to conduct business, and they need to be confident that their software is high-quality and reliable</w:t>
      </w:r>
    </w:p>
    <w:p w14:paraId="1EC5DF8C" w14:textId="7D521426" w:rsidR="009B1E0E" w:rsidRDefault="00000000" w:rsidP="0065634A">
      <w:pPr>
        <w:pBdr>
          <w:top w:val="nil"/>
          <w:left w:val="nil"/>
          <w:bottom w:val="nil"/>
          <w:right w:val="nil"/>
          <w:between w:val="nil"/>
        </w:pBdr>
        <w:spacing w:before="79"/>
        <w:rPr>
          <w:color w:val="000000"/>
          <w:sz w:val="24"/>
          <w:szCs w:val="24"/>
        </w:rPr>
      </w:pPr>
      <w:r>
        <w:rPr>
          <w:color w:val="1F1F1F"/>
          <w:sz w:val="24"/>
          <w:szCs w:val="24"/>
        </w:rPr>
        <w:lastRenderedPageBreak/>
        <w:t>Here are some of the key trends that are expected to shape the future of the testing process:</w:t>
      </w:r>
    </w:p>
    <w:p w14:paraId="281DAFEA" w14:textId="77777777" w:rsidR="009B1E0E" w:rsidRDefault="009B1E0E">
      <w:pPr>
        <w:pBdr>
          <w:top w:val="nil"/>
          <w:left w:val="nil"/>
          <w:bottom w:val="nil"/>
          <w:right w:val="nil"/>
          <w:between w:val="nil"/>
        </w:pBdr>
        <w:spacing w:before="127"/>
        <w:rPr>
          <w:color w:val="000000"/>
          <w:sz w:val="24"/>
          <w:szCs w:val="24"/>
        </w:rPr>
      </w:pPr>
    </w:p>
    <w:p w14:paraId="15F26460" w14:textId="77777777" w:rsidR="009B1E0E" w:rsidRDefault="00000000">
      <w:pPr>
        <w:numPr>
          <w:ilvl w:val="0"/>
          <w:numId w:val="14"/>
        </w:numPr>
        <w:pBdr>
          <w:top w:val="nil"/>
          <w:left w:val="nil"/>
          <w:bottom w:val="nil"/>
          <w:right w:val="nil"/>
          <w:between w:val="nil"/>
        </w:pBdr>
        <w:tabs>
          <w:tab w:val="left" w:pos="1461"/>
        </w:tabs>
        <w:spacing w:line="276" w:lineRule="auto"/>
        <w:ind w:right="988"/>
      </w:pPr>
      <w:r>
        <w:rPr>
          <w:color w:val="1F1F1F"/>
          <w:sz w:val="24"/>
          <w:szCs w:val="24"/>
        </w:rPr>
        <w:t>Increased focus on continuous testing: Continuous testing is a methodology that involves testing software throughout the SDLC, from development to deployment. This helps to identify defects early and prevent them from causing problems later in the development process.</w:t>
      </w:r>
    </w:p>
    <w:p w14:paraId="0F016B7A" w14:textId="77777777" w:rsidR="009B1E0E" w:rsidRDefault="00000000">
      <w:pPr>
        <w:numPr>
          <w:ilvl w:val="0"/>
          <w:numId w:val="14"/>
        </w:numPr>
        <w:pBdr>
          <w:top w:val="nil"/>
          <w:left w:val="nil"/>
          <w:bottom w:val="nil"/>
          <w:right w:val="nil"/>
          <w:between w:val="nil"/>
        </w:pBdr>
        <w:tabs>
          <w:tab w:val="left" w:pos="1461"/>
        </w:tabs>
        <w:spacing w:before="3" w:line="276" w:lineRule="auto"/>
        <w:ind w:right="1111"/>
      </w:pPr>
      <w:r>
        <w:rPr>
          <w:color w:val="1F1F1F"/>
          <w:sz w:val="24"/>
          <w:szCs w:val="24"/>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p>
    <w:p w14:paraId="4484EE6D" w14:textId="77777777" w:rsidR="009B1E0E" w:rsidRDefault="00000000">
      <w:pPr>
        <w:numPr>
          <w:ilvl w:val="0"/>
          <w:numId w:val="14"/>
        </w:numPr>
        <w:pBdr>
          <w:top w:val="nil"/>
          <w:left w:val="nil"/>
          <w:bottom w:val="nil"/>
          <w:right w:val="nil"/>
          <w:between w:val="nil"/>
        </w:pBdr>
        <w:tabs>
          <w:tab w:val="left" w:pos="1461"/>
        </w:tabs>
        <w:spacing w:before="3" w:line="276" w:lineRule="auto"/>
        <w:ind w:right="1279"/>
      </w:pPr>
      <w:r>
        <w:rPr>
          <w:color w:val="1F1F1F"/>
          <w:sz w:val="24"/>
          <w:szCs w:val="24"/>
        </w:rPr>
        <w:t>Shift to cloud-based testing: Cloud-based testing platforms offer a number of advantages, such as scalability, flexibility, and cost-effectiveness. This is driving the growth of cloud-based testing platforms.</w:t>
      </w:r>
    </w:p>
    <w:p w14:paraId="3ABBB3E6" w14:textId="77777777" w:rsidR="009B1E0E" w:rsidRDefault="00000000">
      <w:pPr>
        <w:numPr>
          <w:ilvl w:val="0"/>
          <w:numId w:val="14"/>
        </w:numPr>
        <w:pBdr>
          <w:top w:val="nil"/>
          <w:left w:val="nil"/>
          <w:bottom w:val="nil"/>
          <w:right w:val="nil"/>
          <w:between w:val="nil"/>
        </w:pBdr>
        <w:tabs>
          <w:tab w:val="left" w:pos="1461"/>
        </w:tabs>
        <w:spacing w:line="276" w:lineRule="auto"/>
        <w:ind w:right="922"/>
      </w:pPr>
      <w:r>
        <w:rPr>
          <w:color w:val="1F1F1F"/>
          <w:sz w:val="24"/>
          <w:szCs w:val="24"/>
        </w:rPr>
        <w:t>Increased focus on testing automation: Testing automation is the use of software to execute test cases without human intervention. Testing automation can help to save time and resources, and it can also help to improve the quality and efficiency of testing.</w:t>
      </w:r>
    </w:p>
    <w:p w14:paraId="4DF15266" w14:textId="77777777" w:rsidR="009B1E0E" w:rsidRDefault="00000000">
      <w:pPr>
        <w:pStyle w:val="Heading3"/>
        <w:spacing w:before="238"/>
        <w:ind w:left="741"/>
      </w:pPr>
      <w:r>
        <w:rPr>
          <w:color w:val="1F1F1F"/>
        </w:rPr>
        <w:t xml:space="preserve">Future scope of SOC / </w:t>
      </w:r>
      <w:proofErr w:type="gramStart"/>
      <w:r>
        <w:rPr>
          <w:color w:val="1F1F1F"/>
        </w:rPr>
        <w:t>SEIM:-</w:t>
      </w:r>
      <w:proofErr w:type="gramEnd"/>
    </w:p>
    <w:p w14:paraId="3DF2F6B6" w14:textId="77777777" w:rsidR="009B1E0E" w:rsidRDefault="009B1E0E">
      <w:pPr>
        <w:pBdr>
          <w:top w:val="nil"/>
          <w:left w:val="nil"/>
          <w:bottom w:val="nil"/>
          <w:right w:val="nil"/>
          <w:between w:val="nil"/>
        </w:pBdr>
        <w:spacing w:before="204"/>
        <w:rPr>
          <w:b/>
          <w:color w:val="000000"/>
          <w:sz w:val="24"/>
          <w:szCs w:val="24"/>
        </w:rPr>
      </w:pPr>
    </w:p>
    <w:p w14:paraId="2CEF6DEC" w14:textId="77777777" w:rsidR="009B1E0E" w:rsidRDefault="00000000">
      <w:pPr>
        <w:pBdr>
          <w:top w:val="nil"/>
          <w:left w:val="nil"/>
          <w:bottom w:val="nil"/>
          <w:right w:val="nil"/>
          <w:between w:val="nil"/>
        </w:pBdr>
        <w:spacing w:before="1" w:line="276" w:lineRule="auto"/>
        <w:ind w:left="1461" w:right="1278"/>
        <w:jc w:val="both"/>
        <w:rPr>
          <w:color w:val="000000"/>
          <w:sz w:val="24"/>
          <w:szCs w:val="24"/>
        </w:rPr>
      </w:pPr>
      <w:r>
        <w:rPr>
          <w:color w:val="1F1F1F"/>
          <w:sz w:val="24"/>
          <w:szCs w:val="24"/>
        </w:rPr>
        <w:t>The future scope of Zero Trust Network Access (ZTNA) and the broader Zero Trust framework is poised for significant evolution, driven by emerging technologies and changing threat landscapes:</w:t>
      </w:r>
    </w:p>
    <w:p w14:paraId="7858CD59" w14:textId="77777777" w:rsidR="009B1E0E" w:rsidRDefault="00000000">
      <w:pPr>
        <w:numPr>
          <w:ilvl w:val="0"/>
          <w:numId w:val="13"/>
        </w:numPr>
        <w:pBdr>
          <w:top w:val="nil"/>
          <w:left w:val="nil"/>
          <w:bottom w:val="nil"/>
          <w:right w:val="nil"/>
          <w:between w:val="nil"/>
        </w:pBdr>
        <w:tabs>
          <w:tab w:val="left" w:pos="720"/>
        </w:tabs>
        <w:spacing w:before="80" w:line="276" w:lineRule="auto"/>
        <w:ind w:right="1026"/>
      </w:pPr>
      <w:r>
        <w:rPr>
          <w:b/>
          <w:color w:val="1F1F1F"/>
          <w:sz w:val="24"/>
          <w:szCs w:val="24"/>
        </w:rPr>
        <w:t xml:space="preserve">AI-Driven Zero Trust (AI-ZTA): </w:t>
      </w:r>
      <w:r>
        <w:rPr>
          <w:color w:val="1F1F1F"/>
          <w:sz w:val="24"/>
          <w:szCs w:val="24"/>
        </w:rPr>
        <w:t>Future Zero Trust implementations will leverage 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01CACEA4" w14:textId="77777777" w:rsidR="009B1E0E" w:rsidRDefault="00000000">
      <w:pPr>
        <w:numPr>
          <w:ilvl w:val="0"/>
          <w:numId w:val="13"/>
        </w:numPr>
        <w:pBdr>
          <w:top w:val="nil"/>
          <w:left w:val="nil"/>
          <w:bottom w:val="nil"/>
          <w:right w:val="nil"/>
          <w:between w:val="nil"/>
        </w:pBdr>
        <w:tabs>
          <w:tab w:val="left" w:pos="720"/>
        </w:tabs>
        <w:spacing w:before="77" w:line="276" w:lineRule="auto"/>
        <w:ind w:right="1019"/>
      </w:pPr>
      <w:r>
        <w:rPr>
          <w:b/>
          <w:color w:val="1F1F1F"/>
          <w:sz w:val="24"/>
          <w:szCs w:val="24"/>
        </w:rPr>
        <w:t xml:space="preserve">Integration with Edge Computing and IoT: </w:t>
      </w:r>
      <w:r>
        <w:rPr>
          <w:color w:val="1F1F1F"/>
          <w:sz w:val="24"/>
          <w:szCs w:val="24"/>
        </w:rPr>
        <w:t>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w:t>
      </w:r>
    </w:p>
    <w:p w14:paraId="5C660E11" w14:textId="77777777" w:rsidR="009B1E0E" w:rsidRDefault="00000000">
      <w:pPr>
        <w:numPr>
          <w:ilvl w:val="0"/>
          <w:numId w:val="13"/>
        </w:numPr>
        <w:pBdr>
          <w:top w:val="nil"/>
          <w:left w:val="nil"/>
          <w:bottom w:val="nil"/>
          <w:right w:val="nil"/>
          <w:between w:val="nil"/>
        </w:pBdr>
        <w:tabs>
          <w:tab w:val="left" w:pos="720"/>
        </w:tabs>
        <w:spacing w:before="79" w:line="276" w:lineRule="auto"/>
        <w:ind w:right="1650"/>
        <w:jc w:val="both"/>
      </w:pPr>
      <w:r>
        <w:rPr>
          <w:b/>
          <w:color w:val="1F1F1F"/>
          <w:sz w:val="24"/>
          <w:szCs w:val="24"/>
        </w:rPr>
        <w:t xml:space="preserve">Identity-Centric Everything: </w:t>
      </w:r>
      <w:r>
        <w:rPr>
          <w:color w:val="1F1F1F"/>
          <w:sz w:val="24"/>
          <w:szCs w:val="24"/>
        </w:rPr>
        <w:t xml:space="preserve">The future will see identity become the ultimate security perimeter. Zero Trust will evolve to incorporate advanced identity verification methods, including </w:t>
      </w:r>
      <w:r>
        <w:rPr>
          <w:b/>
          <w:color w:val="1F1F1F"/>
          <w:sz w:val="24"/>
          <w:szCs w:val="24"/>
        </w:rPr>
        <w:t xml:space="preserve">continuous behavioral biometrics </w:t>
      </w:r>
      <w:r>
        <w:rPr>
          <w:color w:val="1F1F1F"/>
          <w:sz w:val="24"/>
          <w:szCs w:val="24"/>
        </w:rPr>
        <w:t>(keystroke dynamics, gait analysis)</w:t>
      </w:r>
    </w:p>
    <w:p w14:paraId="52368DA0" w14:textId="77777777" w:rsidR="009B1E0E" w:rsidRDefault="00000000">
      <w:pPr>
        <w:pBdr>
          <w:top w:val="nil"/>
          <w:left w:val="nil"/>
          <w:bottom w:val="nil"/>
          <w:right w:val="nil"/>
          <w:between w:val="nil"/>
        </w:pBdr>
        <w:spacing w:before="1" w:line="276" w:lineRule="auto"/>
        <w:ind w:left="720" w:right="1610"/>
        <w:jc w:val="both"/>
        <w:rPr>
          <w:color w:val="000000"/>
          <w:sz w:val="24"/>
          <w:szCs w:val="24"/>
        </w:rPr>
      </w:pPr>
      <w:r>
        <w:rPr>
          <w:color w:val="1F1F1F"/>
          <w:sz w:val="24"/>
          <w:szCs w:val="24"/>
        </w:rPr>
        <w:t xml:space="preserve">and </w:t>
      </w:r>
      <w:r>
        <w:rPr>
          <w:b/>
          <w:color w:val="1F1F1F"/>
          <w:sz w:val="24"/>
          <w:szCs w:val="24"/>
        </w:rPr>
        <w:t xml:space="preserve">decentralized identity </w:t>
      </w:r>
      <w:r>
        <w:rPr>
          <w:color w:val="1F1F1F"/>
          <w:sz w:val="24"/>
          <w:szCs w:val="24"/>
        </w:rPr>
        <w:t>solutions using blockchain, ensuring that the user behind the session is verified at all times.</w:t>
      </w:r>
    </w:p>
    <w:p w14:paraId="11E40FBD" w14:textId="77777777" w:rsidR="009B1E0E" w:rsidRDefault="00000000">
      <w:pPr>
        <w:numPr>
          <w:ilvl w:val="0"/>
          <w:numId w:val="13"/>
        </w:numPr>
        <w:pBdr>
          <w:top w:val="nil"/>
          <w:left w:val="nil"/>
          <w:bottom w:val="nil"/>
          <w:right w:val="nil"/>
          <w:between w:val="nil"/>
        </w:pBdr>
        <w:tabs>
          <w:tab w:val="left" w:pos="720"/>
        </w:tabs>
        <w:spacing w:before="80" w:line="276" w:lineRule="auto"/>
        <w:ind w:right="1119"/>
        <w:sectPr w:rsidR="009B1E0E">
          <w:pgSz w:w="11930" w:h="16860"/>
          <w:pgMar w:top="1360" w:right="566" w:bottom="280" w:left="850" w:header="720" w:footer="720" w:gutter="0"/>
          <w:cols w:space="720"/>
        </w:sectPr>
      </w:pPr>
      <w:r>
        <w:rPr>
          <w:b/>
          <w:color w:val="1F1F1F"/>
          <w:sz w:val="24"/>
          <w:szCs w:val="24"/>
        </w:rPr>
        <w:t xml:space="preserve">Convergence with SASE Architecture: </w:t>
      </w:r>
      <w:r>
        <w:rPr>
          <w:color w:val="1F1F1F"/>
          <w:sz w:val="24"/>
          <w:szCs w:val="24"/>
        </w:rPr>
        <w:t>Zero Trust will be a core component of the Secure Access Service Edge (SASE) framework. This convergence will provide organizations with a unified, cloud-delivered stack that combines ZTNA, Secure Web Gateways (SWG), Cloud Access Security Brokers (CASB), and Firewall-as-a-Service (</w:t>
      </w:r>
      <w:proofErr w:type="spellStart"/>
      <w:r>
        <w:rPr>
          <w:color w:val="1F1F1F"/>
          <w:sz w:val="24"/>
          <w:szCs w:val="24"/>
        </w:rPr>
        <w:t>FWaaS</w:t>
      </w:r>
      <w:proofErr w:type="spellEnd"/>
      <w:r>
        <w:rPr>
          <w:color w:val="1F1F1F"/>
          <w:sz w:val="24"/>
          <w:szCs w:val="24"/>
        </w:rPr>
        <w:t>), simplifying management and ensuring consistent security for all users, regardless of location.</w:t>
      </w:r>
    </w:p>
    <w:p w14:paraId="753C8C9D" w14:textId="77777777" w:rsidR="009B1E0E" w:rsidRDefault="00000000">
      <w:pPr>
        <w:numPr>
          <w:ilvl w:val="0"/>
          <w:numId w:val="13"/>
        </w:numPr>
        <w:pBdr>
          <w:top w:val="nil"/>
          <w:left w:val="nil"/>
          <w:bottom w:val="nil"/>
          <w:right w:val="nil"/>
          <w:between w:val="nil"/>
        </w:pBdr>
        <w:tabs>
          <w:tab w:val="left" w:pos="720"/>
        </w:tabs>
        <w:spacing w:before="60" w:line="276" w:lineRule="auto"/>
        <w:ind w:right="1021"/>
      </w:pPr>
      <w:r>
        <w:rPr>
          <w:b/>
          <w:color w:val="1F1F1F"/>
          <w:sz w:val="24"/>
          <w:szCs w:val="24"/>
        </w:rPr>
        <w:lastRenderedPageBreak/>
        <w:t xml:space="preserve">Zero Trust for Operational Technology (OT) and Critical Infrastructure: </w:t>
      </w:r>
      <w:r>
        <w:rPr>
          <w:color w:val="1F1F1F"/>
          <w:sz w:val="24"/>
          <w:szCs w:val="24"/>
        </w:rPr>
        <w:t>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w:t>
      </w:r>
    </w:p>
    <w:p w14:paraId="2EEB63C3" w14:textId="77777777" w:rsidR="009B1E0E" w:rsidRDefault="00000000">
      <w:pPr>
        <w:numPr>
          <w:ilvl w:val="0"/>
          <w:numId w:val="13"/>
        </w:numPr>
        <w:pBdr>
          <w:top w:val="nil"/>
          <w:left w:val="nil"/>
          <w:bottom w:val="nil"/>
          <w:right w:val="nil"/>
          <w:between w:val="nil"/>
        </w:pBdr>
        <w:tabs>
          <w:tab w:val="left" w:pos="720"/>
        </w:tabs>
        <w:spacing w:before="79" w:line="276" w:lineRule="auto"/>
        <w:ind w:right="894"/>
      </w:pPr>
      <w:r>
        <w:rPr>
          <w:b/>
          <w:color w:val="1F1F1F"/>
          <w:sz w:val="24"/>
          <w:szCs w:val="24"/>
        </w:rPr>
        <w:t xml:space="preserve">Automated Threat Hunting and Response: </w:t>
      </w:r>
      <w:r>
        <w:rPr>
          <w:color w:val="1F1F1F"/>
          <w:sz w:val="24"/>
          <w:szCs w:val="24"/>
        </w:rPr>
        <w:t>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w:t>
      </w:r>
    </w:p>
    <w:p w14:paraId="175F0C14" w14:textId="77777777" w:rsidR="009B1E0E" w:rsidRDefault="009B1E0E">
      <w:pPr>
        <w:pBdr>
          <w:top w:val="nil"/>
          <w:left w:val="nil"/>
          <w:bottom w:val="nil"/>
          <w:right w:val="nil"/>
          <w:between w:val="nil"/>
        </w:pBdr>
        <w:rPr>
          <w:color w:val="000000"/>
          <w:sz w:val="24"/>
          <w:szCs w:val="24"/>
        </w:rPr>
      </w:pPr>
    </w:p>
    <w:p w14:paraId="345F25BF" w14:textId="77777777" w:rsidR="009B1E0E" w:rsidRDefault="009B1E0E">
      <w:pPr>
        <w:pBdr>
          <w:top w:val="nil"/>
          <w:left w:val="nil"/>
          <w:bottom w:val="nil"/>
          <w:right w:val="nil"/>
          <w:between w:val="nil"/>
        </w:pBdr>
        <w:spacing w:before="65"/>
        <w:rPr>
          <w:color w:val="000000"/>
          <w:sz w:val="24"/>
          <w:szCs w:val="24"/>
        </w:rPr>
      </w:pPr>
    </w:p>
    <w:p w14:paraId="4137D8FE" w14:textId="77777777" w:rsidR="009B1E0E" w:rsidRDefault="00000000">
      <w:pPr>
        <w:pStyle w:val="Heading3"/>
        <w:ind w:firstLine="590"/>
      </w:pPr>
      <w:r>
        <w:t>Topics explored: -</w:t>
      </w:r>
    </w:p>
    <w:p w14:paraId="168C627D" w14:textId="77777777" w:rsidR="009B1E0E" w:rsidRDefault="009B1E0E">
      <w:pPr>
        <w:pBdr>
          <w:top w:val="nil"/>
          <w:left w:val="nil"/>
          <w:bottom w:val="nil"/>
          <w:right w:val="nil"/>
          <w:between w:val="nil"/>
        </w:pBdr>
        <w:spacing w:before="84"/>
        <w:rPr>
          <w:b/>
          <w:color w:val="000000"/>
          <w:sz w:val="24"/>
          <w:szCs w:val="24"/>
        </w:rPr>
      </w:pPr>
    </w:p>
    <w:p w14:paraId="22AB2390" w14:textId="77777777" w:rsidR="009B1E0E" w:rsidRDefault="00000000">
      <w:pPr>
        <w:pBdr>
          <w:top w:val="nil"/>
          <w:left w:val="nil"/>
          <w:bottom w:val="nil"/>
          <w:right w:val="nil"/>
          <w:between w:val="nil"/>
        </w:pBdr>
        <w:spacing w:line="276" w:lineRule="auto"/>
        <w:ind w:left="590" w:right="943"/>
        <w:rPr>
          <w:color w:val="000000"/>
          <w:sz w:val="24"/>
          <w:szCs w:val="24"/>
        </w:rPr>
      </w:pPr>
      <w:r>
        <w:rPr>
          <w:color w:val="000000"/>
          <w:sz w:val="24"/>
          <w:szCs w:val="24"/>
        </w:rPr>
        <w:t xml:space="preserve">Data Collection and Aggregation, Standardization and </w:t>
      </w:r>
      <w:proofErr w:type="spellStart"/>
      <w:r>
        <w:rPr>
          <w:color w:val="000000"/>
          <w:sz w:val="24"/>
          <w:szCs w:val="24"/>
        </w:rPr>
        <w:t>Normalisation</w:t>
      </w:r>
      <w:proofErr w:type="spellEnd"/>
      <w:r>
        <w:rPr>
          <w:color w:val="000000"/>
          <w:sz w:val="24"/>
          <w:szCs w:val="24"/>
        </w:rPr>
        <w:t>, Enrichment and Analysis, Sharing and Distribution, Integration with Security Tools, Customization and Flexibility, Automation and Orchestration, Community Involvement, Incident Response Support, Threat Intelligence Feeds, Soc and Siem</w:t>
      </w:r>
    </w:p>
    <w:p w14:paraId="1A801019" w14:textId="77777777" w:rsidR="009B1E0E" w:rsidRDefault="009B1E0E">
      <w:pPr>
        <w:pBdr>
          <w:top w:val="nil"/>
          <w:left w:val="nil"/>
          <w:bottom w:val="nil"/>
          <w:right w:val="nil"/>
          <w:between w:val="nil"/>
        </w:pBdr>
        <w:spacing w:before="31"/>
        <w:rPr>
          <w:color w:val="000000"/>
          <w:sz w:val="24"/>
          <w:szCs w:val="24"/>
        </w:rPr>
      </w:pPr>
    </w:p>
    <w:p w14:paraId="3DF65F2E" w14:textId="77777777" w:rsidR="009B1E0E" w:rsidRDefault="00000000">
      <w:pPr>
        <w:pStyle w:val="Heading3"/>
        <w:ind w:firstLine="590"/>
      </w:pPr>
      <w:r>
        <w:t>Tools explored: -</w:t>
      </w:r>
    </w:p>
    <w:p w14:paraId="2FAE4838" w14:textId="77777777" w:rsidR="009B1E0E" w:rsidRDefault="009B1E0E">
      <w:pPr>
        <w:pBdr>
          <w:top w:val="nil"/>
          <w:left w:val="nil"/>
          <w:bottom w:val="nil"/>
          <w:right w:val="nil"/>
          <w:between w:val="nil"/>
        </w:pBdr>
        <w:spacing w:before="82"/>
        <w:rPr>
          <w:b/>
          <w:color w:val="000000"/>
          <w:sz w:val="24"/>
          <w:szCs w:val="24"/>
        </w:rPr>
      </w:pPr>
    </w:p>
    <w:p w14:paraId="4C156462" w14:textId="77777777" w:rsidR="009B1E0E" w:rsidRDefault="00000000">
      <w:pPr>
        <w:pBdr>
          <w:top w:val="nil"/>
          <w:left w:val="nil"/>
          <w:bottom w:val="nil"/>
          <w:right w:val="nil"/>
          <w:between w:val="nil"/>
        </w:pBdr>
        <w:ind w:left="590"/>
        <w:rPr>
          <w:color w:val="000000"/>
          <w:sz w:val="24"/>
          <w:szCs w:val="24"/>
        </w:rPr>
      </w:pPr>
      <w:r>
        <w:rPr>
          <w:color w:val="000000"/>
          <w:sz w:val="24"/>
          <w:szCs w:val="24"/>
        </w:rPr>
        <w:t>Nmap, Metasploit, Nessus, Kali Linux, OWASP ZAP, Burp Suite</w:t>
      </w:r>
    </w:p>
    <w:p w14:paraId="6BB8EDD9" w14:textId="77777777" w:rsidR="009B1E0E" w:rsidRDefault="009B1E0E">
      <w:pPr>
        <w:pBdr>
          <w:top w:val="nil"/>
          <w:left w:val="nil"/>
          <w:bottom w:val="nil"/>
          <w:right w:val="nil"/>
          <w:between w:val="nil"/>
        </w:pBdr>
        <w:rPr>
          <w:color w:val="000000"/>
          <w:sz w:val="24"/>
          <w:szCs w:val="24"/>
        </w:rPr>
      </w:pPr>
    </w:p>
    <w:p w14:paraId="30898D67" w14:textId="77777777" w:rsidR="009B1E0E" w:rsidRDefault="009B1E0E">
      <w:pPr>
        <w:pBdr>
          <w:top w:val="nil"/>
          <w:left w:val="nil"/>
          <w:bottom w:val="nil"/>
          <w:right w:val="nil"/>
          <w:between w:val="nil"/>
        </w:pBdr>
        <w:spacing w:before="120"/>
        <w:rPr>
          <w:color w:val="000000"/>
          <w:sz w:val="24"/>
          <w:szCs w:val="24"/>
        </w:rPr>
      </w:pPr>
    </w:p>
    <w:p w14:paraId="28026DBA" w14:textId="77777777" w:rsidR="009B1E0E" w:rsidRDefault="00000000">
      <w:pPr>
        <w:ind w:left="752" w:right="901"/>
        <w:jc w:val="center"/>
        <w:rPr>
          <w:b/>
          <w:sz w:val="24"/>
          <w:szCs w:val="24"/>
        </w:rPr>
      </w:pPr>
      <w:r>
        <w:rPr>
          <w:b/>
          <w:sz w:val="24"/>
          <w:szCs w:val="24"/>
        </w:rPr>
        <w:t>THE END</w:t>
      </w:r>
    </w:p>
    <w:sectPr w:rsidR="009B1E0E">
      <w:pgSz w:w="11930" w:h="16860"/>
      <w:pgMar w:top="1300" w:right="566"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A77DC" w14:textId="77777777" w:rsidR="00F3417F" w:rsidRDefault="00F3417F" w:rsidP="0065634A">
      <w:r>
        <w:separator/>
      </w:r>
    </w:p>
  </w:endnote>
  <w:endnote w:type="continuationSeparator" w:id="0">
    <w:p w14:paraId="72173CE6" w14:textId="77777777" w:rsidR="00F3417F" w:rsidRDefault="00F3417F" w:rsidP="00656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0"/>
    <w:family w:val="auto"/>
    <w:pitch w:val="default"/>
  </w:font>
  <w:font w:name="Helvetica Neue">
    <w:altName w:val="Arial"/>
    <w:charset w:val="00"/>
    <w:family w:val="auto"/>
    <w:pitch w:val="default"/>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A38C1" w14:textId="77777777" w:rsidR="00F3417F" w:rsidRDefault="00F3417F" w:rsidP="0065634A">
      <w:r>
        <w:separator/>
      </w:r>
    </w:p>
  </w:footnote>
  <w:footnote w:type="continuationSeparator" w:id="0">
    <w:p w14:paraId="21E5E72D" w14:textId="77777777" w:rsidR="00F3417F" w:rsidRDefault="00F3417F" w:rsidP="006563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B82"/>
    <w:multiLevelType w:val="multilevel"/>
    <w:tmpl w:val="2FD21908"/>
    <w:lvl w:ilvl="0">
      <w:numFmt w:val="bullet"/>
      <w:lvlText w:val="•"/>
      <w:lvlJc w:val="left"/>
      <w:pPr>
        <w:ind w:left="888" w:hanging="168"/>
      </w:pPr>
      <w:rPr>
        <w:rFonts w:ascii="Times New Roman" w:eastAsia="Times New Roman" w:hAnsi="Times New Roman" w:cs="Times New Roman"/>
        <w:b w:val="0"/>
        <w:i w:val="0"/>
        <w:sz w:val="28"/>
        <w:szCs w:val="28"/>
      </w:rPr>
    </w:lvl>
    <w:lvl w:ilvl="1">
      <w:numFmt w:val="bullet"/>
      <w:lvlText w:val="•"/>
      <w:lvlJc w:val="left"/>
      <w:pPr>
        <w:ind w:left="1856" w:hanging="167"/>
      </w:pPr>
    </w:lvl>
    <w:lvl w:ilvl="2">
      <w:numFmt w:val="bullet"/>
      <w:lvlText w:val="•"/>
      <w:lvlJc w:val="left"/>
      <w:pPr>
        <w:ind w:left="2816" w:hanging="168"/>
      </w:pPr>
    </w:lvl>
    <w:lvl w:ilvl="3">
      <w:numFmt w:val="bullet"/>
      <w:lvlText w:val="•"/>
      <w:lvlJc w:val="left"/>
      <w:pPr>
        <w:ind w:left="3775" w:hanging="168"/>
      </w:pPr>
    </w:lvl>
    <w:lvl w:ilvl="4">
      <w:numFmt w:val="bullet"/>
      <w:lvlText w:val="•"/>
      <w:lvlJc w:val="left"/>
      <w:pPr>
        <w:ind w:left="4735" w:hanging="168"/>
      </w:pPr>
    </w:lvl>
    <w:lvl w:ilvl="5">
      <w:numFmt w:val="bullet"/>
      <w:lvlText w:val="•"/>
      <w:lvlJc w:val="left"/>
      <w:pPr>
        <w:ind w:left="5694" w:hanging="168"/>
      </w:pPr>
    </w:lvl>
    <w:lvl w:ilvl="6">
      <w:numFmt w:val="bullet"/>
      <w:lvlText w:val="•"/>
      <w:lvlJc w:val="left"/>
      <w:pPr>
        <w:ind w:left="6654" w:hanging="167"/>
      </w:pPr>
    </w:lvl>
    <w:lvl w:ilvl="7">
      <w:numFmt w:val="bullet"/>
      <w:lvlText w:val="•"/>
      <w:lvlJc w:val="left"/>
      <w:pPr>
        <w:ind w:left="7614" w:hanging="167"/>
      </w:pPr>
    </w:lvl>
    <w:lvl w:ilvl="8">
      <w:numFmt w:val="bullet"/>
      <w:lvlText w:val="•"/>
      <w:lvlJc w:val="left"/>
      <w:pPr>
        <w:ind w:left="8573" w:hanging="167"/>
      </w:pPr>
    </w:lvl>
  </w:abstractNum>
  <w:abstractNum w:abstractNumId="1" w15:restartNumberingAfterBreak="0">
    <w:nsid w:val="05413BBF"/>
    <w:multiLevelType w:val="multilevel"/>
    <w:tmpl w:val="8A88FAFA"/>
    <w:lvl w:ilvl="0">
      <w:start w:val="1"/>
      <w:numFmt w:val="decimal"/>
      <w:lvlText w:val="%1."/>
      <w:lvlJc w:val="left"/>
      <w:pPr>
        <w:ind w:left="720" w:hanging="361"/>
      </w:pPr>
    </w:lvl>
    <w:lvl w:ilvl="1">
      <w:numFmt w:val="bullet"/>
      <w:lvlText w:val="•"/>
      <w:lvlJc w:val="left"/>
      <w:pPr>
        <w:ind w:left="1730" w:hanging="361"/>
      </w:pPr>
    </w:lvl>
    <w:lvl w:ilvl="2">
      <w:numFmt w:val="bullet"/>
      <w:lvlText w:val="•"/>
      <w:lvlJc w:val="left"/>
      <w:pPr>
        <w:ind w:left="2740" w:hanging="361"/>
      </w:pPr>
    </w:lvl>
    <w:lvl w:ilvl="3">
      <w:numFmt w:val="bullet"/>
      <w:lvlText w:val="•"/>
      <w:lvlJc w:val="left"/>
      <w:pPr>
        <w:ind w:left="3751" w:hanging="361"/>
      </w:pPr>
    </w:lvl>
    <w:lvl w:ilvl="4">
      <w:numFmt w:val="bullet"/>
      <w:lvlText w:val="•"/>
      <w:lvlJc w:val="left"/>
      <w:pPr>
        <w:ind w:left="4761" w:hanging="361"/>
      </w:pPr>
    </w:lvl>
    <w:lvl w:ilvl="5">
      <w:numFmt w:val="bullet"/>
      <w:lvlText w:val="•"/>
      <w:lvlJc w:val="left"/>
      <w:pPr>
        <w:ind w:left="5772" w:hanging="361"/>
      </w:pPr>
    </w:lvl>
    <w:lvl w:ilvl="6">
      <w:numFmt w:val="bullet"/>
      <w:lvlText w:val="•"/>
      <w:lvlJc w:val="left"/>
      <w:pPr>
        <w:ind w:left="6782" w:hanging="361"/>
      </w:pPr>
    </w:lvl>
    <w:lvl w:ilvl="7">
      <w:numFmt w:val="bullet"/>
      <w:lvlText w:val="•"/>
      <w:lvlJc w:val="left"/>
      <w:pPr>
        <w:ind w:left="7792" w:hanging="361"/>
      </w:pPr>
    </w:lvl>
    <w:lvl w:ilvl="8">
      <w:numFmt w:val="bullet"/>
      <w:lvlText w:val="•"/>
      <w:lvlJc w:val="left"/>
      <w:pPr>
        <w:ind w:left="8803" w:hanging="361"/>
      </w:pPr>
    </w:lvl>
  </w:abstractNum>
  <w:abstractNum w:abstractNumId="2" w15:restartNumberingAfterBreak="0">
    <w:nsid w:val="08BB19C2"/>
    <w:multiLevelType w:val="multilevel"/>
    <w:tmpl w:val="6F9AC850"/>
    <w:lvl w:ilvl="0">
      <w:start w:val="1"/>
      <w:numFmt w:val="decimal"/>
      <w:lvlText w:val="%1."/>
      <w:lvlJc w:val="left"/>
      <w:pPr>
        <w:ind w:left="720" w:hanging="361"/>
      </w:pPr>
      <w:rPr>
        <w:rFonts w:ascii="Times New Roman" w:eastAsia="Times New Roman" w:hAnsi="Times New Roman" w:cs="Times New Roman"/>
        <w:b w:val="0"/>
        <w:i w:val="0"/>
        <w:sz w:val="24"/>
        <w:szCs w:val="24"/>
      </w:rPr>
    </w:lvl>
    <w:lvl w:ilvl="1">
      <w:numFmt w:val="bullet"/>
      <w:lvlText w:val="•"/>
      <w:lvlJc w:val="left"/>
      <w:pPr>
        <w:ind w:left="734" w:hanging="143"/>
      </w:pPr>
      <w:rPr>
        <w:rFonts w:ascii="Times New Roman" w:eastAsia="Times New Roman" w:hAnsi="Times New Roman" w:cs="Times New Roman"/>
        <w:b w:val="0"/>
        <w:i w:val="0"/>
        <w:sz w:val="24"/>
        <w:szCs w:val="24"/>
      </w:rPr>
    </w:lvl>
    <w:lvl w:ilvl="2">
      <w:numFmt w:val="bullet"/>
      <w:lvlText w:val="•"/>
      <w:lvlJc w:val="left"/>
      <w:pPr>
        <w:ind w:left="1860" w:hanging="144"/>
      </w:pPr>
    </w:lvl>
    <w:lvl w:ilvl="3">
      <w:numFmt w:val="bullet"/>
      <w:lvlText w:val="•"/>
      <w:lvlJc w:val="left"/>
      <w:pPr>
        <w:ind w:left="2980" w:hanging="144"/>
      </w:pPr>
    </w:lvl>
    <w:lvl w:ilvl="4">
      <w:numFmt w:val="bullet"/>
      <w:lvlText w:val="•"/>
      <w:lvlJc w:val="left"/>
      <w:pPr>
        <w:ind w:left="4101" w:hanging="143"/>
      </w:pPr>
    </w:lvl>
    <w:lvl w:ilvl="5">
      <w:numFmt w:val="bullet"/>
      <w:lvlText w:val="•"/>
      <w:lvlJc w:val="left"/>
      <w:pPr>
        <w:ind w:left="5221" w:hanging="144"/>
      </w:pPr>
    </w:lvl>
    <w:lvl w:ilvl="6">
      <w:numFmt w:val="bullet"/>
      <w:lvlText w:val="•"/>
      <w:lvlJc w:val="left"/>
      <w:pPr>
        <w:ind w:left="6342" w:hanging="143"/>
      </w:pPr>
    </w:lvl>
    <w:lvl w:ilvl="7">
      <w:numFmt w:val="bullet"/>
      <w:lvlText w:val="•"/>
      <w:lvlJc w:val="left"/>
      <w:pPr>
        <w:ind w:left="7462" w:hanging="143"/>
      </w:pPr>
    </w:lvl>
    <w:lvl w:ilvl="8">
      <w:numFmt w:val="bullet"/>
      <w:lvlText w:val="•"/>
      <w:lvlJc w:val="left"/>
      <w:pPr>
        <w:ind w:left="8583" w:hanging="144"/>
      </w:pPr>
    </w:lvl>
  </w:abstractNum>
  <w:abstractNum w:abstractNumId="3" w15:restartNumberingAfterBreak="0">
    <w:nsid w:val="0DEE1816"/>
    <w:multiLevelType w:val="multilevel"/>
    <w:tmpl w:val="4F7801E2"/>
    <w:lvl w:ilvl="0">
      <w:start w:val="1"/>
      <w:numFmt w:val="decimal"/>
      <w:lvlText w:val="%1."/>
      <w:lvlJc w:val="left"/>
      <w:pPr>
        <w:ind w:left="720" w:hanging="361"/>
      </w:pPr>
      <w:rPr>
        <w:rFonts w:ascii="Times New Roman" w:eastAsia="Times New Roman" w:hAnsi="Times New Roman" w:cs="Times New Roman"/>
        <w:b w:val="0"/>
        <w:i w:val="0"/>
        <w:sz w:val="24"/>
        <w:szCs w:val="24"/>
      </w:rPr>
    </w:lvl>
    <w:lvl w:ilvl="1">
      <w:numFmt w:val="bullet"/>
      <w:lvlText w:val="•"/>
      <w:lvlJc w:val="left"/>
      <w:pPr>
        <w:ind w:left="734" w:hanging="143"/>
      </w:pPr>
      <w:rPr>
        <w:rFonts w:ascii="Times New Roman" w:eastAsia="Times New Roman" w:hAnsi="Times New Roman" w:cs="Times New Roman"/>
        <w:b w:val="0"/>
        <w:i w:val="0"/>
        <w:sz w:val="24"/>
        <w:szCs w:val="24"/>
      </w:rPr>
    </w:lvl>
    <w:lvl w:ilvl="2">
      <w:numFmt w:val="bullet"/>
      <w:lvlText w:val="•"/>
      <w:lvlJc w:val="left"/>
      <w:pPr>
        <w:ind w:left="1860" w:hanging="144"/>
      </w:pPr>
    </w:lvl>
    <w:lvl w:ilvl="3">
      <w:numFmt w:val="bullet"/>
      <w:lvlText w:val="•"/>
      <w:lvlJc w:val="left"/>
      <w:pPr>
        <w:ind w:left="2980" w:hanging="144"/>
      </w:pPr>
    </w:lvl>
    <w:lvl w:ilvl="4">
      <w:numFmt w:val="bullet"/>
      <w:lvlText w:val="•"/>
      <w:lvlJc w:val="left"/>
      <w:pPr>
        <w:ind w:left="4101" w:hanging="143"/>
      </w:pPr>
    </w:lvl>
    <w:lvl w:ilvl="5">
      <w:numFmt w:val="bullet"/>
      <w:lvlText w:val="•"/>
      <w:lvlJc w:val="left"/>
      <w:pPr>
        <w:ind w:left="5221" w:hanging="144"/>
      </w:pPr>
    </w:lvl>
    <w:lvl w:ilvl="6">
      <w:numFmt w:val="bullet"/>
      <w:lvlText w:val="•"/>
      <w:lvlJc w:val="left"/>
      <w:pPr>
        <w:ind w:left="6342" w:hanging="143"/>
      </w:pPr>
    </w:lvl>
    <w:lvl w:ilvl="7">
      <w:numFmt w:val="bullet"/>
      <w:lvlText w:val="•"/>
      <w:lvlJc w:val="left"/>
      <w:pPr>
        <w:ind w:left="7462" w:hanging="143"/>
      </w:pPr>
    </w:lvl>
    <w:lvl w:ilvl="8">
      <w:numFmt w:val="bullet"/>
      <w:lvlText w:val="•"/>
      <w:lvlJc w:val="left"/>
      <w:pPr>
        <w:ind w:left="8583" w:hanging="144"/>
      </w:pPr>
    </w:lvl>
  </w:abstractNum>
  <w:abstractNum w:abstractNumId="4" w15:restartNumberingAfterBreak="0">
    <w:nsid w:val="135A0B81"/>
    <w:multiLevelType w:val="multilevel"/>
    <w:tmpl w:val="1D76C0DE"/>
    <w:lvl w:ilvl="0">
      <w:start w:val="1"/>
      <w:numFmt w:val="decimal"/>
      <w:lvlText w:val="%1."/>
      <w:lvlJc w:val="left"/>
      <w:pPr>
        <w:ind w:left="720" w:hanging="361"/>
      </w:pPr>
      <w:rPr>
        <w:rFonts w:ascii="Times New Roman" w:eastAsia="Times New Roman" w:hAnsi="Times New Roman" w:cs="Times New Roman"/>
        <w:b w:val="0"/>
        <w:i w:val="0"/>
        <w:sz w:val="24"/>
        <w:szCs w:val="24"/>
      </w:rPr>
    </w:lvl>
    <w:lvl w:ilvl="1">
      <w:numFmt w:val="bullet"/>
      <w:lvlText w:val="•"/>
      <w:lvlJc w:val="left"/>
      <w:pPr>
        <w:ind w:left="734" w:hanging="143"/>
      </w:pPr>
      <w:rPr>
        <w:rFonts w:ascii="Times New Roman" w:eastAsia="Times New Roman" w:hAnsi="Times New Roman" w:cs="Times New Roman"/>
        <w:b w:val="0"/>
        <w:i w:val="0"/>
        <w:sz w:val="24"/>
        <w:szCs w:val="24"/>
      </w:rPr>
    </w:lvl>
    <w:lvl w:ilvl="2">
      <w:numFmt w:val="bullet"/>
      <w:lvlText w:val="•"/>
      <w:lvlJc w:val="left"/>
      <w:pPr>
        <w:ind w:left="1860" w:hanging="144"/>
      </w:pPr>
    </w:lvl>
    <w:lvl w:ilvl="3">
      <w:numFmt w:val="bullet"/>
      <w:lvlText w:val="•"/>
      <w:lvlJc w:val="left"/>
      <w:pPr>
        <w:ind w:left="2980" w:hanging="144"/>
      </w:pPr>
    </w:lvl>
    <w:lvl w:ilvl="4">
      <w:numFmt w:val="bullet"/>
      <w:lvlText w:val="•"/>
      <w:lvlJc w:val="left"/>
      <w:pPr>
        <w:ind w:left="4101" w:hanging="143"/>
      </w:pPr>
    </w:lvl>
    <w:lvl w:ilvl="5">
      <w:numFmt w:val="bullet"/>
      <w:lvlText w:val="•"/>
      <w:lvlJc w:val="left"/>
      <w:pPr>
        <w:ind w:left="5221" w:hanging="144"/>
      </w:pPr>
    </w:lvl>
    <w:lvl w:ilvl="6">
      <w:numFmt w:val="bullet"/>
      <w:lvlText w:val="•"/>
      <w:lvlJc w:val="left"/>
      <w:pPr>
        <w:ind w:left="6342" w:hanging="143"/>
      </w:pPr>
    </w:lvl>
    <w:lvl w:ilvl="7">
      <w:numFmt w:val="bullet"/>
      <w:lvlText w:val="•"/>
      <w:lvlJc w:val="left"/>
      <w:pPr>
        <w:ind w:left="7462" w:hanging="143"/>
      </w:pPr>
    </w:lvl>
    <w:lvl w:ilvl="8">
      <w:numFmt w:val="bullet"/>
      <w:lvlText w:val="•"/>
      <w:lvlJc w:val="left"/>
      <w:pPr>
        <w:ind w:left="8583" w:hanging="144"/>
      </w:pPr>
    </w:lvl>
  </w:abstractNum>
  <w:abstractNum w:abstractNumId="5" w15:restartNumberingAfterBreak="0">
    <w:nsid w:val="21C0738C"/>
    <w:multiLevelType w:val="multilevel"/>
    <w:tmpl w:val="21169F9C"/>
    <w:lvl w:ilvl="0">
      <w:start w:val="1"/>
      <w:numFmt w:val="decimal"/>
      <w:lvlText w:val="%1."/>
      <w:lvlJc w:val="left"/>
      <w:pPr>
        <w:ind w:left="720" w:hanging="361"/>
      </w:pPr>
      <w:rPr>
        <w:rFonts w:ascii="Times New Roman" w:eastAsia="Times New Roman" w:hAnsi="Times New Roman" w:cs="Times New Roman"/>
        <w:b w:val="0"/>
        <w:i w:val="0"/>
        <w:sz w:val="24"/>
        <w:szCs w:val="24"/>
      </w:rPr>
    </w:lvl>
    <w:lvl w:ilvl="1">
      <w:numFmt w:val="bullet"/>
      <w:lvlText w:val="•"/>
      <w:lvlJc w:val="left"/>
      <w:pPr>
        <w:ind w:left="1730" w:hanging="361"/>
      </w:pPr>
    </w:lvl>
    <w:lvl w:ilvl="2">
      <w:numFmt w:val="bullet"/>
      <w:lvlText w:val="•"/>
      <w:lvlJc w:val="left"/>
      <w:pPr>
        <w:ind w:left="2740" w:hanging="361"/>
      </w:pPr>
    </w:lvl>
    <w:lvl w:ilvl="3">
      <w:numFmt w:val="bullet"/>
      <w:lvlText w:val="•"/>
      <w:lvlJc w:val="left"/>
      <w:pPr>
        <w:ind w:left="3751" w:hanging="361"/>
      </w:pPr>
    </w:lvl>
    <w:lvl w:ilvl="4">
      <w:numFmt w:val="bullet"/>
      <w:lvlText w:val="•"/>
      <w:lvlJc w:val="left"/>
      <w:pPr>
        <w:ind w:left="4761" w:hanging="361"/>
      </w:pPr>
    </w:lvl>
    <w:lvl w:ilvl="5">
      <w:numFmt w:val="bullet"/>
      <w:lvlText w:val="•"/>
      <w:lvlJc w:val="left"/>
      <w:pPr>
        <w:ind w:left="5772" w:hanging="361"/>
      </w:pPr>
    </w:lvl>
    <w:lvl w:ilvl="6">
      <w:numFmt w:val="bullet"/>
      <w:lvlText w:val="•"/>
      <w:lvlJc w:val="left"/>
      <w:pPr>
        <w:ind w:left="6782" w:hanging="361"/>
      </w:pPr>
    </w:lvl>
    <w:lvl w:ilvl="7">
      <w:numFmt w:val="bullet"/>
      <w:lvlText w:val="•"/>
      <w:lvlJc w:val="left"/>
      <w:pPr>
        <w:ind w:left="7792" w:hanging="361"/>
      </w:pPr>
    </w:lvl>
    <w:lvl w:ilvl="8">
      <w:numFmt w:val="bullet"/>
      <w:lvlText w:val="•"/>
      <w:lvlJc w:val="left"/>
      <w:pPr>
        <w:ind w:left="8803" w:hanging="361"/>
      </w:pPr>
    </w:lvl>
  </w:abstractNum>
  <w:abstractNum w:abstractNumId="6" w15:restartNumberingAfterBreak="0">
    <w:nsid w:val="29E55EB2"/>
    <w:multiLevelType w:val="multilevel"/>
    <w:tmpl w:val="3FCA73C2"/>
    <w:lvl w:ilvl="0">
      <w:start w:val="1"/>
      <w:numFmt w:val="decimal"/>
      <w:lvlText w:val="%1."/>
      <w:lvlJc w:val="left"/>
      <w:pPr>
        <w:ind w:left="590" w:hanging="720"/>
      </w:pPr>
      <w:rPr>
        <w:rFonts w:ascii="Arial MT" w:eastAsia="Arial MT" w:hAnsi="Arial MT" w:cs="Arial MT"/>
        <w:b w:val="0"/>
        <w:i w:val="0"/>
        <w:color w:val="1F1F1F"/>
        <w:sz w:val="24"/>
        <w:szCs w:val="24"/>
      </w:rPr>
    </w:lvl>
    <w:lvl w:ilvl="1">
      <w:numFmt w:val="bullet"/>
      <w:lvlText w:val="●"/>
      <w:lvlJc w:val="left"/>
      <w:pPr>
        <w:ind w:left="590" w:hanging="720"/>
      </w:pPr>
      <w:rPr>
        <w:rFonts w:ascii="Helvetica Neue" w:eastAsia="Helvetica Neue" w:hAnsi="Helvetica Neue" w:cs="Helvetica Neue"/>
        <w:b w:val="0"/>
        <w:i w:val="0"/>
        <w:color w:val="1F1F1F"/>
        <w:sz w:val="24"/>
        <w:szCs w:val="24"/>
      </w:rPr>
    </w:lvl>
    <w:lvl w:ilvl="2">
      <w:numFmt w:val="bullet"/>
      <w:lvlText w:val="•"/>
      <w:lvlJc w:val="left"/>
      <w:pPr>
        <w:ind w:left="2644" w:hanging="720"/>
      </w:pPr>
    </w:lvl>
    <w:lvl w:ilvl="3">
      <w:numFmt w:val="bullet"/>
      <w:lvlText w:val="•"/>
      <w:lvlJc w:val="left"/>
      <w:pPr>
        <w:ind w:left="3667" w:hanging="720"/>
      </w:pPr>
    </w:lvl>
    <w:lvl w:ilvl="4">
      <w:numFmt w:val="bullet"/>
      <w:lvlText w:val="•"/>
      <w:lvlJc w:val="left"/>
      <w:pPr>
        <w:ind w:left="4689" w:hanging="720"/>
      </w:pPr>
    </w:lvl>
    <w:lvl w:ilvl="5">
      <w:numFmt w:val="bullet"/>
      <w:lvlText w:val="•"/>
      <w:lvlJc w:val="left"/>
      <w:pPr>
        <w:ind w:left="5712" w:hanging="720"/>
      </w:pPr>
    </w:lvl>
    <w:lvl w:ilvl="6">
      <w:numFmt w:val="bullet"/>
      <w:lvlText w:val="•"/>
      <w:lvlJc w:val="left"/>
      <w:pPr>
        <w:ind w:left="6734" w:hanging="720"/>
      </w:pPr>
    </w:lvl>
    <w:lvl w:ilvl="7">
      <w:numFmt w:val="bullet"/>
      <w:lvlText w:val="•"/>
      <w:lvlJc w:val="left"/>
      <w:pPr>
        <w:ind w:left="7756" w:hanging="720"/>
      </w:pPr>
    </w:lvl>
    <w:lvl w:ilvl="8">
      <w:numFmt w:val="bullet"/>
      <w:lvlText w:val="•"/>
      <w:lvlJc w:val="left"/>
      <w:pPr>
        <w:ind w:left="8779" w:hanging="720"/>
      </w:pPr>
    </w:lvl>
  </w:abstractNum>
  <w:abstractNum w:abstractNumId="7" w15:restartNumberingAfterBreak="0">
    <w:nsid w:val="35F649A3"/>
    <w:multiLevelType w:val="multilevel"/>
    <w:tmpl w:val="90A6A962"/>
    <w:lvl w:ilvl="0">
      <w:start w:val="1"/>
      <w:numFmt w:val="decimal"/>
      <w:lvlText w:val="%1."/>
      <w:lvlJc w:val="left"/>
      <w:pPr>
        <w:ind w:left="720" w:hanging="361"/>
      </w:pPr>
      <w:rPr>
        <w:rFonts w:ascii="Times New Roman" w:eastAsia="Times New Roman" w:hAnsi="Times New Roman" w:cs="Times New Roman"/>
        <w:b w:val="0"/>
        <w:i w:val="0"/>
        <w:sz w:val="24"/>
        <w:szCs w:val="24"/>
      </w:rPr>
    </w:lvl>
    <w:lvl w:ilvl="1">
      <w:numFmt w:val="bullet"/>
      <w:lvlText w:val="•"/>
      <w:lvlJc w:val="left"/>
      <w:pPr>
        <w:ind w:left="734" w:hanging="143"/>
      </w:pPr>
      <w:rPr>
        <w:rFonts w:ascii="Times New Roman" w:eastAsia="Times New Roman" w:hAnsi="Times New Roman" w:cs="Times New Roman"/>
        <w:b w:val="0"/>
        <w:i w:val="0"/>
        <w:sz w:val="24"/>
        <w:szCs w:val="24"/>
      </w:rPr>
    </w:lvl>
    <w:lvl w:ilvl="2">
      <w:numFmt w:val="bullet"/>
      <w:lvlText w:val="•"/>
      <w:lvlJc w:val="left"/>
      <w:pPr>
        <w:ind w:left="1860" w:hanging="144"/>
      </w:pPr>
    </w:lvl>
    <w:lvl w:ilvl="3">
      <w:numFmt w:val="bullet"/>
      <w:lvlText w:val="•"/>
      <w:lvlJc w:val="left"/>
      <w:pPr>
        <w:ind w:left="2980" w:hanging="144"/>
      </w:pPr>
    </w:lvl>
    <w:lvl w:ilvl="4">
      <w:numFmt w:val="bullet"/>
      <w:lvlText w:val="•"/>
      <w:lvlJc w:val="left"/>
      <w:pPr>
        <w:ind w:left="4101" w:hanging="143"/>
      </w:pPr>
    </w:lvl>
    <w:lvl w:ilvl="5">
      <w:numFmt w:val="bullet"/>
      <w:lvlText w:val="•"/>
      <w:lvlJc w:val="left"/>
      <w:pPr>
        <w:ind w:left="5221" w:hanging="144"/>
      </w:pPr>
    </w:lvl>
    <w:lvl w:ilvl="6">
      <w:numFmt w:val="bullet"/>
      <w:lvlText w:val="•"/>
      <w:lvlJc w:val="left"/>
      <w:pPr>
        <w:ind w:left="6342" w:hanging="143"/>
      </w:pPr>
    </w:lvl>
    <w:lvl w:ilvl="7">
      <w:numFmt w:val="bullet"/>
      <w:lvlText w:val="•"/>
      <w:lvlJc w:val="left"/>
      <w:pPr>
        <w:ind w:left="7462" w:hanging="143"/>
      </w:pPr>
    </w:lvl>
    <w:lvl w:ilvl="8">
      <w:numFmt w:val="bullet"/>
      <w:lvlText w:val="•"/>
      <w:lvlJc w:val="left"/>
      <w:pPr>
        <w:ind w:left="8583" w:hanging="144"/>
      </w:pPr>
    </w:lvl>
  </w:abstractNum>
  <w:abstractNum w:abstractNumId="8" w15:restartNumberingAfterBreak="0">
    <w:nsid w:val="393442F8"/>
    <w:multiLevelType w:val="multilevel"/>
    <w:tmpl w:val="ACDAC9F2"/>
    <w:lvl w:ilvl="0">
      <w:numFmt w:val="bullet"/>
      <w:lvlText w:val="●"/>
      <w:lvlJc w:val="left"/>
      <w:pPr>
        <w:ind w:left="1461" w:hanging="360"/>
      </w:pPr>
      <w:rPr>
        <w:rFonts w:ascii="Helvetica Neue" w:eastAsia="Helvetica Neue" w:hAnsi="Helvetica Neue" w:cs="Helvetica Neue"/>
        <w:b w:val="0"/>
        <w:i w:val="0"/>
        <w:color w:val="1F1F1F"/>
        <w:sz w:val="24"/>
        <w:szCs w:val="24"/>
      </w:rPr>
    </w:lvl>
    <w:lvl w:ilvl="1">
      <w:numFmt w:val="bullet"/>
      <w:lvlText w:val="•"/>
      <w:lvlJc w:val="left"/>
      <w:pPr>
        <w:ind w:left="2396" w:hanging="360"/>
      </w:pPr>
    </w:lvl>
    <w:lvl w:ilvl="2">
      <w:numFmt w:val="bullet"/>
      <w:lvlText w:val="•"/>
      <w:lvlJc w:val="left"/>
      <w:pPr>
        <w:ind w:left="3332" w:hanging="360"/>
      </w:pPr>
    </w:lvl>
    <w:lvl w:ilvl="3">
      <w:numFmt w:val="bullet"/>
      <w:lvlText w:val="•"/>
      <w:lvlJc w:val="left"/>
      <w:pPr>
        <w:ind w:left="4269" w:hanging="360"/>
      </w:pPr>
    </w:lvl>
    <w:lvl w:ilvl="4">
      <w:numFmt w:val="bullet"/>
      <w:lvlText w:val="•"/>
      <w:lvlJc w:val="left"/>
      <w:pPr>
        <w:ind w:left="5205" w:hanging="360"/>
      </w:pPr>
    </w:lvl>
    <w:lvl w:ilvl="5">
      <w:numFmt w:val="bullet"/>
      <w:lvlText w:val="•"/>
      <w:lvlJc w:val="left"/>
      <w:pPr>
        <w:ind w:left="6142" w:hanging="360"/>
      </w:pPr>
    </w:lvl>
    <w:lvl w:ilvl="6">
      <w:numFmt w:val="bullet"/>
      <w:lvlText w:val="•"/>
      <w:lvlJc w:val="left"/>
      <w:pPr>
        <w:ind w:left="7078" w:hanging="360"/>
      </w:pPr>
    </w:lvl>
    <w:lvl w:ilvl="7">
      <w:numFmt w:val="bullet"/>
      <w:lvlText w:val="•"/>
      <w:lvlJc w:val="left"/>
      <w:pPr>
        <w:ind w:left="8014" w:hanging="360"/>
      </w:pPr>
    </w:lvl>
    <w:lvl w:ilvl="8">
      <w:numFmt w:val="bullet"/>
      <w:lvlText w:val="•"/>
      <w:lvlJc w:val="left"/>
      <w:pPr>
        <w:ind w:left="8951" w:hanging="360"/>
      </w:pPr>
    </w:lvl>
  </w:abstractNum>
  <w:abstractNum w:abstractNumId="9" w15:restartNumberingAfterBreak="0">
    <w:nsid w:val="3AF808BF"/>
    <w:multiLevelType w:val="multilevel"/>
    <w:tmpl w:val="8D70748A"/>
    <w:lvl w:ilvl="0">
      <w:start w:val="1"/>
      <w:numFmt w:val="decimal"/>
      <w:lvlText w:val="%1."/>
      <w:lvlJc w:val="left"/>
      <w:pPr>
        <w:ind w:left="720" w:hanging="361"/>
      </w:pPr>
      <w:rPr>
        <w:rFonts w:ascii="Times New Roman" w:eastAsia="Times New Roman" w:hAnsi="Times New Roman" w:cs="Times New Roman"/>
        <w:b w:val="0"/>
        <w:i w:val="0"/>
        <w:sz w:val="24"/>
        <w:szCs w:val="24"/>
      </w:rPr>
    </w:lvl>
    <w:lvl w:ilvl="1">
      <w:numFmt w:val="bullet"/>
      <w:lvlText w:val="•"/>
      <w:lvlJc w:val="left"/>
      <w:pPr>
        <w:ind w:left="734" w:hanging="143"/>
      </w:pPr>
      <w:rPr>
        <w:rFonts w:ascii="Times New Roman" w:eastAsia="Times New Roman" w:hAnsi="Times New Roman" w:cs="Times New Roman"/>
        <w:b w:val="0"/>
        <w:i w:val="0"/>
        <w:sz w:val="24"/>
        <w:szCs w:val="24"/>
      </w:rPr>
    </w:lvl>
    <w:lvl w:ilvl="2">
      <w:numFmt w:val="bullet"/>
      <w:lvlText w:val="•"/>
      <w:lvlJc w:val="left"/>
      <w:pPr>
        <w:ind w:left="1860" w:hanging="144"/>
      </w:pPr>
    </w:lvl>
    <w:lvl w:ilvl="3">
      <w:numFmt w:val="bullet"/>
      <w:lvlText w:val="•"/>
      <w:lvlJc w:val="left"/>
      <w:pPr>
        <w:ind w:left="2980" w:hanging="144"/>
      </w:pPr>
    </w:lvl>
    <w:lvl w:ilvl="4">
      <w:numFmt w:val="bullet"/>
      <w:lvlText w:val="•"/>
      <w:lvlJc w:val="left"/>
      <w:pPr>
        <w:ind w:left="4101" w:hanging="143"/>
      </w:pPr>
    </w:lvl>
    <w:lvl w:ilvl="5">
      <w:numFmt w:val="bullet"/>
      <w:lvlText w:val="•"/>
      <w:lvlJc w:val="left"/>
      <w:pPr>
        <w:ind w:left="5221" w:hanging="144"/>
      </w:pPr>
    </w:lvl>
    <w:lvl w:ilvl="6">
      <w:numFmt w:val="bullet"/>
      <w:lvlText w:val="•"/>
      <w:lvlJc w:val="left"/>
      <w:pPr>
        <w:ind w:left="6342" w:hanging="143"/>
      </w:pPr>
    </w:lvl>
    <w:lvl w:ilvl="7">
      <w:numFmt w:val="bullet"/>
      <w:lvlText w:val="•"/>
      <w:lvlJc w:val="left"/>
      <w:pPr>
        <w:ind w:left="7462" w:hanging="143"/>
      </w:pPr>
    </w:lvl>
    <w:lvl w:ilvl="8">
      <w:numFmt w:val="bullet"/>
      <w:lvlText w:val="•"/>
      <w:lvlJc w:val="left"/>
      <w:pPr>
        <w:ind w:left="8583" w:hanging="144"/>
      </w:pPr>
    </w:lvl>
  </w:abstractNum>
  <w:abstractNum w:abstractNumId="10" w15:restartNumberingAfterBreak="0">
    <w:nsid w:val="3D8F6046"/>
    <w:multiLevelType w:val="hybridMultilevel"/>
    <w:tmpl w:val="D8C0FE6C"/>
    <w:lvl w:ilvl="0" w:tplc="4D0C5C9A">
      <w:start w:val="1"/>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11" w15:restartNumberingAfterBreak="0">
    <w:nsid w:val="3DDF54C5"/>
    <w:multiLevelType w:val="multilevel"/>
    <w:tmpl w:val="7F72E078"/>
    <w:lvl w:ilvl="0">
      <w:start w:val="1"/>
      <w:numFmt w:val="decimal"/>
      <w:lvlText w:val="%1."/>
      <w:lvlJc w:val="left"/>
      <w:pPr>
        <w:ind w:left="720" w:hanging="361"/>
      </w:pPr>
    </w:lvl>
    <w:lvl w:ilvl="1">
      <w:numFmt w:val="bullet"/>
      <w:lvlText w:val="•"/>
      <w:lvlJc w:val="left"/>
      <w:pPr>
        <w:ind w:left="1730" w:hanging="361"/>
      </w:pPr>
    </w:lvl>
    <w:lvl w:ilvl="2">
      <w:numFmt w:val="bullet"/>
      <w:lvlText w:val="•"/>
      <w:lvlJc w:val="left"/>
      <w:pPr>
        <w:ind w:left="2740" w:hanging="361"/>
      </w:pPr>
    </w:lvl>
    <w:lvl w:ilvl="3">
      <w:numFmt w:val="bullet"/>
      <w:lvlText w:val="•"/>
      <w:lvlJc w:val="left"/>
      <w:pPr>
        <w:ind w:left="3751" w:hanging="361"/>
      </w:pPr>
    </w:lvl>
    <w:lvl w:ilvl="4">
      <w:numFmt w:val="bullet"/>
      <w:lvlText w:val="•"/>
      <w:lvlJc w:val="left"/>
      <w:pPr>
        <w:ind w:left="4761" w:hanging="361"/>
      </w:pPr>
    </w:lvl>
    <w:lvl w:ilvl="5">
      <w:numFmt w:val="bullet"/>
      <w:lvlText w:val="•"/>
      <w:lvlJc w:val="left"/>
      <w:pPr>
        <w:ind w:left="5772" w:hanging="361"/>
      </w:pPr>
    </w:lvl>
    <w:lvl w:ilvl="6">
      <w:numFmt w:val="bullet"/>
      <w:lvlText w:val="•"/>
      <w:lvlJc w:val="left"/>
      <w:pPr>
        <w:ind w:left="6782" w:hanging="361"/>
      </w:pPr>
    </w:lvl>
    <w:lvl w:ilvl="7">
      <w:numFmt w:val="bullet"/>
      <w:lvlText w:val="•"/>
      <w:lvlJc w:val="left"/>
      <w:pPr>
        <w:ind w:left="7792" w:hanging="361"/>
      </w:pPr>
    </w:lvl>
    <w:lvl w:ilvl="8">
      <w:numFmt w:val="bullet"/>
      <w:lvlText w:val="•"/>
      <w:lvlJc w:val="left"/>
      <w:pPr>
        <w:ind w:left="8803" w:hanging="361"/>
      </w:pPr>
    </w:lvl>
  </w:abstractNum>
  <w:abstractNum w:abstractNumId="12" w15:restartNumberingAfterBreak="0">
    <w:nsid w:val="4C081FD5"/>
    <w:multiLevelType w:val="hybridMultilevel"/>
    <w:tmpl w:val="2BDE2BBE"/>
    <w:lvl w:ilvl="0" w:tplc="DCC62EF0">
      <w:start w:val="1"/>
      <w:numFmt w:val="decimal"/>
      <w:lvlText w:val="%1)"/>
      <w:lvlJc w:val="left"/>
      <w:pPr>
        <w:ind w:left="1080" w:hanging="360"/>
      </w:pPr>
      <w:rPr>
        <w:rFonts w:hint="default"/>
        <w:color w:val="auto"/>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ACA4720"/>
    <w:multiLevelType w:val="multilevel"/>
    <w:tmpl w:val="B382F09E"/>
    <w:lvl w:ilvl="0">
      <w:start w:val="1"/>
      <w:numFmt w:val="decimal"/>
      <w:lvlText w:val="%1."/>
      <w:lvlJc w:val="left"/>
      <w:pPr>
        <w:ind w:left="720" w:hanging="361"/>
      </w:pPr>
      <w:rPr>
        <w:rFonts w:ascii="Times New Roman" w:eastAsia="Times New Roman" w:hAnsi="Times New Roman" w:cs="Times New Roman"/>
        <w:b w:val="0"/>
        <w:i w:val="0"/>
        <w:sz w:val="24"/>
        <w:szCs w:val="24"/>
      </w:rPr>
    </w:lvl>
    <w:lvl w:ilvl="1">
      <w:numFmt w:val="bullet"/>
      <w:lvlText w:val="•"/>
      <w:lvlJc w:val="left"/>
      <w:pPr>
        <w:ind w:left="1730" w:hanging="361"/>
      </w:pPr>
    </w:lvl>
    <w:lvl w:ilvl="2">
      <w:numFmt w:val="bullet"/>
      <w:lvlText w:val="•"/>
      <w:lvlJc w:val="left"/>
      <w:pPr>
        <w:ind w:left="2740" w:hanging="361"/>
      </w:pPr>
    </w:lvl>
    <w:lvl w:ilvl="3">
      <w:numFmt w:val="bullet"/>
      <w:lvlText w:val="•"/>
      <w:lvlJc w:val="left"/>
      <w:pPr>
        <w:ind w:left="3751" w:hanging="361"/>
      </w:pPr>
    </w:lvl>
    <w:lvl w:ilvl="4">
      <w:numFmt w:val="bullet"/>
      <w:lvlText w:val="•"/>
      <w:lvlJc w:val="left"/>
      <w:pPr>
        <w:ind w:left="4761" w:hanging="361"/>
      </w:pPr>
    </w:lvl>
    <w:lvl w:ilvl="5">
      <w:numFmt w:val="bullet"/>
      <w:lvlText w:val="•"/>
      <w:lvlJc w:val="left"/>
      <w:pPr>
        <w:ind w:left="5772" w:hanging="361"/>
      </w:pPr>
    </w:lvl>
    <w:lvl w:ilvl="6">
      <w:numFmt w:val="bullet"/>
      <w:lvlText w:val="•"/>
      <w:lvlJc w:val="left"/>
      <w:pPr>
        <w:ind w:left="6782" w:hanging="361"/>
      </w:pPr>
    </w:lvl>
    <w:lvl w:ilvl="7">
      <w:numFmt w:val="bullet"/>
      <w:lvlText w:val="•"/>
      <w:lvlJc w:val="left"/>
      <w:pPr>
        <w:ind w:left="7792" w:hanging="361"/>
      </w:pPr>
    </w:lvl>
    <w:lvl w:ilvl="8">
      <w:numFmt w:val="bullet"/>
      <w:lvlText w:val="•"/>
      <w:lvlJc w:val="left"/>
      <w:pPr>
        <w:ind w:left="8803" w:hanging="361"/>
      </w:pPr>
    </w:lvl>
  </w:abstractNum>
  <w:abstractNum w:abstractNumId="14" w15:restartNumberingAfterBreak="0">
    <w:nsid w:val="5C575171"/>
    <w:multiLevelType w:val="multilevel"/>
    <w:tmpl w:val="42122CF8"/>
    <w:lvl w:ilvl="0">
      <w:start w:val="1"/>
      <w:numFmt w:val="decimal"/>
      <w:lvlText w:val="%1."/>
      <w:lvlJc w:val="left"/>
      <w:pPr>
        <w:ind w:left="720" w:hanging="361"/>
      </w:pPr>
      <w:rPr>
        <w:rFonts w:ascii="Times New Roman" w:eastAsia="Times New Roman" w:hAnsi="Times New Roman" w:cs="Times New Roman"/>
        <w:b w:val="0"/>
        <w:i w:val="0"/>
        <w:color w:val="1F1F1F"/>
        <w:sz w:val="24"/>
        <w:szCs w:val="24"/>
      </w:rPr>
    </w:lvl>
    <w:lvl w:ilvl="1">
      <w:numFmt w:val="bullet"/>
      <w:lvlText w:val="•"/>
      <w:lvlJc w:val="left"/>
      <w:pPr>
        <w:ind w:left="1730" w:hanging="361"/>
      </w:pPr>
    </w:lvl>
    <w:lvl w:ilvl="2">
      <w:numFmt w:val="bullet"/>
      <w:lvlText w:val="•"/>
      <w:lvlJc w:val="left"/>
      <w:pPr>
        <w:ind w:left="2740" w:hanging="361"/>
      </w:pPr>
    </w:lvl>
    <w:lvl w:ilvl="3">
      <w:numFmt w:val="bullet"/>
      <w:lvlText w:val="•"/>
      <w:lvlJc w:val="left"/>
      <w:pPr>
        <w:ind w:left="3751" w:hanging="361"/>
      </w:pPr>
    </w:lvl>
    <w:lvl w:ilvl="4">
      <w:numFmt w:val="bullet"/>
      <w:lvlText w:val="•"/>
      <w:lvlJc w:val="left"/>
      <w:pPr>
        <w:ind w:left="4761" w:hanging="361"/>
      </w:pPr>
    </w:lvl>
    <w:lvl w:ilvl="5">
      <w:numFmt w:val="bullet"/>
      <w:lvlText w:val="•"/>
      <w:lvlJc w:val="left"/>
      <w:pPr>
        <w:ind w:left="5772" w:hanging="361"/>
      </w:pPr>
    </w:lvl>
    <w:lvl w:ilvl="6">
      <w:numFmt w:val="bullet"/>
      <w:lvlText w:val="•"/>
      <w:lvlJc w:val="left"/>
      <w:pPr>
        <w:ind w:left="6782" w:hanging="361"/>
      </w:pPr>
    </w:lvl>
    <w:lvl w:ilvl="7">
      <w:numFmt w:val="bullet"/>
      <w:lvlText w:val="•"/>
      <w:lvlJc w:val="left"/>
      <w:pPr>
        <w:ind w:left="7792" w:hanging="361"/>
      </w:pPr>
    </w:lvl>
    <w:lvl w:ilvl="8">
      <w:numFmt w:val="bullet"/>
      <w:lvlText w:val="•"/>
      <w:lvlJc w:val="left"/>
      <w:pPr>
        <w:ind w:left="8803" w:hanging="361"/>
      </w:pPr>
    </w:lvl>
  </w:abstractNum>
  <w:abstractNum w:abstractNumId="15" w15:restartNumberingAfterBreak="0">
    <w:nsid w:val="600905A7"/>
    <w:multiLevelType w:val="multilevel"/>
    <w:tmpl w:val="0FA6BE98"/>
    <w:lvl w:ilvl="0">
      <w:start w:val="1"/>
      <w:numFmt w:val="decimal"/>
      <w:lvlText w:val="%1."/>
      <w:lvlJc w:val="left"/>
      <w:pPr>
        <w:ind w:left="720" w:hanging="361"/>
      </w:pPr>
    </w:lvl>
    <w:lvl w:ilvl="1">
      <w:numFmt w:val="bullet"/>
      <w:lvlText w:val="•"/>
      <w:lvlJc w:val="left"/>
      <w:pPr>
        <w:ind w:left="758" w:hanging="168"/>
      </w:pPr>
      <w:rPr>
        <w:rFonts w:ascii="Times New Roman" w:eastAsia="Times New Roman" w:hAnsi="Times New Roman" w:cs="Times New Roman"/>
        <w:b w:val="0"/>
        <w:i w:val="0"/>
        <w:sz w:val="28"/>
        <w:szCs w:val="28"/>
      </w:rPr>
    </w:lvl>
    <w:lvl w:ilvl="2">
      <w:numFmt w:val="bullet"/>
      <w:lvlText w:val="•"/>
      <w:lvlJc w:val="left"/>
      <w:pPr>
        <w:ind w:left="1878" w:hanging="168"/>
      </w:pPr>
    </w:lvl>
    <w:lvl w:ilvl="3">
      <w:numFmt w:val="bullet"/>
      <w:lvlText w:val="•"/>
      <w:lvlJc w:val="left"/>
      <w:pPr>
        <w:ind w:left="2996" w:hanging="168"/>
      </w:pPr>
    </w:lvl>
    <w:lvl w:ilvl="4">
      <w:numFmt w:val="bullet"/>
      <w:lvlText w:val="•"/>
      <w:lvlJc w:val="left"/>
      <w:pPr>
        <w:ind w:left="4114" w:hanging="168"/>
      </w:pPr>
    </w:lvl>
    <w:lvl w:ilvl="5">
      <w:numFmt w:val="bullet"/>
      <w:lvlText w:val="•"/>
      <w:lvlJc w:val="left"/>
      <w:pPr>
        <w:ind w:left="5232" w:hanging="168"/>
      </w:pPr>
    </w:lvl>
    <w:lvl w:ilvl="6">
      <w:numFmt w:val="bullet"/>
      <w:lvlText w:val="•"/>
      <w:lvlJc w:val="left"/>
      <w:pPr>
        <w:ind w:left="6351" w:hanging="167"/>
      </w:pPr>
    </w:lvl>
    <w:lvl w:ilvl="7">
      <w:numFmt w:val="bullet"/>
      <w:lvlText w:val="•"/>
      <w:lvlJc w:val="left"/>
      <w:pPr>
        <w:ind w:left="7469" w:hanging="168"/>
      </w:pPr>
    </w:lvl>
    <w:lvl w:ilvl="8">
      <w:numFmt w:val="bullet"/>
      <w:lvlText w:val="•"/>
      <w:lvlJc w:val="left"/>
      <w:pPr>
        <w:ind w:left="8587" w:hanging="168"/>
      </w:pPr>
    </w:lvl>
  </w:abstractNum>
  <w:abstractNum w:abstractNumId="16" w15:restartNumberingAfterBreak="0">
    <w:nsid w:val="65FC50BD"/>
    <w:multiLevelType w:val="multilevel"/>
    <w:tmpl w:val="617C712A"/>
    <w:lvl w:ilvl="0">
      <w:start w:val="1"/>
      <w:numFmt w:val="decimal"/>
      <w:lvlText w:val="%1)"/>
      <w:lvlJc w:val="left"/>
      <w:pPr>
        <w:ind w:left="590" w:hanging="363"/>
      </w:pPr>
      <w:rPr>
        <w:rFonts w:ascii="Times New Roman" w:eastAsia="Times New Roman" w:hAnsi="Times New Roman" w:cs="Times New Roman"/>
        <w:b/>
        <w:i w:val="0"/>
        <w:sz w:val="24"/>
        <w:szCs w:val="24"/>
      </w:rPr>
    </w:lvl>
    <w:lvl w:ilvl="1">
      <w:numFmt w:val="bullet"/>
      <w:lvlText w:val="•"/>
      <w:lvlJc w:val="left"/>
      <w:pPr>
        <w:ind w:left="1622" w:hanging="363"/>
      </w:pPr>
    </w:lvl>
    <w:lvl w:ilvl="2">
      <w:numFmt w:val="bullet"/>
      <w:lvlText w:val="•"/>
      <w:lvlJc w:val="left"/>
      <w:pPr>
        <w:ind w:left="2644" w:hanging="363"/>
      </w:pPr>
    </w:lvl>
    <w:lvl w:ilvl="3">
      <w:numFmt w:val="bullet"/>
      <w:lvlText w:val="•"/>
      <w:lvlJc w:val="left"/>
      <w:pPr>
        <w:ind w:left="3667" w:hanging="363"/>
      </w:pPr>
    </w:lvl>
    <w:lvl w:ilvl="4">
      <w:numFmt w:val="bullet"/>
      <w:lvlText w:val="•"/>
      <w:lvlJc w:val="left"/>
      <w:pPr>
        <w:ind w:left="4689" w:hanging="363"/>
      </w:pPr>
    </w:lvl>
    <w:lvl w:ilvl="5">
      <w:numFmt w:val="bullet"/>
      <w:lvlText w:val="•"/>
      <w:lvlJc w:val="left"/>
      <w:pPr>
        <w:ind w:left="5712" w:hanging="362"/>
      </w:pPr>
    </w:lvl>
    <w:lvl w:ilvl="6">
      <w:numFmt w:val="bullet"/>
      <w:lvlText w:val="•"/>
      <w:lvlJc w:val="left"/>
      <w:pPr>
        <w:ind w:left="6734" w:hanging="363"/>
      </w:pPr>
    </w:lvl>
    <w:lvl w:ilvl="7">
      <w:numFmt w:val="bullet"/>
      <w:lvlText w:val="•"/>
      <w:lvlJc w:val="left"/>
      <w:pPr>
        <w:ind w:left="7756" w:hanging="362"/>
      </w:pPr>
    </w:lvl>
    <w:lvl w:ilvl="8">
      <w:numFmt w:val="bullet"/>
      <w:lvlText w:val="•"/>
      <w:lvlJc w:val="left"/>
      <w:pPr>
        <w:ind w:left="8779" w:hanging="363"/>
      </w:pPr>
    </w:lvl>
  </w:abstractNum>
  <w:abstractNum w:abstractNumId="17" w15:restartNumberingAfterBreak="0">
    <w:nsid w:val="6C036CE3"/>
    <w:multiLevelType w:val="multilevel"/>
    <w:tmpl w:val="212CF136"/>
    <w:lvl w:ilvl="0">
      <w:start w:val="1"/>
      <w:numFmt w:val="decimal"/>
      <w:lvlText w:val="%1."/>
      <w:lvlJc w:val="left"/>
      <w:pPr>
        <w:ind w:left="720" w:hanging="361"/>
      </w:pPr>
      <w:rPr>
        <w:rFonts w:ascii="Times New Roman" w:eastAsia="Times New Roman" w:hAnsi="Times New Roman" w:cs="Times New Roman"/>
        <w:b w:val="0"/>
        <w:i w:val="0"/>
        <w:sz w:val="24"/>
        <w:szCs w:val="24"/>
      </w:rPr>
    </w:lvl>
    <w:lvl w:ilvl="1">
      <w:numFmt w:val="bullet"/>
      <w:lvlText w:val="•"/>
      <w:lvlJc w:val="left"/>
      <w:pPr>
        <w:ind w:left="734" w:hanging="143"/>
      </w:pPr>
      <w:rPr>
        <w:rFonts w:ascii="Times New Roman" w:eastAsia="Times New Roman" w:hAnsi="Times New Roman" w:cs="Times New Roman"/>
        <w:b w:val="0"/>
        <w:i w:val="0"/>
        <w:sz w:val="24"/>
        <w:szCs w:val="24"/>
      </w:rPr>
    </w:lvl>
    <w:lvl w:ilvl="2">
      <w:numFmt w:val="bullet"/>
      <w:lvlText w:val="•"/>
      <w:lvlJc w:val="left"/>
      <w:pPr>
        <w:ind w:left="1860" w:hanging="144"/>
      </w:pPr>
    </w:lvl>
    <w:lvl w:ilvl="3">
      <w:numFmt w:val="bullet"/>
      <w:lvlText w:val="•"/>
      <w:lvlJc w:val="left"/>
      <w:pPr>
        <w:ind w:left="2980" w:hanging="144"/>
      </w:pPr>
    </w:lvl>
    <w:lvl w:ilvl="4">
      <w:numFmt w:val="bullet"/>
      <w:lvlText w:val="•"/>
      <w:lvlJc w:val="left"/>
      <w:pPr>
        <w:ind w:left="4101" w:hanging="143"/>
      </w:pPr>
    </w:lvl>
    <w:lvl w:ilvl="5">
      <w:numFmt w:val="bullet"/>
      <w:lvlText w:val="•"/>
      <w:lvlJc w:val="left"/>
      <w:pPr>
        <w:ind w:left="5221" w:hanging="144"/>
      </w:pPr>
    </w:lvl>
    <w:lvl w:ilvl="6">
      <w:numFmt w:val="bullet"/>
      <w:lvlText w:val="•"/>
      <w:lvlJc w:val="left"/>
      <w:pPr>
        <w:ind w:left="6342" w:hanging="143"/>
      </w:pPr>
    </w:lvl>
    <w:lvl w:ilvl="7">
      <w:numFmt w:val="bullet"/>
      <w:lvlText w:val="•"/>
      <w:lvlJc w:val="left"/>
      <w:pPr>
        <w:ind w:left="7462" w:hanging="143"/>
      </w:pPr>
    </w:lvl>
    <w:lvl w:ilvl="8">
      <w:numFmt w:val="bullet"/>
      <w:lvlText w:val="•"/>
      <w:lvlJc w:val="left"/>
      <w:pPr>
        <w:ind w:left="8583" w:hanging="144"/>
      </w:pPr>
    </w:lvl>
  </w:abstractNum>
  <w:abstractNum w:abstractNumId="18" w15:restartNumberingAfterBreak="0">
    <w:nsid w:val="6C124D6E"/>
    <w:multiLevelType w:val="multilevel"/>
    <w:tmpl w:val="64BE5FB0"/>
    <w:lvl w:ilvl="0">
      <w:numFmt w:val="bullet"/>
      <w:lvlText w:val="●"/>
      <w:lvlJc w:val="left"/>
      <w:pPr>
        <w:ind w:left="720" w:hanging="361"/>
      </w:pPr>
      <w:rPr>
        <w:rFonts w:ascii="Noto Sans Symbols" w:eastAsia="Noto Sans Symbols" w:hAnsi="Noto Sans Symbols" w:cs="Noto Sans Symbols"/>
        <w:b w:val="0"/>
        <w:i w:val="0"/>
        <w:sz w:val="20"/>
        <w:szCs w:val="20"/>
      </w:rPr>
    </w:lvl>
    <w:lvl w:ilvl="1">
      <w:numFmt w:val="bullet"/>
      <w:lvlText w:val="•"/>
      <w:lvlJc w:val="left"/>
      <w:pPr>
        <w:ind w:left="734" w:hanging="143"/>
      </w:pPr>
      <w:rPr>
        <w:rFonts w:ascii="Times New Roman" w:eastAsia="Times New Roman" w:hAnsi="Times New Roman" w:cs="Times New Roman"/>
        <w:b w:val="0"/>
        <w:i w:val="0"/>
        <w:sz w:val="24"/>
        <w:szCs w:val="24"/>
      </w:rPr>
    </w:lvl>
    <w:lvl w:ilvl="2">
      <w:numFmt w:val="bullet"/>
      <w:lvlText w:val="•"/>
      <w:lvlJc w:val="left"/>
      <w:pPr>
        <w:ind w:left="1860" w:hanging="144"/>
      </w:pPr>
    </w:lvl>
    <w:lvl w:ilvl="3">
      <w:numFmt w:val="bullet"/>
      <w:lvlText w:val="•"/>
      <w:lvlJc w:val="left"/>
      <w:pPr>
        <w:ind w:left="2980" w:hanging="144"/>
      </w:pPr>
    </w:lvl>
    <w:lvl w:ilvl="4">
      <w:numFmt w:val="bullet"/>
      <w:lvlText w:val="•"/>
      <w:lvlJc w:val="left"/>
      <w:pPr>
        <w:ind w:left="4101" w:hanging="143"/>
      </w:pPr>
    </w:lvl>
    <w:lvl w:ilvl="5">
      <w:numFmt w:val="bullet"/>
      <w:lvlText w:val="•"/>
      <w:lvlJc w:val="left"/>
      <w:pPr>
        <w:ind w:left="5221" w:hanging="144"/>
      </w:pPr>
    </w:lvl>
    <w:lvl w:ilvl="6">
      <w:numFmt w:val="bullet"/>
      <w:lvlText w:val="•"/>
      <w:lvlJc w:val="left"/>
      <w:pPr>
        <w:ind w:left="6342" w:hanging="143"/>
      </w:pPr>
    </w:lvl>
    <w:lvl w:ilvl="7">
      <w:numFmt w:val="bullet"/>
      <w:lvlText w:val="•"/>
      <w:lvlJc w:val="left"/>
      <w:pPr>
        <w:ind w:left="7462" w:hanging="143"/>
      </w:pPr>
    </w:lvl>
    <w:lvl w:ilvl="8">
      <w:numFmt w:val="bullet"/>
      <w:lvlText w:val="•"/>
      <w:lvlJc w:val="left"/>
      <w:pPr>
        <w:ind w:left="8583" w:hanging="144"/>
      </w:pPr>
    </w:lvl>
  </w:abstractNum>
  <w:abstractNum w:abstractNumId="19" w15:restartNumberingAfterBreak="0">
    <w:nsid w:val="6D872F94"/>
    <w:multiLevelType w:val="multilevel"/>
    <w:tmpl w:val="0C7AEB96"/>
    <w:lvl w:ilvl="0">
      <w:numFmt w:val="bullet"/>
      <w:lvlText w:val="•"/>
      <w:lvlJc w:val="left"/>
      <w:pPr>
        <w:ind w:left="758" w:hanging="168"/>
      </w:pPr>
      <w:rPr>
        <w:rFonts w:ascii="Times New Roman" w:eastAsia="Times New Roman" w:hAnsi="Times New Roman" w:cs="Times New Roman"/>
      </w:rPr>
    </w:lvl>
    <w:lvl w:ilvl="1">
      <w:numFmt w:val="bullet"/>
      <w:lvlText w:val="•"/>
      <w:lvlJc w:val="left"/>
      <w:pPr>
        <w:ind w:left="1766" w:hanging="168"/>
      </w:pPr>
    </w:lvl>
    <w:lvl w:ilvl="2">
      <w:numFmt w:val="bullet"/>
      <w:lvlText w:val="•"/>
      <w:lvlJc w:val="left"/>
      <w:pPr>
        <w:ind w:left="2772" w:hanging="168"/>
      </w:pPr>
    </w:lvl>
    <w:lvl w:ilvl="3">
      <w:numFmt w:val="bullet"/>
      <w:lvlText w:val="•"/>
      <w:lvlJc w:val="left"/>
      <w:pPr>
        <w:ind w:left="3779" w:hanging="168"/>
      </w:pPr>
    </w:lvl>
    <w:lvl w:ilvl="4">
      <w:numFmt w:val="bullet"/>
      <w:lvlText w:val="•"/>
      <w:lvlJc w:val="left"/>
      <w:pPr>
        <w:ind w:left="4785" w:hanging="168"/>
      </w:pPr>
    </w:lvl>
    <w:lvl w:ilvl="5">
      <w:numFmt w:val="bullet"/>
      <w:lvlText w:val="•"/>
      <w:lvlJc w:val="left"/>
      <w:pPr>
        <w:ind w:left="5792" w:hanging="167"/>
      </w:pPr>
    </w:lvl>
    <w:lvl w:ilvl="6">
      <w:numFmt w:val="bullet"/>
      <w:lvlText w:val="•"/>
      <w:lvlJc w:val="left"/>
      <w:pPr>
        <w:ind w:left="6798" w:hanging="168"/>
      </w:pPr>
    </w:lvl>
    <w:lvl w:ilvl="7">
      <w:numFmt w:val="bullet"/>
      <w:lvlText w:val="•"/>
      <w:lvlJc w:val="left"/>
      <w:pPr>
        <w:ind w:left="7804" w:hanging="168"/>
      </w:pPr>
    </w:lvl>
    <w:lvl w:ilvl="8">
      <w:numFmt w:val="bullet"/>
      <w:lvlText w:val="•"/>
      <w:lvlJc w:val="left"/>
      <w:pPr>
        <w:ind w:left="8811" w:hanging="168"/>
      </w:pPr>
    </w:lvl>
  </w:abstractNum>
  <w:num w:numId="1" w16cid:durableId="1262953937">
    <w:abstractNumId w:val="2"/>
  </w:num>
  <w:num w:numId="2" w16cid:durableId="1976642631">
    <w:abstractNumId w:val="5"/>
  </w:num>
  <w:num w:numId="3" w16cid:durableId="19011717">
    <w:abstractNumId w:val="17"/>
  </w:num>
  <w:num w:numId="4" w16cid:durableId="1845053065">
    <w:abstractNumId w:val="3"/>
  </w:num>
  <w:num w:numId="5" w16cid:durableId="157960405">
    <w:abstractNumId w:val="13"/>
  </w:num>
  <w:num w:numId="6" w16cid:durableId="1547253010">
    <w:abstractNumId w:val="4"/>
  </w:num>
  <w:num w:numId="7" w16cid:durableId="1603142553">
    <w:abstractNumId w:val="7"/>
  </w:num>
  <w:num w:numId="8" w16cid:durableId="1389113023">
    <w:abstractNumId w:val="0"/>
  </w:num>
  <w:num w:numId="9" w16cid:durableId="1314916621">
    <w:abstractNumId w:val="9"/>
  </w:num>
  <w:num w:numId="10" w16cid:durableId="896093163">
    <w:abstractNumId w:val="18"/>
  </w:num>
  <w:num w:numId="11" w16cid:durableId="2069566194">
    <w:abstractNumId w:val="1"/>
  </w:num>
  <w:num w:numId="12" w16cid:durableId="2026054407">
    <w:abstractNumId w:val="15"/>
  </w:num>
  <w:num w:numId="13" w16cid:durableId="693961028">
    <w:abstractNumId w:val="14"/>
  </w:num>
  <w:num w:numId="14" w16cid:durableId="736981067">
    <w:abstractNumId w:val="8"/>
  </w:num>
  <w:num w:numId="15" w16cid:durableId="256182134">
    <w:abstractNumId w:val="11"/>
  </w:num>
  <w:num w:numId="16" w16cid:durableId="1214007364">
    <w:abstractNumId w:val="19"/>
  </w:num>
  <w:num w:numId="17" w16cid:durableId="288560552">
    <w:abstractNumId w:val="16"/>
  </w:num>
  <w:num w:numId="18" w16cid:durableId="1058743869">
    <w:abstractNumId w:val="6"/>
  </w:num>
  <w:num w:numId="19" w16cid:durableId="1312715385">
    <w:abstractNumId w:val="12"/>
  </w:num>
  <w:num w:numId="20" w16cid:durableId="2527113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E0E"/>
    <w:rsid w:val="000032F2"/>
    <w:rsid w:val="000946CE"/>
    <w:rsid w:val="000C7558"/>
    <w:rsid w:val="001210FE"/>
    <w:rsid w:val="00146728"/>
    <w:rsid w:val="001929E2"/>
    <w:rsid w:val="00233234"/>
    <w:rsid w:val="00243531"/>
    <w:rsid w:val="00280376"/>
    <w:rsid w:val="002D0E49"/>
    <w:rsid w:val="002D5665"/>
    <w:rsid w:val="0040522A"/>
    <w:rsid w:val="00412FB6"/>
    <w:rsid w:val="00465E0B"/>
    <w:rsid w:val="004C5E8E"/>
    <w:rsid w:val="005052FE"/>
    <w:rsid w:val="00531C3E"/>
    <w:rsid w:val="005475A1"/>
    <w:rsid w:val="0061607D"/>
    <w:rsid w:val="0065634A"/>
    <w:rsid w:val="006D6129"/>
    <w:rsid w:val="00701E9D"/>
    <w:rsid w:val="00724754"/>
    <w:rsid w:val="007E5515"/>
    <w:rsid w:val="00804B3F"/>
    <w:rsid w:val="00833EBF"/>
    <w:rsid w:val="00853E69"/>
    <w:rsid w:val="008B07F0"/>
    <w:rsid w:val="008D37F9"/>
    <w:rsid w:val="008D423B"/>
    <w:rsid w:val="008F591E"/>
    <w:rsid w:val="009B1E0E"/>
    <w:rsid w:val="00A12D73"/>
    <w:rsid w:val="00A15270"/>
    <w:rsid w:val="00A85AA3"/>
    <w:rsid w:val="00AA2DEA"/>
    <w:rsid w:val="00AC4288"/>
    <w:rsid w:val="00AF0F1D"/>
    <w:rsid w:val="00B15145"/>
    <w:rsid w:val="00B217A8"/>
    <w:rsid w:val="00B270FD"/>
    <w:rsid w:val="00B43822"/>
    <w:rsid w:val="00BD1225"/>
    <w:rsid w:val="00BE0C6F"/>
    <w:rsid w:val="00C32B49"/>
    <w:rsid w:val="00C72D02"/>
    <w:rsid w:val="00CB4767"/>
    <w:rsid w:val="00DD5855"/>
    <w:rsid w:val="00EB2C85"/>
    <w:rsid w:val="00F3417F"/>
    <w:rsid w:val="00F44AD4"/>
    <w:rsid w:val="00F75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396B4"/>
  <w15:docId w15:val="{43EA1077-AFED-463C-AB10-ED2B4F997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next w:val="Normal"/>
    <w:uiPriority w:val="9"/>
    <w:unhideWhenUsed/>
    <w:qFormat/>
    <w:pPr>
      <w:ind w:left="590"/>
      <w:outlineLvl w:val="1"/>
    </w:pPr>
    <w:rPr>
      <w:b/>
      <w:sz w:val="28"/>
      <w:szCs w:val="28"/>
    </w:rPr>
  </w:style>
  <w:style w:type="paragraph" w:styleId="Heading3">
    <w:name w:val="heading 3"/>
    <w:basedOn w:val="Normal"/>
    <w:next w:val="Normal"/>
    <w:uiPriority w:val="9"/>
    <w:unhideWhenUsed/>
    <w:qFormat/>
    <w:pPr>
      <w:ind w:left="590"/>
      <w:outlineLvl w:val="2"/>
    </w:pPr>
    <w:rPr>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5052FE"/>
    <w:pPr>
      <w:ind w:left="720"/>
      <w:contextualSpacing/>
    </w:pPr>
  </w:style>
  <w:style w:type="paragraph" w:styleId="Header">
    <w:name w:val="header"/>
    <w:basedOn w:val="Normal"/>
    <w:link w:val="HeaderChar"/>
    <w:uiPriority w:val="99"/>
    <w:unhideWhenUsed/>
    <w:rsid w:val="0065634A"/>
    <w:pPr>
      <w:tabs>
        <w:tab w:val="center" w:pos="4513"/>
        <w:tab w:val="right" w:pos="9026"/>
      </w:tabs>
    </w:pPr>
  </w:style>
  <w:style w:type="character" w:customStyle="1" w:styleId="HeaderChar">
    <w:name w:val="Header Char"/>
    <w:basedOn w:val="DefaultParagraphFont"/>
    <w:link w:val="Header"/>
    <w:uiPriority w:val="99"/>
    <w:rsid w:val="0065634A"/>
  </w:style>
  <w:style w:type="paragraph" w:styleId="Footer">
    <w:name w:val="footer"/>
    <w:basedOn w:val="Normal"/>
    <w:link w:val="FooterChar"/>
    <w:uiPriority w:val="99"/>
    <w:unhideWhenUsed/>
    <w:rsid w:val="0065634A"/>
    <w:pPr>
      <w:tabs>
        <w:tab w:val="center" w:pos="4513"/>
        <w:tab w:val="right" w:pos="9026"/>
      </w:tabs>
    </w:pPr>
  </w:style>
  <w:style w:type="character" w:customStyle="1" w:styleId="FooterChar">
    <w:name w:val="Footer Char"/>
    <w:basedOn w:val="DefaultParagraphFont"/>
    <w:link w:val="Footer"/>
    <w:uiPriority w:val="99"/>
    <w:rsid w:val="00656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example.com/" TargetMode="External"/><Relationship Id="rId2" Type="http://schemas.openxmlformats.org/officeDocument/2006/relationships/styles" Target="styles.xml"/><Relationship Id="rId16" Type="http://schemas.openxmlformats.org/officeDocument/2006/relationships/hyperlink" Target="http://testfire.n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44</Pages>
  <Words>8677</Words>
  <Characters>49464</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dc:creator>
  <cp:lastModifiedBy>SRIRANJANI K</cp:lastModifiedBy>
  <cp:revision>2</cp:revision>
  <dcterms:created xsi:type="dcterms:W3CDTF">2026-03-17T08:35:00Z</dcterms:created>
  <dcterms:modified xsi:type="dcterms:W3CDTF">2026-03-17T08:35:00Z</dcterms:modified>
</cp:coreProperties>
</file>