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BFA6" w14:textId="668D5C8B" w:rsidR="00954215" w:rsidRDefault="00997A64" w:rsidP="00997A64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997A64">
        <w:rPr>
          <w:rFonts w:ascii="Arial" w:hAnsi="Arial" w:cs="Arial"/>
          <w:b/>
          <w:bCs/>
          <w:sz w:val="24"/>
          <w:szCs w:val="24"/>
          <w:lang w:val="en-US"/>
        </w:rPr>
        <w:t>Assesment-1</w:t>
      </w:r>
    </w:p>
    <w:p w14:paraId="58243E86" w14:textId="017F8874" w:rsidR="00997A64" w:rsidRDefault="00997A64" w:rsidP="00997A64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4A28197" w14:textId="36081A4D" w:rsidR="00997A64" w:rsidRDefault="00997A64" w:rsidP="00997A6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Bar Chart:</w:t>
      </w:r>
    </w:p>
    <w:p w14:paraId="6FE5BC8F" w14:textId="4BA2981B" w:rsidR="00997A64" w:rsidRDefault="00997A64" w:rsidP="00997A6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37B23434" wp14:editId="4B84923A">
            <wp:extent cx="5731510" cy="28609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941" cy="28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1667" w14:textId="1344587E" w:rsidR="00997A64" w:rsidRDefault="00997A64" w:rsidP="00997A64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03A2E7" w14:textId="5D23E5DA" w:rsidR="00997A64" w:rsidRDefault="00997A64" w:rsidP="00997A6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Bubble Chart:</w:t>
      </w:r>
    </w:p>
    <w:p w14:paraId="4535C056" w14:textId="77834A96" w:rsidR="00997A64" w:rsidRDefault="00997A64" w:rsidP="00997A6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587C1A9A" wp14:editId="78703EE8">
            <wp:extent cx="5731093" cy="320709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59" cy="322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579A" w14:textId="341A7335" w:rsidR="00997A64" w:rsidRPr="00997A64" w:rsidRDefault="00997A64" w:rsidP="00997A64">
      <w:pPr>
        <w:rPr>
          <w:rFonts w:ascii="Arial" w:hAnsi="Arial" w:cs="Arial"/>
          <w:sz w:val="24"/>
          <w:szCs w:val="24"/>
          <w:lang w:val="en-US"/>
        </w:rPr>
      </w:pPr>
    </w:p>
    <w:p w14:paraId="75C27DF0" w14:textId="41664E2F" w:rsidR="00997A64" w:rsidRPr="00997A64" w:rsidRDefault="00997A64" w:rsidP="00997A64">
      <w:pPr>
        <w:rPr>
          <w:rFonts w:ascii="Arial" w:hAnsi="Arial" w:cs="Arial"/>
          <w:sz w:val="24"/>
          <w:szCs w:val="24"/>
          <w:lang w:val="en-US"/>
        </w:rPr>
      </w:pPr>
    </w:p>
    <w:p w14:paraId="0CD22D6E" w14:textId="76258BF5" w:rsidR="00997A64" w:rsidRDefault="00997A64" w:rsidP="00997A64">
      <w:pPr>
        <w:rPr>
          <w:rFonts w:ascii="Arial" w:hAnsi="Arial" w:cs="Arial"/>
          <w:sz w:val="24"/>
          <w:szCs w:val="24"/>
          <w:lang w:val="en-US"/>
        </w:rPr>
      </w:pPr>
    </w:p>
    <w:p w14:paraId="19771C49" w14:textId="0984CDC0" w:rsidR="00997A64" w:rsidRDefault="00997A64" w:rsidP="00997A64">
      <w:pPr>
        <w:rPr>
          <w:rFonts w:ascii="Arial" w:hAnsi="Arial" w:cs="Arial"/>
          <w:sz w:val="24"/>
          <w:szCs w:val="24"/>
          <w:lang w:val="en-US"/>
        </w:rPr>
      </w:pPr>
    </w:p>
    <w:p w14:paraId="46D5FF30" w14:textId="1506DC98" w:rsidR="00997A64" w:rsidRDefault="00997A64" w:rsidP="00997A6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97A6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Line Chart:</w:t>
      </w:r>
    </w:p>
    <w:p w14:paraId="43497767" w14:textId="036BD641" w:rsidR="00997A64" w:rsidRPr="00997A64" w:rsidRDefault="00997A64" w:rsidP="00997A6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5B072A4B" wp14:editId="434E29DC">
            <wp:extent cx="5731510" cy="2705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D7AD" w14:textId="28A8B74A" w:rsidR="00997A64" w:rsidRDefault="00997A64" w:rsidP="00997A64">
      <w:pPr>
        <w:rPr>
          <w:rFonts w:ascii="Arial" w:hAnsi="Arial" w:cs="Arial"/>
          <w:sz w:val="24"/>
          <w:szCs w:val="24"/>
          <w:lang w:val="en-US"/>
        </w:rPr>
      </w:pPr>
    </w:p>
    <w:p w14:paraId="6B8C479B" w14:textId="7FA3E836" w:rsidR="00997A64" w:rsidRPr="00997A64" w:rsidRDefault="00997A64" w:rsidP="00997A6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E1056D4" w14:textId="2CB9A08B" w:rsidR="00997A64" w:rsidRDefault="00997A64" w:rsidP="00997A6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97A64">
        <w:rPr>
          <w:rFonts w:ascii="Arial" w:hAnsi="Arial" w:cs="Arial"/>
          <w:b/>
          <w:bCs/>
          <w:sz w:val="24"/>
          <w:szCs w:val="24"/>
          <w:lang w:val="en-US"/>
        </w:rPr>
        <w:t>Pie Chart:</w:t>
      </w:r>
    </w:p>
    <w:p w14:paraId="6850CAE3" w14:textId="03010D27" w:rsidR="00997A64" w:rsidRDefault="00997A64" w:rsidP="00997A6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02200A08" wp14:editId="567FE1AA">
            <wp:extent cx="5731510" cy="2653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5534" w14:textId="096B830A" w:rsidR="00997A64" w:rsidRPr="00997A64" w:rsidRDefault="00997A64" w:rsidP="00997A64">
      <w:pPr>
        <w:rPr>
          <w:rFonts w:ascii="Arial" w:hAnsi="Arial" w:cs="Arial"/>
          <w:sz w:val="24"/>
          <w:szCs w:val="24"/>
          <w:lang w:val="en-US"/>
        </w:rPr>
      </w:pPr>
    </w:p>
    <w:p w14:paraId="7C8EC443" w14:textId="0C0C2FEF" w:rsidR="00997A64" w:rsidRPr="00997A64" w:rsidRDefault="00997A64" w:rsidP="00997A64">
      <w:pPr>
        <w:rPr>
          <w:rFonts w:ascii="Arial" w:hAnsi="Arial" w:cs="Arial"/>
          <w:sz w:val="24"/>
          <w:szCs w:val="24"/>
          <w:lang w:val="en-US"/>
        </w:rPr>
      </w:pPr>
    </w:p>
    <w:p w14:paraId="4A97A563" w14:textId="36B09E55" w:rsidR="00997A64" w:rsidRDefault="00997A64" w:rsidP="00997A6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0B6F4C7" w14:textId="75D93E39" w:rsidR="00997A64" w:rsidRDefault="00997A64" w:rsidP="00997A64">
      <w:pPr>
        <w:rPr>
          <w:rFonts w:ascii="Arial" w:hAnsi="Arial" w:cs="Arial"/>
          <w:sz w:val="24"/>
          <w:szCs w:val="24"/>
          <w:lang w:val="en-US"/>
        </w:rPr>
      </w:pPr>
    </w:p>
    <w:p w14:paraId="2A34F8EF" w14:textId="4D3EB5C6" w:rsidR="00997A64" w:rsidRDefault="00997A64" w:rsidP="00997A64">
      <w:pPr>
        <w:rPr>
          <w:rFonts w:ascii="Arial" w:hAnsi="Arial" w:cs="Arial"/>
          <w:sz w:val="24"/>
          <w:szCs w:val="24"/>
          <w:lang w:val="en-US"/>
        </w:rPr>
      </w:pPr>
    </w:p>
    <w:p w14:paraId="79D05BAC" w14:textId="4959C128" w:rsidR="00997A64" w:rsidRDefault="00997A64" w:rsidP="00997A64">
      <w:pPr>
        <w:rPr>
          <w:rFonts w:ascii="Arial" w:hAnsi="Arial" w:cs="Arial"/>
          <w:sz w:val="24"/>
          <w:szCs w:val="24"/>
          <w:lang w:val="en-US"/>
        </w:rPr>
      </w:pPr>
    </w:p>
    <w:p w14:paraId="1353F61F" w14:textId="1715CDE5" w:rsidR="00997A64" w:rsidRDefault="00997A64" w:rsidP="00997A64">
      <w:pPr>
        <w:rPr>
          <w:rFonts w:ascii="Arial" w:hAnsi="Arial" w:cs="Arial"/>
          <w:sz w:val="24"/>
          <w:szCs w:val="24"/>
          <w:lang w:val="en-US"/>
        </w:rPr>
      </w:pPr>
    </w:p>
    <w:p w14:paraId="3A887A5F" w14:textId="179B7213" w:rsidR="00997A64" w:rsidRDefault="00997A64" w:rsidP="00997A6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97A6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Stacked Chart:</w:t>
      </w:r>
    </w:p>
    <w:p w14:paraId="417408F6" w14:textId="625C30EB" w:rsidR="00997A64" w:rsidRPr="00997A64" w:rsidRDefault="00997A64" w:rsidP="00997A6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05CD85C9" wp14:editId="722AD74A">
            <wp:extent cx="5731510" cy="26708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A64" w:rsidRPr="00997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64"/>
    <w:rsid w:val="00954215"/>
    <w:rsid w:val="0099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FCDF"/>
  <w15:chartTrackingRefBased/>
  <w15:docId w15:val="{1C8E4D73-58FE-42A6-A22D-E1ED063B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haripriyasikhinam@gmail.com</dc:creator>
  <cp:keywords/>
  <dc:description/>
  <cp:lastModifiedBy>haripriyasikhinam@gmail.com</cp:lastModifiedBy>
  <cp:revision>1</cp:revision>
  <dcterms:created xsi:type="dcterms:W3CDTF">2025-06-30T14:00:00Z</dcterms:created>
  <dcterms:modified xsi:type="dcterms:W3CDTF">2025-06-30T14:08:00Z</dcterms:modified>
</cp:coreProperties>
</file>