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2E4A" w:rsidRDefault="00E05F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EC2E4A" w:rsidRDefault="00E05F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EC2E4A" w:rsidRDefault="00EC2E4A">
      <w:pPr>
        <w:jc w:val="center"/>
        <w:rPr>
          <w:b/>
          <w:bCs/>
          <w:sz w:val="34"/>
          <w:szCs w:val="34"/>
        </w:rPr>
      </w:pPr>
    </w:p>
    <w:p w:rsidR="00EC2E4A" w:rsidRDefault="00EC2E4A">
      <w:pPr>
        <w:jc w:val="center"/>
        <w:rPr>
          <w:b/>
          <w:bCs/>
          <w:sz w:val="34"/>
          <w:szCs w:val="34"/>
        </w:rPr>
      </w:pPr>
    </w:p>
    <w:p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EC2E4A" w:rsidRDefault="00EC2E4A">
      <w:pPr>
        <w:rPr>
          <w:rFonts w:ascii="Arial" w:eastAsia="Arial" w:hAnsi="Arial" w:cs="Arial"/>
          <w:b/>
          <w:bCs/>
        </w:rPr>
      </w:pPr>
    </w:p>
    <w:p w:rsidR="00EC2E4A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EC2E4A" w:rsidRDefault="00EC2E4A">
      <w:pPr>
        <w:rPr>
          <w:rFonts w:ascii="Arial" w:eastAsia="Arial" w:hAnsi="Arial" w:cs="Arial"/>
          <w:b/>
          <w:bCs/>
        </w:rPr>
      </w:pPr>
    </w:p>
    <w:p w:rsidR="00EC2E4A" w:rsidRPr="004D0E82" w:rsidRDefault="00E05F01">
      <w:pPr>
        <w:rPr>
          <w:rFonts w:eastAsia="Arial"/>
          <w:iCs/>
          <w:color w:val="000000"/>
        </w:rPr>
      </w:pPr>
      <w:r w:rsidRPr="004D0E82">
        <w:rPr>
          <w:rFonts w:eastAsia="Arial"/>
          <w:b/>
          <w:bCs/>
          <w:iCs/>
        </w:rPr>
        <w:t xml:space="preserve">CO1: </w:t>
      </w:r>
      <w:r w:rsidRPr="004D0E82">
        <w:rPr>
          <w:rFonts w:eastAsia="Arial"/>
          <w:iCs/>
          <w:color w:val="000000"/>
        </w:rPr>
        <w:t>Apply the functions of OSI layer in enabling reliable data transmission across networks.</w:t>
      </w:r>
      <w:r w:rsidRPr="004D0E82">
        <w:rPr>
          <w:rFonts w:eastAsia="Arial"/>
          <w:iCs/>
          <w:color w:val="000000"/>
        </w:rPr>
        <w:t xml:space="preserve"> (BL2, BL3)</w:t>
      </w:r>
    </w:p>
    <w:p w:rsidR="00EC2E4A" w:rsidRPr="004D0E82" w:rsidRDefault="00EC2E4A">
      <w:pPr>
        <w:rPr>
          <w:rFonts w:eastAsia="Arial"/>
          <w:iCs/>
        </w:rPr>
      </w:pPr>
    </w:p>
    <w:p w:rsidR="00EC2E4A" w:rsidRPr="004D0E82" w:rsidRDefault="00E05F01">
      <w:pPr>
        <w:rPr>
          <w:rFonts w:eastAsia="Arial"/>
          <w:iCs/>
        </w:rPr>
      </w:pPr>
      <w:r w:rsidRPr="004D0E82">
        <w:rPr>
          <w:rFonts w:eastAsia="Arial"/>
          <w:iCs/>
        </w:rPr>
        <w:t>Assessment Tool Weightage: 30%</w:t>
      </w:r>
    </w:p>
    <w:p w:rsidR="00EC2E4A" w:rsidRDefault="00EC2E4A">
      <w:pPr>
        <w:rPr>
          <w:rFonts w:ascii="Arial" w:eastAsia="Arial" w:hAnsi="Arial" w:cs="Arial"/>
          <w:i/>
          <w:iCs/>
        </w:rPr>
      </w:pPr>
    </w:p>
    <w:p w:rsidR="00EC2E4A" w:rsidRDefault="00E05F01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2E4A" w:rsidRDefault="00EC2E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EC2E4A" w:rsidRDefault="00EC2E4A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EC2E4A" w:rsidRPr="004D0E82" w:rsidRDefault="00E05F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EC2E4A" w:rsidRDefault="00E05F01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:rsidR="00EC2E4A" w:rsidRDefault="00EC2E4A">
      <w:pPr>
        <w:ind w:left="1440" w:firstLine="720"/>
        <w:jc w:val="both"/>
        <w:rPr>
          <w:rFonts w:ascii="Arial" w:eastAsia="Arial" w:hAnsi="Arial" w:cs="Arial"/>
        </w:rPr>
      </w:pPr>
    </w:p>
    <w:p w:rsidR="00EC2E4A" w:rsidRDefault="00E05F01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CONCEPT MAPPING</w:t>
      </w:r>
    </w:p>
    <w:p w:rsidR="00EC2E4A" w:rsidRDefault="00EC2E4A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A partially completed concept map is given below:</w:t>
      </w:r>
    </w:p>
    <w:p w:rsidR="00EC2E4A" w:rsidRDefault="00EC2E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0"/>
          <w:id w:val="-106015300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Application → Presentation → ______ → Transport → Network → ______ → Physical.</w:t>
          </w:r>
        </w:sdtContent>
      </w:sdt>
    </w:p>
    <w:p w:rsidR="00EC2E4A" w:rsidRPr="004D0E82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missing layers and explain how their functions are essential for reliable communication.</w:t>
      </w: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                                                            </w:t>
      </w: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 Construct a concept map linking da</w:t>
      </w:r>
      <w:r>
        <w:rPr>
          <w:rFonts w:ascii="Arial" w:eastAsia="Arial" w:hAnsi="Arial" w:cs="Arial"/>
          <w:color w:val="000000"/>
        </w:rPr>
        <w:t xml:space="preserve">ta units (Segment, Packet, Frame, Bits) with their respective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transformation of data units supports transmission.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 xml:space="preserve">        </w:t>
      </w: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3.Given the concept map:</w:t>
      </w: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1"/>
          <w:id w:val="-1186494590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DataLink→MACAddress→LocalDelivery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br/>
            <w:t>Network → IP Address → G</w:t>
          </w:r>
          <w:r>
            <w:rPr>
              <w:rFonts w:ascii="Arial Unicode MS" w:eastAsia="Arial Unicode MS" w:hAnsi="Arial Unicode MS" w:cs="Arial Unicode MS"/>
              <w:color w:val="000000"/>
            </w:rPr>
            <w:t>lobal Delivery</w:t>
          </w:r>
        </w:sdtContent>
      </w:sdt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Explain how these relationships ensure complete data delivery across networks.</w:t>
      </w:r>
      <w:r>
        <w:rPr>
          <w:rFonts w:ascii="Arial" w:eastAsia="Arial" w:hAnsi="Arial" w:cs="Arial"/>
          <w:color w:val="000000"/>
        </w:rPr>
        <w:t xml:space="preserve">   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 A concept map shows:</w:t>
      </w: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2"/>
          <w:id w:val="2137072436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ErrorControl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br/>
            <w:t>→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DataLinkLayer→ErrorDetection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br/>
            <w:t>→ Transport Layer → Error Correction</w:t>
          </w:r>
        </w:sdtContent>
      </w:sdt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the interaction between these layers improves reliability in data transmission.</w:t>
      </w:r>
    </w:p>
    <w:p w:rsidR="00EC2E4A" w:rsidRPr="004D0E82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5. Develop a concept map for web browsing using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failure in one layer affects the entire communication process.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                                                 </w:t>
      </w: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6. A network issue is represented in the concept map:</w:t>
      </w: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Physical </w:t>
      </w:r>
      <w:sdt>
        <w:sdtPr>
          <w:tag w:val="goog_rdk_3"/>
          <w:id w:val="-155725945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4"/>
          <w:id w:val="122340592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Data Link </w:t>
          </w:r>
        </w:sdtContent>
      </w:sdt>
      <w:sdt>
        <w:sdtPr>
          <w:tag w:val="goog_rdk_5"/>
          <w:id w:val="-121130200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6"/>
          <w:id w:val="-135665091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Network </w:t>
          </w:r>
        </w:sdtContent>
      </w:sdt>
      <w:sdt>
        <w:sdtPr>
          <w:tag w:val="goog_rdk_7"/>
          <w:id w:val="-169013217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8"/>
          <w:id w:val="2020488723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Transport </w:t>
          </w:r>
        </w:sdtContent>
      </w:sdt>
      <w:sdt>
        <w:sdtPr>
          <w:tag w:val="goog_rdk_9"/>
          <w:id w:val="-15050872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10"/>
          <w:id w:val="54127268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Application </w:t>
          </w:r>
        </w:sdtContent>
      </w:sdt>
      <w:sdt>
        <w:sdtPr>
          <w:tag w:val="goog_rdk_11"/>
          <w:id w:val="83602015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15"/>
          <w:szCs w:val="15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problem a</w:t>
      </w:r>
      <w:r>
        <w:rPr>
          <w:rFonts w:ascii="Arial" w:eastAsia="Arial" w:hAnsi="Arial" w:cs="Arial"/>
          <w:color w:val="000000"/>
        </w:rPr>
        <w:t>nd explain how the concept map helps in troubleshooting.</w:t>
      </w:r>
    </w:p>
    <w:p w:rsidR="00EC2E4A" w:rsidRDefault="00E05F0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0"/>
        <w:jc w:val="both"/>
        <w:rPr>
          <w:rFonts w:ascii="Arial" w:eastAsia="Arial" w:hAnsi="Arial" w:cs="Arial"/>
          <w:b/>
          <w:bCs/>
          <w:color w:val="000000"/>
        </w:rPr>
      </w:pPr>
      <w:bookmarkStart w:id="0" w:name="_heading=h.o8t71pod8014" w:colFirst="0" w:colLast="0"/>
      <w:bookmarkEnd w:id="0"/>
      <w:r>
        <w:rPr>
          <w:rFonts w:ascii="Arial" w:eastAsia="Arial" w:hAnsi="Arial" w:cs="Arial"/>
          <w:b/>
          <w:bCs/>
          <w:color w:val="000000"/>
        </w:rPr>
        <w:lastRenderedPageBreak/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 </w:t>
      </w:r>
    </w:p>
    <w:p w:rsidR="00EC2E4A" w:rsidRDefault="00EC2E4A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:rsidR="00EC2E4A" w:rsidRDefault="00E05F01" w:rsidP="00E05F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  <w:bookmarkStart w:id="1" w:name="_GoBack"/>
      <w:bookmarkEnd w:id="1"/>
    </w:p>
    <w:p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EC2E4A">
        <w:trPr>
          <w:trHeight w:val="559"/>
          <w:tblHeader/>
        </w:trPr>
        <w:tc>
          <w:tcPr>
            <w:tcW w:w="1568" w:type="dxa"/>
            <w:vAlign w:val="center"/>
          </w:tcPr>
          <w:p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00" w:type="dxa"/>
            <w:vAlign w:val="center"/>
          </w:tcPr>
          <w:p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957" w:type="dxa"/>
            <w:vAlign w:val="center"/>
          </w:tcPr>
          <w:p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59" w:type="dxa"/>
            <w:vAlign w:val="center"/>
          </w:tcPr>
          <w:p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4" w:type="dxa"/>
            <w:vAlign w:val="center"/>
          </w:tcPr>
          <w:p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77" w:type="dxa"/>
            <w:vAlign w:val="center"/>
          </w:tcPr>
          <w:p w:rsidR="00EC2E4A" w:rsidRDefault="00E05F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EC2E4A">
        <w:trPr>
          <w:trHeight w:val="1369"/>
        </w:trPr>
        <w:tc>
          <w:tcPr>
            <w:tcW w:w="1568" w:type="dxa"/>
            <w:vAlign w:val="center"/>
          </w:tcPr>
          <w:p w:rsidR="00EC2E4A" w:rsidRDefault="00E05F01">
            <w:pPr>
              <w:jc w:val="center"/>
            </w:pPr>
            <w:r>
              <w:rPr>
                <w:b/>
                <w:bCs/>
              </w:rPr>
              <w:t>Concept Identification</w:t>
            </w:r>
          </w:p>
        </w:tc>
        <w:tc>
          <w:tcPr>
            <w:tcW w:w="1200" w:type="dxa"/>
            <w:vAlign w:val="center"/>
          </w:tcPr>
          <w:p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:rsidR="00EC2E4A" w:rsidRDefault="00E05F01">
            <w:pPr>
              <w:jc w:val="center"/>
            </w:pPr>
            <w:r>
              <w:t>Accurately identifies all relevant OSI layers, concepts, and relationships</w:t>
            </w:r>
          </w:p>
        </w:tc>
        <w:tc>
          <w:tcPr>
            <w:tcW w:w="1759" w:type="dxa"/>
            <w:vAlign w:val="center"/>
          </w:tcPr>
          <w:p w:rsidR="00EC2E4A" w:rsidRDefault="00E05F01">
            <w:pPr>
              <w:jc w:val="center"/>
            </w:pPr>
            <w:r>
              <w:t>Identifies most concepts with minor omissions</w:t>
            </w:r>
          </w:p>
        </w:tc>
        <w:tc>
          <w:tcPr>
            <w:tcW w:w="1614" w:type="dxa"/>
            <w:vAlign w:val="center"/>
          </w:tcPr>
          <w:p w:rsidR="00EC2E4A" w:rsidRDefault="00E05F01">
            <w:pPr>
              <w:jc w:val="center"/>
            </w:pPr>
            <w:r>
              <w:t>Identifies limited concepts; some inaccuracies</w:t>
            </w:r>
          </w:p>
        </w:tc>
        <w:tc>
          <w:tcPr>
            <w:tcW w:w="1477" w:type="dxa"/>
            <w:vAlign w:val="center"/>
          </w:tcPr>
          <w:p w:rsidR="00EC2E4A" w:rsidRDefault="00E05F01">
            <w:pPr>
              <w:jc w:val="center"/>
            </w:pPr>
            <w:r>
              <w:t>Unable to identify key concepts correctly</w:t>
            </w:r>
          </w:p>
        </w:tc>
      </w:tr>
      <w:tr w:rsidR="00EC2E4A">
        <w:trPr>
          <w:trHeight w:val="2203"/>
        </w:trPr>
        <w:tc>
          <w:tcPr>
            <w:tcW w:w="1568" w:type="dxa"/>
            <w:vAlign w:val="center"/>
          </w:tcPr>
          <w:p w:rsidR="00EC2E4A" w:rsidRDefault="00E05F01">
            <w:pPr>
              <w:jc w:val="center"/>
            </w:pPr>
            <w:r>
              <w:rPr>
                <w:b/>
                <w:bCs/>
              </w:rPr>
              <w:t>Concept Mapping Structure</w:t>
            </w:r>
          </w:p>
        </w:tc>
        <w:tc>
          <w:tcPr>
            <w:tcW w:w="1200" w:type="dxa"/>
            <w:vAlign w:val="center"/>
          </w:tcPr>
          <w:p w:rsidR="00EC2E4A" w:rsidRDefault="00E05F01">
            <w:pPr>
              <w:jc w:val="center"/>
            </w:pPr>
            <w:r>
              <w:t>25%</w:t>
            </w:r>
          </w:p>
        </w:tc>
        <w:tc>
          <w:tcPr>
            <w:tcW w:w="1957" w:type="dxa"/>
            <w:vAlign w:val="center"/>
          </w:tcPr>
          <w:p w:rsidR="00EC2E4A" w:rsidRDefault="00E05F01">
            <w:pPr>
              <w:jc w:val="center"/>
            </w:pPr>
            <w:r>
              <w:t>Constructs a clear, logical, and well-organized concept map with proper hierarchy and connections</w:t>
            </w:r>
          </w:p>
        </w:tc>
        <w:tc>
          <w:tcPr>
            <w:tcW w:w="1759" w:type="dxa"/>
            <w:vAlign w:val="center"/>
          </w:tcPr>
          <w:p w:rsidR="00EC2E4A" w:rsidRDefault="00E05F01">
            <w:pPr>
              <w:jc w:val="center"/>
            </w:pPr>
            <w:r>
              <w:t>Concept map is mostly clear with minor structural issues</w:t>
            </w:r>
          </w:p>
        </w:tc>
        <w:tc>
          <w:tcPr>
            <w:tcW w:w="1614" w:type="dxa"/>
            <w:vAlign w:val="center"/>
          </w:tcPr>
          <w:p w:rsidR="00EC2E4A" w:rsidRDefault="00E05F01">
            <w:pPr>
              <w:jc w:val="center"/>
            </w:pPr>
            <w:r>
              <w:t>Concept map lacks clarity, organization, or proper flow</w:t>
            </w:r>
          </w:p>
        </w:tc>
        <w:tc>
          <w:tcPr>
            <w:tcW w:w="1477" w:type="dxa"/>
            <w:vAlign w:val="center"/>
          </w:tcPr>
          <w:p w:rsidR="00EC2E4A" w:rsidRDefault="00E05F01">
            <w:pPr>
              <w:jc w:val="center"/>
            </w:pPr>
            <w:r>
              <w:t>No clear struct</w:t>
            </w:r>
            <w:r>
              <w:t>ure or incorrect mapping</w:t>
            </w:r>
          </w:p>
        </w:tc>
      </w:tr>
      <w:tr w:rsidR="00EC2E4A">
        <w:trPr>
          <w:trHeight w:val="1929"/>
        </w:trPr>
        <w:tc>
          <w:tcPr>
            <w:tcW w:w="1568" w:type="dxa"/>
            <w:vAlign w:val="center"/>
          </w:tcPr>
          <w:p w:rsidR="00EC2E4A" w:rsidRDefault="00E05F01">
            <w:pPr>
              <w:jc w:val="center"/>
            </w:pPr>
            <w:r>
              <w:rPr>
                <w:b/>
                <w:bCs/>
              </w:rPr>
              <w:t>Linking &amp; Relationships</w:t>
            </w:r>
          </w:p>
        </w:tc>
        <w:tc>
          <w:tcPr>
            <w:tcW w:w="1200" w:type="dxa"/>
            <w:vAlign w:val="center"/>
          </w:tcPr>
          <w:p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:rsidR="00EC2E4A" w:rsidRDefault="00E05F01">
            <w:pPr>
              <w:jc w:val="center"/>
            </w:pPr>
            <w:r>
              <w:t>Clearly establishes correct relationships between layers, functions, and processes</w:t>
            </w:r>
          </w:p>
        </w:tc>
        <w:tc>
          <w:tcPr>
            <w:tcW w:w="1759" w:type="dxa"/>
            <w:vAlign w:val="center"/>
          </w:tcPr>
          <w:p w:rsidR="00EC2E4A" w:rsidRDefault="00E05F01">
            <w:pPr>
              <w:jc w:val="center"/>
            </w:pPr>
            <w:r>
              <w:t>Relationships are mostly correct with minor errors</w:t>
            </w:r>
          </w:p>
        </w:tc>
        <w:tc>
          <w:tcPr>
            <w:tcW w:w="1614" w:type="dxa"/>
            <w:vAlign w:val="center"/>
          </w:tcPr>
          <w:p w:rsidR="00EC2E4A" w:rsidRDefault="00E05F01">
            <w:pPr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vAlign w:val="center"/>
          </w:tcPr>
          <w:p w:rsidR="00EC2E4A" w:rsidRDefault="00E05F01">
            <w:pPr>
              <w:jc w:val="center"/>
            </w:pPr>
            <w:r>
              <w:t>Incorrect or missing relationships</w:t>
            </w:r>
          </w:p>
        </w:tc>
      </w:tr>
      <w:tr w:rsidR="00EC2E4A">
        <w:trPr>
          <w:trHeight w:val="1643"/>
        </w:trPr>
        <w:tc>
          <w:tcPr>
            <w:tcW w:w="1568" w:type="dxa"/>
            <w:vAlign w:val="center"/>
          </w:tcPr>
          <w:p w:rsidR="00EC2E4A" w:rsidRDefault="00E05F01">
            <w:pPr>
              <w:jc w:val="center"/>
            </w:pPr>
            <w:r>
              <w:rPr>
                <w:b/>
                <w:bCs/>
              </w:rPr>
              <w:t>Application &amp; Analysis</w:t>
            </w:r>
          </w:p>
        </w:tc>
        <w:tc>
          <w:tcPr>
            <w:tcW w:w="1200" w:type="dxa"/>
            <w:vAlign w:val="center"/>
          </w:tcPr>
          <w:p w:rsidR="00EC2E4A" w:rsidRDefault="00E05F01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:rsidR="00EC2E4A" w:rsidRDefault="00E05F01">
            <w:pPr>
              <w:jc w:val="center"/>
            </w:pPr>
            <w:r>
              <w:t>Effectively applies concepts to explain processes (e.g., encapsulation, error control) with strong reasoning</w:t>
            </w:r>
          </w:p>
        </w:tc>
        <w:tc>
          <w:tcPr>
            <w:tcW w:w="1759" w:type="dxa"/>
            <w:vAlign w:val="center"/>
          </w:tcPr>
          <w:p w:rsidR="00EC2E4A" w:rsidRDefault="00E05F01">
            <w:pPr>
              <w:jc w:val="center"/>
            </w:pPr>
            <w:r>
              <w:t>The application is correct but lacks depth in analysis</w:t>
            </w:r>
          </w:p>
        </w:tc>
        <w:tc>
          <w:tcPr>
            <w:tcW w:w="1614" w:type="dxa"/>
            <w:vAlign w:val="center"/>
          </w:tcPr>
          <w:p w:rsidR="00EC2E4A" w:rsidRDefault="00E05F01">
            <w:pPr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vAlign w:val="center"/>
          </w:tcPr>
          <w:p w:rsidR="00EC2E4A" w:rsidRDefault="00E05F01">
            <w:pPr>
              <w:jc w:val="center"/>
            </w:pPr>
            <w:r>
              <w:t>Unable to apply concepts correctly</w:t>
            </w:r>
          </w:p>
        </w:tc>
      </w:tr>
      <w:tr w:rsidR="00EC2E4A">
        <w:trPr>
          <w:trHeight w:val="1655"/>
        </w:trPr>
        <w:tc>
          <w:tcPr>
            <w:tcW w:w="1568" w:type="dxa"/>
            <w:vAlign w:val="center"/>
          </w:tcPr>
          <w:p w:rsidR="00EC2E4A" w:rsidRDefault="00E05F01">
            <w:pPr>
              <w:jc w:val="center"/>
            </w:pPr>
            <w:r>
              <w:rPr>
                <w:b/>
                <w:bCs/>
              </w:rPr>
              <w:t>Explanation &amp; Clarity</w:t>
            </w:r>
          </w:p>
        </w:tc>
        <w:tc>
          <w:tcPr>
            <w:tcW w:w="1200" w:type="dxa"/>
            <w:vAlign w:val="center"/>
          </w:tcPr>
          <w:p w:rsidR="00EC2E4A" w:rsidRDefault="00E05F01">
            <w:pPr>
              <w:jc w:val="center"/>
            </w:pPr>
            <w:r>
              <w:t>15%</w:t>
            </w:r>
          </w:p>
        </w:tc>
        <w:tc>
          <w:tcPr>
            <w:tcW w:w="1957" w:type="dxa"/>
            <w:vAlign w:val="center"/>
          </w:tcPr>
          <w:p w:rsidR="00EC2E4A" w:rsidRDefault="00E05F01">
            <w:pPr>
              <w:jc w:val="center"/>
            </w:pPr>
            <w:r>
              <w:t>Provides a clear, concise, and well-structured explanation supporting the concept map</w:t>
            </w:r>
          </w:p>
        </w:tc>
        <w:tc>
          <w:tcPr>
            <w:tcW w:w="1759" w:type="dxa"/>
            <w:vAlign w:val="center"/>
          </w:tcPr>
          <w:p w:rsidR="00EC2E4A" w:rsidRDefault="00E05F01">
            <w:pPr>
              <w:jc w:val="center"/>
            </w:pPr>
            <w:r>
              <w:t>Explanation is understandable with minor gaps</w:t>
            </w:r>
          </w:p>
        </w:tc>
        <w:tc>
          <w:tcPr>
            <w:tcW w:w="1614" w:type="dxa"/>
            <w:vAlign w:val="center"/>
          </w:tcPr>
          <w:p w:rsidR="00EC2E4A" w:rsidRDefault="00E05F01">
            <w:pPr>
              <w:jc w:val="center"/>
            </w:pPr>
            <w:r>
              <w:t>Explanation is unclear</w:t>
            </w:r>
            <w:r>
              <w:t xml:space="preserve"> or incomplete</w:t>
            </w:r>
          </w:p>
        </w:tc>
        <w:tc>
          <w:tcPr>
            <w:tcW w:w="1477" w:type="dxa"/>
            <w:vAlign w:val="center"/>
          </w:tcPr>
          <w:p w:rsidR="00EC2E4A" w:rsidRDefault="00E05F01">
            <w:pPr>
              <w:jc w:val="center"/>
            </w:pPr>
            <w:r>
              <w:t>No clear or meaningful explanation</w:t>
            </w:r>
          </w:p>
        </w:tc>
      </w:tr>
    </w:tbl>
    <w:p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EC2E4A" w:rsidRDefault="00EC2E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EC2E4A" w:rsidRDefault="00EC2E4A">
      <w:pPr>
        <w:jc w:val="center"/>
        <w:rPr>
          <w:b/>
          <w:bCs/>
          <w:sz w:val="34"/>
          <w:szCs w:val="34"/>
        </w:rPr>
      </w:pPr>
    </w:p>
    <w:p w:rsidR="00EC2E4A" w:rsidRDefault="00EC2E4A">
      <w:pPr>
        <w:jc w:val="center"/>
        <w:rPr>
          <w:b/>
          <w:bCs/>
          <w:sz w:val="34"/>
          <w:szCs w:val="34"/>
        </w:rPr>
      </w:pPr>
    </w:p>
    <w:p w:rsidR="00EC2E4A" w:rsidRDefault="00EC2E4A">
      <w:pPr>
        <w:jc w:val="center"/>
        <w:rPr>
          <w:b/>
          <w:bCs/>
          <w:sz w:val="34"/>
          <w:szCs w:val="34"/>
        </w:rPr>
      </w:pPr>
    </w:p>
    <w:p w:rsidR="00EC2E4A" w:rsidRDefault="00EC2E4A">
      <w:pPr>
        <w:jc w:val="center"/>
        <w:rPr>
          <w:b/>
          <w:bCs/>
          <w:sz w:val="34"/>
          <w:szCs w:val="34"/>
        </w:rPr>
      </w:pPr>
    </w:p>
    <w:p w:rsidR="00EC2E4A" w:rsidRDefault="00EC2E4A">
      <w:pPr>
        <w:jc w:val="center"/>
        <w:rPr>
          <w:b/>
          <w:bCs/>
          <w:sz w:val="34"/>
          <w:szCs w:val="34"/>
        </w:rPr>
      </w:pPr>
    </w:p>
    <w:sectPr w:rsidR="00EC2E4A" w:rsidSect="004D0E82">
      <w:pgSz w:w="12240" w:h="20160" w:code="5"/>
      <w:pgMar w:top="1440" w:right="1397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B342604-906D-4AE2-B373-672311BBEF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BF6E99-8D0F-4609-A4D2-EABFEDFD0E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4A"/>
    <w:rsid w:val="004D0E82"/>
    <w:rsid w:val="00531C32"/>
    <w:rsid w:val="00E05F01"/>
    <w:rsid w:val="00EC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535CF"/>
  <w15:docId w15:val="{0CC18D02-F292-4A11-B81D-B1D7C2CF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2026-07-16T20:46:00Z</dcterms:created>
  <dcterms:modified xsi:type="dcterms:W3CDTF">2026-07-16T20:50:00Z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