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423" w:rsidRPr="00D56812" w:rsidRDefault="00066423" w:rsidP="00066423">
      <w:pPr>
        <w:rPr>
          <w:rFonts w:ascii="Verdana" w:hAnsi="Verdana"/>
          <w:b/>
          <w:bCs/>
          <w:lang w:val="sv-SE"/>
        </w:rPr>
      </w:pPr>
      <w:r w:rsidRPr="00D56812">
        <w:rPr>
          <w:rFonts w:ascii="Verdana" w:hAnsi="Verdana"/>
          <w:b/>
          <w:bCs/>
          <w:lang w:val="sv-SE"/>
        </w:rPr>
        <w:t>Digitalni računari</w:t>
      </w:r>
      <w:r w:rsidR="00D56812" w:rsidRPr="00D56812">
        <w:rPr>
          <w:rFonts w:ascii="Verdana" w:hAnsi="Verdana"/>
          <w:b/>
          <w:bCs/>
          <w:lang w:val="sv-SE"/>
        </w:rPr>
        <w:t>, arhitektur</w:t>
      </w:r>
      <w:r w:rsidR="00FA10D9">
        <w:rPr>
          <w:rFonts w:ascii="Verdana" w:hAnsi="Verdana"/>
          <w:b/>
          <w:bCs/>
          <w:lang w:val="sv-SE"/>
        </w:rPr>
        <w:t>a</w:t>
      </w:r>
      <w:r w:rsidR="002D3576">
        <w:rPr>
          <w:rFonts w:ascii="Verdana" w:hAnsi="Verdana"/>
          <w:b/>
          <w:bCs/>
          <w:lang w:val="sv-SE"/>
        </w:rPr>
        <w:t xml:space="preserve"> i organizacija softvera 2</w:t>
      </w:r>
    </w:p>
    <w:p w:rsidR="00066423" w:rsidRPr="00D56812" w:rsidRDefault="00465907" w:rsidP="00066423">
      <w:pPr>
        <w:rPr>
          <w:rFonts w:ascii="Verdana" w:hAnsi="Verdana"/>
          <w:b/>
          <w:bCs/>
          <w:lang w:val="sv-SE"/>
        </w:rPr>
      </w:pPr>
      <w:r>
        <w:rPr>
          <w:rFonts w:ascii="Verdana" w:hAnsi="Verdana"/>
          <w:b/>
          <w:bCs/>
          <w:lang w:val="sv-SE"/>
        </w:rPr>
        <w:t>Akademska</w:t>
      </w:r>
      <w:r w:rsidR="002D3576">
        <w:rPr>
          <w:rFonts w:ascii="Verdana" w:hAnsi="Verdana"/>
          <w:b/>
          <w:bCs/>
          <w:lang w:val="sv-SE"/>
        </w:rPr>
        <w:t xml:space="preserve"> 20</w:t>
      </w:r>
      <w:r>
        <w:rPr>
          <w:rFonts w:ascii="Verdana" w:hAnsi="Verdana"/>
          <w:b/>
          <w:bCs/>
          <w:lang w:val="sv-SE"/>
        </w:rPr>
        <w:t>1</w:t>
      </w:r>
      <w:r w:rsidR="00EC286B">
        <w:rPr>
          <w:rFonts w:ascii="Verdana" w:hAnsi="Verdana"/>
          <w:b/>
          <w:bCs/>
          <w:lang w:val="sv-SE"/>
        </w:rPr>
        <w:t>5</w:t>
      </w:r>
      <w:r w:rsidR="00066423" w:rsidRPr="00D56812">
        <w:rPr>
          <w:rFonts w:ascii="Verdana" w:hAnsi="Verdana"/>
          <w:b/>
          <w:bCs/>
          <w:lang w:val="sv-SE"/>
        </w:rPr>
        <w:t>/20</w:t>
      </w:r>
      <w:r w:rsidR="002D3576">
        <w:rPr>
          <w:rFonts w:ascii="Verdana" w:hAnsi="Verdana"/>
          <w:b/>
          <w:bCs/>
          <w:lang w:val="sv-SE"/>
        </w:rPr>
        <w:t>1</w:t>
      </w:r>
      <w:r w:rsidR="00EC286B">
        <w:rPr>
          <w:rFonts w:ascii="Verdana" w:hAnsi="Verdana"/>
          <w:b/>
          <w:bCs/>
          <w:lang w:val="sv-SE"/>
        </w:rPr>
        <w:t>6</w:t>
      </w:r>
      <w:r w:rsidR="00066423" w:rsidRPr="00D56812">
        <w:rPr>
          <w:rFonts w:ascii="Verdana" w:hAnsi="Verdana"/>
          <w:b/>
          <w:bCs/>
          <w:lang w:val="sv-SE"/>
        </w:rPr>
        <w:t xml:space="preserve"> godina</w:t>
      </w: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066423" w:rsidRPr="00D56812" w:rsidRDefault="00066423" w:rsidP="00066423">
      <w:pPr>
        <w:jc w:val="center"/>
        <w:rPr>
          <w:rFonts w:ascii="Verdana" w:hAnsi="Verdana"/>
          <w:b/>
          <w:bCs/>
          <w:lang w:val="sv-SE"/>
        </w:rPr>
      </w:pPr>
    </w:p>
    <w:p w:rsidR="002D0788" w:rsidRDefault="002D0788" w:rsidP="00066423">
      <w:pPr>
        <w:jc w:val="center"/>
        <w:rPr>
          <w:rFonts w:ascii="Verdana" w:hAnsi="Verdana"/>
          <w:b/>
          <w:bCs/>
          <w:sz w:val="32"/>
          <w:szCs w:val="32"/>
          <w:lang w:val="pl-PL"/>
        </w:rPr>
      </w:pPr>
      <w:r>
        <w:rPr>
          <w:rFonts w:ascii="Verdana" w:hAnsi="Verdana"/>
          <w:b/>
          <w:bCs/>
          <w:sz w:val="32"/>
          <w:szCs w:val="32"/>
          <w:lang w:val="pl-PL"/>
        </w:rPr>
        <w:t>Evaluacija korisničkog interfejsa</w:t>
      </w:r>
    </w:p>
    <w:p w:rsidR="00B54761" w:rsidRDefault="00B54761" w:rsidP="00066423">
      <w:pPr>
        <w:jc w:val="center"/>
        <w:rPr>
          <w:rFonts w:ascii="Verdana" w:hAnsi="Verdana"/>
          <w:b/>
          <w:bCs/>
          <w:sz w:val="32"/>
          <w:szCs w:val="32"/>
          <w:lang w:val="pl-PL"/>
        </w:rPr>
      </w:pPr>
      <w:r>
        <w:rPr>
          <w:rFonts w:ascii="Verdana" w:hAnsi="Verdana"/>
          <w:b/>
          <w:bCs/>
          <w:sz w:val="32"/>
          <w:szCs w:val="32"/>
          <w:lang w:val="pl-PL"/>
        </w:rPr>
        <w:t>Aplikacija: Rent-a-car</w:t>
      </w:r>
    </w:p>
    <w:p w:rsidR="00D33E72" w:rsidRDefault="00D33E72" w:rsidP="00066423">
      <w:pPr>
        <w:jc w:val="center"/>
        <w:rPr>
          <w:rFonts w:ascii="Verdana" w:hAnsi="Verdana"/>
          <w:b/>
          <w:bCs/>
          <w:sz w:val="32"/>
          <w:szCs w:val="32"/>
          <w:lang w:val="pl-PL"/>
        </w:rPr>
      </w:pPr>
      <w:r>
        <w:rPr>
          <w:rFonts w:ascii="Verdana" w:hAnsi="Verdana"/>
          <w:b/>
          <w:bCs/>
          <w:sz w:val="32"/>
          <w:szCs w:val="32"/>
          <w:lang w:val="pl-PL"/>
        </w:rPr>
        <w:t>Zadaća 4</w:t>
      </w:r>
    </w:p>
    <w:p w:rsidR="00EC685E" w:rsidRDefault="00EC685E" w:rsidP="008B2916">
      <w:pPr>
        <w:spacing w:after="120"/>
        <w:jc w:val="both"/>
        <w:rPr>
          <w:rFonts w:ascii="Verdana" w:hAnsi="Verdana"/>
          <w:sz w:val="20"/>
          <w:szCs w:val="20"/>
          <w:lang w:val="it-IT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9676F3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9676F3" w:rsidRDefault="00B54761" w:rsidP="00B54761">
      <w:pPr>
        <w:pStyle w:val="Heading2"/>
        <w:jc w:val="both"/>
        <w:rPr>
          <w:rFonts w:ascii="Verdana" w:hAnsi="Verdana"/>
          <w:sz w:val="20"/>
          <w:lang w:val="pl-PL"/>
        </w:rPr>
      </w:pPr>
      <w:r>
        <w:rPr>
          <w:rFonts w:ascii="Verdana" w:hAnsi="Verdana"/>
          <w:sz w:val="20"/>
          <w:lang w:val="pl-PL"/>
        </w:rPr>
        <w:t xml:space="preserve">                                                                               </w:t>
      </w:r>
      <w:r w:rsidR="009676F3">
        <w:rPr>
          <w:rFonts w:ascii="Verdana" w:hAnsi="Verdana"/>
          <w:sz w:val="20"/>
          <w:lang w:val="pl-PL"/>
        </w:rPr>
        <w:t>Studenti:</w:t>
      </w:r>
      <w:r>
        <w:rPr>
          <w:rFonts w:ascii="Verdana" w:hAnsi="Verdana"/>
          <w:sz w:val="20"/>
          <w:lang w:val="pl-PL"/>
        </w:rPr>
        <w:t xml:space="preserve"> Azinović Dejan</w:t>
      </w:r>
    </w:p>
    <w:p w:rsidR="00B54761" w:rsidRPr="00B54761" w:rsidRDefault="00B54761" w:rsidP="00B54761">
      <w:pPr>
        <w:rPr>
          <w:b/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B54761">
        <w:rPr>
          <w:rFonts w:ascii="Verdana" w:hAnsi="Verdana"/>
          <w:b/>
          <w:sz w:val="20"/>
          <w:lang w:val="pl-PL"/>
        </w:rPr>
        <w:t>Hasanspahić Aldin</w:t>
      </w:r>
    </w:p>
    <w:p w:rsidR="009676F3" w:rsidRDefault="00B54761" w:rsidP="00B54761">
      <w:pPr>
        <w:pStyle w:val="Heading2"/>
        <w:jc w:val="both"/>
        <w:rPr>
          <w:rFonts w:ascii="Verdana" w:hAnsi="Verdana"/>
          <w:sz w:val="20"/>
          <w:lang w:val="pl-PL"/>
        </w:rPr>
      </w:pPr>
      <w:r>
        <w:rPr>
          <w:rFonts w:ascii="Verdana" w:hAnsi="Verdana"/>
          <w:sz w:val="20"/>
          <w:lang w:val="pl-PL"/>
        </w:rPr>
        <w:t xml:space="preserve">   </w:t>
      </w:r>
      <w:r>
        <w:rPr>
          <w:rFonts w:ascii="Verdana" w:hAnsi="Verdana"/>
          <w:sz w:val="20"/>
          <w:lang w:val="pl-PL"/>
        </w:rPr>
        <w:tab/>
      </w:r>
      <w:r>
        <w:rPr>
          <w:rFonts w:ascii="Verdana" w:hAnsi="Verdana"/>
          <w:sz w:val="20"/>
          <w:lang w:val="pl-PL"/>
        </w:rPr>
        <w:tab/>
      </w:r>
      <w:r>
        <w:rPr>
          <w:rFonts w:ascii="Verdana" w:hAnsi="Verdana"/>
          <w:sz w:val="20"/>
          <w:lang w:val="pl-PL"/>
        </w:rPr>
        <w:tab/>
      </w:r>
      <w:r>
        <w:rPr>
          <w:rFonts w:ascii="Verdana" w:hAnsi="Verdana"/>
          <w:sz w:val="20"/>
          <w:lang w:val="pl-PL"/>
        </w:rPr>
        <w:tab/>
        <w:t xml:space="preserve">                            </w:t>
      </w:r>
      <w:r>
        <w:rPr>
          <w:rFonts w:ascii="Verdana" w:hAnsi="Verdana"/>
          <w:sz w:val="20"/>
          <w:lang w:val="pl-PL"/>
        </w:rPr>
        <w:tab/>
        <w:t xml:space="preserve">                     Hasić Haris</w:t>
      </w:r>
    </w:p>
    <w:p w:rsidR="009676F3" w:rsidRDefault="009676F3" w:rsidP="009676F3">
      <w:pPr>
        <w:pStyle w:val="Heading2"/>
        <w:ind w:left="5760"/>
        <w:jc w:val="both"/>
        <w:rPr>
          <w:rFonts w:ascii="Verdana" w:hAnsi="Verdana"/>
          <w:sz w:val="20"/>
          <w:lang w:val="pl-PL"/>
        </w:rPr>
      </w:pPr>
    </w:p>
    <w:p w:rsidR="009676F3" w:rsidRDefault="009676F3">
      <w:pPr>
        <w:rPr>
          <w:rFonts w:ascii="Verdana" w:hAnsi="Verdana"/>
          <w:b/>
          <w:sz w:val="20"/>
          <w:szCs w:val="20"/>
          <w:lang w:val="pl-PL"/>
        </w:rPr>
      </w:pPr>
      <w:r>
        <w:rPr>
          <w:rFonts w:ascii="Verdana" w:hAnsi="Verdana"/>
          <w:sz w:val="20"/>
          <w:lang w:val="pl-PL"/>
        </w:rPr>
        <w:br w:type="page"/>
      </w:r>
    </w:p>
    <w:p w:rsidR="002D0788" w:rsidRPr="002D0788" w:rsidRDefault="002D0788" w:rsidP="002D0788">
      <w:pPr>
        <w:pStyle w:val="Heading2"/>
        <w:jc w:val="both"/>
        <w:rPr>
          <w:rFonts w:ascii="Verdana" w:hAnsi="Verdana"/>
          <w:sz w:val="20"/>
          <w:lang w:val="pl-PL"/>
        </w:rPr>
      </w:pPr>
      <w:r w:rsidRPr="002D0788">
        <w:rPr>
          <w:rFonts w:ascii="Verdana" w:hAnsi="Verdana"/>
          <w:sz w:val="20"/>
          <w:lang w:val="pl-PL"/>
        </w:rPr>
        <w:lastRenderedPageBreak/>
        <w:t>Rad:</w:t>
      </w:r>
      <w:r w:rsidR="00980743">
        <w:rPr>
          <w:rFonts w:ascii="Verdana" w:hAnsi="Verdana"/>
          <w:sz w:val="20"/>
          <w:lang w:val="pl-PL"/>
        </w:rPr>
        <w:t xml:space="preserve"> </w:t>
      </w:r>
    </w:p>
    <w:p w:rsidR="002D0788" w:rsidRDefault="002D0788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p w:rsidR="002D0788" w:rsidRDefault="002D0788" w:rsidP="00F76AE5">
      <w:pPr>
        <w:pStyle w:val="Heading2"/>
        <w:jc w:val="both"/>
        <w:rPr>
          <w:rFonts w:ascii="Verdana" w:hAnsi="Verdana"/>
          <w:sz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D33E72" w:rsidRPr="00B54761" w:rsidTr="0080556F">
        <w:tc>
          <w:tcPr>
            <w:tcW w:w="8891" w:type="dxa"/>
            <w:gridSpan w:val="3"/>
          </w:tcPr>
          <w:p w:rsidR="00D33E72" w:rsidRPr="00A635F8" w:rsidRDefault="00D33E72" w:rsidP="00D33E72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1. Vidljivost stanja sistema</w:t>
            </w:r>
          </w:p>
          <w:p w:rsidR="00D33E72" w:rsidRPr="00A635F8" w:rsidRDefault="00D33E72" w:rsidP="00D33E72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Potrebno je analizirati da li korisnik u svakom momentu raspolaže adekvatnim informacijama o trenutnom statusu. Pitanja za analizu:</w:t>
            </w:r>
          </w:p>
          <w:p w:rsidR="002327CC" w:rsidRDefault="002327CC" w:rsidP="00D33E72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je jasno čemu služi ekran na kome se korisnik nalazi</w:t>
            </w:r>
          </w:p>
          <w:p w:rsidR="002327CC" w:rsidRDefault="002327CC" w:rsidP="00D33E72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- da li svaka korisnička akcija rezultira adekvatnom povratnom infromacijom ili </w:t>
            </w:r>
            <w:r w:rsidR="00515FCB">
              <w:rPr>
                <w:rFonts w:ascii="Verdana" w:hAnsi="Verdana"/>
                <w:sz w:val="20"/>
                <w:szCs w:val="20"/>
                <w:lang w:val="pl-PL"/>
              </w:rPr>
              <w:t>očekivanom</w:t>
            </w: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 aktivnost</w:t>
            </w:r>
            <w:r w:rsidR="00515FCB">
              <w:rPr>
                <w:rFonts w:ascii="Verdana" w:hAnsi="Verdana"/>
                <w:sz w:val="20"/>
                <w:szCs w:val="20"/>
                <w:lang w:val="pl-PL"/>
              </w:rPr>
              <w:t>i</w:t>
            </w: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 u aplikaciji</w:t>
            </w:r>
          </w:p>
          <w:p w:rsidR="00D33E72" w:rsidRPr="00A635F8" w:rsidRDefault="00D33E72" w:rsidP="00D33E72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se poruke upozorenja prikazuju na adekvatan način i dovoljno dugo</w:t>
            </w:r>
          </w:p>
          <w:p w:rsidR="00D33E72" w:rsidRDefault="00D33E72" w:rsidP="00515FCB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 xml:space="preserve">- da li su </w:t>
            </w:r>
            <w:r w:rsidRPr="00515FCB">
              <w:rPr>
                <w:rFonts w:ascii="Verdana" w:hAnsi="Verdana"/>
                <w:sz w:val="20"/>
                <w:szCs w:val="20"/>
                <w:lang w:val="pl-PL"/>
              </w:rPr>
              <w:t>parametri</w:t>
            </w: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 xml:space="preserve"> sistema prikazani na odgovarajući način</w:t>
            </w:r>
          </w:p>
          <w:p w:rsidR="002327CC" w:rsidRDefault="002327CC" w:rsidP="00D33E72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it-IT"/>
              </w:rPr>
              <w:t>- da li u slučaju dužeg trajanja neke operacije u aplikaciji postoji adekvatan progers indikator</w:t>
            </w:r>
          </w:p>
        </w:tc>
      </w:tr>
      <w:tr w:rsidR="00D33E72" w:rsidTr="0080556F">
        <w:trPr>
          <w:trHeight w:val="325"/>
        </w:trPr>
        <w:tc>
          <w:tcPr>
            <w:tcW w:w="709" w:type="dxa"/>
            <w:vMerge w:val="restart"/>
            <w:vAlign w:val="center"/>
          </w:tcPr>
          <w:p w:rsidR="00D33E72" w:rsidRPr="00B37F8F" w:rsidRDefault="00D33E72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1.1.</w:t>
            </w: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33E72" w:rsidTr="0080556F">
        <w:tc>
          <w:tcPr>
            <w:tcW w:w="709" w:type="dxa"/>
            <w:vMerge/>
          </w:tcPr>
          <w:p w:rsidR="00D33E72" w:rsidRPr="00B37F8F" w:rsidRDefault="00D33E72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33E72" w:rsidTr="0080556F">
        <w:tc>
          <w:tcPr>
            <w:tcW w:w="709" w:type="dxa"/>
            <w:vMerge/>
          </w:tcPr>
          <w:p w:rsidR="00D33E72" w:rsidRPr="00B37F8F" w:rsidRDefault="00D33E72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33E72" w:rsidTr="0080556F">
        <w:tc>
          <w:tcPr>
            <w:tcW w:w="709" w:type="dxa"/>
            <w:vMerge/>
          </w:tcPr>
          <w:p w:rsidR="00D33E72" w:rsidRPr="00B37F8F" w:rsidRDefault="00D33E72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33E72" w:rsidRPr="002F58DD" w:rsidTr="0080556F">
        <w:tc>
          <w:tcPr>
            <w:tcW w:w="709" w:type="dxa"/>
            <w:vMerge w:val="restart"/>
            <w:vAlign w:val="center"/>
          </w:tcPr>
          <w:p w:rsidR="00D33E72" w:rsidRPr="00B37F8F" w:rsidRDefault="00D33E72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1.2.</w:t>
            </w: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33E72" w:rsidRPr="002F58DD" w:rsidTr="0080556F">
        <w:tc>
          <w:tcPr>
            <w:tcW w:w="709" w:type="dxa"/>
            <w:vMerge/>
          </w:tcPr>
          <w:p w:rsidR="00D33E72" w:rsidRPr="00B37F8F" w:rsidRDefault="00D33E72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33E72" w:rsidTr="0080556F">
        <w:tc>
          <w:tcPr>
            <w:tcW w:w="709" w:type="dxa"/>
            <w:vMerge/>
          </w:tcPr>
          <w:p w:rsidR="00D33E72" w:rsidRPr="00B37F8F" w:rsidRDefault="00D33E72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33E72" w:rsidTr="0080556F">
        <w:tc>
          <w:tcPr>
            <w:tcW w:w="709" w:type="dxa"/>
            <w:vMerge/>
          </w:tcPr>
          <w:p w:rsidR="00D33E72" w:rsidRPr="00B37F8F" w:rsidRDefault="00D33E72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33E72" w:rsidRPr="00B37F8F" w:rsidRDefault="00D33E72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D33E72" w:rsidRPr="00B37F8F" w:rsidRDefault="00D33E72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D33E72" w:rsidRDefault="00D33E72" w:rsidP="00D33E72">
      <w:pPr>
        <w:rPr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2E7DC3" w:rsidRPr="00B54761" w:rsidTr="0080556F">
        <w:tc>
          <w:tcPr>
            <w:tcW w:w="8891" w:type="dxa"/>
            <w:gridSpan w:val="3"/>
          </w:tcPr>
          <w:p w:rsidR="002E7DC3" w:rsidRPr="00A635F8" w:rsidRDefault="002E7DC3" w:rsidP="002E7DC3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2. Mapiranje sistema i realnog svijeta</w:t>
            </w:r>
          </w:p>
          <w:p w:rsidR="002E7DC3" w:rsidRPr="00A635F8" w:rsidRDefault="002E7DC3" w:rsidP="002E7DC3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Ocjeniti da li sistem predstavlja informacije i podatke jasno i logično. Pitanja za analizu:</w:t>
            </w:r>
          </w:p>
          <w:p w:rsidR="002E7DC3" w:rsidRPr="00A635F8" w:rsidRDefault="002E7DC3" w:rsidP="002E7DC3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se upotrebljavaju riječi, fraze, slike koji su razumljivi korisnicima</w:t>
            </w:r>
          </w:p>
          <w:p w:rsidR="002E7DC3" w:rsidRDefault="002E7DC3" w:rsidP="002E7DC3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su podaci/informacije prikazani na prirodan i logičan način</w:t>
            </w:r>
          </w:p>
          <w:p w:rsidR="002E7DC3" w:rsidRDefault="002E7DC3" w:rsidP="002E7DC3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ukoliko postoji kodiranje bojom, da li boje odgovaraju uobičajenim i očekivanim modelima i metaforama</w:t>
            </w:r>
          </w:p>
          <w:p w:rsidR="00D8249E" w:rsidRDefault="00D8249E" w:rsidP="002E7DC3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- da li su datumi, decimalni brojevi, simboli, metričke jedinice prikazani na </w:t>
            </w:r>
            <w:r w:rsidR="00275C5E">
              <w:rPr>
                <w:rFonts w:ascii="Verdana" w:hAnsi="Verdana"/>
                <w:sz w:val="20"/>
                <w:szCs w:val="20"/>
                <w:lang w:val="pl-PL"/>
              </w:rPr>
              <w:t>uobičajeni način</w:t>
            </w:r>
          </w:p>
          <w:p w:rsidR="00F87736" w:rsidRDefault="00F87736" w:rsidP="00F87736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su labele i nazivi na dugmadima (kontrolama) specifični za konkretnu fun</w:t>
            </w:r>
            <w:r w:rsidR="00275C5E">
              <w:rPr>
                <w:rFonts w:ascii="Verdana" w:hAnsi="Verdana"/>
                <w:sz w:val="20"/>
                <w:szCs w:val="20"/>
                <w:lang w:val="pl-PL"/>
              </w:rPr>
              <w:t>kciju, a ne generički</w:t>
            </w:r>
          </w:p>
          <w:p w:rsidR="002E7DC3" w:rsidRDefault="00D8249E" w:rsidP="00275C5E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dugmad (kontrole) sa sličnim nazivima indiciraju slične, a ne suprotne funkcije</w:t>
            </w:r>
          </w:p>
        </w:tc>
      </w:tr>
      <w:tr w:rsidR="002E7DC3" w:rsidTr="0080556F">
        <w:trPr>
          <w:trHeight w:val="325"/>
        </w:trPr>
        <w:tc>
          <w:tcPr>
            <w:tcW w:w="709" w:type="dxa"/>
            <w:vMerge w:val="restart"/>
            <w:vAlign w:val="center"/>
          </w:tcPr>
          <w:p w:rsidR="002E7DC3" w:rsidRPr="00B37F8F" w:rsidRDefault="002E7DC3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2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E7DC3" w:rsidTr="0080556F">
        <w:tc>
          <w:tcPr>
            <w:tcW w:w="709" w:type="dxa"/>
            <w:vMerge/>
          </w:tcPr>
          <w:p w:rsidR="002E7DC3" w:rsidRPr="00B37F8F" w:rsidRDefault="002E7DC3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E7DC3" w:rsidTr="0080556F">
        <w:tc>
          <w:tcPr>
            <w:tcW w:w="709" w:type="dxa"/>
            <w:vMerge/>
          </w:tcPr>
          <w:p w:rsidR="002E7DC3" w:rsidRPr="00B37F8F" w:rsidRDefault="002E7DC3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E7DC3" w:rsidTr="0080556F">
        <w:tc>
          <w:tcPr>
            <w:tcW w:w="709" w:type="dxa"/>
            <w:vMerge/>
          </w:tcPr>
          <w:p w:rsidR="002E7DC3" w:rsidRPr="00B37F8F" w:rsidRDefault="002E7DC3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E7DC3" w:rsidRPr="002F58DD" w:rsidTr="0080556F">
        <w:tc>
          <w:tcPr>
            <w:tcW w:w="709" w:type="dxa"/>
            <w:vMerge w:val="restart"/>
            <w:vAlign w:val="center"/>
          </w:tcPr>
          <w:p w:rsidR="002E7DC3" w:rsidRPr="00B37F8F" w:rsidRDefault="002E7DC3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2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E7DC3" w:rsidRPr="002F58DD" w:rsidTr="0080556F">
        <w:tc>
          <w:tcPr>
            <w:tcW w:w="709" w:type="dxa"/>
            <w:vMerge/>
          </w:tcPr>
          <w:p w:rsidR="002E7DC3" w:rsidRPr="00B37F8F" w:rsidRDefault="002E7DC3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E7DC3" w:rsidTr="0080556F">
        <w:tc>
          <w:tcPr>
            <w:tcW w:w="709" w:type="dxa"/>
            <w:vMerge/>
          </w:tcPr>
          <w:p w:rsidR="002E7DC3" w:rsidRPr="00B37F8F" w:rsidRDefault="002E7DC3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E7DC3" w:rsidTr="0080556F">
        <w:tc>
          <w:tcPr>
            <w:tcW w:w="709" w:type="dxa"/>
            <w:vMerge/>
          </w:tcPr>
          <w:p w:rsidR="002E7DC3" w:rsidRPr="00B37F8F" w:rsidRDefault="002E7DC3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E7DC3" w:rsidRPr="00B37F8F" w:rsidRDefault="002E7DC3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2E7DC3" w:rsidRPr="00B37F8F" w:rsidRDefault="002E7DC3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2E7DC3" w:rsidRDefault="002E7DC3" w:rsidP="00D33E72">
      <w:pPr>
        <w:rPr>
          <w:lang w:val="pl-PL"/>
        </w:rPr>
      </w:pPr>
    </w:p>
    <w:p w:rsidR="00D33E72" w:rsidRPr="00D33E72" w:rsidRDefault="00D33E72" w:rsidP="00D33E72">
      <w:pPr>
        <w:rPr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CA67B8" w:rsidRPr="00B54761" w:rsidTr="0080556F">
        <w:tc>
          <w:tcPr>
            <w:tcW w:w="8891" w:type="dxa"/>
            <w:gridSpan w:val="3"/>
          </w:tcPr>
          <w:p w:rsidR="00CA67B8" w:rsidRPr="00A635F8" w:rsidRDefault="00CA67B8" w:rsidP="00CA67B8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3. Korisnička kontrola i sloboda</w:t>
            </w:r>
          </w:p>
          <w:p w:rsidR="00CA67B8" w:rsidRPr="00A635F8" w:rsidRDefault="00CA67B8" w:rsidP="00CA67B8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Da li sistem omogućava „sigurnu” navigaciju. Pitanja za analizu:</w:t>
            </w:r>
          </w:p>
          <w:p w:rsidR="00CA67B8" w:rsidRPr="00A635F8" w:rsidRDefault="00CA67B8" w:rsidP="00CA67B8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su obezbjeđene „UNDO” („CANCEL”) i „REDO” funkcije</w:t>
            </w:r>
          </w:p>
          <w:p w:rsidR="00BB2A97" w:rsidRDefault="00BB2A97" w:rsidP="00BB2A9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se pop-up forme otvaraju u modalnom stanju kada je to neophodno</w:t>
            </w:r>
          </w:p>
          <w:p w:rsidR="00CA67B8" w:rsidRDefault="00CA67B8" w:rsidP="00BB2A9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- da li kod </w:t>
            </w:r>
            <w:r w:rsidR="00BB2A97">
              <w:rPr>
                <w:rFonts w:ascii="Verdana" w:hAnsi="Verdana"/>
                <w:sz w:val="20"/>
                <w:szCs w:val="20"/>
                <w:lang w:val="pl-PL"/>
              </w:rPr>
              <w:t xml:space="preserve">potencijalno </w:t>
            </w:r>
            <w:r>
              <w:rPr>
                <w:rFonts w:ascii="Verdana" w:hAnsi="Verdana"/>
                <w:sz w:val="20"/>
                <w:szCs w:val="20"/>
                <w:lang w:val="pl-PL"/>
              </w:rPr>
              <w:t>„desktruktivnih</w:t>
            </w:r>
            <w:r w:rsidR="00BB2A97">
              <w:rPr>
                <w:rFonts w:ascii="Verdana" w:hAnsi="Verdana"/>
                <w:sz w:val="20"/>
                <w:szCs w:val="20"/>
                <w:lang w:val="pl-PL"/>
              </w:rPr>
              <w:t xml:space="preserve"> ili opasnih</w:t>
            </w: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” akcija (brisanje podataka, </w:t>
            </w:r>
            <w:r w:rsidR="00BB2A97">
              <w:rPr>
                <w:rFonts w:ascii="Verdana" w:hAnsi="Verdana"/>
                <w:sz w:val="20"/>
                <w:szCs w:val="20"/>
                <w:lang w:val="pl-PL"/>
              </w:rPr>
              <w:t>zaustavljanje funkcija, plaćanje) postoji dodatna korisnička potvrda</w:t>
            </w:r>
          </w:p>
          <w:p w:rsidR="00BB2A97" w:rsidRDefault="00BB2A97" w:rsidP="00BB2A9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korisnik može obustaviti aktivnost koja je u toku kada to ima smisla</w:t>
            </w:r>
          </w:p>
          <w:p w:rsidR="00284857" w:rsidRDefault="00284857" w:rsidP="0028485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ukoliko aplikacija omogućava istovemeno otvaranje više aktivnih prozora koji se preklapaju, da li se može jednostavno prelaziti sa jednog na drugi</w:t>
            </w:r>
          </w:p>
          <w:p w:rsidR="00BB2A97" w:rsidRDefault="00BB2A97" w:rsidP="00CA67B8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je zabranjeno editovanje podataka u tabelama i poljima koja služe samo za prikaz</w:t>
            </w:r>
          </w:p>
        </w:tc>
      </w:tr>
      <w:tr w:rsidR="00CA67B8" w:rsidTr="0080556F">
        <w:trPr>
          <w:trHeight w:val="325"/>
        </w:trPr>
        <w:tc>
          <w:tcPr>
            <w:tcW w:w="709" w:type="dxa"/>
            <w:vMerge w:val="restart"/>
            <w:vAlign w:val="center"/>
          </w:tcPr>
          <w:p w:rsidR="00CA67B8" w:rsidRPr="00B37F8F" w:rsidRDefault="00CA67B8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3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CA67B8" w:rsidTr="0080556F">
        <w:tc>
          <w:tcPr>
            <w:tcW w:w="709" w:type="dxa"/>
            <w:vMerge/>
          </w:tcPr>
          <w:p w:rsidR="00CA67B8" w:rsidRPr="00B37F8F" w:rsidRDefault="00CA67B8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CA67B8" w:rsidTr="0080556F">
        <w:tc>
          <w:tcPr>
            <w:tcW w:w="709" w:type="dxa"/>
            <w:vMerge/>
          </w:tcPr>
          <w:p w:rsidR="00CA67B8" w:rsidRPr="00B37F8F" w:rsidRDefault="00CA67B8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CA67B8" w:rsidTr="0080556F">
        <w:tc>
          <w:tcPr>
            <w:tcW w:w="709" w:type="dxa"/>
            <w:vMerge/>
          </w:tcPr>
          <w:p w:rsidR="00CA67B8" w:rsidRPr="00B37F8F" w:rsidRDefault="00CA67B8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CA67B8" w:rsidRPr="002F58DD" w:rsidTr="0080556F">
        <w:tc>
          <w:tcPr>
            <w:tcW w:w="709" w:type="dxa"/>
            <w:vMerge w:val="restart"/>
            <w:vAlign w:val="center"/>
          </w:tcPr>
          <w:p w:rsidR="00CA67B8" w:rsidRPr="00B37F8F" w:rsidRDefault="00CA67B8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3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CA67B8" w:rsidRPr="002F58DD" w:rsidTr="0080556F">
        <w:tc>
          <w:tcPr>
            <w:tcW w:w="709" w:type="dxa"/>
            <w:vMerge/>
          </w:tcPr>
          <w:p w:rsidR="00CA67B8" w:rsidRPr="00B37F8F" w:rsidRDefault="00CA67B8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CA67B8" w:rsidTr="0080556F">
        <w:tc>
          <w:tcPr>
            <w:tcW w:w="709" w:type="dxa"/>
            <w:vMerge/>
          </w:tcPr>
          <w:p w:rsidR="00CA67B8" w:rsidRPr="00B37F8F" w:rsidRDefault="00CA67B8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CA67B8" w:rsidTr="0080556F">
        <w:tc>
          <w:tcPr>
            <w:tcW w:w="709" w:type="dxa"/>
            <w:vMerge/>
          </w:tcPr>
          <w:p w:rsidR="00CA67B8" w:rsidRPr="00B37F8F" w:rsidRDefault="00CA67B8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CA67B8" w:rsidRPr="00B37F8F" w:rsidRDefault="00CA67B8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CA67B8" w:rsidRPr="00B37F8F" w:rsidRDefault="00CA67B8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762B2A" w:rsidRDefault="00762B2A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AB5FBA" w:rsidRPr="00B54761" w:rsidTr="0080556F">
        <w:tc>
          <w:tcPr>
            <w:tcW w:w="8891" w:type="dxa"/>
            <w:gridSpan w:val="3"/>
          </w:tcPr>
          <w:p w:rsidR="00AB5FBA" w:rsidRPr="00A635F8" w:rsidRDefault="00AB5FBA" w:rsidP="00AB5FBA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4. Konzistentnost i standardi</w:t>
            </w:r>
          </w:p>
          <w:p w:rsidR="00AB5FBA" w:rsidRPr="00A635F8" w:rsidRDefault="00AB5FBA" w:rsidP="00AB5FBA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 xml:space="preserve">Potrebno je izbjeći rješenja u kojima se za istu stvar koriste različite riječi, kontrole, meniji ili slike. </w:t>
            </w: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>Pitanja za analizu:</w:t>
            </w:r>
          </w:p>
          <w:p w:rsidR="00AB5FBA" w:rsidRPr="00A635F8" w:rsidRDefault="00AB5FBA" w:rsidP="00AB5FBA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>- da li se svi termini, kontrole, meniji koriste konzistentno</w:t>
            </w:r>
          </w:p>
          <w:p w:rsidR="00AB5FBA" w:rsidRDefault="00AB5FBA" w:rsidP="00B013C8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>- da li su izbjegnuti višeznačni ili zbunjujući pojmovi i kontrole</w:t>
            </w:r>
          </w:p>
          <w:p w:rsidR="00AB5FBA" w:rsidRDefault="00AB5FBA" w:rsidP="00B013C8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sz w:val="20"/>
                <w:szCs w:val="20"/>
                <w:lang w:val="it-IT"/>
              </w:rPr>
              <w:t>- da li su kontrole za istu namjenu (na primjer dugme Back) identični i na istom mjestu kroz cijelu aplikaciju</w:t>
            </w:r>
          </w:p>
          <w:p w:rsidR="00AB5FBA" w:rsidRDefault="00AB5FBA" w:rsidP="00B013C8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sz w:val="20"/>
                <w:szCs w:val="20"/>
                <w:lang w:val="it-IT"/>
              </w:rPr>
              <w:t>- da li su nazivi i tekstovi u listama i tabelama poravnati ili centrirani konzistentno</w:t>
            </w:r>
          </w:p>
          <w:p w:rsidR="00B013C8" w:rsidRDefault="00B013C8" w:rsidP="00B013C8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sz w:val="20"/>
                <w:szCs w:val="20"/>
                <w:lang w:val="it-IT"/>
              </w:rPr>
              <w:t>- da li se tehnike za naglašavanje/razlikovanje koriste sa mjerom: do tri nivoa intenziteta iste boje, do 4 različite boje na jednoj formi, do 4 različite veličine istih komponenti, do tri različita fonta</w:t>
            </w:r>
          </w:p>
          <w:p w:rsidR="00B013C8" w:rsidRDefault="00B013C8" w:rsidP="00B013C8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it-IT"/>
              </w:rPr>
              <w:t>- da li postoji legenda za prikaz složenih podataka koji nisu vizuelno jasni</w:t>
            </w:r>
          </w:p>
        </w:tc>
      </w:tr>
      <w:tr w:rsidR="00AB5FBA" w:rsidTr="0080556F">
        <w:trPr>
          <w:trHeight w:val="325"/>
        </w:trPr>
        <w:tc>
          <w:tcPr>
            <w:tcW w:w="709" w:type="dxa"/>
            <w:vMerge w:val="restart"/>
            <w:vAlign w:val="center"/>
          </w:tcPr>
          <w:p w:rsidR="00AB5FBA" w:rsidRPr="00B37F8F" w:rsidRDefault="00AB5FBA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4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AB5FBA" w:rsidTr="0080556F">
        <w:tc>
          <w:tcPr>
            <w:tcW w:w="709" w:type="dxa"/>
            <w:vMerge/>
          </w:tcPr>
          <w:p w:rsidR="00AB5FBA" w:rsidRPr="00B37F8F" w:rsidRDefault="00AB5FBA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AB5FBA" w:rsidTr="0080556F">
        <w:tc>
          <w:tcPr>
            <w:tcW w:w="709" w:type="dxa"/>
            <w:vMerge/>
          </w:tcPr>
          <w:p w:rsidR="00AB5FBA" w:rsidRPr="00B37F8F" w:rsidRDefault="00AB5FBA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AB5FBA" w:rsidTr="0080556F">
        <w:tc>
          <w:tcPr>
            <w:tcW w:w="709" w:type="dxa"/>
            <w:vMerge/>
          </w:tcPr>
          <w:p w:rsidR="00AB5FBA" w:rsidRPr="00B37F8F" w:rsidRDefault="00AB5FBA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AB5FBA" w:rsidRPr="002F58DD" w:rsidTr="0080556F">
        <w:tc>
          <w:tcPr>
            <w:tcW w:w="709" w:type="dxa"/>
            <w:vMerge w:val="restart"/>
            <w:vAlign w:val="center"/>
          </w:tcPr>
          <w:p w:rsidR="00AB5FBA" w:rsidRPr="00B37F8F" w:rsidRDefault="00AB5FBA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4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AB5FBA" w:rsidRPr="002F58DD" w:rsidTr="0080556F">
        <w:tc>
          <w:tcPr>
            <w:tcW w:w="709" w:type="dxa"/>
            <w:vMerge/>
          </w:tcPr>
          <w:p w:rsidR="00AB5FBA" w:rsidRPr="00B37F8F" w:rsidRDefault="00AB5FBA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AB5FBA" w:rsidTr="0080556F">
        <w:tc>
          <w:tcPr>
            <w:tcW w:w="709" w:type="dxa"/>
            <w:vMerge/>
          </w:tcPr>
          <w:p w:rsidR="00AB5FBA" w:rsidRPr="00B37F8F" w:rsidRDefault="00AB5FBA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AB5FBA" w:rsidTr="0080556F">
        <w:tc>
          <w:tcPr>
            <w:tcW w:w="709" w:type="dxa"/>
            <w:vMerge/>
          </w:tcPr>
          <w:p w:rsidR="00AB5FBA" w:rsidRPr="00B37F8F" w:rsidRDefault="00AB5FBA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AB5FBA" w:rsidRPr="00B37F8F" w:rsidRDefault="00AB5FBA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AB5FBA" w:rsidRPr="00B37F8F" w:rsidRDefault="00AB5FBA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D431CE" w:rsidRDefault="00D431CE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D431CE" w:rsidRPr="00B54761" w:rsidTr="0080556F">
        <w:tc>
          <w:tcPr>
            <w:tcW w:w="8891" w:type="dxa"/>
            <w:gridSpan w:val="3"/>
          </w:tcPr>
          <w:p w:rsidR="00D431CE" w:rsidRPr="00A635F8" w:rsidRDefault="00D431CE" w:rsidP="00D431CE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 xml:space="preserve">5. </w:t>
            </w:r>
            <w:r w:rsidR="004A6B8B">
              <w:rPr>
                <w:rFonts w:ascii="Verdana" w:hAnsi="Verdana"/>
                <w:b/>
                <w:sz w:val="20"/>
                <w:szCs w:val="20"/>
                <w:lang w:val="pl-PL"/>
              </w:rPr>
              <w:t>S</w:t>
            </w: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priječavanje</w:t>
            </w: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 xml:space="preserve"> </w:t>
            </w: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grešaka</w:t>
            </w:r>
          </w:p>
          <w:p w:rsidR="00D431CE" w:rsidRPr="004A6B8B" w:rsidRDefault="00D431CE" w:rsidP="00D431CE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>Dobar dizajn o</w:t>
            </w:r>
            <w:r w:rsidR="004A6B8B" w:rsidRPr="004A6B8B">
              <w:rPr>
                <w:rFonts w:ascii="Verdana" w:hAnsi="Verdana"/>
                <w:sz w:val="20"/>
                <w:szCs w:val="20"/>
                <w:lang w:val="pl-PL"/>
              </w:rPr>
              <w:t>ne</w:t>
            </w: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 xml:space="preserve">mogućava </w:t>
            </w:r>
            <w:r w:rsidR="004A6B8B" w:rsidRPr="004A6B8B">
              <w:rPr>
                <w:rFonts w:ascii="Verdana" w:hAnsi="Verdana"/>
                <w:sz w:val="20"/>
                <w:szCs w:val="20"/>
                <w:lang w:val="pl-PL"/>
              </w:rPr>
              <w:t>korisnika da pravi greške</w:t>
            </w: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>. Pitanja za analizu:</w:t>
            </w:r>
          </w:p>
          <w:p w:rsidR="00D431CE" w:rsidRPr="004A6B8B" w:rsidRDefault="00D431CE" w:rsidP="00D431CE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>- da li sistem osigurava da se napravljeni posao ne može poništiti jednostavnom</w:t>
            </w:r>
            <w:r w:rsidR="00562411">
              <w:rPr>
                <w:rFonts w:ascii="Verdana" w:hAnsi="Verdana"/>
                <w:sz w:val="20"/>
                <w:szCs w:val="20"/>
                <w:lang w:val="pl-PL"/>
              </w:rPr>
              <w:t>, slučajnom</w:t>
            </w: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 xml:space="preserve"> korisničkom greškom</w:t>
            </w:r>
          </w:p>
          <w:p w:rsidR="00D431CE" w:rsidRPr="004A6B8B" w:rsidRDefault="00D431CE" w:rsidP="00D431CE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>- da li postoje polja za unos podataka čiji format nije dovoljno jasan</w:t>
            </w:r>
          </w:p>
          <w:p w:rsidR="00D431CE" w:rsidRPr="004A6B8B" w:rsidRDefault="00D431CE" w:rsidP="00D431CE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>- da li se umjesto unosa teksta od strane korisnika, upotrebljavaju liste ponuđenih odgovora gdje god je to moguće</w:t>
            </w:r>
          </w:p>
          <w:p w:rsidR="00D431CE" w:rsidRPr="004A6B8B" w:rsidRDefault="00D431CE" w:rsidP="00437A58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>- ukoliko postoje „opasne” akcije (upiti sa velikim brojem odgovora, brisanje</w:t>
            </w:r>
            <w:r w:rsidR="00275C5E">
              <w:rPr>
                <w:rFonts w:ascii="Verdana" w:hAnsi="Verdana"/>
                <w:sz w:val="20"/>
                <w:szCs w:val="20"/>
                <w:lang w:val="pl-PL"/>
              </w:rPr>
              <w:t>), da li korisnik dobije upozore</w:t>
            </w:r>
            <w:r w:rsidRPr="004A6B8B">
              <w:rPr>
                <w:rFonts w:ascii="Verdana" w:hAnsi="Verdana"/>
                <w:sz w:val="20"/>
                <w:szCs w:val="20"/>
                <w:lang w:val="pl-PL"/>
              </w:rPr>
              <w:t>nje prije potvrde akcije</w:t>
            </w:r>
          </w:p>
          <w:p w:rsidR="00437A58" w:rsidRDefault="00437A58" w:rsidP="00D431CE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Tr="0080556F">
        <w:trPr>
          <w:trHeight w:val="325"/>
        </w:trPr>
        <w:tc>
          <w:tcPr>
            <w:tcW w:w="709" w:type="dxa"/>
            <w:vMerge w:val="restart"/>
            <w:vAlign w:val="center"/>
          </w:tcPr>
          <w:p w:rsidR="00D431CE" w:rsidRPr="00B37F8F" w:rsidRDefault="00D431CE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5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Tr="0080556F">
        <w:tc>
          <w:tcPr>
            <w:tcW w:w="709" w:type="dxa"/>
            <w:vMerge/>
          </w:tcPr>
          <w:p w:rsidR="00D431CE" w:rsidRPr="00B37F8F" w:rsidRDefault="00D431CE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Tr="0080556F">
        <w:tc>
          <w:tcPr>
            <w:tcW w:w="709" w:type="dxa"/>
            <w:vMerge/>
          </w:tcPr>
          <w:p w:rsidR="00D431CE" w:rsidRPr="00B37F8F" w:rsidRDefault="00D431CE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Tr="0080556F">
        <w:tc>
          <w:tcPr>
            <w:tcW w:w="709" w:type="dxa"/>
            <w:vMerge/>
          </w:tcPr>
          <w:p w:rsidR="00D431CE" w:rsidRPr="00B37F8F" w:rsidRDefault="00D431CE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RPr="002F58DD" w:rsidTr="0080556F">
        <w:tc>
          <w:tcPr>
            <w:tcW w:w="709" w:type="dxa"/>
            <w:vMerge w:val="restart"/>
            <w:vAlign w:val="center"/>
          </w:tcPr>
          <w:p w:rsidR="00D431CE" w:rsidRPr="00B37F8F" w:rsidRDefault="00D431CE" w:rsidP="0080556F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5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RPr="002F58DD" w:rsidTr="0080556F">
        <w:tc>
          <w:tcPr>
            <w:tcW w:w="709" w:type="dxa"/>
            <w:vMerge/>
          </w:tcPr>
          <w:p w:rsidR="00D431CE" w:rsidRPr="00B37F8F" w:rsidRDefault="00D431CE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Tr="0080556F">
        <w:tc>
          <w:tcPr>
            <w:tcW w:w="709" w:type="dxa"/>
            <w:vMerge/>
          </w:tcPr>
          <w:p w:rsidR="00D431CE" w:rsidRPr="00B37F8F" w:rsidRDefault="00D431CE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D431CE" w:rsidTr="0080556F">
        <w:tc>
          <w:tcPr>
            <w:tcW w:w="709" w:type="dxa"/>
            <w:vMerge/>
          </w:tcPr>
          <w:p w:rsidR="00D431CE" w:rsidRPr="00B37F8F" w:rsidRDefault="00D431CE" w:rsidP="0080556F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D431CE" w:rsidRPr="00B37F8F" w:rsidRDefault="00D431CE" w:rsidP="0080556F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D431CE" w:rsidRPr="00B37F8F" w:rsidRDefault="00D431CE" w:rsidP="0080556F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133A81" w:rsidRPr="00B54761" w:rsidTr="00823F81">
        <w:tc>
          <w:tcPr>
            <w:tcW w:w="8891" w:type="dxa"/>
            <w:gridSpan w:val="3"/>
          </w:tcPr>
          <w:p w:rsidR="00133A81" w:rsidRPr="00A635F8" w:rsidRDefault="00133A81" w:rsidP="00133A81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6. Prepoznati a ne učiti napamet</w:t>
            </w:r>
          </w:p>
          <w:p w:rsidR="00133A81" w:rsidRPr="00A635F8" w:rsidRDefault="00133A81" w:rsidP="00133A81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Sve akcije i opcije trebaju biti jasne i vidljive. Od korisnika ne treba očekivati da će pamtiti podatke iz jednog dijela sistema i koristiti ih u nekom drugom dijelu. Instrukcije za korištenje trebaju biti vidljive ili jednostavno dostupne gdje god je to potrebno. Pitanja za analizu:</w:t>
            </w:r>
          </w:p>
          <w:p w:rsidR="00133A81" w:rsidRDefault="00133A81" w:rsidP="00133A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su kontrole/komande jasne i vidljive (npr. iz labela – oznaka na komandama)</w:t>
            </w:r>
          </w:p>
          <w:p w:rsidR="00133A81" w:rsidRPr="00A635F8" w:rsidRDefault="00133A81" w:rsidP="00133A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labele</w:t>
            </w:r>
            <w:r w:rsidR="00275C5E">
              <w:rPr>
                <w:rFonts w:ascii="Verdana" w:hAnsi="Verdana"/>
                <w:sz w:val="20"/>
                <w:szCs w:val="20"/>
                <w:lang w:val="pl-PL"/>
              </w:rPr>
              <w:t xml:space="preserve"> pozicionirane na komponentama ili</w:t>
            </w: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 dovoljno blizu komponenti na koje se odnose</w:t>
            </w:r>
          </w:p>
          <w:p w:rsidR="00133A81" w:rsidRDefault="00133A81" w:rsidP="00133A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postoji jasna vizuelna razlika između izbornika kod kojih se može odabrati jedna stavka i izbornika kod kojih se može odabrati više stavki</w:t>
            </w:r>
          </w:p>
          <w:p w:rsidR="00133A81" w:rsidRDefault="00133A81" w:rsidP="00133A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su neaktivne funkcije i komponente vizuelno različite od aktivnih</w:t>
            </w:r>
          </w:p>
          <w:p w:rsidR="00133A81" w:rsidRDefault="00133A81" w:rsidP="00133A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su komponente grupisane logično i da li između grupa komponenti postoje separatori (linije, prazan prostor, okviri)</w:t>
            </w:r>
          </w:p>
          <w:p w:rsidR="00133A81" w:rsidRDefault="00133A81" w:rsidP="00133A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- da li se </w:t>
            </w:r>
            <w:r w:rsidR="00284F13">
              <w:rPr>
                <w:rFonts w:ascii="Verdana" w:hAnsi="Verdana"/>
                <w:sz w:val="20"/>
                <w:szCs w:val="20"/>
                <w:lang w:val="pl-PL"/>
              </w:rPr>
              <w:t xml:space="preserve">različite </w:t>
            </w:r>
            <w:r>
              <w:rPr>
                <w:rFonts w:ascii="Verdana" w:hAnsi="Verdana"/>
                <w:sz w:val="20"/>
                <w:szCs w:val="20"/>
                <w:lang w:val="pl-PL"/>
              </w:rPr>
              <w:t xml:space="preserve">veličine, boje, osjenčenja, boldiranja koriste da pokažu relativne odnose između pojedinih stavki na ekranu </w:t>
            </w:r>
          </w:p>
          <w:p w:rsidR="00133A81" w:rsidRDefault="00133A81" w:rsidP="00133A81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je veza između kontrola/komandi i akcija koje one proizvode jasna</w:t>
            </w:r>
          </w:p>
        </w:tc>
      </w:tr>
      <w:tr w:rsidR="00133A81" w:rsidTr="00823F81">
        <w:trPr>
          <w:trHeight w:val="325"/>
        </w:trPr>
        <w:tc>
          <w:tcPr>
            <w:tcW w:w="709" w:type="dxa"/>
            <w:vMerge w:val="restart"/>
            <w:vAlign w:val="center"/>
          </w:tcPr>
          <w:p w:rsidR="00133A81" w:rsidRPr="00B37F8F" w:rsidRDefault="00133A81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6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133A81" w:rsidTr="00823F81">
        <w:tc>
          <w:tcPr>
            <w:tcW w:w="709" w:type="dxa"/>
            <w:vMerge/>
          </w:tcPr>
          <w:p w:rsidR="00133A81" w:rsidRPr="00B37F8F" w:rsidRDefault="00133A81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133A81" w:rsidTr="00823F81">
        <w:tc>
          <w:tcPr>
            <w:tcW w:w="709" w:type="dxa"/>
            <w:vMerge/>
          </w:tcPr>
          <w:p w:rsidR="00133A81" w:rsidRPr="00B37F8F" w:rsidRDefault="00133A81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133A81" w:rsidTr="00823F81">
        <w:tc>
          <w:tcPr>
            <w:tcW w:w="709" w:type="dxa"/>
            <w:vMerge/>
          </w:tcPr>
          <w:p w:rsidR="00133A81" w:rsidRPr="00B37F8F" w:rsidRDefault="00133A81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133A81" w:rsidRPr="002F58DD" w:rsidTr="00823F81">
        <w:tc>
          <w:tcPr>
            <w:tcW w:w="709" w:type="dxa"/>
            <w:vMerge w:val="restart"/>
            <w:vAlign w:val="center"/>
          </w:tcPr>
          <w:p w:rsidR="00133A81" w:rsidRPr="00B37F8F" w:rsidRDefault="00133A81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6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133A81" w:rsidRPr="002F58DD" w:rsidTr="00823F81">
        <w:tc>
          <w:tcPr>
            <w:tcW w:w="709" w:type="dxa"/>
            <w:vMerge/>
          </w:tcPr>
          <w:p w:rsidR="00133A81" w:rsidRPr="00B37F8F" w:rsidRDefault="00133A81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133A81" w:rsidTr="00823F81">
        <w:tc>
          <w:tcPr>
            <w:tcW w:w="709" w:type="dxa"/>
            <w:vMerge/>
          </w:tcPr>
          <w:p w:rsidR="00133A81" w:rsidRPr="00B37F8F" w:rsidRDefault="00133A81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133A81" w:rsidTr="00823F81">
        <w:tc>
          <w:tcPr>
            <w:tcW w:w="709" w:type="dxa"/>
            <w:vMerge/>
          </w:tcPr>
          <w:p w:rsidR="00133A81" w:rsidRPr="00B37F8F" w:rsidRDefault="00133A81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133A81" w:rsidRPr="00B37F8F" w:rsidRDefault="00133A81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133A81" w:rsidRPr="00B37F8F" w:rsidRDefault="00133A81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5C644E" w:rsidRDefault="005C644E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284F13" w:rsidRDefault="00284F13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284F13" w:rsidRPr="00B54761" w:rsidTr="00823F81">
        <w:tc>
          <w:tcPr>
            <w:tcW w:w="8891" w:type="dxa"/>
            <w:gridSpan w:val="3"/>
          </w:tcPr>
          <w:p w:rsidR="00284F13" w:rsidRPr="00A635F8" w:rsidRDefault="00284F13" w:rsidP="00284F13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7. Fleksibilnost i efikasnost</w:t>
            </w:r>
          </w:p>
          <w:p w:rsidR="00284F13" w:rsidRPr="00A635F8" w:rsidRDefault="00284F13" w:rsidP="00284F13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Dobar dizajn omogućava korištenje „kratica” koje mogu ubrzati složene akcije iskusnim korisnicima, dovoljno informacija novim korisnicima, brzo pretraživanje, jednostavan dostup do ključnih informacija. Pitanja za analizu:</w:t>
            </w:r>
          </w:p>
          <w:p w:rsidR="00284F13" w:rsidRPr="00A635F8" w:rsidRDefault="00284F13" w:rsidP="00284F13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ima dovoljno informacija-uputstava za one koji prvi put koriste sistem</w:t>
            </w:r>
          </w:p>
          <w:p w:rsidR="00284F13" w:rsidRPr="00176337" w:rsidRDefault="00284F13" w:rsidP="0017633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176337">
              <w:rPr>
                <w:rFonts w:ascii="Verdana" w:hAnsi="Verdana"/>
                <w:sz w:val="20"/>
                <w:szCs w:val="20"/>
                <w:lang w:val="pl-PL"/>
              </w:rPr>
              <w:t>- da li postoje „kratice” koje mogu koristiti iskusni korisnici</w:t>
            </w:r>
          </w:p>
          <w:p w:rsidR="00176337" w:rsidRPr="00176337" w:rsidRDefault="00176337" w:rsidP="0017633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176337">
              <w:rPr>
                <w:rFonts w:ascii="Verdana" w:hAnsi="Verdana"/>
                <w:sz w:val="20"/>
                <w:szCs w:val="20"/>
                <w:lang w:val="pl-PL"/>
              </w:rPr>
              <w:t>- da li se parcijalne akcije mogu pohraniti i nastaviti kasnije</w:t>
            </w:r>
          </w:p>
          <w:p w:rsidR="00176337" w:rsidRPr="00176337" w:rsidRDefault="00176337" w:rsidP="0017633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176337">
              <w:rPr>
                <w:rFonts w:ascii="Verdana" w:hAnsi="Verdana"/>
                <w:sz w:val="20"/>
                <w:szCs w:val="20"/>
                <w:lang w:val="pl-PL"/>
              </w:rPr>
              <w:t>- da li se pri unosu ili brisanju podataka mogu korisiti uobičajene kratice sa tastature (ctrl-C, ctrl-V,...)</w:t>
            </w:r>
          </w:p>
          <w:p w:rsidR="00176337" w:rsidRDefault="00176337" w:rsidP="0017633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176337">
              <w:rPr>
                <w:rFonts w:ascii="Verdana" w:hAnsi="Verdana"/>
                <w:sz w:val="20"/>
                <w:szCs w:val="20"/>
                <w:lang w:val="pl-PL"/>
              </w:rPr>
              <w:t>- da li  se često korištene akcije mogu efikasno izvoditi navigacijom sa tastature bez korištenja miša ili trackpada</w:t>
            </w:r>
          </w:p>
          <w:p w:rsidR="0041249D" w:rsidRDefault="0041249D" w:rsidP="00176337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je podržan autocomplete tamo gdje je to logično</w:t>
            </w:r>
          </w:p>
          <w:p w:rsidR="00176337" w:rsidRDefault="00176337" w:rsidP="00284F13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se stavka iz tabele ili na dijagramu može editovati dvostrukim klikom na samu stavku</w:t>
            </w:r>
          </w:p>
        </w:tc>
      </w:tr>
      <w:tr w:rsidR="00284F13" w:rsidTr="00823F81">
        <w:trPr>
          <w:trHeight w:val="325"/>
        </w:trPr>
        <w:tc>
          <w:tcPr>
            <w:tcW w:w="709" w:type="dxa"/>
            <w:vMerge w:val="restart"/>
            <w:vAlign w:val="center"/>
          </w:tcPr>
          <w:p w:rsidR="00284F13" w:rsidRPr="00B37F8F" w:rsidRDefault="00284F13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7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84F13" w:rsidTr="00823F81">
        <w:tc>
          <w:tcPr>
            <w:tcW w:w="709" w:type="dxa"/>
            <w:vMerge/>
          </w:tcPr>
          <w:p w:rsidR="00284F13" w:rsidRPr="00B37F8F" w:rsidRDefault="00284F13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84F13" w:rsidTr="00823F81">
        <w:tc>
          <w:tcPr>
            <w:tcW w:w="709" w:type="dxa"/>
            <w:vMerge/>
          </w:tcPr>
          <w:p w:rsidR="00284F13" w:rsidRPr="00B37F8F" w:rsidRDefault="00284F13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84F13" w:rsidTr="00823F81">
        <w:tc>
          <w:tcPr>
            <w:tcW w:w="709" w:type="dxa"/>
            <w:vMerge/>
          </w:tcPr>
          <w:p w:rsidR="00284F13" w:rsidRPr="00B37F8F" w:rsidRDefault="00284F13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84F13" w:rsidRPr="002F58DD" w:rsidTr="00823F81">
        <w:tc>
          <w:tcPr>
            <w:tcW w:w="709" w:type="dxa"/>
            <w:vMerge w:val="restart"/>
            <w:vAlign w:val="center"/>
          </w:tcPr>
          <w:p w:rsidR="00284F13" w:rsidRPr="00B37F8F" w:rsidRDefault="00284F13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7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84F13" w:rsidRPr="002F58DD" w:rsidTr="00823F81">
        <w:tc>
          <w:tcPr>
            <w:tcW w:w="709" w:type="dxa"/>
            <w:vMerge/>
          </w:tcPr>
          <w:p w:rsidR="00284F13" w:rsidRPr="00B37F8F" w:rsidRDefault="00284F13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84F13" w:rsidTr="00823F81">
        <w:tc>
          <w:tcPr>
            <w:tcW w:w="709" w:type="dxa"/>
            <w:vMerge/>
          </w:tcPr>
          <w:p w:rsidR="00284F13" w:rsidRPr="00B37F8F" w:rsidRDefault="00284F13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284F13" w:rsidTr="00823F81">
        <w:tc>
          <w:tcPr>
            <w:tcW w:w="709" w:type="dxa"/>
            <w:vMerge/>
          </w:tcPr>
          <w:p w:rsidR="00284F13" w:rsidRPr="00B37F8F" w:rsidRDefault="00284F13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284F13" w:rsidRPr="00B37F8F" w:rsidRDefault="00284F13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284F13" w:rsidRPr="00B37F8F" w:rsidRDefault="00284F13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41249D" w:rsidRPr="00B54761" w:rsidTr="00823F81">
        <w:tc>
          <w:tcPr>
            <w:tcW w:w="8891" w:type="dxa"/>
            <w:gridSpan w:val="3"/>
          </w:tcPr>
          <w:p w:rsidR="0041249D" w:rsidRPr="00A635F8" w:rsidRDefault="0041249D" w:rsidP="0041249D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8. Estetika i minimalistički dizajn</w:t>
            </w:r>
          </w:p>
          <w:p w:rsidR="0041249D" w:rsidRPr="00A635F8" w:rsidRDefault="0041249D" w:rsidP="0041249D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Potrebno je izbjeći suvišne informacije i podatke. Pitanja za analizu:</w:t>
            </w:r>
          </w:p>
          <w:p w:rsidR="0041249D" w:rsidRPr="00A635F8" w:rsidRDefault="0041249D" w:rsidP="0041249D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je dizajn u cjelini jednostavan, intuitivan i praktičan za korištenje</w:t>
            </w:r>
          </w:p>
          <w:p w:rsidR="0041249D" w:rsidRPr="00A635F8" w:rsidRDefault="0041249D" w:rsidP="0041249D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u sistemu postoje informacije koje su nepotrebne ili nisu relevatne</w:t>
            </w:r>
          </w:p>
          <w:p w:rsidR="0041249D" w:rsidRPr="00A635F8" w:rsidRDefault="0041249D" w:rsidP="0041249D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>- da li se jednostavno može zapamtiti kako se sistem koristi</w:t>
            </w:r>
          </w:p>
          <w:p w:rsidR="0041249D" w:rsidRPr="00A635F8" w:rsidRDefault="0041249D" w:rsidP="0041249D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>- da li button-i imaju jasne labele</w:t>
            </w:r>
          </w:p>
          <w:p w:rsidR="0041249D" w:rsidRPr="00A635F8" w:rsidRDefault="0041249D" w:rsidP="0041249D">
            <w:pPr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>- da li slike imaju jasna značenja</w:t>
            </w:r>
          </w:p>
          <w:p w:rsidR="0041249D" w:rsidRDefault="0041249D" w:rsidP="0041249D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it-IT"/>
              </w:rPr>
              <w:t>- da li postoje grafički elementi koji se mogu izbaciti a da se ne naruši kvalitet i dizajn sistema</w:t>
            </w:r>
          </w:p>
        </w:tc>
      </w:tr>
      <w:tr w:rsidR="0041249D" w:rsidTr="00823F81">
        <w:trPr>
          <w:trHeight w:val="325"/>
        </w:trPr>
        <w:tc>
          <w:tcPr>
            <w:tcW w:w="709" w:type="dxa"/>
            <w:vMerge w:val="restart"/>
            <w:vAlign w:val="center"/>
          </w:tcPr>
          <w:p w:rsidR="0041249D" w:rsidRPr="00B37F8F" w:rsidRDefault="0041249D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8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RPr="002F58DD" w:rsidTr="00823F81">
        <w:tc>
          <w:tcPr>
            <w:tcW w:w="709" w:type="dxa"/>
            <w:vMerge w:val="restart"/>
            <w:vAlign w:val="center"/>
          </w:tcPr>
          <w:p w:rsidR="0041249D" w:rsidRPr="00B37F8F" w:rsidRDefault="0041249D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lastRenderedPageBreak/>
              <w:t>8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RPr="002F58D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09"/>
        <w:gridCol w:w="2410"/>
        <w:gridCol w:w="5772"/>
      </w:tblGrid>
      <w:tr w:rsidR="0041249D" w:rsidRPr="00B54761" w:rsidTr="00823F81">
        <w:tc>
          <w:tcPr>
            <w:tcW w:w="8891" w:type="dxa"/>
            <w:gridSpan w:val="3"/>
          </w:tcPr>
          <w:p w:rsidR="0041249D" w:rsidRPr="00562411" w:rsidRDefault="0041249D" w:rsidP="0041249D">
            <w:pPr>
              <w:spacing w:after="120"/>
              <w:jc w:val="both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b/>
                <w:sz w:val="20"/>
                <w:szCs w:val="20"/>
                <w:lang w:val="pl-PL"/>
              </w:rPr>
              <w:t xml:space="preserve">9. </w:t>
            </w:r>
            <w:r w:rsidR="004A6B8B" w:rsidRPr="00562411">
              <w:rPr>
                <w:rFonts w:ascii="Verdana" w:hAnsi="Verdana"/>
                <w:b/>
                <w:sz w:val="20"/>
                <w:szCs w:val="20"/>
                <w:lang w:val="pl-PL"/>
              </w:rPr>
              <w:t>Prepoznavanje</w:t>
            </w:r>
            <w:r w:rsidRPr="00562411">
              <w:rPr>
                <w:rFonts w:ascii="Verdana" w:hAnsi="Verdana"/>
                <w:b/>
                <w:sz w:val="20"/>
                <w:szCs w:val="20"/>
                <w:lang w:val="pl-PL"/>
              </w:rPr>
              <w:t xml:space="preserve"> i oporavak od grešaka</w:t>
            </w:r>
          </w:p>
          <w:p w:rsidR="004A6B8B" w:rsidRPr="00562411" w:rsidRDefault="004A6B8B" w:rsidP="004A6B8B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 xml:space="preserve">Dobar dizajn korisniku sistema omogućava da jednostavno prepozna </w:t>
            </w:r>
            <w:r w:rsidR="00562411">
              <w:rPr>
                <w:rFonts w:ascii="Verdana" w:hAnsi="Verdana"/>
                <w:sz w:val="20"/>
                <w:szCs w:val="20"/>
                <w:lang w:val="pl-PL"/>
              </w:rPr>
              <w:t>grešku i</w:t>
            </w: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 xml:space="preserve"> da anulira efekte pogrešne akcije. Informacije o greškama trebaju biti razumljive korisnicima sistema. Treba izbjegavati tehnički rječnik za error poruke. U slučaju greške korisniku treba sugerisati naredni korak</w:t>
            </w:r>
            <w:r w:rsidR="00562411">
              <w:rPr>
                <w:rFonts w:ascii="Verdana" w:hAnsi="Verdana"/>
                <w:sz w:val="20"/>
                <w:szCs w:val="20"/>
                <w:lang w:val="pl-PL"/>
              </w:rPr>
              <w:t>.</w:t>
            </w: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 xml:space="preserve"> Pitanja za analizu:</w:t>
            </w:r>
          </w:p>
          <w:p w:rsidR="004A6B8B" w:rsidRPr="00562411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>- da li se greške signaliziraju zvučnim efektima</w:t>
            </w:r>
          </w:p>
          <w:p w:rsidR="004A6B8B" w:rsidRPr="00562411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>- da li su poruke o nastalim greškama jasne</w:t>
            </w:r>
          </w:p>
          <w:p w:rsidR="004A6B8B" w:rsidRPr="00562411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>- da li se u porukama o nastalim greškama koriste umjerene formulacije, bez korištenja uzvičnika, grubih i napadnih izraza</w:t>
            </w:r>
          </w:p>
          <w:p w:rsidR="004A6B8B" w:rsidRPr="00562411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>- da li formulacija greške jasno opisuje ozbiljnost greške</w:t>
            </w:r>
          </w:p>
          <w:p w:rsidR="004A6B8B" w:rsidRPr="00562411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>- da li se korisniku sugeriše akcija nakon nastale greške</w:t>
            </w:r>
          </w:p>
          <w:p w:rsidR="004A6B8B" w:rsidRPr="00562411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>- ako aplikacija signalizira grešku pri unosu podatka, da je li cusror pozicioniran na polje koje je potrebno promijeniti</w:t>
            </w:r>
          </w:p>
          <w:p w:rsidR="004A6B8B" w:rsidRDefault="004A6B8B" w:rsidP="004A6B8B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562411">
              <w:rPr>
                <w:rFonts w:ascii="Verdana" w:hAnsi="Verdana"/>
                <w:sz w:val="20"/>
                <w:szCs w:val="20"/>
                <w:lang w:val="pl-PL"/>
              </w:rPr>
              <w:t>- da li se korisniku nudi mogućnost povratka na defaultne vrijednosti parametara</w:t>
            </w:r>
          </w:p>
        </w:tc>
      </w:tr>
      <w:tr w:rsidR="0041249D" w:rsidTr="00823F81">
        <w:trPr>
          <w:trHeight w:val="325"/>
        </w:trPr>
        <w:tc>
          <w:tcPr>
            <w:tcW w:w="709" w:type="dxa"/>
            <w:vMerge w:val="restart"/>
            <w:vAlign w:val="center"/>
          </w:tcPr>
          <w:p w:rsidR="0041249D" w:rsidRPr="00B37F8F" w:rsidRDefault="0041249D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9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RPr="002F58DD" w:rsidTr="00823F81">
        <w:tc>
          <w:tcPr>
            <w:tcW w:w="709" w:type="dxa"/>
            <w:vMerge w:val="restart"/>
            <w:vAlign w:val="center"/>
          </w:tcPr>
          <w:p w:rsidR="0041249D" w:rsidRPr="00B37F8F" w:rsidRDefault="0041249D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9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RPr="002F58D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275C5E" w:rsidRDefault="00275C5E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tbl>
      <w:tblPr>
        <w:tblStyle w:val="TableGrid"/>
        <w:tblW w:w="8891" w:type="dxa"/>
        <w:tblInd w:w="108" w:type="dxa"/>
        <w:tblLook w:val="04A0"/>
      </w:tblPr>
      <w:tblGrid>
        <w:gridCol w:w="788"/>
        <w:gridCol w:w="2399"/>
        <w:gridCol w:w="5704"/>
      </w:tblGrid>
      <w:tr w:rsidR="0041249D" w:rsidRPr="00B54761" w:rsidTr="00823F81">
        <w:tc>
          <w:tcPr>
            <w:tcW w:w="8891" w:type="dxa"/>
            <w:gridSpan w:val="3"/>
          </w:tcPr>
          <w:p w:rsidR="0041249D" w:rsidRPr="00A635F8" w:rsidRDefault="0041249D" w:rsidP="0041249D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b/>
                <w:sz w:val="20"/>
                <w:szCs w:val="20"/>
                <w:lang w:val="pl-PL"/>
              </w:rPr>
              <w:t>10. Pomoć i dokumentacija</w:t>
            </w:r>
          </w:p>
          <w:p w:rsidR="0041249D" w:rsidRPr="00A635F8" w:rsidRDefault="0041249D" w:rsidP="0041249D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Dobar dizajn uključuje odgovarajuću mjeru pomoći korisnicima. Korisnik ne treba biti „zatrpan” dokumentacijom ili informacijama, ali ne treba ostati bez ikakve pomoći. Pitanja za analizu:</w:t>
            </w:r>
          </w:p>
          <w:p w:rsidR="0041249D" w:rsidRPr="00A635F8" w:rsidRDefault="0041249D" w:rsidP="0041249D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 xml:space="preserve">- da li postoji Help ili informacije o korištenju </w:t>
            </w:r>
            <w:r w:rsidR="004A6B8B">
              <w:rPr>
                <w:rFonts w:ascii="Verdana" w:hAnsi="Verdana"/>
                <w:sz w:val="20"/>
                <w:szCs w:val="20"/>
                <w:lang w:val="pl-PL"/>
              </w:rPr>
              <w:t>sistema</w:t>
            </w:r>
          </w:p>
          <w:p w:rsidR="0041249D" w:rsidRDefault="0041249D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 w:rsidRPr="00A635F8">
              <w:rPr>
                <w:rFonts w:ascii="Verdana" w:hAnsi="Verdana"/>
                <w:sz w:val="20"/>
                <w:szCs w:val="20"/>
                <w:lang w:val="pl-PL"/>
              </w:rPr>
              <w:t>- da li su informacije pisane razmljivo, bez korištenja žargona ili lokalizama</w:t>
            </w:r>
          </w:p>
          <w:p w:rsidR="004A6B8B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je pomoć korisniku raspoloživa na pravom mjestu i u dovoljnoj mjeri, na način da ne mora da prolazi krozi obimne pdf dokumente za svaku informaciju</w:t>
            </w:r>
          </w:p>
          <w:p w:rsidR="004A6B8B" w:rsidRDefault="004A6B8B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postoje ilustracije ili multimedijalni elementi helpa, a ne samo tekstualni zapis</w:t>
            </w:r>
          </w:p>
          <w:p w:rsidR="0041249D" w:rsidRDefault="0041249D" w:rsidP="004A6B8B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da li pri unosu podataka korisnik ima jasnu sliku o formatu i sadržaju koji se očekuje</w:t>
            </w:r>
          </w:p>
          <w:p w:rsidR="004A6B8B" w:rsidRDefault="004A6B8B" w:rsidP="0041249D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sz w:val="20"/>
                <w:szCs w:val="20"/>
                <w:lang w:val="pl-PL"/>
              </w:rPr>
              <w:t>- može li se korisnik jednostavno prebacivati sa help sekcije na radni dio aplikacije</w:t>
            </w:r>
          </w:p>
          <w:p w:rsidR="0041249D" w:rsidRDefault="0041249D" w:rsidP="0041249D">
            <w:pPr>
              <w:spacing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rPr>
          <w:trHeight w:val="325"/>
        </w:trPr>
        <w:tc>
          <w:tcPr>
            <w:tcW w:w="709" w:type="dxa"/>
            <w:vMerge w:val="restart"/>
            <w:vAlign w:val="center"/>
          </w:tcPr>
          <w:p w:rsidR="0041249D" w:rsidRPr="00B37F8F" w:rsidRDefault="0041249D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lastRenderedPageBreak/>
              <w:t>10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.1.</w:t>
            </w: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RPr="002F58DD" w:rsidTr="00823F81">
        <w:tc>
          <w:tcPr>
            <w:tcW w:w="709" w:type="dxa"/>
            <w:vMerge w:val="restart"/>
            <w:vAlign w:val="center"/>
          </w:tcPr>
          <w:p w:rsidR="0041249D" w:rsidRPr="00B37F8F" w:rsidRDefault="0041249D" w:rsidP="00823F81">
            <w:pPr>
              <w:jc w:val="center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>
              <w:rPr>
                <w:rFonts w:ascii="Verdana" w:hAnsi="Verdana"/>
                <w:b/>
                <w:sz w:val="20"/>
                <w:szCs w:val="20"/>
                <w:lang w:val="pl-PL"/>
              </w:rPr>
              <w:t>10</w:t>
            </w: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.2.</w:t>
            </w: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Opis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RPr="002F58D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Lokacija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Nivo problema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  <w:tr w:rsidR="0041249D" w:rsidTr="00823F81">
        <w:tc>
          <w:tcPr>
            <w:tcW w:w="709" w:type="dxa"/>
            <w:vMerge/>
          </w:tcPr>
          <w:p w:rsidR="0041249D" w:rsidRPr="00B37F8F" w:rsidRDefault="0041249D" w:rsidP="00823F81">
            <w:pPr>
              <w:rPr>
                <w:rFonts w:ascii="Verdana" w:hAnsi="Verdana"/>
                <w:b/>
                <w:sz w:val="20"/>
                <w:szCs w:val="20"/>
                <w:lang w:val="pl-PL"/>
              </w:rPr>
            </w:pPr>
          </w:p>
        </w:tc>
        <w:tc>
          <w:tcPr>
            <w:tcW w:w="2410" w:type="dxa"/>
            <w:vAlign w:val="center"/>
          </w:tcPr>
          <w:p w:rsidR="0041249D" w:rsidRPr="00B37F8F" w:rsidRDefault="0041249D" w:rsidP="00823F81">
            <w:pPr>
              <w:spacing w:before="60" w:after="60"/>
              <w:rPr>
                <w:rFonts w:ascii="Verdana" w:hAnsi="Verdana"/>
                <w:b/>
                <w:sz w:val="20"/>
                <w:szCs w:val="20"/>
                <w:lang w:val="pl-PL"/>
              </w:rPr>
            </w:pPr>
            <w:r w:rsidRPr="00B37F8F">
              <w:rPr>
                <w:rFonts w:ascii="Verdana" w:hAnsi="Verdana"/>
                <w:b/>
                <w:sz w:val="20"/>
                <w:szCs w:val="20"/>
                <w:lang w:val="pl-PL"/>
              </w:rPr>
              <w:t>Preporuka za poboljšanje</w:t>
            </w:r>
          </w:p>
        </w:tc>
        <w:tc>
          <w:tcPr>
            <w:tcW w:w="5772" w:type="dxa"/>
          </w:tcPr>
          <w:p w:rsidR="0041249D" w:rsidRPr="00B37F8F" w:rsidRDefault="0041249D" w:rsidP="00823F81">
            <w:pPr>
              <w:spacing w:before="120" w:after="120"/>
              <w:jc w:val="both"/>
              <w:rPr>
                <w:rFonts w:ascii="Verdana" w:hAnsi="Verdana"/>
                <w:sz w:val="20"/>
                <w:szCs w:val="20"/>
                <w:lang w:val="pl-PL"/>
              </w:rPr>
            </w:pPr>
          </w:p>
        </w:tc>
      </w:tr>
    </w:tbl>
    <w:p w:rsidR="00552007" w:rsidRDefault="00552007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3D1FAE" w:rsidRDefault="003D1FAE" w:rsidP="008C5032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8C5032" w:rsidRDefault="008C5032" w:rsidP="00EC685E">
      <w:pPr>
        <w:spacing w:after="120"/>
        <w:jc w:val="both"/>
        <w:rPr>
          <w:rFonts w:ascii="Verdana" w:hAnsi="Verdana"/>
          <w:sz w:val="20"/>
          <w:szCs w:val="20"/>
          <w:lang w:val="pl-PL"/>
        </w:rPr>
      </w:pPr>
    </w:p>
    <w:p w:rsidR="00F929F2" w:rsidRDefault="00F929F2" w:rsidP="00552007">
      <w:pPr>
        <w:spacing w:after="120"/>
        <w:rPr>
          <w:rFonts w:ascii="Verdana" w:hAnsi="Verdana"/>
          <w:sz w:val="20"/>
          <w:szCs w:val="20"/>
          <w:lang w:val="pl-PL"/>
        </w:rPr>
      </w:pPr>
    </w:p>
    <w:sectPr w:rsidR="00F929F2" w:rsidSect="00552007">
      <w:pgSz w:w="12240" w:h="15840"/>
      <w:pgMar w:top="567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984" w:rsidRDefault="00023984">
      <w:r>
        <w:separator/>
      </w:r>
    </w:p>
  </w:endnote>
  <w:endnote w:type="continuationSeparator" w:id="0">
    <w:p w:rsidR="00023984" w:rsidRDefault="00023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984" w:rsidRDefault="00023984">
      <w:r>
        <w:separator/>
      </w:r>
    </w:p>
  </w:footnote>
  <w:footnote w:type="continuationSeparator" w:id="0">
    <w:p w:rsidR="00023984" w:rsidRDefault="000239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598"/>
    <w:multiLevelType w:val="hybridMultilevel"/>
    <w:tmpl w:val="847A9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01014"/>
    <w:multiLevelType w:val="hybridMultilevel"/>
    <w:tmpl w:val="AE7EB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250D53"/>
    <w:multiLevelType w:val="hybridMultilevel"/>
    <w:tmpl w:val="FEC0C41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B327767"/>
    <w:multiLevelType w:val="hybridMultilevel"/>
    <w:tmpl w:val="DA022A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6E4CC6"/>
    <w:multiLevelType w:val="multilevel"/>
    <w:tmpl w:val="A6A4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1136BE"/>
    <w:multiLevelType w:val="hybridMultilevel"/>
    <w:tmpl w:val="A8483E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B5741C"/>
    <w:multiLevelType w:val="hybridMultilevel"/>
    <w:tmpl w:val="45EE3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430A36"/>
    <w:multiLevelType w:val="multilevel"/>
    <w:tmpl w:val="CDEC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9D5C15"/>
    <w:multiLevelType w:val="hybridMultilevel"/>
    <w:tmpl w:val="CDEC6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D77BBD"/>
    <w:multiLevelType w:val="hybridMultilevel"/>
    <w:tmpl w:val="CB1ECEC8"/>
    <w:lvl w:ilvl="0" w:tplc="CFF0B848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9D561D"/>
    <w:multiLevelType w:val="multilevel"/>
    <w:tmpl w:val="45EE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E22F4D"/>
    <w:multiLevelType w:val="multilevel"/>
    <w:tmpl w:val="CA9E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9A0E77"/>
    <w:multiLevelType w:val="hybridMultilevel"/>
    <w:tmpl w:val="33827B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167297"/>
    <w:multiLevelType w:val="multilevel"/>
    <w:tmpl w:val="74B6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E765A0A"/>
    <w:multiLevelType w:val="hybridMultilevel"/>
    <w:tmpl w:val="E8FEED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FD3E9A"/>
    <w:multiLevelType w:val="hybridMultilevel"/>
    <w:tmpl w:val="DB1E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51726B1"/>
    <w:multiLevelType w:val="hybridMultilevel"/>
    <w:tmpl w:val="35B499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B3E163B"/>
    <w:multiLevelType w:val="hybridMultilevel"/>
    <w:tmpl w:val="291C73C2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8">
    <w:nsid w:val="5D683B86"/>
    <w:multiLevelType w:val="hybridMultilevel"/>
    <w:tmpl w:val="74B6F1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CC1EC0"/>
    <w:multiLevelType w:val="hybridMultilevel"/>
    <w:tmpl w:val="681A48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9C2C10"/>
    <w:multiLevelType w:val="hybridMultilevel"/>
    <w:tmpl w:val="FB823A1A"/>
    <w:lvl w:ilvl="0" w:tplc="6C101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9C4C1B"/>
    <w:multiLevelType w:val="hybridMultilevel"/>
    <w:tmpl w:val="C2B08A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F64FB8"/>
    <w:multiLevelType w:val="hybridMultilevel"/>
    <w:tmpl w:val="43C8B80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95071ED"/>
    <w:multiLevelType w:val="hybridMultilevel"/>
    <w:tmpl w:val="D6005A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E3564"/>
    <w:multiLevelType w:val="hybridMultilevel"/>
    <w:tmpl w:val="D2F0BF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4"/>
  </w:num>
  <w:num w:numId="5">
    <w:abstractNumId w:val="22"/>
  </w:num>
  <w:num w:numId="6">
    <w:abstractNumId w:val="14"/>
  </w:num>
  <w:num w:numId="7">
    <w:abstractNumId w:val="11"/>
  </w:num>
  <w:num w:numId="8">
    <w:abstractNumId w:val="6"/>
  </w:num>
  <w:num w:numId="9">
    <w:abstractNumId w:val="10"/>
  </w:num>
  <w:num w:numId="10">
    <w:abstractNumId w:val="16"/>
  </w:num>
  <w:num w:numId="11">
    <w:abstractNumId w:val="1"/>
  </w:num>
  <w:num w:numId="12">
    <w:abstractNumId w:val="8"/>
  </w:num>
  <w:num w:numId="13">
    <w:abstractNumId w:val="7"/>
  </w:num>
  <w:num w:numId="14">
    <w:abstractNumId w:val="24"/>
  </w:num>
  <w:num w:numId="15">
    <w:abstractNumId w:val="20"/>
  </w:num>
  <w:num w:numId="16">
    <w:abstractNumId w:val="5"/>
  </w:num>
  <w:num w:numId="17">
    <w:abstractNumId w:val="18"/>
  </w:num>
  <w:num w:numId="18">
    <w:abstractNumId w:val="13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9"/>
  </w:num>
  <w:num w:numId="24">
    <w:abstractNumId w:val="0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423"/>
    <w:rsid w:val="00021954"/>
    <w:rsid w:val="00023984"/>
    <w:rsid w:val="0002455C"/>
    <w:rsid w:val="000409C0"/>
    <w:rsid w:val="00066423"/>
    <w:rsid w:val="00081957"/>
    <w:rsid w:val="00092351"/>
    <w:rsid w:val="00093249"/>
    <w:rsid w:val="000C4A42"/>
    <w:rsid w:val="000D64AD"/>
    <w:rsid w:val="000E7640"/>
    <w:rsid w:val="00101852"/>
    <w:rsid w:val="001174D2"/>
    <w:rsid w:val="00133A81"/>
    <w:rsid w:val="00144B7C"/>
    <w:rsid w:val="00156A3A"/>
    <w:rsid w:val="00176337"/>
    <w:rsid w:val="00177384"/>
    <w:rsid w:val="00177603"/>
    <w:rsid w:val="001932C0"/>
    <w:rsid w:val="001D1BAC"/>
    <w:rsid w:val="001F371D"/>
    <w:rsid w:val="001F47BD"/>
    <w:rsid w:val="00210D47"/>
    <w:rsid w:val="0021196E"/>
    <w:rsid w:val="0022449E"/>
    <w:rsid w:val="002327CC"/>
    <w:rsid w:val="00234E07"/>
    <w:rsid w:val="002377C8"/>
    <w:rsid w:val="00261058"/>
    <w:rsid w:val="00266D20"/>
    <w:rsid w:val="00274793"/>
    <w:rsid w:val="00275C5E"/>
    <w:rsid w:val="00277E9B"/>
    <w:rsid w:val="00280D78"/>
    <w:rsid w:val="00284857"/>
    <w:rsid w:val="00284F13"/>
    <w:rsid w:val="002914A9"/>
    <w:rsid w:val="002920F7"/>
    <w:rsid w:val="002B1AA6"/>
    <w:rsid w:val="002B7AB1"/>
    <w:rsid w:val="002C0AA2"/>
    <w:rsid w:val="002C3CCF"/>
    <w:rsid w:val="002C55C0"/>
    <w:rsid w:val="002D0788"/>
    <w:rsid w:val="002D3576"/>
    <w:rsid w:val="002D7A5D"/>
    <w:rsid w:val="002E4DB8"/>
    <w:rsid w:val="002E7DC3"/>
    <w:rsid w:val="002F1278"/>
    <w:rsid w:val="002F2F2F"/>
    <w:rsid w:val="003330DE"/>
    <w:rsid w:val="00337AF9"/>
    <w:rsid w:val="00342AF2"/>
    <w:rsid w:val="00353ECB"/>
    <w:rsid w:val="00364A20"/>
    <w:rsid w:val="00376749"/>
    <w:rsid w:val="003926B1"/>
    <w:rsid w:val="00392D28"/>
    <w:rsid w:val="003A0D45"/>
    <w:rsid w:val="003C3719"/>
    <w:rsid w:val="003D135D"/>
    <w:rsid w:val="003D1FAE"/>
    <w:rsid w:val="003E220E"/>
    <w:rsid w:val="003E303F"/>
    <w:rsid w:val="0041249D"/>
    <w:rsid w:val="00433458"/>
    <w:rsid w:val="00433A01"/>
    <w:rsid w:val="00437A58"/>
    <w:rsid w:val="00447460"/>
    <w:rsid w:val="00463093"/>
    <w:rsid w:val="00463C8A"/>
    <w:rsid w:val="00465907"/>
    <w:rsid w:val="00474204"/>
    <w:rsid w:val="00482821"/>
    <w:rsid w:val="0048781B"/>
    <w:rsid w:val="004A6B8B"/>
    <w:rsid w:val="004B354A"/>
    <w:rsid w:val="004C60A4"/>
    <w:rsid w:val="004D5C1E"/>
    <w:rsid w:val="004F4BB9"/>
    <w:rsid w:val="00505947"/>
    <w:rsid w:val="00510CC0"/>
    <w:rsid w:val="00515FCB"/>
    <w:rsid w:val="005252BA"/>
    <w:rsid w:val="0055154B"/>
    <w:rsid w:val="00552007"/>
    <w:rsid w:val="005564A8"/>
    <w:rsid w:val="00562411"/>
    <w:rsid w:val="0056518E"/>
    <w:rsid w:val="00577420"/>
    <w:rsid w:val="005C644E"/>
    <w:rsid w:val="005C6D30"/>
    <w:rsid w:val="005D122D"/>
    <w:rsid w:val="006141B8"/>
    <w:rsid w:val="006205E8"/>
    <w:rsid w:val="00637DEB"/>
    <w:rsid w:val="00657A86"/>
    <w:rsid w:val="00663685"/>
    <w:rsid w:val="006700C1"/>
    <w:rsid w:val="00684292"/>
    <w:rsid w:val="00692EC3"/>
    <w:rsid w:val="006B1B23"/>
    <w:rsid w:val="006B2428"/>
    <w:rsid w:val="006B386C"/>
    <w:rsid w:val="006B459A"/>
    <w:rsid w:val="006B6A3A"/>
    <w:rsid w:val="006C0A82"/>
    <w:rsid w:val="006D26A9"/>
    <w:rsid w:val="00701817"/>
    <w:rsid w:val="00703C8C"/>
    <w:rsid w:val="007356F2"/>
    <w:rsid w:val="007469F7"/>
    <w:rsid w:val="00747EEA"/>
    <w:rsid w:val="007552C9"/>
    <w:rsid w:val="00762B2A"/>
    <w:rsid w:val="0076417F"/>
    <w:rsid w:val="007677B0"/>
    <w:rsid w:val="007B12EF"/>
    <w:rsid w:val="007B19D1"/>
    <w:rsid w:val="007D24AA"/>
    <w:rsid w:val="007D4CA0"/>
    <w:rsid w:val="007D515E"/>
    <w:rsid w:val="007D5DBB"/>
    <w:rsid w:val="00803F73"/>
    <w:rsid w:val="00806289"/>
    <w:rsid w:val="00820223"/>
    <w:rsid w:val="00822637"/>
    <w:rsid w:val="008248FF"/>
    <w:rsid w:val="00824BC2"/>
    <w:rsid w:val="00825874"/>
    <w:rsid w:val="0082655E"/>
    <w:rsid w:val="00836C8B"/>
    <w:rsid w:val="008431F7"/>
    <w:rsid w:val="00845146"/>
    <w:rsid w:val="0084768A"/>
    <w:rsid w:val="00895672"/>
    <w:rsid w:val="00897098"/>
    <w:rsid w:val="008A5BD2"/>
    <w:rsid w:val="008B2916"/>
    <w:rsid w:val="008B3BBC"/>
    <w:rsid w:val="008C0B46"/>
    <w:rsid w:val="008C5032"/>
    <w:rsid w:val="008E0922"/>
    <w:rsid w:val="008E5799"/>
    <w:rsid w:val="00920294"/>
    <w:rsid w:val="009279FC"/>
    <w:rsid w:val="00950C85"/>
    <w:rsid w:val="009676F3"/>
    <w:rsid w:val="00972CAA"/>
    <w:rsid w:val="009744B6"/>
    <w:rsid w:val="00976536"/>
    <w:rsid w:val="00976CC6"/>
    <w:rsid w:val="00980743"/>
    <w:rsid w:val="0098336D"/>
    <w:rsid w:val="009922AB"/>
    <w:rsid w:val="009924E6"/>
    <w:rsid w:val="009B61CC"/>
    <w:rsid w:val="009E0B21"/>
    <w:rsid w:val="009E3D9F"/>
    <w:rsid w:val="00A14624"/>
    <w:rsid w:val="00A20408"/>
    <w:rsid w:val="00A57329"/>
    <w:rsid w:val="00A60E4E"/>
    <w:rsid w:val="00A635F8"/>
    <w:rsid w:val="00A749E6"/>
    <w:rsid w:val="00A8787E"/>
    <w:rsid w:val="00AA48F1"/>
    <w:rsid w:val="00AB288F"/>
    <w:rsid w:val="00AB5FBA"/>
    <w:rsid w:val="00AB6266"/>
    <w:rsid w:val="00AD4235"/>
    <w:rsid w:val="00AE31C3"/>
    <w:rsid w:val="00AE69E7"/>
    <w:rsid w:val="00AE7384"/>
    <w:rsid w:val="00AF3631"/>
    <w:rsid w:val="00AF5673"/>
    <w:rsid w:val="00B013C8"/>
    <w:rsid w:val="00B17EC6"/>
    <w:rsid w:val="00B309B7"/>
    <w:rsid w:val="00B34ED7"/>
    <w:rsid w:val="00B54761"/>
    <w:rsid w:val="00B813FA"/>
    <w:rsid w:val="00B87687"/>
    <w:rsid w:val="00B9432A"/>
    <w:rsid w:val="00B94612"/>
    <w:rsid w:val="00BA41BC"/>
    <w:rsid w:val="00BA43AE"/>
    <w:rsid w:val="00BA4F4F"/>
    <w:rsid w:val="00BB11C4"/>
    <w:rsid w:val="00BB1772"/>
    <w:rsid w:val="00BB2A97"/>
    <w:rsid w:val="00BC0442"/>
    <w:rsid w:val="00BD6A4F"/>
    <w:rsid w:val="00C2102A"/>
    <w:rsid w:val="00C2532E"/>
    <w:rsid w:val="00C271E9"/>
    <w:rsid w:val="00C30D7C"/>
    <w:rsid w:val="00C34F61"/>
    <w:rsid w:val="00C42483"/>
    <w:rsid w:val="00C54CB0"/>
    <w:rsid w:val="00C65E29"/>
    <w:rsid w:val="00C65F92"/>
    <w:rsid w:val="00C75AFB"/>
    <w:rsid w:val="00C85834"/>
    <w:rsid w:val="00C92E0E"/>
    <w:rsid w:val="00C968F2"/>
    <w:rsid w:val="00CA67B8"/>
    <w:rsid w:val="00CB679C"/>
    <w:rsid w:val="00CD1BDA"/>
    <w:rsid w:val="00CD68FA"/>
    <w:rsid w:val="00CF1CD7"/>
    <w:rsid w:val="00D1046D"/>
    <w:rsid w:val="00D123AA"/>
    <w:rsid w:val="00D2459E"/>
    <w:rsid w:val="00D27E91"/>
    <w:rsid w:val="00D33E72"/>
    <w:rsid w:val="00D41CE2"/>
    <w:rsid w:val="00D431CE"/>
    <w:rsid w:val="00D44228"/>
    <w:rsid w:val="00D52EDB"/>
    <w:rsid w:val="00D56812"/>
    <w:rsid w:val="00D72C04"/>
    <w:rsid w:val="00D736D5"/>
    <w:rsid w:val="00D73D79"/>
    <w:rsid w:val="00D764BC"/>
    <w:rsid w:val="00D8249E"/>
    <w:rsid w:val="00D90A56"/>
    <w:rsid w:val="00D93740"/>
    <w:rsid w:val="00DB269E"/>
    <w:rsid w:val="00DB3733"/>
    <w:rsid w:val="00DE4F22"/>
    <w:rsid w:val="00DE52A3"/>
    <w:rsid w:val="00E033C6"/>
    <w:rsid w:val="00E06CBF"/>
    <w:rsid w:val="00E15B8C"/>
    <w:rsid w:val="00E36011"/>
    <w:rsid w:val="00E449C7"/>
    <w:rsid w:val="00E44FDD"/>
    <w:rsid w:val="00E67860"/>
    <w:rsid w:val="00E71F6C"/>
    <w:rsid w:val="00E87ABA"/>
    <w:rsid w:val="00EA2795"/>
    <w:rsid w:val="00EA3201"/>
    <w:rsid w:val="00EA5BFB"/>
    <w:rsid w:val="00EA6C6D"/>
    <w:rsid w:val="00EB550A"/>
    <w:rsid w:val="00EC286B"/>
    <w:rsid w:val="00EC44C3"/>
    <w:rsid w:val="00EC564C"/>
    <w:rsid w:val="00EC685E"/>
    <w:rsid w:val="00ED142A"/>
    <w:rsid w:val="00EE6467"/>
    <w:rsid w:val="00EE6932"/>
    <w:rsid w:val="00EF1E22"/>
    <w:rsid w:val="00EF7BDF"/>
    <w:rsid w:val="00F130A3"/>
    <w:rsid w:val="00F26CDA"/>
    <w:rsid w:val="00F57AAE"/>
    <w:rsid w:val="00F64BDD"/>
    <w:rsid w:val="00F76AE5"/>
    <w:rsid w:val="00F87736"/>
    <w:rsid w:val="00F929F2"/>
    <w:rsid w:val="00FA10D9"/>
    <w:rsid w:val="00FA4610"/>
    <w:rsid w:val="00FB3BEE"/>
    <w:rsid w:val="00FC0956"/>
    <w:rsid w:val="00FC44DC"/>
    <w:rsid w:val="00FC4986"/>
    <w:rsid w:val="00FD1701"/>
    <w:rsid w:val="00FE0FF7"/>
    <w:rsid w:val="00FE7902"/>
    <w:rsid w:val="00FF157F"/>
    <w:rsid w:val="00FF1F1D"/>
    <w:rsid w:val="00FF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43AE"/>
    <w:rPr>
      <w:sz w:val="24"/>
      <w:szCs w:val="24"/>
    </w:rPr>
  </w:style>
  <w:style w:type="paragraph" w:styleId="Heading2">
    <w:name w:val="heading 2"/>
    <w:basedOn w:val="Normal"/>
    <w:next w:val="Normal"/>
    <w:qFormat/>
    <w:rsid w:val="00066423"/>
    <w:pPr>
      <w:keepNext/>
      <w:outlineLvl w:val="1"/>
    </w:pPr>
    <w:rPr>
      <w:b/>
      <w:szCs w:val="20"/>
      <w:lang w:val="hr-HR"/>
    </w:rPr>
  </w:style>
  <w:style w:type="paragraph" w:styleId="Heading3">
    <w:name w:val="heading 3"/>
    <w:basedOn w:val="Normal"/>
    <w:next w:val="Normal"/>
    <w:qFormat/>
    <w:rsid w:val="00463C8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m">
    <w:name w:val="Program"/>
    <w:basedOn w:val="Normal"/>
    <w:rsid w:val="005564A8"/>
    <w:pPr>
      <w:framePr w:hSpace="187" w:wrap="notBeside" w:vAnchor="text" w:hAnchor="text" w:y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 w:after="240"/>
    </w:pPr>
    <w:rPr>
      <w:rFonts w:ascii="Courier New" w:hAnsi="Courier New"/>
      <w:szCs w:val="20"/>
    </w:rPr>
  </w:style>
  <w:style w:type="paragraph" w:styleId="Title">
    <w:name w:val="Title"/>
    <w:basedOn w:val="Normal"/>
    <w:qFormat/>
    <w:rsid w:val="007B19D1"/>
    <w:pPr>
      <w:jc w:val="center"/>
    </w:pPr>
    <w:rPr>
      <w:rFonts w:ascii="Arial" w:hAnsi="Arial"/>
      <w:b/>
      <w:sz w:val="28"/>
      <w:lang w:val="hr-HR"/>
    </w:rPr>
  </w:style>
  <w:style w:type="character" w:styleId="CommentReference">
    <w:name w:val="annotation reference"/>
    <w:semiHidden/>
    <w:rsid w:val="00950C85"/>
    <w:rPr>
      <w:sz w:val="16"/>
      <w:szCs w:val="16"/>
    </w:rPr>
  </w:style>
  <w:style w:type="paragraph" w:styleId="CommentText">
    <w:name w:val="annotation text"/>
    <w:basedOn w:val="Normal"/>
    <w:semiHidden/>
    <w:rsid w:val="00950C8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0C85"/>
    <w:rPr>
      <w:b/>
      <w:bCs/>
    </w:rPr>
  </w:style>
  <w:style w:type="paragraph" w:styleId="BalloonText">
    <w:name w:val="Balloon Text"/>
    <w:basedOn w:val="Normal"/>
    <w:semiHidden/>
    <w:rsid w:val="00950C8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950C85"/>
    <w:rPr>
      <w:sz w:val="20"/>
      <w:szCs w:val="20"/>
    </w:rPr>
  </w:style>
  <w:style w:type="character" w:styleId="FootnoteReference">
    <w:name w:val="footnote reference"/>
    <w:semiHidden/>
    <w:rsid w:val="00950C85"/>
    <w:rPr>
      <w:vertAlign w:val="superscript"/>
    </w:rPr>
  </w:style>
  <w:style w:type="character" w:styleId="Hyperlink">
    <w:name w:val="Hyperlink"/>
    <w:rsid w:val="00950C85"/>
    <w:rPr>
      <w:strike w:val="0"/>
      <w:dstrike w:val="0"/>
      <w:color w:val="00008B"/>
      <w:u w:val="none"/>
      <w:effect w:val="none"/>
    </w:rPr>
  </w:style>
  <w:style w:type="character" w:customStyle="1" w:styleId="object-hover2">
    <w:name w:val="object-hover2"/>
    <w:rsid w:val="00950C85"/>
    <w:rPr>
      <w:color w:val="00008B"/>
      <w:u w:val="single"/>
      <w:shd w:val="clear" w:color="auto" w:fill="E3DA93"/>
    </w:rPr>
  </w:style>
  <w:style w:type="table" w:styleId="TableGrid">
    <w:name w:val="Table Grid"/>
    <w:basedOn w:val="TableNormal"/>
    <w:rsid w:val="00AB62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D71F1-08FC-4602-A348-074ABF62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Digitalni računari i organizacija softvera 1</vt:lpstr>
    </vt:vector>
  </TitlesOfParts>
  <Company>Microsoft Corporation</Company>
  <LinksUpToDate>false</LinksUpToDate>
  <CharactersWithSpaces>9416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Digitalni računari i organizacija softvera 1</dc:title>
  <dc:creator>User</dc:creator>
  <cp:lastModifiedBy>Haris</cp:lastModifiedBy>
  <cp:revision>6</cp:revision>
  <cp:lastPrinted>2009-12-22T19:20:00Z</cp:lastPrinted>
  <dcterms:created xsi:type="dcterms:W3CDTF">2016-01-23T19:41:00Z</dcterms:created>
  <dcterms:modified xsi:type="dcterms:W3CDTF">2016-02-13T16:20:00Z</dcterms:modified>
</cp:coreProperties>
</file>