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189" w:rsidRDefault="0000470E" w:rsidP="00854025">
      <w:pPr>
        <w:pStyle w:val="Title"/>
        <w:pBdr>
          <w:bottom w:val="single" w:sz="4" w:space="1" w:color="auto"/>
        </w:pBdr>
        <w:jc w:val="center"/>
      </w:pPr>
      <w:r>
        <w:t>LAB TASKS</w:t>
      </w:r>
    </w:p>
    <w:p w:rsidR="003D4189" w:rsidRDefault="0000470E" w:rsidP="0000470E">
      <w:pPr>
        <w:pStyle w:val="Heading1"/>
        <w:rPr>
          <w:noProof/>
        </w:rPr>
      </w:pPr>
      <w:r>
        <w:rPr>
          <w:noProof/>
        </w:rPr>
        <w:t>Task 1:</w:t>
      </w:r>
    </w:p>
    <w:p w:rsidR="00125266" w:rsidRPr="00125266" w:rsidRDefault="00125266" w:rsidP="00125266"/>
    <w:p w:rsidR="0000470E" w:rsidRDefault="0000470E" w:rsidP="0000470E">
      <w:r>
        <w:t>(A)</w:t>
      </w:r>
    </w:p>
    <w:p w:rsidR="00887514" w:rsidRDefault="00887514" w:rsidP="0000470E">
      <w:pPr>
        <w:rPr>
          <w:noProof/>
        </w:rPr>
      </w:pPr>
    </w:p>
    <w:p w:rsidR="00887514" w:rsidRDefault="00887514" w:rsidP="00887514">
      <w:pPr>
        <w:jc w:val="center"/>
      </w:pPr>
      <w:r>
        <w:rPr>
          <w:noProof/>
        </w:rPr>
        <w:drawing>
          <wp:inline distT="0" distB="0" distL="0" distR="0" wp14:anchorId="14EB242B" wp14:editId="19A10503">
            <wp:extent cx="3028950" cy="1914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981" t="27651" r="63942" b="46409"/>
                    <a:stretch/>
                  </pic:blipFill>
                  <pic:spPr bwMode="auto">
                    <a:xfrm>
                      <a:off x="0" y="0"/>
                      <a:ext cx="3052347" cy="1928914"/>
                    </a:xfrm>
                    <a:prstGeom prst="rect">
                      <a:avLst/>
                    </a:prstGeom>
                    <a:ln>
                      <a:noFill/>
                    </a:ln>
                    <a:extLst>
                      <a:ext uri="{53640926-AAD7-44D8-BBD7-CCE9431645EC}">
                        <a14:shadowObscured xmlns:a14="http://schemas.microsoft.com/office/drawing/2010/main"/>
                      </a:ext>
                    </a:extLst>
                  </pic:spPr>
                </pic:pic>
              </a:graphicData>
            </a:graphic>
          </wp:inline>
        </w:drawing>
      </w:r>
    </w:p>
    <w:p w:rsidR="002177B8" w:rsidRDefault="002177B8" w:rsidP="00887514">
      <w:pPr>
        <w:jc w:val="center"/>
      </w:pPr>
    </w:p>
    <w:p w:rsidR="00887514" w:rsidRDefault="00887514" w:rsidP="00887514">
      <w:pPr>
        <w:jc w:val="center"/>
      </w:pPr>
      <w:r>
        <w:rPr>
          <w:noProof/>
        </w:rPr>
        <w:drawing>
          <wp:inline distT="0" distB="0" distL="0" distR="0" wp14:anchorId="0482A728" wp14:editId="590C1212">
            <wp:extent cx="4444822" cy="212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5192" t="41049" r="18589" b="28164"/>
                    <a:stretch/>
                  </pic:blipFill>
                  <pic:spPr bwMode="auto">
                    <a:xfrm>
                      <a:off x="0" y="0"/>
                      <a:ext cx="4490155" cy="2145738"/>
                    </a:xfrm>
                    <a:prstGeom prst="rect">
                      <a:avLst/>
                    </a:prstGeom>
                    <a:ln>
                      <a:noFill/>
                    </a:ln>
                    <a:extLst>
                      <a:ext uri="{53640926-AAD7-44D8-BBD7-CCE9431645EC}">
                        <a14:shadowObscured xmlns:a14="http://schemas.microsoft.com/office/drawing/2010/main"/>
                      </a:ext>
                    </a:extLst>
                  </pic:spPr>
                </pic:pic>
              </a:graphicData>
            </a:graphic>
          </wp:inline>
        </w:drawing>
      </w:r>
    </w:p>
    <w:p w:rsidR="002177B8" w:rsidRDefault="002177B8" w:rsidP="00887514">
      <w:pPr>
        <w:jc w:val="center"/>
      </w:pPr>
    </w:p>
    <w:p w:rsidR="00887514" w:rsidRDefault="00887514" w:rsidP="002177B8">
      <w:pPr>
        <w:spacing w:line="480" w:lineRule="auto"/>
        <w:jc w:val="both"/>
      </w:pPr>
      <w:r>
        <w:tab/>
        <w:t>For the figure given above, it is clear that for the given system to be linear, the amplitude of the function “Z” must be double than the input if the input magnitude is doubled.</w:t>
      </w:r>
    </w:p>
    <w:p w:rsidR="001D0466" w:rsidRDefault="001D0466" w:rsidP="00887514">
      <w:pPr>
        <w:jc w:val="both"/>
      </w:pPr>
    </w:p>
    <w:p w:rsidR="001D0466" w:rsidRDefault="001D0466">
      <w:r>
        <w:br w:type="page"/>
      </w:r>
    </w:p>
    <w:p w:rsidR="001D0466" w:rsidRDefault="0000470E" w:rsidP="0000470E">
      <w:r>
        <w:lastRenderedPageBreak/>
        <w:t>(B)</w:t>
      </w:r>
    </w:p>
    <w:p w:rsidR="002177B8" w:rsidRDefault="002177B8" w:rsidP="0000470E"/>
    <w:p w:rsidR="0000470E" w:rsidRDefault="001D0466" w:rsidP="001D0466">
      <w:pPr>
        <w:jc w:val="center"/>
      </w:pPr>
      <w:r>
        <w:rPr>
          <w:noProof/>
        </w:rPr>
        <w:drawing>
          <wp:inline distT="0" distB="0" distL="0" distR="0" wp14:anchorId="75642D86" wp14:editId="4CA90AE0">
            <wp:extent cx="4438650" cy="434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051" t="26226" r="54007" b="5929"/>
                    <a:stretch/>
                  </pic:blipFill>
                  <pic:spPr bwMode="auto">
                    <a:xfrm>
                      <a:off x="0" y="0"/>
                      <a:ext cx="4448403" cy="4356872"/>
                    </a:xfrm>
                    <a:prstGeom prst="rect">
                      <a:avLst/>
                    </a:prstGeom>
                    <a:ln>
                      <a:noFill/>
                    </a:ln>
                    <a:extLst>
                      <a:ext uri="{53640926-AAD7-44D8-BBD7-CCE9431645EC}">
                        <a14:shadowObscured xmlns:a14="http://schemas.microsoft.com/office/drawing/2010/main"/>
                      </a:ext>
                    </a:extLst>
                  </pic:spPr>
                </pic:pic>
              </a:graphicData>
            </a:graphic>
          </wp:inline>
        </w:drawing>
      </w:r>
    </w:p>
    <w:p w:rsidR="002177B8" w:rsidRDefault="002177B8" w:rsidP="001D0466">
      <w:pPr>
        <w:jc w:val="center"/>
      </w:pPr>
    </w:p>
    <w:p w:rsidR="002177B8" w:rsidRDefault="002177B8" w:rsidP="001D0466">
      <w:pPr>
        <w:jc w:val="center"/>
      </w:pPr>
    </w:p>
    <w:p w:rsidR="001D0466" w:rsidRDefault="001D0466" w:rsidP="002177B8">
      <w:pPr>
        <w:spacing w:line="480" w:lineRule="auto"/>
        <w:jc w:val="both"/>
      </w:pPr>
      <w:r>
        <w:tab/>
        <w:t>From the above experiment, it is clear that the output values are depending on the future values of the input. Hence, the function is non causal.</w:t>
      </w:r>
    </w:p>
    <w:p w:rsidR="001D0466" w:rsidRDefault="001D0466" w:rsidP="001D0466">
      <w:pPr>
        <w:jc w:val="both"/>
      </w:pPr>
    </w:p>
    <w:p w:rsidR="001D0466" w:rsidRDefault="001D0466">
      <w:r>
        <w:br w:type="page"/>
      </w:r>
    </w:p>
    <w:p w:rsidR="00304B83" w:rsidRDefault="0000470E" w:rsidP="0000470E">
      <w:r>
        <w:lastRenderedPageBreak/>
        <w:t>(C)</w:t>
      </w:r>
    </w:p>
    <w:p w:rsidR="00304B83" w:rsidRDefault="005748F6" w:rsidP="00351046">
      <w:pPr>
        <w:jc w:val="center"/>
      </w:pPr>
      <w:r>
        <w:rPr>
          <w:noProof/>
        </w:rPr>
        <w:drawing>
          <wp:inline distT="0" distB="0" distL="0" distR="0" wp14:anchorId="042466FD" wp14:editId="6B9EF379">
            <wp:extent cx="4457700" cy="4576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28" t="28221" r="58814" b="5930"/>
                    <a:stretch/>
                  </pic:blipFill>
                  <pic:spPr bwMode="auto">
                    <a:xfrm>
                      <a:off x="0" y="0"/>
                      <a:ext cx="4462817" cy="4581825"/>
                    </a:xfrm>
                    <a:prstGeom prst="rect">
                      <a:avLst/>
                    </a:prstGeom>
                    <a:ln>
                      <a:noFill/>
                    </a:ln>
                    <a:extLst>
                      <a:ext uri="{53640926-AAD7-44D8-BBD7-CCE9431645EC}">
                        <a14:shadowObscured xmlns:a14="http://schemas.microsoft.com/office/drawing/2010/main"/>
                      </a:ext>
                    </a:extLst>
                  </pic:spPr>
                </pic:pic>
              </a:graphicData>
            </a:graphic>
          </wp:inline>
        </w:drawing>
      </w:r>
    </w:p>
    <w:p w:rsidR="00EE3701" w:rsidRDefault="005748F6" w:rsidP="00351046">
      <w:pPr>
        <w:spacing w:line="480" w:lineRule="auto"/>
        <w:jc w:val="both"/>
      </w:pPr>
      <w:r>
        <w:tab/>
        <w:t xml:space="preserve">I have used the signal x(n) = sin (n). This is the signal which is plotted above for x(n) and for x(2n). and after plotting and </w:t>
      </w:r>
      <w:r w:rsidR="00EE3701">
        <w:t>looking</w:t>
      </w:r>
      <w:r>
        <w:t xml:space="preserve"> at the plotted graph, </w:t>
      </w:r>
      <w:r w:rsidR="00EE3701">
        <w:t>it can be said that the system is time variant.</w:t>
      </w:r>
    </w:p>
    <w:p w:rsidR="00351046" w:rsidRPr="00351046" w:rsidRDefault="00351046" w:rsidP="00351046">
      <w:pPr>
        <w:spacing w:line="480" w:lineRule="auto"/>
        <w:jc w:val="both"/>
      </w:pPr>
    </w:p>
    <w:p w:rsidR="0000470E" w:rsidRDefault="00330695" w:rsidP="00330695">
      <w:pPr>
        <w:pStyle w:val="Heading1"/>
      </w:pPr>
      <w:r>
        <w:t>Pre-Labs:</w:t>
      </w:r>
    </w:p>
    <w:p w:rsidR="00330695" w:rsidRDefault="00330695" w:rsidP="00330695"/>
    <w:p w:rsidR="00854025" w:rsidRDefault="00854025" w:rsidP="00330695">
      <w:r>
        <w:tab/>
        <w:t>The pre labs involve the commutative and distributive properties of convolution. In the lab task 2(D), the commutative property has been verified. I also have applied the commutative property in task 2(D). so, my pre-labs have been covered in the same task mentioned above.</w:t>
      </w:r>
    </w:p>
    <w:p w:rsidR="00E720F7" w:rsidRDefault="00E720F7" w:rsidP="00330695"/>
    <w:p w:rsidR="009444AC" w:rsidRDefault="009444AC">
      <w:pPr>
        <w:rPr>
          <w:rFonts w:asciiTheme="majorHAnsi" w:eastAsiaTheme="majorEastAsia" w:hAnsiTheme="majorHAnsi" w:cstheme="majorBidi"/>
          <w:color w:val="2E74B5" w:themeColor="accent1" w:themeShade="BF"/>
          <w:sz w:val="32"/>
          <w:szCs w:val="32"/>
        </w:rPr>
      </w:pPr>
      <w:r>
        <w:br w:type="page"/>
      </w:r>
    </w:p>
    <w:p w:rsidR="00DC0491" w:rsidRDefault="00E720F7" w:rsidP="009444AC">
      <w:pPr>
        <w:pStyle w:val="Heading1"/>
      </w:pPr>
      <w:r>
        <w:lastRenderedPageBreak/>
        <w:t>Task 2:</w:t>
      </w:r>
    </w:p>
    <w:p w:rsidR="00E720F7" w:rsidRDefault="00E720F7" w:rsidP="00E720F7">
      <w:r>
        <w:t>(D)</w:t>
      </w:r>
    </w:p>
    <w:p w:rsidR="00DC0491" w:rsidRDefault="00467818" w:rsidP="00E720F7">
      <w:r>
        <w:tab/>
        <w:t>Commutative Property:</w:t>
      </w:r>
    </w:p>
    <w:p w:rsidR="00E720F7" w:rsidRDefault="00854025" w:rsidP="00DC0491">
      <w:pPr>
        <w:jc w:val="center"/>
      </w:pPr>
      <w:r>
        <w:rPr>
          <w:noProof/>
        </w:rPr>
        <w:drawing>
          <wp:inline distT="0" distB="0" distL="0" distR="0" wp14:anchorId="41196B9F" wp14:editId="07427706">
            <wp:extent cx="3486150" cy="36909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01" t="26510" r="52837" b="8211"/>
                    <a:stretch/>
                  </pic:blipFill>
                  <pic:spPr bwMode="auto">
                    <a:xfrm>
                      <a:off x="0" y="0"/>
                      <a:ext cx="3517366" cy="3723978"/>
                    </a:xfrm>
                    <a:prstGeom prst="rect">
                      <a:avLst/>
                    </a:prstGeom>
                    <a:ln>
                      <a:noFill/>
                    </a:ln>
                    <a:extLst>
                      <a:ext uri="{53640926-AAD7-44D8-BBD7-CCE9431645EC}">
                        <a14:shadowObscured xmlns:a14="http://schemas.microsoft.com/office/drawing/2010/main"/>
                      </a:ext>
                    </a:extLst>
                  </pic:spPr>
                </pic:pic>
              </a:graphicData>
            </a:graphic>
          </wp:inline>
        </w:drawing>
      </w:r>
    </w:p>
    <w:p w:rsidR="00DC0491" w:rsidRDefault="00DC0491" w:rsidP="00DC0491">
      <w:pPr>
        <w:jc w:val="center"/>
      </w:pPr>
      <w:r>
        <w:rPr>
          <w:noProof/>
        </w:rPr>
        <w:drawing>
          <wp:inline distT="0" distB="0" distL="0" distR="0" wp14:anchorId="2CD9F286" wp14:editId="4039B6CD">
            <wp:extent cx="3609975" cy="356184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962" t="27366" r="12981" b="9350"/>
                    <a:stretch/>
                  </pic:blipFill>
                  <pic:spPr bwMode="auto">
                    <a:xfrm>
                      <a:off x="0" y="0"/>
                      <a:ext cx="3629637" cy="3581242"/>
                    </a:xfrm>
                    <a:prstGeom prst="rect">
                      <a:avLst/>
                    </a:prstGeom>
                    <a:ln>
                      <a:noFill/>
                    </a:ln>
                    <a:extLst>
                      <a:ext uri="{53640926-AAD7-44D8-BBD7-CCE9431645EC}">
                        <a14:shadowObscured xmlns:a14="http://schemas.microsoft.com/office/drawing/2010/main"/>
                      </a:ext>
                    </a:extLst>
                  </pic:spPr>
                </pic:pic>
              </a:graphicData>
            </a:graphic>
          </wp:inline>
        </w:drawing>
      </w:r>
    </w:p>
    <w:p w:rsidR="00101377" w:rsidRDefault="00101377" w:rsidP="00101377">
      <w:r>
        <w:lastRenderedPageBreak/>
        <w:tab/>
        <w:t>Distributive Property:</w:t>
      </w:r>
    </w:p>
    <w:p w:rsidR="00CC5D54" w:rsidRDefault="00101377" w:rsidP="00CC5D54">
      <w:pPr>
        <w:jc w:val="center"/>
      </w:pPr>
      <w:r>
        <w:rPr>
          <w:noProof/>
        </w:rPr>
        <w:drawing>
          <wp:inline distT="0" distB="0" distL="0" distR="0" wp14:anchorId="70920F47" wp14:editId="1F96E344">
            <wp:extent cx="4952134" cy="3619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00" t="24800" r="39263" b="12486"/>
                    <a:stretch/>
                  </pic:blipFill>
                  <pic:spPr bwMode="auto">
                    <a:xfrm>
                      <a:off x="0" y="0"/>
                      <a:ext cx="4960071" cy="3625301"/>
                    </a:xfrm>
                    <a:prstGeom prst="rect">
                      <a:avLst/>
                    </a:prstGeom>
                    <a:ln>
                      <a:noFill/>
                    </a:ln>
                    <a:extLst>
                      <a:ext uri="{53640926-AAD7-44D8-BBD7-CCE9431645EC}">
                        <a14:shadowObscured xmlns:a14="http://schemas.microsoft.com/office/drawing/2010/main"/>
                      </a:ext>
                    </a:extLst>
                  </pic:spPr>
                </pic:pic>
              </a:graphicData>
            </a:graphic>
          </wp:inline>
        </w:drawing>
      </w:r>
    </w:p>
    <w:p w:rsidR="00101377" w:rsidRDefault="00CC5D54" w:rsidP="00101377">
      <w:pPr>
        <w:jc w:val="center"/>
      </w:pPr>
      <w:r>
        <w:rPr>
          <w:noProof/>
        </w:rPr>
        <w:drawing>
          <wp:inline distT="0" distB="0" distL="0" distR="0" wp14:anchorId="2B2590A9" wp14:editId="0AA5CD94">
            <wp:extent cx="3408157" cy="39147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52" t="14823" r="31571" b="12486"/>
                    <a:stretch/>
                  </pic:blipFill>
                  <pic:spPr bwMode="auto">
                    <a:xfrm>
                      <a:off x="0" y="0"/>
                      <a:ext cx="3434718" cy="3945284"/>
                    </a:xfrm>
                    <a:prstGeom prst="rect">
                      <a:avLst/>
                    </a:prstGeom>
                    <a:ln>
                      <a:noFill/>
                    </a:ln>
                    <a:extLst>
                      <a:ext uri="{53640926-AAD7-44D8-BBD7-CCE9431645EC}">
                        <a14:shadowObscured xmlns:a14="http://schemas.microsoft.com/office/drawing/2010/main"/>
                      </a:ext>
                    </a:extLst>
                  </pic:spPr>
                </pic:pic>
              </a:graphicData>
            </a:graphic>
          </wp:inline>
        </w:drawing>
      </w:r>
    </w:p>
    <w:p w:rsidR="00101377" w:rsidRDefault="00101377" w:rsidP="00101377">
      <w:pPr>
        <w:jc w:val="center"/>
      </w:pPr>
    </w:p>
    <w:p w:rsidR="00101377" w:rsidRDefault="00101377" w:rsidP="00101377"/>
    <w:p w:rsidR="00E720F7" w:rsidRDefault="00E720F7" w:rsidP="00E720F7">
      <w:r>
        <w:t>(E)</w:t>
      </w:r>
    </w:p>
    <w:p w:rsidR="00B3438D" w:rsidRDefault="00B3438D">
      <w:pPr>
        <w:rPr>
          <w:noProof/>
        </w:rPr>
      </w:pPr>
    </w:p>
    <w:p w:rsidR="00097480" w:rsidRDefault="00B3438D" w:rsidP="002C2885">
      <w:pPr>
        <w:jc w:val="center"/>
      </w:pPr>
      <w:r>
        <w:rPr>
          <w:noProof/>
        </w:rPr>
        <w:drawing>
          <wp:inline distT="0" distB="0" distL="0" distR="0" wp14:anchorId="005F5F91" wp14:editId="0BB59FA9">
            <wp:extent cx="3038475" cy="35746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41" t="27366" r="67788" b="32726"/>
                    <a:stretch/>
                  </pic:blipFill>
                  <pic:spPr bwMode="auto">
                    <a:xfrm>
                      <a:off x="0" y="0"/>
                      <a:ext cx="3054240" cy="3593223"/>
                    </a:xfrm>
                    <a:prstGeom prst="rect">
                      <a:avLst/>
                    </a:prstGeom>
                    <a:ln>
                      <a:noFill/>
                    </a:ln>
                    <a:extLst>
                      <a:ext uri="{53640926-AAD7-44D8-BBD7-CCE9431645EC}">
                        <a14:shadowObscured xmlns:a14="http://schemas.microsoft.com/office/drawing/2010/main"/>
                      </a:ext>
                    </a:extLst>
                  </pic:spPr>
                </pic:pic>
              </a:graphicData>
            </a:graphic>
          </wp:inline>
        </w:drawing>
      </w:r>
    </w:p>
    <w:p w:rsidR="00BA07D6" w:rsidRDefault="00BA07D6" w:rsidP="002C2885">
      <w:pPr>
        <w:spacing w:line="360" w:lineRule="auto"/>
        <w:jc w:val="both"/>
      </w:pPr>
      <w:r>
        <w:tab/>
        <w:t>The image was convolved with the signal h3 first, and then, image was convolved with h2 first and then convolved with h1. In both of these cases, the output image is same. The image was so vague that the snap of that, if placed in the lab report will not have any benefit. But the convolved image was same in both cases.</w:t>
      </w:r>
    </w:p>
    <w:p w:rsidR="002C2885" w:rsidRDefault="002C2885" w:rsidP="002C2885">
      <w:pPr>
        <w:pStyle w:val="Heading1"/>
      </w:pPr>
      <w:r>
        <w:t>CONCLUSION:</w:t>
      </w:r>
    </w:p>
    <w:p w:rsidR="002C2885" w:rsidRPr="002C2885" w:rsidRDefault="002C2885" w:rsidP="002C2885">
      <w:pPr>
        <w:jc w:val="both"/>
        <w:rPr>
          <w:rFonts w:cstheme="minorHAnsi"/>
        </w:rPr>
      </w:pPr>
      <w:r w:rsidRPr="002C2885">
        <w:rPr>
          <w:rFonts w:cstheme="minorHAnsi"/>
        </w:rPr>
        <w:tab/>
        <w:t xml:space="preserve">In this lab we learnt about the convolution of two or more signals. Convolution is the process by which the output of a linear time invariant system can be determined to a specific input signal.  Moreover, we verified the properties of the convolution using </w:t>
      </w:r>
      <w:bookmarkStart w:id="0" w:name="_GoBack"/>
      <w:r w:rsidR="005F1E56" w:rsidRPr="002C2885">
        <w:rPr>
          <w:rFonts w:cstheme="minorHAnsi"/>
        </w:rPr>
        <w:t>MATLAB</w:t>
      </w:r>
      <w:bookmarkEnd w:id="0"/>
      <w:r w:rsidRPr="002C2885">
        <w:rPr>
          <w:rFonts w:cstheme="minorHAnsi"/>
        </w:rPr>
        <w:t xml:space="preserve">. </w:t>
      </w:r>
      <w:r w:rsidRPr="002C2885">
        <w:rPr>
          <w:rFonts w:cstheme="minorHAnsi"/>
          <w:lang w:val="en-GB"/>
        </w:rPr>
        <w:t>Systems can be classified into different categories based upon certain properties. Generally, it is easier to identify a case or input for which a particular property does not hold.</w:t>
      </w:r>
    </w:p>
    <w:sectPr w:rsidR="002C2885" w:rsidRPr="002C2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F81"/>
    <w:rsid w:val="0000470E"/>
    <w:rsid w:val="00097480"/>
    <w:rsid w:val="00101377"/>
    <w:rsid w:val="00125266"/>
    <w:rsid w:val="001D0466"/>
    <w:rsid w:val="002177B8"/>
    <w:rsid w:val="002C2885"/>
    <w:rsid w:val="00304B83"/>
    <w:rsid w:val="00330695"/>
    <w:rsid w:val="00351046"/>
    <w:rsid w:val="003D4189"/>
    <w:rsid w:val="00467818"/>
    <w:rsid w:val="005748F6"/>
    <w:rsid w:val="005F1E56"/>
    <w:rsid w:val="006F0254"/>
    <w:rsid w:val="00854025"/>
    <w:rsid w:val="00887514"/>
    <w:rsid w:val="009444AC"/>
    <w:rsid w:val="00A42F81"/>
    <w:rsid w:val="00B3438D"/>
    <w:rsid w:val="00BA07D6"/>
    <w:rsid w:val="00CC5D54"/>
    <w:rsid w:val="00DC0491"/>
    <w:rsid w:val="00E20D41"/>
    <w:rsid w:val="00E720F7"/>
    <w:rsid w:val="00EE3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0188"/>
  <w15:chartTrackingRefBased/>
  <w15:docId w15:val="{D2B2ADC2-40F0-49E9-A5B8-BAA485851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47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41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1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470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Rehman</dc:creator>
  <cp:keywords/>
  <dc:description/>
  <cp:lastModifiedBy>Muhammad Haris Rehman</cp:lastModifiedBy>
  <cp:revision>25</cp:revision>
  <dcterms:created xsi:type="dcterms:W3CDTF">2018-03-18T10:41:00Z</dcterms:created>
  <dcterms:modified xsi:type="dcterms:W3CDTF">2018-03-20T17:01:00Z</dcterms:modified>
</cp:coreProperties>
</file>