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BD10" w14:textId="77777777" w:rsidR="00A942B2" w:rsidRPr="00E458FF" w:rsidRDefault="00A942B2" w:rsidP="00A942B2">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296BDA1E" w14:textId="77777777" w:rsidR="00A942B2" w:rsidRPr="00E458FF" w:rsidRDefault="00A942B2" w:rsidP="00A942B2">
      <w:pPr>
        <w:spacing w:after="0" w:line="240" w:lineRule="auto"/>
        <w:jc w:val="center"/>
        <w:rPr>
          <w:rFonts w:ascii="Times New Roman" w:hAnsi="Times New Roman"/>
          <w:b/>
          <w:u w:val="single"/>
        </w:rPr>
      </w:pPr>
    </w:p>
    <w:p w14:paraId="299B796E" w14:textId="77777777" w:rsidR="00A942B2" w:rsidRPr="00E458FF" w:rsidRDefault="00A942B2" w:rsidP="00A942B2">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172"/>
        <w:gridCol w:w="4278"/>
      </w:tblGrid>
      <w:tr w:rsidR="00A942B2" w:rsidRPr="00F31CC3" w14:paraId="66853A73" w14:textId="77777777" w:rsidTr="00FC4199">
        <w:trPr>
          <w:trHeight w:val="579"/>
        </w:trPr>
        <w:tc>
          <w:tcPr>
            <w:tcW w:w="5238" w:type="dxa"/>
          </w:tcPr>
          <w:p w14:paraId="4C8E4435" w14:textId="77777777" w:rsidR="00A942B2" w:rsidRPr="00F31CC3" w:rsidRDefault="00A942B2" w:rsidP="00FC4199">
            <w:pPr>
              <w:spacing w:after="0" w:line="240" w:lineRule="auto"/>
              <w:rPr>
                <w:rFonts w:ascii="Times New Roman" w:hAnsi="Times New Roman"/>
                <w:b/>
              </w:rPr>
            </w:pPr>
            <w:r w:rsidRPr="00F31CC3">
              <w:rPr>
                <w:rFonts w:ascii="Times New Roman" w:hAnsi="Times New Roman"/>
                <w:b/>
              </w:rPr>
              <w:t>Faculty Member</w:t>
            </w:r>
            <w:r w:rsidR="00FC4199">
              <w:rPr>
                <w:rFonts w:ascii="Times New Roman" w:hAnsi="Times New Roman"/>
                <w:b/>
              </w:rPr>
              <w:t>:</w:t>
            </w:r>
            <w:r w:rsidR="007B5A77">
              <w:rPr>
                <w:rFonts w:ascii="Times New Roman" w:hAnsi="Times New Roman"/>
                <w:b/>
              </w:rPr>
              <w:t xml:space="preserve"> </w:t>
            </w:r>
            <w:r w:rsidR="00FC4199">
              <w:rPr>
                <w:rFonts w:ascii="Times New Roman" w:hAnsi="Times New Roman"/>
                <w:b/>
              </w:rPr>
              <w:t xml:space="preserve">Sir </w:t>
            </w:r>
            <w:proofErr w:type="spellStart"/>
            <w:r w:rsidR="00FC4199">
              <w:rPr>
                <w:rFonts w:ascii="Times New Roman" w:hAnsi="Times New Roman"/>
                <w:b/>
              </w:rPr>
              <w:t>kaleem</w:t>
            </w:r>
            <w:r w:rsidR="00AA59DE">
              <w:rPr>
                <w:rFonts w:ascii="Times New Roman" w:hAnsi="Times New Roman"/>
                <w:b/>
              </w:rPr>
              <w:t>-</w:t>
            </w:r>
            <w:r w:rsidR="00FC4199">
              <w:rPr>
                <w:rFonts w:ascii="Times New Roman" w:hAnsi="Times New Roman"/>
                <w:b/>
              </w:rPr>
              <w:t>ullah</w:t>
            </w:r>
            <w:proofErr w:type="spellEnd"/>
          </w:p>
        </w:tc>
        <w:tc>
          <w:tcPr>
            <w:tcW w:w="4338" w:type="dxa"/>
          </w:tcPr>
          <w:p w14:paraId="08DB7787" w14:textId="034B566D" w:rsidR="00A942B2" w:rsidRPr="00F31CC3" w:rsidRDefault="00A942B2" w:rsidP="00FC4199">
            <w:pPr>
              <w:tabs>
                <w:tab w:val="left" w:pos="301"/>
                <w:tab w:val="right" w:pos="4122"/>
              </w:tabs>
              <w:spacing w:after="0" w:line="240" w:lineRule="auto"/>
              <w:rPr>
                <w:rFonts w:ascii="Times New Roman" w:hAnsi="Times New Roman"/>
                <w:b/>
              </w:rPr>
            </w:pPr>
            <w:r w:rsidRPr="00F31CC3">
              <w:rPr>
                <w:rFonts w:ascii="Times New Roman" w:hAnsi="Times New Roman"/>
                <w:b/>
              </w:rPr>
              <w:tab/>
              <w:t xml:space="preserve">Dated: </w:t>
            </w:r>
            <w:r w:rsidR="008B3970">
              <w:rPr>
                <w:rFonts w:ascii="Times New Roman" w:hAnsi="Times New Roman"/>
                <w:b/>
              </w:rPr>
              <w:t>1/5/19</w:t>
            </w:r>
            <w:bookmarkStart w:id="0" w:name="_GoBack"/>
            <w:bookmarkEnd w:id="0"/>
          </w:p>
        </w:tc>
      </w:tr>
      <w:tr w:rsidR="00A942B2" w:rsidRPr="00F31CC3" w14:paraId="2BDDD8AD" w14:textId="77777777" w:rsidTr="00B45DD7">
        <w:tc>
          <w:tcPr>
            <w:tcW w:w="5238" w:type="dxa"/>
          </w:tcPr>
          <w:p w14:paraId="202047C3" w14:textId="77777777" w:rsidR="00A942B2" w:rsidRPr="00F31CC3" w:rsidRDefault="00A942B2" w:rsidP="00B45DD7">
            <w:pPr>
              <w:spacing w:after="0" w:line="240" w:lineRule="auto"/>
              <w:rPr>
                <w:rFonts w:ascii="Times New Roman" w:hAnsi="Times New Roman"/>
                <w:b/>
              </w:rPr>
            </w:pPr>
          </w:p>
          <w:p w14:paraId="116DD298" w14:textId="77777777" w:rsidR="00A942B2" w:rsidRPr="00F31CC3" w:rsidRDefault="00A942B2" w:rsidP="00B45DD7">
            <w:pPr>
              <w:spacing w:after="0" w:line="240" w:lineRule="auto"/>
              <w:rPr>
                <w:rFonts w:ascii="Times New Roman" w:hAnsi="Times New Roman"/>
                <w:b/>
              </w:rPr>
            </w:pPr>
          </w:p>
        </w:tc>
        <w:tc>
          <w:tcPr>
            <w:tcW w:w="4338" w:type="dxa"/>
          </w:tcPr>
          <w:p w14:paraId="3D34C106" w14:textId="77777777" w:rsidR="00A942B2" w:rsidRPr="00F31CC3" w:rsidRDefault="00A942B2" w:rsidP="00B45DD7">
            <w:pPr>
              <w:tabs>
                <w:tab w:val="left" w:pos="301"/>
                <w:tab w:val="right" w:pos="4122"/>
              </w:tabs>
              <w:spacing w:after="0" w:line="240" w:lineRule="auto"/>
              <w:rPr>
                <w:rFonts w:ascii="Times New Roman" w:hAnsi="Times New Roman"/>
                <w:b/>
              </w:rPr>
            </w:pPr>
          </w:p>
        </w:tc>
      </w:tr>
      <w:tr w:rsidR="00A942B2" w:rsidRPr="00F31CC3" w14:paraId="4F14D740" w14:textId="77777777" w:rsidTr="00B45DD7">
        <w:tc>
          <w:tcPr>
            <w:tcW w:w="5238" w:type="dxa"/>
          </w:tcPr>
          <w:p w14:paraId="78CE21FC" w14:textId="17D06AAE" w:rsidR="00A942B2" w:rsidRPr="00F31CC3" w:rsidRDefault="00A942B2" w:rsidP="00FC4199">
            <w:pPr>
              <w:spacing w:after="0" w:line="240" w:lineRule="auto"/>
              <w:rPr>
                <w:rFonts w:ascii="Times New Roman" w:hAnsi="Times New Roman"/>
                <w:b/>
              </w:rPr>
            </w:pPr>
            <w:r w:rsidRPr="00F31CC3">
              <w:rPr>
                <w:rFonts w:ascii="Times New Roman" w:hAnsi="Times New Roman"/>
                <w:b/>
              </w:rPr>
              <w:t xml:space="preserve">Course/Section: </w:t>
            </w:r>
            <w:r w:rsidR="00FC4199">
              <w:rPr>
                <w:rFonts w:ascii="Times New Roman" w:hAnsi="Times New Roman"/>
                <w:b/>
              </w:rPr>
              <w:t>BEE-8</w:t>
            </w:r>
            <w:r w:rsidR="008B3970">
              <w:rPr>
                <w:rFonts w:ascii="Times New Roman" w:hAnsi="Times New Roman"/>
                <w:b/>
              </w:rPr>
              <w:t>D</w:t>
            </w:r>
          </w:p>
        </w:tc>
        <w:tc>
          <w:tcPr>
            <w:tcW w:w="4338" w:type="dxa"/>
          </w:tcPr>
          <w:p w14:paraId="16FAC925" w14:textId="77777777" w:rsidR="00A942B2" w:rsidRDefault="00A942B2" w:rsidP="00FC4199">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w:t>
            </w:r>
            <w:r w:rsidR="00FC4199">
              <w:rPr>
                <w:rFonts w:ascii="Times New Roman" w:hAnsi="Times New Roman"/>
                <w:b/>
              </w:rPr>
              <w:t>6</w:t>
            </w:r>
          </w:p>
          <w:p w14:paraId="2E034904" w14:textId="77777777" w:rsidR="00FC4199" w:rsidRPr="00F31CC3" w:rsidRDefault="00FC4199" w:rsidP="00FC4199">
            <w:pPr>
              <w:tabs>
                <w:tab w:val="left" w:pos="376"/>
                <w:tab w:val="right" w:pos="4122"/>
              </w:tabs>
              <w:spacing w:after="0" w:line="240" w:lineRule="auto"/>
              <w:ind w:left="-90"/>
              <w:rPr>
                <w:rFonts w:ascii="Times New Roman" w:hAnsi="Times New Roman"/>
                <w:b/>
              </w:rPr>
            </w:pPr>
          </w:p>
        </w:tc>
      </w:tr>
      <w:tr w:rsidR="00A942B2" w:rsidRPr="00F31CC3" w14:paraId="3EEB83A5" w14:textId="77777777" w:rsidTr="00B45DD7">
        <w:tc>
          <w:tcPr>
            <w:tcW w:w="5238" w:type="dxa"/>
          </w:tcPr>
          <w:p w14:paraId="6D927FF3" w14:textId="77777777" w:rsidR="00A942B2" w:rsidRPr="00F31CC3" w:rsidRDefault="00A942B2" w:rsidP="00B45DD7">
            <w:pPr>
              <w:spacing w:after="0" w:line="240" w:lineRule="auto"/>
              <w:rPr>
                <w:rFonts w:ascii="Times New Roman" w:hAnsi="Times New Roman"/>
                <w:b/>
              </w:rPr>
            </w:pPr>
          </w:p>
        </w:tc>
        <w:tc>
          <w:tcPr>
            <w:tcW w:w="4338" w:type="dxa"/>
          </w:tcPr>
          <w:p w14:paraId="284374FB" w14:textId="77777777" w:rsidR="00A942B2" w:rsidRPr="00F31CC3" w:rsidRDefault="00A942B2" w:rsidP="00B45DD7">
            <w:pPr>
              <w:tabs>
                <w:tab w:val="left" w:pos="376"/>
                <w:tab w:val="right" w:pos="4122"/>
              </w:tabs>
              <w:spacing w:after="0" w:line="240" w:lineRule="auto"/>
              <w:ind w:left="-90"/>
              <w:rPr>
                <w:rFonts w:ascii="Times New Roman" w:hAnsi="Times New Roman"/>
                <w:b/>
              </w:rPr>
            </w:pPr>
          </w:p>
        </w:tc>
      </w:tr>
    </w:tbl>
    <w:p w14:paraId="6C262F33" w14:textId="77777777" w:rsidR="00A942B2" w:rsidRPr="00E458FF" w:rsidRDefault="00AA661D" w:rsidP="00A942B2">
      <w:pPr>
        <w:spacing w:after="0" w:line="240" w:lineRule="auto"/>
        <w:jc w:val="center"/>
        <w:rPr>
          <w:rFonts w:ascii="Times New Roman" w:hAnsi="Times New Roman"/>
          <w:b/>
          <w:noProof/>
        </w:rPr>
      </w:pPr>
      <w:r>
        <w:rPr>
          <w:rFonts w:ascii="Times New Roman" w:hAnsi="Times New Roman"/>
          <w:b/>
          <w:noProof/>
        </w:rPr>
        <w:t>E</w:t>
      </w:r>
      <w:r w:rsidR="00A942B2" w:rsidRPr="00E458FF">
        <w:rPr>
          <w:rFonts w:ascii="Times New Roman" w:hAnsi="Times New Roman"/>
          <w:b/>
          <w:noProof/>
        </w:rPr>
        <w:t>E-3</w:t>
      </w:r>
      <w:r>
        <w:rPr>
          <w:rFonts w:ascii="Times New Roman" w:hAnsi="Times New Roman"/>
          <w:b/>
          <w:noProof/>
        </w:rPr>
        <w:t>3</w:t>
      </w:r>
      <w:r w:rsidR="00A942B2" w:rsidRPr="00E458FF">
        <w:rPr>
          <w:rFonts w:ascii="Times New Roman" w:hAnsi="Times New Roman"/>
          <w:b/>
          <w:noProof/>
        </w:rPr>
        <w:t>0 Digital Signal Processing</w:t>
      </w:r>
    </w:p>
    <w:p w14:paraId="0FEDA4B3" w14:textId="55CCF6F5" w:rsidR="00A942B2" w:rsidRDefault="00C3403C" w:rsidP="00A942B2">
      <w:pPr>
        <w:jc w:val="center"/>
        <w:rPr>
          <w:b/>
          <w:bCs/>
          <w:sz w:val="32"/>
          <w:szCs w:val="32"/>
          <w:u w:val="single"/>
        </w:rPr>
      </w:pPr>
      <w:r>
        <w:rPr>
          <w:b/>
          <w:bCs/>
          <w:sz w:val="32"/>
          <w:szCs w:val="32"/>
          <w:u w:val="single"/>
        </w:rPr>
        <w:t>Lab#</w:t>
      </w:r>
      <w:proofErr w:type="gramStart"/>
      <w:r>
        <w:rPr>
          <w:b/>
          <w:bCs/>
          <w:sz w:val="32"/>
          <w:szCs w:val="32"/>
          <w:u w:val="single"/>
        </w:rPr>
        <w:t>1</w:t>
      </w:r>
      <w:r w:rsidR="008B3970">
        <w:rPr>
          <w:b/>
          <w:bCs/>
          <w:sz w:val="32"/>
          <w:szCs w:val="32"/>
          <w:u w:val="single"/>
        </w:rPr>
        <w:t xml:space="preserve">1  </w:t>
      </w:r>
      <w:r w:rsidR="00A942B2" w:rsidRPr="009F0E79">
        <w:rPr>
          <w:b/>
          <w:bCs/>
          <w:sz w:val="32"/>
          <w:szCs w:val="32"/>
          <w:u w:val="single"/>
        </w:rPr>
        <w:t>FIR</w:t>
      </w:r>
      <w:proofErr w:type="gramEnd"/>
      <w:r w:rsidR="00A942B2" w:rsidRPr="009F0E79">
        <w:rPr>
          <w:b/>
          <w:bCs/>
          <w:sz w:val="32"/>
          <w:szCs w:val="32"/>
          <w:u w:val="single"/>
        </w:rPr>
        <w:t xml:space="preserve"> filter design using Windowing</w:t>
      </w:r>
    </w:p>
    <w:p w14:paraId="2AD43388" w14:textId="332AFC68" w:rsidR="00F33C57" w:rsidRDefault="00F33C57" w:rsidP="00A942B2">
      <w:pPr>
        <w:jc w:val="center"/>
        <w:rPr>
          <w:b/>
          <w:bCs/>
          <w:sz w:val="32"/>
          <w:szCs w:val="32"/>
          <w:u w:val="single"/>
        </w:rPr>
      </w:pPr>
    </w:p>
    <w:tbl>
      <w:tblPr>
        <w:tblW w:w="10067" w:type="dxa"/>
        <w:tblInd w:w="17" w:type="dxa"/>
        <w:tblLayout w:type="fixed"/>
        <w:tblCellMar>
          <w:top w:w="7" w:type="dxa"/>
          <w:left w:w="17" w:type="dxa"/>
          <w:right w:w="84" w:type="dxa"/>
        </w:tblCellMar>
        <w:tblLook w:val="04A0" w:firstRow="1" w:lastRow="0" w:firstColumn="1" w:lastColumn="0" w:noHBand="0" w:noVBand="1"/>
      </w:tblPr>
      <w:tblGrid>
        <w:gridCol w:w="2831"/>
        <w:gridCol w:w="1279"/>
        <w:gridCol w:w="1191"/>
        <w:gridCol w:w="1191"/>
        <w:gridCol w:w="1192"/>
        <w:gridCol w:w="1191"/>
        <w:gridCol w:w="1192"/>
      </w:tblGrid>
      <w:tr w:rsidR="00904772" w14:paraId="2977C54F" w14:textId="77777777" w:rsidTr="008B3970">
        <w:trPr>
          <w:trHeight w:val="250"/>
        </w:trPr>
        <w:tc>
          <w:tcPr>
            <w:tcW w:w="2831" w:type="dxa"/>
            <w:tcBorders>
              <w:top w:val="single" w:sz="4" w:space="0" w:color="FFFFFF"/>
              <w:left w:val="single" w:sz="4" w:space="0" w:color="FFFFFF"/>
              <w:bottom w:val="single" w:sz="4" w:space="0" w:color="auto"/>
              <w:right w:val="single" w:sz="4" w:space="0" w:color="FFFFFF"/>
            </w:tcBorders>
          </w:tcPr>
          <w:p w14:paraId="29C9AD58" w14:textId="77777777" w:rsidR="00904772" w:rsidRDefault="00904772" w:rsidP="00D42929">
            <w:pPr>
              <w:spacing w:line="256" w:lineRule="auto"/>
            </w:pPr>
          </w:p>
        </w:tc>
        <w:tc>
          <w:tcPr>
            <w:tcW w:w="1279" w:type="dxa"/>
            <w:tcBorders>
              <w:top w:val="single" w:sz="4" w:space="0" w:color="FFFFFF"/>
              <w:left w:val="single" w:sz="4" w:space="0" w:color="FFFFFF"/>
              <w:bottom w:val="single" w:sz="4" w:space="0" w:color="auto"/>
              <w:right w:val="single" w:sz="4" w:space="0" w:color="auto"/>
            </w:tcBorders>
            <w:hideMark/>
          </w:tcPr>
          <w:p w14:paraId="390BC0A4" w14:textId="77777777" w:rsidR="00904772" w:rsidRDefault="00904772" w:rsidP="00D42929">
            <w:pPr>
              <w:spacing w:line="256" w:lineRule="auto"/>
              <w:ind w:left="27"/>
              <w:jc w:val="center"/>
            </w:pPr>
            <w:r>
              <w:rPr>
                <w:rFonts w:ascii="Arial" w:eastAsia="Arial" w:hAnsi="Arial" w:cs="Arial"/>
                <w:b/>
              </w:rPr>
              <w:t xml:space="preserve"> </w:t>
            </w:r>
          </w:p>
        </w:tc>
        <w:tc>
          <w:tcPr>
            <w:tcW w:w="2382" w:type="dxa"/>
            <w:gridSpan w:val="2"/>
            <w:tcBorders>
              <w:top w:val="single" w:sz="4" w:space="0" w:color="auto"/>
              <w:left w:val="single" w:sz="4" w:space="0" w:color="auto"/>
              <w:bottom w:val="single" w:sz="4" w:space="0" w:color="auto"/>
              <w:right w:val="single" w:sz="4" w:space="0" w:color="auto"/>
            </w:tcBorders>
            <w:hideMark/>
          </w:tcPr>
          <w:p w14:paraId="12EA2BD9" w14:textId="77777777" w:rsidR="00904772" w:rsidRDefault="00904772" w:rsidP="00D42929">
            <w:pPr>
              <w:spacing w:line="256" w:lineRule="auto"/>
              <w:ind w:left="31"/>
              <w:jc w:val="center"/>
            </w:pPr>
            <w:r>
              <w:rPr>
                <w:rFonts w:ascii="Arial" w:eastAsia="Arial" w:hAnsi="Arial" w:cs="Arial"/>
                <w:b/>
              </w:rPr>
              <w:t>PLO4-CLO4</w:t>
            </w:r>
          </w:p>
        </w:tc>
        <w:tc>
          <w:tcPr>
            <w:tcW w:w="1192" w:type="dxa"/>
            <w:tcBorders>
              <w:top w:val="single" w:sz="4" w:space="0" w:color="auto"/>
              <w:left w:val="single" w:sz="4" w:space="0" w:color="auto"/>
              <w:bottom w:val="single" w:sz="4" w:space="0" w:color="auto"/>
              <w:right w:val="single" w:sz="4" w:space="0" w:color="auto"/>
            </w:tcBorders>
            <w:hideMark/>
          </w:tcPr>
          <w:p w14:paraId="3CA0D642" w14:textId="77777777" w:rsidR="00904772" w:rsidRDefault="00904772" w:rsidP="00D42929">
            <w:pPr>
              <w:spacing w:line="256" w:lineRule="auto"/>
              <w:ind w:left="29"/>
              <w:jc w:val="center"/>
            </w:pPr>
            <w:r>
              <w:rPr>
                <w:rFonts w:ascii="Arial" w:eastAsia="Arial" w:hAnsi="Arial" w:cs="Arial"/>
                <w:b/>
              </w:rPr>
              <w:t>PLO5-CLO5</w:t>
            </w:r>
          </w:p>
        </w:tc>
        <w:tc>
          <w:tcPr>
            <w:tcW w:w="1191" w:type="dxa"/>
            <w:tcBorders>
              <w:top w:val="single" w:sz="4" w:space="0" w:color="auto"/>
              <w:left w:val="single" w:sz="4" w:space="0" w:color="auto"/>
              <w:bottom w:val="single" w:sz="4" w:space="0" w:color="auto"/>
              <w:right w:val="single" w:sz="4" w:space="0" w:color="auto"/>
            </w:tcBorders>
            <w:hideMark/>
          </w:tcPr>
          <w:p w14:paraId="01488530" w14:textId="77777777" w:rsidR="00904772" w:rsidRDefault="00904772" w:rsidP="00D42929">
            <w:pPr>
              <w:spacing w:line="256" w:lineRule="auto"/>
              <w:ind w:left="29"/>
              <w:jc w:val="center"/>
            </w:pPr>
            <w:r>
              <w:rPr>
                <w:rFonts w:ascii="Arial" w:eastAsia="Arial" w:hAnsi="Arial" w:cs="Arial"/>
                <w:b/>
              </w:rPr>
              <w:t>PLO8-CLO6</w:t>
            </w:r>
          </w:p>
        </w:tc>
        <w:tc>
          <w:tcPr>
            <w:tcW w:w="1192" w:type="dxa"/>
            <w:tcBorders>
              <w:top w:val="single" w:sz="4" w:space="0" w:color="auto"/>
              <w:left w:val="single" w:sz="4" w:space="0" w:color="auto"/>
              <w:bottom w:val="single" w:sz="4" w:space="0" w:color="auto"/>
              <w:right w:val="single" w:sz="4" w:space="0" w:color="auto"/>
            </w:tcBorders>
            <w:hideMark/>
          </w:tcPr>
          <w:p w14:paraId="562A226E" w14:textId="77777777" w:rsidR="00904772" w:rsidRDefault="00904772" w:rsidP="00D42929">
            <w:pPr>
              <w:spacing w:line="256" w:lineRule="auto"/>
              <w:ind w:left="29"/>
              <w:jc w:val="center"/>
            </w:pPr>
            <w:r>
              <w:rPr>
                <w:rFonts w:ascii="Arial" w:eastAsia="Arial" w:hAnsi="Arial" w:cs="Arial"/>
                <w:b/>
              </w:rPr>
              <w:t>PLO9-CLO7</w:t>
            </w:r>
          </w:p>
        </w:tc>
      </w:tr>
      <w:tr w:rsidR="00904772" w14:paraId="0196113D" w14:textId="77777777" w:rsidTr="008B3970">
        <w:trPr>
          <w:trHeight w:val="1582"/>
        </w:trPr>
        <w:tc>
          <w:tcPr>
            <w:tcW w:w="2831" w:type="dxa"/>
            <w:tcBorders>
              <w:top w:val="single" w:sz="4" w:space="0" w:color="auto"/>
              <w:left w:val="single" w:sz="4" w:space="0" w:color="000000"/>
              <w:bottom w:val="nil"/>
              <w:right w:val="single" w:sz="4" w:space="0" w:color="000000"/>
            </w:tcBorders>
            <w:hideMark/>
          </w:tcPr>
          <w:p w14:paraId="72D9237D" w14:textId="77777777" w:rsidR="00904772" w:rsidRDefault="00904772" w:rsidP="00D42929">
            <w:pPr>
              <w:spacing w:line="256" w:lineRule="auto"/>
            </w:pPr>
            <w:r>
              <w:rPr>
                <w:rFonts w:ascii="Arial" w:eastAsia="Arial" w:hAnsi="Arial" w:cs="Arial"/>
                <w:b/>
              </w:rPr>
              <w:t xml:space="preserve">Name  </w:t>
            </w:r>
          </w:p>
        </w:tc>
        <w:tc>
          <w:tcPr>
            <w:tcW w:w="1279" w:type="dxa"/>
            <w:tcBorders>
              <w:top w:val="single" w:sz="4" w:space="0" w:color="auto"/>
              <w:left w:val="single" w:sz="4" w:space="0" w:color="000000"/>
              <w:bottom w:val="nil"/>
              <w:right w:val="single" w:sz="4" w:space="0" w:color="000000"/>
            </w:tcBorders>
            <w:hideMark/>
          </w:tcPr>
          <w:p w14:paraId="0F3370AB" w14:textId="77777777" w:rsidR="00904772" w:rsidRDefault="00904772" w:rsidP="00D42929">
            <w:pPr>
              <w:spacing w:line="256" w:lineRule="auto"/>
              <w:ind w:right="30"/>
              <w:jc w:val="center"/>
            </w:pPr>
            <w:r>
              <w:rPr>
                <w:rFonts w:ascii="Arial" w:eastAsia="Arial" w:hAnsi="Arial" w:cs="Arial"/>
                <w:b/>
              </w:rPr>
              <w:t xml:space="preserve">Reg. No </w:t>
            </w:r>
          </w:p>
        </w:tc>
        <w:tc>
          <w:tcPr>
            <w:tcW w:w="1191" w:type="dxa"/>
            <w:tcBorders>
              <w:top w:val="single" w:sz="4" w:space="0" w:color="auto"/>
              <w:left w:val="single" w:sz="4" w:space="0" w:color="000000"/>
              <w:bottom w:val="nil"/>
              <w:right w:val="single" w:sz="4" w:space="0" w:color="000000"/>
            </w:tcBorders>
            <w:hideMark/>
          </w:tcPr>
          <w:p w14:paraId="43760625" w14:textId="77777777" w:rsidR="00904772" w:rsidRDefault="00904772" w:rsidP="00D42929">
            <w:pPr>
              <w:spacing w:line="256" w:lineRule="auto"/>
              <w:rPr>
                <w:rFonts w:ascii="Arial" w:eastAsia="Arial" w:hAnsi="Arial" w:cs="Arial"/>
                <w:b/>
              </w:rPr>
            </w:pPr>
            <w:r>
              <w:rPr>
                <w:rFonts w:ascii="Arial" w:eastAsia="Arial" w:hAnsi="Arial" w:cs="Arial"/>
                <w:b/>
              </w:rPr>
              <w:t>Viva / Quiz / Lab Performance</w:t>
            </w:r>
          </w:p>
        </w:tc>
        <w:tc>
          <w:tcPr>
            <w:tcW w:w="1191" w:type="dxa"/>
            <w:tcBorders>
              <w:top w:val="single" w:sz="4" w:space="0" w:color="auto"/>
              <w:left w:val="single" w:sz="4" w:space="0" w:color="000000"/>
              <w:bottom w:val="nil"/>
              <w:right w:val="single" w:sz="4" w:space="0" w:color="000000"/>
            </w:tcBorders>
          </w:tcPr>
          <w:p w14:paraId="21D691DC" w14:textId="77777777" w:rsidR="00904772" w:rsidRDefault="00904772" w:rsidP="00D42929">
            <w:pPr>
              <w:spacing w:line="256" w:lineRule="auto"/>
              <w:ind w:left="110"/>
              <w:rPr>
                <w:rFonts w:ascii="Arial" w:eastAsia="Arial" w:hAnsi="Arial" w:cs="Arial"/>
                <w:b/>
              </w:rPr>
            </w:pPr>
            <w:r>
              <w:rPr>
                <w:rFonts w:ascii="Arial" w:eastAsia="Arial" w:hAnsi="Arial" w:cs="Arial"/>
                <w:b/>
              </w:rPr>
              <w:t>Analysis of data in Lab Report</w:t>
            </w:r>
          </w:p>
          <w:p w14:paraId="3FA66549" w14:textId="77777777" w:rsidR="00904772" w:rsidRDefault="00904772" w:rsidP="00D42929">
            <w:pPr>
              <w:spacing w:line="256" w:lineRule="auto"/>
              <w:ind w:left="110"/>
            </w:pPr>
          </w:p>
        </w:tc>
        <w:tc>
          <w:tcPr>
            <w:tcW w:w="1192" w:type="dxa"/>
            <w:tcBorders>
              <w:top w:val="single" w:sz="4" w:space="0" w:color="auto"/>
              <w:left w:val="single" w:sz="4" w:space="0" w:color="000000"/>
              <w:bottom w:val="nil"/>
              <w:right w:val="single" w:sz="4" w:space="0" w:color="000000"/>
            </w:tcBorders>
            <w:hideMark/>
          </w:tcPr>
          <w:p w14:paraId="6D887C7B" w14:textId="77777777" w:rsidR="00904772" w:rsidRDefault="00904772" w:rsidP="00D42929">
            <w:pPr>
              <w:spacing w:after="101" w:line="256" w:lineRule="auto"/>
              <w:ind w:left="31"/>
            </w:pPr>
            <w:r>
              <w:rPr>
                <w:rFonts w:ascii="Arial" w:eastAsia="Arial" w:hAnsi="Arial" w:cs="Arial"/>
                <w:b/>
              </w:rPr>
              <w:t>Modern Tool Usage</w:t>
            </w:r>
          </w:p>
        </w:tc>
        <w:tc>
          <w:tcPr>
            <w:tcW w:w="1191" w:type="dxa"/>
            <w:tcBorders>
              <w:top w:val="single" w:sz="4" w:space="0" w:color="auto"/>
              <w:left w:val="single" w:sz="4" w:space="0" w:color="000000"/>
              <w:bottom w:val="nil"/>
              <w:right w:val="single" w:sz="4" w:space="0" w:color="000000"/>
            </w:tcBorders>
          </w:tcPr>
          <w:p w14:paraId="281C6828" w14:textId="77777777" w:rsidR="00904772" w:rsidRDefault="00904772" w:rsidP="00D42929">
            <w:pPr>
              <w:spacing w:after="101" w:line="256" w:lineRule="auto"/>
              <w:ind w:left="31"/>
              <w:rPr>
                <w:rFonts w:ascii="Arial" w:eastAsia="Arial" w:hAnsi="Arial" w:cs="Arial"/>
                <w:b/>
              </w:rPr>
            </w:pPr>
            <w:r>
              <w:rPr>
                <w:rFonts w:ascii="Arial" w:eastAsia="Arial" w:hAnsi="Arial" w:cs="Arial"/>
                <w:b/>
              </w:rPr>
              <w:t xml:space="preserve">Ethics and Safety     </w:t>
            </w:r>
          </w:p>
          <w:p w14:paraId="64D4888B" w14:textId="77777777" w:rsidR="00904772" w:rsidRDefault="00904772" w:rsidP="00D42929">
            <w:pPr>
              <w:spacing w:after="101" w:line="256" w:lineRule="auto"/>
              <w:ind w:left="31"/>
            </w:pPr>
          </w:p>
        </w:tc>
        <w:tc>
          <w:tcPr>
            <w:tcW w:w="1192" w:type="dxa"/>
            <w:tcBorders>
              <w:top w:val="single" w:sz="4" w:space="0" w:color="auto"/>
              <w:left w:val="single" w:sz="4" w:space="0" w:color="000000"/>
              <w:bottom w:val="nil"/>
              <w:right w:val="single" w:sz="4" w:space="0" w:color="000000"/>
            </w:tcBorders>
            <w:hideMark/>
          </w:tcPr>
          <w:p w14:paraId="4887174F" w14:textId="77777777" w:rsidR="00904772" w:rsidRDefault="00904772" w:rsidP="00D42929">
            <w:pPr>
              <w:spacing w:after="101" w:line="256" w:lineRule="auto"/>
              <w:ind w:left="31"/>
            </w:pPr>
            <w:r>
              <w:rPr>
                <w:rFonts w:ascii="Arial" w:eastAsia="Arial" w:hAnsi="Arial" w:cs="Arial"/>
                <w:b/>
              </w:rPr>
              <w:t>Individual and Team Work</w:t>
            </w:r>
          </w:p>
        </w:tc>
      </w:tr>
      <w:tr w:rsidR="00904772" w14:paraId="519D3159" w14:textId="77777777" w:rsidTr="008B3970">
        <w:trPr>
          <w:trHeight w:val="250"/>
        </w:trPr>
        <w:tc>
          <w:tcPr>
            <w:tcW w:w="2831" w:type="dxa"/>
            <w:tcBorders>
              <w:top w:val="nil"/>
              <w:left w:val="single" w:sz="4" w:space="0" w:color="000000"/>
              <w:bottom w:val="single" w:sz="4" w:space="0" w:color="000000"/>
              <w:right w:val="single" w:sz="4" w:space="0" w:color="000000"/>
            </w:tcBorders>
            <w:hideMark/>
          </w:tcPr>
          <w:p w14:paraId="751FF4F9" w14:textId="77777777" w:rsidR="00904772" w:rsidRDefault="00904772" w:rsidP="00D42929">
            <w:pPr>
              <w:spacing w:line="256" w:lineRule="auto"/>
            </w:pPr>
            <w:r>
              <w:rPr>
                <w:rFonts w:ascii="Arial" w:eastAsia="Arial" w:hAnsi="Arial" w:cs="Arial"/>
                <w:b/>
              </w:rPr>
              <w:t xml:space="preserve"> </w:t>
            </w:r>
          </w:p>
        </w:tc>
        <w:tc>
          <w:tcPr>
            <w:tcW w:w="1279" w:type="dxa"/>
            <w:tcBorders>
              <w:top w:val="nil"/>
              <w:left w:val="single" w:sz="4" w:space="0" w:color="000000"/>
              <w:bottom w:val="single" w:sz="4" w:space="0" w:color="000000"/>
              <w:right w:val="single" w:sz="4" w:space="0" w:color="000000"/>
            </w:tcBorders>
            <w:hideMark/>
          </w:tcPr>
          <w:p w14:paraId="6605EDEA" w14:textId="77777777" w:rsidR="00904772" w:rsidRDefault="00904772" w:rsidP="00D42929">
            <w:pPr>
              <w:spacing w:line="256" w:lineRule="auto"/>
              <w:ind w:left="27"/>
              <w:jc w:val="center"/>
            </w:pPr>
            <w:r>
              <w:rPr>
                <w:rFonts w:ascii="Arial" w:eastAsia="Arial" w:hAnsi="Arial" w:cs="Arial"/>
                <w:b/>
              </w:rPr>
              <w:t xml:space="preserve"> </w:t>
            </w:r>
          </w:p>
        </w:tc>
        <w:tc>
          <w:tcPr>
            <w:tcW w:w="1191" w:type="dxa"/>
            <w:tcBorders>
              <w:top w:val="nil"/>
              <w:left w:val="single" w:sz="4" w:space="0" w:color="000000"/>
              <w:bottom w:val="single" w:sz="4" w:space="0" w:color="000000"/>
              <w:right w:val="single" w:sz="4" w:space="0" w:color="000000"/>
            </w:tcBorders>
            <w:hideMark/>
          </w:tcPr>
          <w:p w14:paraId="0C852053" w14:textId="77777777" w:rsidR="00904772" w:rsidRDefault="00904772" w:rsidP="00D42929">
            <w:pPr>
              <w:spacing w:line="256" w:lineRule="auto"/>
              <w:ind w:left="31"/>
              <w:rPr>
                <w:rFonts w:ascii="Arial" w:eastAsia="Arial" w:hAnsi="Arial" w:cs="Arial"/>
                <w:b/>
              </w:rPr>
            </w:pPr>
            <w:r>
              <w:rPr>
                <w:rFonts w:ascii="Arial" w:eastAsia="Arial" w:hAnsi="Arial" w:cs="Arial"/>
                <w:b/>
              </w:rPr>
              <w:t>5 Marks</w:t>
            </w:r>
          </w:p>
        </w:tc>
        <w:tc>
          <w:tcPr>
            <w:tcW w:w="1191" w:type="dxa"/>
            <w:tcBorders>
              <w:top w:val="nil"/>
              <w:left w:val="single" w:sz="4" w:space="0" w:color="000000"/>
              <w:bottom w:val="single" w:sz="4" w:space="0" w:color="000000"/>
              <w:right w:val="single" w:sz="4" w:space="0" w:color="000000"/>
            </w:tcBorders>
            <w:hideMark/>
          </w:tcPr>
          <w:p w14:paraId="6A35BC5C" w14:textId="77777777" w:rsidR="00904772" w:rsidRDefault="00904772" w:rsidP="00D42929">
            <w:pPr>
              <w:spacing w:line="256" w:lineRule="auto"/>
              <w:ind w:left="31"/>
            </w:pPr>
            <w:r>
              <w:rPr>
                <w:rFonts w:ascii="Arial" w:eastAsia="Arial" w:hAnsi="Arial" w:cs="Arial"/>
                <w:b/>
              </w:rPr>
              <w:t>5 Marks</w:t>
            </w:r>
          </w:p>
        </w:tc>
        <w:tc>
          <w:tcPr>
            <w:tcW w:w="1192" w:type="dxa"/>
            <w:tcBorders>
              <w:top w:val="nil"/>
              <w:left w:val="single" w:sz="4" w:space="0" w:color="000000"/>
              <w:bottom w:val="single" w:sz="4" w:space="0" w:color="000000"/>
              <w:right w:val="single" w:sz="4" w:space="0" w:color="000000"/>
            </w:tcBorders>
            <w:hideMark/>
          </w:tcPr>
          <w:p w14:paraId="2A87F5B5" w14:textId="77777777" w:rsidR="00904772" w:rsidRDefault="00904772" w:rsidP="00D42929">
            <w:pPr>
              <w:spacing w:line="256" w:lineRule="auto"/>
              <w:ind w:left="29"/>
            </w:pPr>
            <w:r>
              <w:rPr>
                <w:rFonts w:ascii="Arial" w:eastAsia="Arial" w:hAnsi="Arial" w:cs="Arial"/>
                <w:b/>
              </w:rPr>
              <w:t>5 Marks</w:t>
            </w:r>
          </w:p>
        </w:tc>
        <w:tc>
          <w:tcPr>
            <w:tcW w:w="1191" w:type="dxa"/>
            <w:tcBorders>
              <w:top w:val="nil"/>
              <w:left w:val="single" w:sz="4" w:space="0" w:color="000000"/>
              <w:bottom w:val="single" w:sz="4" w:space="0" w:color="000000"/>
              <w:right w:val="single" w:sz="4" w:space="0" w:color="000000"/>
            </w:tcBorders>
            <w:hideMark/>
          </w:tcPr>
          <w:p w14:paraId="3CE9E3E4" w14:textId="77777777" w:rsidR="00904772" w:rsidRDefault="00904772" w:rsidP="00D42929">
            <w:pPr>
              <w:spacing w:line="256" w:lineRule="auto"/>
              <w:ind w:left="29"/>
            </w:pPr>
            <w:r>
              <w:rPr>
                <w:rFonts w:ascii="Arial" w:eastAsia="Arial" w:hAnsi="Arial" w:cs="Arial"/>
                <w:b/>
              </w:rPr>
              <w:t>5 Marks</w:t>
            </w:r>
          </w:p>
        </w:tc>
        <w:tc>
          <w:tcPr>
            <w:tcW w:w="1192" w:type="dxa"/>
            <w:tcBorders>
              <w:top w:val="nil"/>
              <w:left w:val="single" w:sz="4" w:space="0" w:color="000000"/>
              <w:bottom w:val="single" w:sz="4" w:space="0" w:color="000000"/>
              <w:right w:val="single" w:sz="4" w:space="0" w:color="000000"/>
            </w:tcBorders>
            <w:hideMark/>
          </w:tcPr>
          <w:p w14:paraId="73D87213" w14:textId="77777777" w:rsidR="00904772" w:rsidRDefault="00904772" w:rsidP="00D42929">
            <w:pPr>
              <w:spacing w:line="256" w:lineRule="auto"/>
              <w:ind w:left="29"/>
            </w:pPr>
            <w:r>
              <w:rPr>
                <w:rFonts w:ascii="Arial" w:eastAsia="Arial" w:hAnsi="Arial" w:cs="Arial"/>
                <w:b/>
              </w:rPr>
              <w:t>5 Marks</w:t>
            </w:r>
          </w:p>
        </w:tc>
      </w:tr>
      <w:tr w:rsidR="00904772" w14:paraId="14125C2B" w14:textId="77777777" w:rsidTr="008B3970">
        <w:trPr>
          <w:trHeight w:val="933"/>
        </w:trPr>
        <w:tc>
          <w:tcPr>
            <w:tcW w:w="2831" w:type="dxa"/>
            <w:tcBorders>
              <w:top w:val="single" w:sz="4" w:space="0" w:color="000000"/>
              <w:left w:val="single" w:sz="4" w:space="0" w:color="000000"/>
              <w:bottom w:val="single" w:sz="4" w:space="0" w:color="000000"/>
              <w:right w:val="single" w:sz="4" w:space="0" w:color="000000"/>
            </w:tcBorders>
            <w:hideMark/>
          </w:tcPr>
          <w:p w14:paraId="167AF349" w14:textId="2E4E3559" w:rsidR="00904772" w:rsidRDefault="008B3970" w:rsidP="00D42929">
            <w:pPr>
              <w:spacing w:line="256" w:lineRule="auto"/>
            </w:pPr>
            <w:proofErr w:type="gramStart"/>
            <w:r>
              <w:rPr>
                <w:rFonts w:ascii="Arial" w:eastAsia="Arial" w:hAnsi="Arial" w:cs="Arial"/>
                <w:b/>
              </w:rPr>
              <w:t>Muhammad  Anus</w:t>
            </w:r>
            <w:proofErr w:type="gramEnd"/>
            <w:r>
              <w:rPr>
                <w:rFonts w:ascii="Arial" w:eastAsia="Arial" w:hAnsi="Arial" w:cs="Arial"/>
                <w:b/>
              </w:rPr>
              <w:t xml:space="preserve"> Siddiqui</w:t>
            </w:r>
          </w:p>
        </w:tc>
        <w:tc>
          <w:tcPr>
            <w:tcW w:w="1279" w:type="dxa"/>
            <w:tcBorders>
              <w:top w:val="single" w:sz="4" w:space="0" w:color="000000"/>
              <w:left w:val="single" w:sz="4" w:space="0" w:color="000000"/>
              <w:bottom w:val="single" w:sz="4" w:space="0" w:color="000000"/>
              <w:right w:val="single" w:sz="4" w:space="0" w:color="000000"/>
            </w:tcBorders>
            <w:hideMark/>
          </w:tcPr>
          <w:p w14:paraId="05D3E3BB" w14:textId="6A0B2D6E" w:rsidR="00904772" w:rsidRDefault="006A39A6" w:rsidP="00D42929">
            <w:pPr>
              <w:spacing w:line="256" w:lineRule="auto"/>
              <w:ind w:left="27"/>
              <w:jc w:val="center"/>
            </w:pPr>
            <w:r>
              <w:rPr>
                <w:rFonts w:ascii="Arial" w:eastAsia="Arial" w:hAnsi="Arial" w:cs="Arial"/>
                <w:b/>
              </w:rPr>
              <w:t>17</w:t>
            </w:r>
            <w:r w:rsidR="008B3970">
              <w:rPr>
                <w:rFonts w:ascii="Arial" w:eastAsia="Arial" w:hAnsi="Arial" w:cs="Arial"/>
                <w:b/>
              </w:rPr>
              <w:t>4308</w:t>
            </w:r>
          </w:p>
        </w:tc>
        <w:tc>
          <w:tcPr>
            <w:tcW w:w="1191" w:type="dxa"/>
            <w:tcBorders>
              <w:top w:val="single" w:sz="4" w:space="0" w:color="000000"/>
              <w:left w:val="single" w:sz="4" w:space="0" w:color="000000"/>
              <w:bottom w:val="single" w:sz="4" w:space="0" w:color="000000"/>
              <w:right w:val="single" w:sz="4" w:space="0" w:color="000000"/>
            </w:tcBorders>
          </w:tcPr>
          <w:p w14:paraId="2CD436DB" w14:textId="77777777" w:rsidR="00904772" w:rsidRDefault="00904772" w:rsidP="00D42929">
            <w:pPr>
              <w:spacing w:line="256" w:lineRule="auto"/>
              <w:ind w:left="31"/>
              <w:rPr>
                <w:rFonts w:ascii="Arial" w:eastAsia="Arial" w:hAnsi="Arial" w:cs="Arial"/>
                <w:b/>
              </w:rPr>
            </w:pPr>
          </w:p>
        </w:tc>
        <w:tc>
          <w:tcPr>
            <w:tcW w:w="1191" w:type="dxa"/>
            <w:tcBorders>
              <w:top w:val="single" w:sz="4" w:space="0" w:color="000000"/>
              <w:left w:val="single" w:sz="4" w:space="0" w:color="000000"/>
              <w:bottom w:val="single" w:sz="4" w:space="0" w:color="000000"/>
              <w:right w:val="single" w:sz="4" w:space="0" w:color="000000"/>
            </w:tcBorders>
            <w:hideMark/>
          </w:tcPr>
          <w:p w14:paraId="644932B1" w14:textId="77777777" w:rsidR="00904772" w:rsidRDefault="00904772" w:rsidP="00D42929">
            <w:pPr>
              <w:spacing w:line="256" w:lineRule="auto"/>
              <w:ind w:left="31"/>
            </w:pPr>
            <w:r>
              <w:rPr>
                <w:rFonts w:ascii="Arial" w:eastAsia="Arial" w:hAnsi="Arial" w:cs="Arial"/>
                <w:b/>
              </w:rPr>
              <w:t xml:space="preserve"> </w:t>
            </w:r>
          </w:p>
        </w:tc>
        <w:tc>
          <w:tcPr>
            <w:tcW w:w="1192" w:type="dxa"/>
            <w:tcBorders>
              <w:top w:val="single" w:sz="4" w:space="0" w:color="000000"/>
              <w:left w:val="single" w:sz="4" w:space="0" w:color="000000"/>
              <w:bottom w:val="single" w:sz="4" w:space="0" w:color="000000"/>
              <w:right w:val="single" w:sz="4" w:space="0" w:color="000000"/>
            </w:tcBorders>
            <w:hideMark/>
          </w:tcPr>
          <w:p w14:paraId="672AA6E9" w14:textId="77777777" w:rsidR="00904772" w:rsidRDefault="00904772" w:rsidP="00D42929">
            <w:pPr>
              <w:spacing w:line="256" w:lineRule="auto"/>
              <w:ind w:left="29"/>
            </w:pPr>
            <w:r>
              <w:rPr>
                <w:rFonts w:ascii="Arial" w:eastAsia="Arial" w:hAnsi="Arial" w:cs="Arial"/>
                <w:b/>
              </w:rPr>
              <w:t xml:space="preserve"> </w:t>
            </w:r>
          </w:p>
        </w:tc>
        <w:tc>
          <w:tcPr>
            <w:tcW w:w="1191" w:type="dxa"/>
            <w:tcBorders>
              <w:top w:val="single" w:sz="4" w:space="0" w:color="000000"/>
              <w:left w:val="single" w:sz="4" w:space="0" w:color="000000"/>
              <w:bottom w:val="single" w:sz="4" w:space="0" w:color="000000"/>
              <w:right w:val="single" w:sz="4" w:space="0" w:color="000000"/>
            </w:tcBorders>
            <w:hideMark/>
          </w:tcPr>
          <w:p w14:paraId="6A522716" w14:textId="77777777" w:rsidR="00904772" w:rsidRDefault="00904772" w:rsidP="00D42929">
            <w:pPr>
              <w:spacing w:line="256" w:lineRule="auto"/>
              <w:ind w:left="29"/>
            </w:pPr>
            <w:r>
              <w:rPr>
                <w:rFonts w:ascii="Arial" w:eastAsia="Arial" w:hAnsi="Arial" w:cs="Arial"/>
                <w:b/>
              </w:rPr>
              <w:t xml:space="preserve"> </w:t>
            </w:r>
          </w:p>
        </w:tc>
        <w:tc>
          <w:tcPr>
            <w:tcW w:w="1192" w:type="dxa"/>
            <w:tcBorders>
              <w:top w:val="single" w:sz="4" w:space="0" w:color="000000"/>
              <w:left w:val="single" w:sz="4" w:space="0" w:color="000000"/>
              <w:bottom w:val="single" w:sz="4" w:space="0" w:color="000000"/>
              <w:right w:val="single" w:sz="4" w:space="0" w:color="000000"/>
            </w:tcBorders>
            <w:hideMark/>
          </w:tcPr>
          <w:p w14:paraId="6CB26D27" w14:textId="77777777" w:rsidR="00904772" w:rsidRDefault="00904772" w:rsidP="00D42929">
            <w:pPr>
              <w:spacing w:line="256" w:lineRule="auto"/>
              <w:ind w:left="29"/>
            </w:pPr>
            <w:r>
              <w:rPr>
                <w:rFonts w:ascii="Arial" w:eastAsia="Arial" w:hAnsi="Arial" w:cs="Arial"/>
                <w:b/>
              </w:rPr>
              <w:t xml:space="preserve"> </w:t>
            </w:r>
          </w:p>
        </w:tc>
      </w:tr>
      <w:tr w:rsidR="00904772" w14:paraId="19A13063" w14:textId="77777777" w:rsidTr="008B3970">
        <w:trPr>
          <w:trHeight w:val="824"/>
        </w:trPr>
        <w:tc>
          <w:tcPr>
            <w:tcW w:w="2831" w:type="dxa"/>
            <w:tcBorders>
              <w:top w:val="single" w:sz="4" w:space="0" w:color="000000"/>
              <w:left w:val="single" w:sz="4" w:space="0" w:color="000000"/>
              <w:bottom w:val="single" w:sz="4" w:space="0" w:color="000000"/>
              <w:right w:val="single" w:sz="4" w:space="0" w:color="000000"/>
            </w:tcBorders>
            <w:hideMark/>
          </w:tcPr>
          <w:p w14:paraId="1F669FC9" w14:textId="2213681B" w:rsidR="00904772" w:rsidRDefault="00904772" w:rsidP="00D42929">
            <w:pPr>
              <w:spacing w:line="256" w:lineRule="auto"/>
            </w:pPr>
            <w:r>
              <w:rPr>
                <w:rFonts w:ascii="Arial" w:eastAsia="Arial" w:hAnsi="Arial" w:cs="Arial"/>
                <w:b/>
              </w:rPr>
              <w:t xml:space="preserve"> </w:t>
            </w:r>
            <w:r w:rsidR="008B3970">
              <w:rPr>
                <w:rFonts w:ascii="Arial" w:eastAsia="Arial" w:hAnsi="Arial" w:cs="Arial"/>
                <w:b/>
              </w:rPr>
              <w:t xml:space="preserve">Muhammad </w:t>
            </w:r>
            <w:proofErr w:type="spellStart"/>
            <w:r w:rsidR="008B3970">
              <w:rPr>
                <w:rFonts w:ascii="Arial" w:eastAsia="Arial" w:hAnsi="Arial" w:cs="Arial"/>
                <w:b/>
              </w:rPr>
              <w:t>Haris</w:t>
            </w:r>
            <w:proofErr w:type="spellEnd"/>
            <w:r w:rsidR="008B3970">
              <w:rPr>
                <w:rFonts w:ascii="Arial" w:eastAsia="Arial" w:hAnsi="Arial" w:cs="Arial"/>
                <w:b/>
              </w:rPr>
              <w:t xml:space="preserve"> Rehman</w:t>
            </w:r>
          </w:p>
        </w:tc>
        <w:tc>
          <w:tcPr>
            <w:tcW w:w="1279" w:type="dxa"/>
            <w:tcBorders>
              <w:top w:val="single" w:sz="4" w:space="0" w:color="000000"/>
              <w:left w:val="single" w:sz="4" w:space="0" w:color="000000"/>
              <w:bottom w:val="single" w:sz="4" w:space="0" w:color="000000"/>
              <w:right w:val="single" w:sz="4" w:space="0" w:color="000000"/>
            </w:tcBorders>
            <w:hideMark/>
          </w:tcPr>
          <w:p w14:paraId="3F0CA468" w14:textId="3CF64AB1" w:rsidR="00904772" w:rsidRDefault="006A39A6" w:rsidP="00D42929">
            <w:pPr>
              <w:spacing w:line="256" w:lineRule="auto"/>
              <w:ind w:left="27"/>
              <w:jc w:val="center"/>
            </w:pPr>
            <w:r>
              <w:rPr>
                <w:rFonts w:ascii="Arial" w:eastAsia="Arial" w:hAnsi="Arial" w:cs="Arial"/>
                <w:b/>
              </w:rPr>
              <w:t>1</w:t>
            </w:r>
            <w:r w:rsidR="008B3970">
              <w:rPr>
                <w:rFonts w:ascii="Arial" w:eastAsia="Arial" w:hAnsi="Arial" w:cs="Arial"/>
                <w:b/>
              </w:rPr>
              <w:t>82797</w:t>
            </w:r>
            <w:r w:rsidR="00904772">
              <w:rPr>
                <w:rFonts w:ascii="Arial" w:eastAsia="Arial" w:hAnsi="Arial" w:cs="Arial"/>
                <w:b/>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630C0112" w14:textId="77777777" w:rsidR="00904772" w:rsidRDefault="00904772" w:rsidP="00D42929">
            <w:pPr>
              <w:spacing w:line="256" w:lineRule="auto"/>
              <w:ind w:left="31"/>
              <w:rPr>
                <w:rFonts w:ascii="Arial" w:eastAsia="Arial" w:hAnsi="Arial" w:cs="Arial"/>
                <w:b/>
              </w:rPr>
            </w:pPr>
          </w:p>
        </w:tc>
        <w:tc>
          <w:tcPr>
            <w:tcW w:w="1191" w:type="dxa"/>
            <w:tcBorders>
              <w:top w:val="single" w:sz="4" w:space="0" w:color="000000"/>
              <w:left w:val="single" w:sz="4" w:space="0" w:color="000000"/>
              <w:bottom w:val="single" w:sz="4" w:space="0" w:color="000000"/>
              <w:right w:val="single" w:sz="4" w:space="0" w:color="000000"/>
            </w:tcBorders>
            <w:hideMark/>
          </w:tcPr>
          <w:p w14:paraId="5E9200D4" w14:textId="77777777" w:rsidR="00904772" w:rsidRDefault="00904772" w:rsidP="00D42929">
            <w:pPr>
              <w:spacing w:line="256" w:lineRule="auto"/>
              <w:ind w:left="31"/>
            </w:pPr>
            <w:r>
              <w:rPr>
                <w:rFonts w:ascii="Arial" w:eastAsia="Arial" w:hAnsi="Arial" w:cs="Arial"/>
                <w:b/>
              </w:rPr>
              <w:t xml:space="preserve"> </w:t>
            </w:r>
          </w:p>
        </w:tc>
        <w:tc>
          <w:tcPr>
            <w:tcW w:w="1192" w:type="dxa"/>
            <w:tcBorders>
              <w:top w:val="single" w:sz="4" w:space="0" w:color="000000"/>
              <w:left w:val="single" w:sz="4" w:space="0" w:color="000000"/>
              <w:bottom w:val="single" w:sz="4" w:space="0" w:color="000000"/>
              <w:right w:val="single" w:sz="4" w:space="0" w:color="000000"/>
            </w:tcBorders>
            <w:hideMark/>
          </w:tcPr>
          <w:p w14:paraId="2236B76F" w14:textId="77777777" w:rsidR="00904772" w:rsidRDefault="00904772" w:rsidP="00D42929">
            <w:pPr>
              <w:spacing w:line="256" w:lineRule="auto"/>
              <w:ind w:left="29"/>
            </w:pPr>
            <w:r>
              <w:rPr>
                <w:rFonts w:ascii="Arial" w:eastAsia="Arial" w:hAnsi="Arial" w:cs="Arial"/>
                <w:b/>
              </w:rPr>
              <w:t xml:space="preserve"> </w:t>
            </w:r>
          </w:p>
        </w:tc>
        <w:tc>
          <w:tcPr>
            <w:tcW w:w="1191" w:type="dxa"/>
            <w:tcBorders>
              <w:top w:val="single" w:sz="4" w:space="0" w:color="000000"/>
              <w:left w:val="single" w:sz="4" w:space="0" w:color="000000"/>
              <w:bottom w:val="single" w:sz="4" w:space="0" w:color="000000"/>
              <w:right w:val="single" w:sz="4" w:space="0" w:color="000000"/>
            </w:tcBorders>
            <w:hideMark/>
          </w:tcPr>
          <w:p w14:paraId="2827DED0" w14:textId="77777777" w:rsidR="00904772" w:rsidRDefault="00904772" w:rsidP="00D42929">
            <w:pPr>
              <w:spacing w:line="256" w:lineRule="auto"/>
              <w:ind w:left="29"/>
            </w:pPr>
            <w:r>
              <w:rPr>
                <w:rFonts w:ascii="Arial" w:eastAsia="Arial" w:hAnsi="Arial" w:cs="Arial"/>
                <w:b/>
              </w:rPr>
              <w:t xml:space="preserve"> </w:t>
            </w:r>
          </w:p>
        </w:tc>
        <w:tc>
          <w:tcPr>
            <w:tcW w:w="1192" w:type="dxa"/>
            <w:tcBorders>
              <w:top w:val="single" w:sz="4" w:space="0" w:color="000000"/>
              <w:left w:val="single" w:sz="4" w:space="0" w:color="000000"/>
              <w:bottom w:val="single" w:sz="4" w:space="0" w:color="000000"/>
              <w:right w:val="single" w:sz="4" w:space="0" w:color="000000"/>
            </w:tcBorders>
            <w:hideMark/>
          </w:tcPr>
          <w:p w14:paraId="1C9BA1F7" w14:textId="77777777" w:rsidR="00904772" w:rsidRDefault="00904772" w:rsidP="00D42929">
            <w:pPr>
              <w:spacing w:line="256" w:lineRule="auto"/>
              <w:ind w:left="29"/>
            </w:pPr>
            <w:r>
              <w:rPr>
                <w:rFonts w:ascii="Arial" w:eastAsia="Arial" w:hAnsi="Arial" w:cs="Arial"/>
                <w:b/>
              </w:rPr>
              <w:t xml:space="preserve"> </w:t>
            </w:r>
          </w:p>
        </w:tc>
      </w:tr>
      <w:tr w:rsidR="008B3970" w14:paraId="12714F3C" w14:textId="77777777" w:rsidTr="008B3970">
        <w:trPr>
          <w:trHeight w:val="824"/>
        </w:trPr>
        <w:tc>
          <w:tcPr>
            <w:tcW w:w="2831" w:type="dxa"/>
            <w:tcBorders>
              <w:top w:val="single" w:sz="4" w:space="0" w:color="000000"/>
              <w:left w:val="single" w:sz="4" w:space="0" w:color="000000"/>
              <w:bottom w:val="single" w:sz="4" w:space="0" w:color="000000"/>
              <w:right w:val="single" w:sz="4" w:space="0" w:color="000000"/>
            </w:tcBorders>
          </w:tcPr>
          <w:p w14:paraId="1F011AC5" w14:textId="506B32AA" w:rsidR="008B3970" w:rsidRDefault="008B3970" w:rsidP="00D42929">
            <w:pPr>
              <w:spacing w:line="256" w:lineRule="auto"/>
              <w:rPr>
                <w:rFonts w:ascii="Arial" w:eastAsia="Arial" w:hAnsi="Arial" w:cs="Arial"/>
                <w:b/>
              </w:rPr>
            </w:pPr>
            <w:r>
              <w:rPr>
                <w:rFonts w:ascii="Arial" w:eastAsia="Arial" w:hAnsi="Arial" w:cs="Arial"/>
                <w:b/>
              </w:rPr>
              <w:t>Muhammad Hasnain Afridi</w:t>
            </w:r>
          </w:p>
        </w:tc>
        <w:tc>
          <w:tcPr>
            <w:tcW w:w="1279" w:type="dxa"/>
            <w:tcBorders>
              <w:top w:val="single" w:sz="4" w:space="0" w:color="000000"/>
              <w:left w:val="single" w:sz="4" w:space="0" w:color="000000"/>
              <w:bottom w:val="single" w:sz="4" w:space="0" w:color="000000"/>
              <w:right w:val="single" w:sz="4" w:space="0" w:color="000000"/>
            </w:tcBorders>
          </w:tcPr>
          <w:p w14:paraId="086CBBFB" w14:textId="76D73A2C" w:rsidR="008B3970" w:rsidRDefault="008B3970" w:rsidP="00D42929">
            <w:pPr>
              <w:spacing w:line="256" w:lineRule="auto"/>
              <w:ind w:left="27"/>
              <w:jc w:val="center"/>
              <w:rPr>
                <w:rFonts w:ascii="Arial" w:eastAsia="Arial" w:hAnsi="Arial" w:cs="Arial"/>
                <w:b/>
              </w:rPr>
            </w:pPr>
            <w:r>
              <w:rPr>
                <w:rFonts w:ascii="Arial" w:eastAsia="Arial" w:hAnsi="Arial" w:cs="Arial"/>
                <w:b/>
              </w:rPr>
              <w:t>192414</w:t>
            </w:r>
          </w:p>
        </w:tc>
        <w:tc>
          <w:tcPr>
            <w:tcW w:w="1191" w:type="dxa"/>
            <w:tcBorders>
              <w:top w:val="single" w:sz="4" w:space="0" w:color="000000"/>
              <w:left w:val="single" w:sz="4" w:space="0" w:color="000000"/>
              <w:bottom w:val="single" w:sz="4" w:space="0" w:color="000000"/>
              <w:right w:val="single" w:sz="4" w:space="0" w:color="000000"/>
            </w:tcBorders>
          </w:tcPr>
          <w:p w14:paraId="4E743971" w14:textId="77777777" w:rsidR="008B3970" w:rsidRDefault="008B3970" w:rsidP="00D42929">
            <w:pPr>
              <w:spacing w:line="256" w:lineRule="auto"/>
              <w:ind w:left="31"/>
              <w:rPr>
                <w:rFonts w:ascii="Arial" w:eastAsia="Arial" w:hAnsi="Arial" w:cs="Arial"/>
                <w:b/>
              </w:rPr>
            </w:pPr>
          </w:p>
        </w:tc>
        <w:tc>
          <w:tcPr>
            <w:tcW w:w="1191" w:type="dxa"/>
            <w:tcBorders>
              <w:top w:val="single" w:sz="4" w:space="0" w:color="000000"/>
              <w:left w:val="single" w:sz="4" w:space="0" w:color="000000"/>
              <w:bottom w:val="single" w:sz="4" w:space="0" w:color="000000"/>
              <w:right w:val="single" w:sz="4" w:space="0" w:color="000000"/>
            </w:tcBorders>
          </w:tcPr>
          <w:p w14:paraId="5BCC72CD" w14:textId="77777777" w:rsidR="008B3970" w:rsidRDefault="008B3970" w:rsidP="00D42929">
            <w:pPr>
              <w:spacing w:line="256" w:lineRule="auto"/>
              <w:ind w:left="31"/>
              <w:rPr>
                <w:rFonts w:ascii="Arial" w:eastAsia="Arial" w:hAnsi="Arial" w:cs="Arial"/>
                <w:b/>
              </w:rPr>
            </w:pPr>
          </w:p>
        </w:tc>
        <w:tc>
          <w:tcPr>
            <w:tcW w:w="1192" w:type="dxa"/>
            <w:tcBorders>
              <w:top w:val="single" w:sz="4" w:space="0" w:color="000000"/>
              <w:left w:val="single" w:sz="4" w:space="0" w:color="000000"/>
              <w:bottom w:val="single" w:sz="4" w:space="0" w:color="000000"/>
              <w:right w:val="single" w:sz="4" w:space="0" w:color="000000"/>
            </w:tcBorders>
          </w:tcPr>
          <w:p w14:paraId="4D5CF8A4" w14:textId="77777777" w:rsidR="008B3970" w:rsidRDefault="008B3970" w:rsidP="00D42929">
            <w:pPr>
              <w:spacing w:line="256" w:lineRule="auto"/>
              <w:ind w:left="29"/>
              <w:rPr>
                <w:rFonts w:ascii="Arial" w:eastAsia="Arial" w:hAnsi="Arial" w:cs="Arial"/>
                <w:b/>
              </w:rPr>
            </w:pPr>
          </w:p>
        </w:tc>
        <w:tc>
          <w:tcPr>
            <w:tcW w:w="1191" w:type="dxa"/>
            <w:tcBorders>
              <w:top w:val="single" w:sz="4" w:space="0" w:color="000000"/>
              <w:left w:val="single" w:sz="4" w:space="0" w:color="000000"/>
              <w:bottom w:val="single" w:sz="4" w:space="0" w:color="000000"/>
              <w:right w:val="single" w:sz="4" w:space="0" w:color="000000"/>
            </w:tcBorders>
          </w:tcPr>
          <w:p w14:paraId="02BB8113" w14:textId="77777777" w:rsidR="008B3970" w:rsidRDefault="008B3970" w:rsidP="00D42929">
            <w:pPr>
              <w:spacing w:line="256" w:lineRule="auto"/>
              <w:ind w:left="29"/>
              <w:rPr>
                <w:rFonts w:ascii="Arial" w:eastAsia="Arial" w:hAnsi="Arial" w:cs="Arial"/>
                <w:b/>
              </w:rPr>
            </w:pPr>
          </w:p>
        </w:tc>
        <w:tc>
          <w:tcPr>
            <w:tcW w:w="1192" w:type="dxa"/>
            <w:tcBorders>
              <w:top w:val="single" w:sz="4" w:space="0" w:color="000000"/>
              <w:left w:val="single" w:sz="4" w:space="0" w:color="000000"/>
              <w:bottom w:val="single" w:sz="4" w:space="0" w:color="000000"/>
              <w:right w:val="single" w:sz="4" w:space="0" w:color="000000"/>
            </w:tcBorders>
          </w:tcPr>
          <w:p w14:paraId="6E53730B" w14:textId="77777777" w:rsidR="008B3970" w:rsidRDefault="008B3970" w:rsidP="00D42929">
            <w:pPr>
              <w:spacing w:line="256" w:lineRule="auto"/>
              <w:ind w:left="29"/>
              <w:rPr>
                <w:rFonts w:ascii="Arial" w:eastAsia="Arial" w:hAnsi="Arial" w:cs="Arial"/>
                <w:b/>
              </w:rPr>
            </w:pPr>
          </w:p>
        </w:tc>
      </w:tr>
    </w:tbl>
    <w:p w14:paraId="57CA0D85" w14:textId="77777777" w:rsidR="00904772" w:rsidRPr="00594C34" w:rsidRDefault="00904772" w:rsidP="00A942B2">
      <w:pPr>
        <w:jc w:val="center"/>
        <w:rPr>
          <w:b/>
          <w:bCs/>
          <w:sz w:val="32"/>
          <w:szCs w:val="32"/>
          <w:u w:val="single"/>
        </w:rPr>
      </w:pPr>
    </w:p>
    <w:p w14:paraId="7D75930F" w14:textId="77777777" w:rsidR="00A942B2" w:rsidRDefault="00A942B2" w:rsidP="00A942B2">
      <w:pPr>
        <w:tabs>
          <w:tab w:val="left" w:pos="-450"/>
        </w:tabs>
        <w:spacing w:after="0" w:line="240" w:lineRule="auto"/>
        <w:rPr>
          <w:rFonts w:ascii="Times New Roman" w:hAnsi="Times New Roman"/>
          <w:b/>
          <w:u w:val="single"/>
        </w:rPr>
      </w:pPr>
    </w:p>
    <w:p w14:paraId="2297AE4C" w14:textId="77777777" w:rsidR="00904772" w:rsidRDefault="006A39A6" w:rsidP="006A39A6">
      <w:pPr>
        <w:tabs>
          <w:tab w:val="left" w:pos="-450"/>
          <w:tab w:val="left" w:pos="5910"/>
        </w:tabs>
        <w:spacing w:after="0" w:line="240" w:lineRule="auto"/>
        <w:rPr>
          <w:rFonts w:ascii="Times New Roman" w:hAnsi="Times New Roman"/>
          <w:b/>
          <w:u w:val="single"/>
        </w:rPr>
      </w:pPr>
      <w:r>
        <w:rPr>
          <w:rFonts w:ascii="Times New Roman" w:hAnsi="Times New Roman"/>
          <w:b/>
          <w:u w:val="single"/>
        </w:rPr>
        <w:tab/>
      </w:r>
    </w:p>
    <w:p w14:paraId="3006593A" w14:textId="77777777" w:rsidR="00904772" w:rsidRDefault="00904772" w:rsidP="00A942B2">
      <w:pPr>
        <w:tabs>
          <w:tab w:val="left" w:pos="-450"/>
        </w:tabs>
        <w:spacing w:after="0" w:line="240" w:lineRule="auto"/>
        <w:rPr>
          <w:rFonts w:ascii="Times New Roman" w:hAnsi="Times New Roman"/>
          <w:b/>
          <w:u w:val="single"/>
        </w:rPr>
      </w:pPr>
    </w:p>
    <w:p w14:paraId="7E99C1B6" w14:textId="77777777" w:rsidR="00904772" w:rsidRDefault="00904772" w:rsidP="00A942B2">
      <w:pPr>
        <w:tabs>
          <w:tab w:val="left" w:pos="-450"/>
        </w:tabs>
        <w:spacing w:after="0" w:line="240" w:lineRule="auto"/>
        <w:rPr>
          <w:rFonts w:ascii="Times New Roman" w:hAnsi="Times New Roman"/>
          <w:b/>
          <w:u w:val="single"/>
        </w:rPr>
      </w:pPr>
    </w:p>
    <w:p w14:paraId="6BA9536F" w14:textId="77777777" w:rsidR="00414D80" w:rsidRDefault="00414D80" w:rsidP="00A942B2">
      <w:pPr>
        <w:tabs>
          <w:tab w:val="left" w:pos="-450"/>
        </w:tabs>
        <w:spacing w:after="0" w:line="240" w:lineRule="auto"/>
        <w:rPr>
          <w:rFonts w:ascii="Times New Roman" w:hAnsi="Times New Roman"/>
          <w:b/>
          <w:u w:val="single"/>
        </w:rPr>
      </w:pPr>
    </w:p>
    <w:p w14:paraId="59F2ADF4" w14:textId="77777777" w:rsidR="00414D80" w:rsidRDefault="00414D80" w:rsidP="00A942B2">
      <w:pPr>
        <w:tabs>
          <w:tab w:val="left" w:pos="-450"/>
        </w:tabs>
        <w:spacing w:after="0" w:line="240" w:lineRule="auto"/>
        <w:rPr>
          <w:rFonts w:ascii="Times New Roman" w:hAnsi="Times New Roman"/>
          <w:b/>
          <w:u w:val="single"/>
        </w:rPr>
      </w:pPr>
    </w:p>
    <w:p w14:paraId="4E084162" w14:textId="77777777" w:rsidR="00414D80" w:rsidRDefault="00414D80" w:rsidP="00A942B2">
      <w:pPr>
        <w:tabs>
          <w:tab w:val="left" w:pos="-450"/>
        </w:tabs>
        <w:spacing w:after="0" w:line="240" w:lineRule="auto"/>
        <w:rPr>
          <w:rFonts w:ascii="Times New Roman" w:hAnsi="Times New Roman"/>
          <w:b/>
          <w:u w:val="single"/>
        </w:rPr>
      </w:pPr>
    </w:p>
    <w:p w14:paraId="2DC11AFA" w14:textId="77777777" w:rsidR="00414D80" w:rsidRDefault="00414D80" w:rsidP="00A942B2">
      <w:pPr>
        <w:tabs>
          <w:tab w:val="left" w:pos="-450"/>
        </w:tabs>
        <w:spacing w:after="0" w:line="240" w:lineRule="auto"/>
        <w:rPr>
          <w:rFonts w:ascii="Times New Roman" w:hAnsi="Times New Roman"/>
          <w:b/>
          <w:u w:val="single"/>
        </w:rPr>
      </w:pPr>
    </w:p>
    <w:p w14:paraId="6434C282" w14:textId="77777777" w:rsidR="00414D80" w:rsidRDefault="00414D80" w:rsidP="00A942B2">
      <w:pPr>
        <w:tabs>
          <w:tab w:val="left" w:pos="-450"/>
        </w:tabs>
        <w:spacing w:after="0" w:line="240" w:lineRule="auto"/>
        <w:rPr>
          <w:rFonts w:ascii="Times New Roman" w:hAnsi="Times New Roman"/>
          <w:b/>
          <w:u w:val="single"/>
        </w:rPr>
      </w:pPr>
    </w:p>
    <w:p w14:paraId="5716DF53" w14:textId="77777777" w:rsidR="00414D80" w:rsidRDefault="00414D80" w:rsidP="00A942B2">
      <w:pPr>
        <w:tabs>
          <w:tab w:val="left" w:pos="-450"/>
        </w:tabs>
        <w:spacing w:after="0" w:line="240" w:lineRule="auto"/>
        <w:rPr>
          <w:rFonts w:ascii="Times New Roman" w:hAnsi="Times New Roman"/>
          <w:b/>
          <w:u w:val="single"/>
        </w:rPr>
      </w:pPr>
    </w:p>
    <w:p w14:paraId="238254C9" w14:textId="77777777" w:rsidR="00904772" w:rsidRDefault="00904772" w:rsidP="00A942B2">
      <w:pPr>
        <w:tabs>
          <w:tab w:val="left" w:pos="-450"/>
        </w:tabs>
        <w:spacing w:after="0" w:line="240" w:lineRule="auto"/>
        <w:rPr>
          <w:rFonts w:ascii="Times New Roman" w:hAnsi="Times New Roman"/>
          <w:b/>
          <w:u w:val="single"/>
        </w:rPr>
      </w:pPr>
    </w:p>
    <w:p w14:paraId="59FB707E" w14:textId="77777777" w:rsidR="00904772" w:rsidRDefault="00904772" w:rsidP="00A942B2">
      <w:pPr>
        <w:tabs>
          <w:tab w:val="left" w:pos="-450"/>
        </w:tabs>
        <w:spacing w:after="0" w:line="240" w:lineRule="auto"/>
        <w:rPr>
          <w:rFonts w:ascii="Times New Roman" w:hAnsi="Times New Roman"/>
          <w:b/>
          <w:u w:val="single"/>
        </w:rPr>
      </w:pPr>
    </w:p>
    <w:p w14:paraId="1E178AEF" w14:textId="77777777" w:rsidR="00904772" w:rsidRDefault="00904772" w:rsidP="00A942B2">
      <w:pPr>
        <w:tabs>
          <w:tab w:val="left" w:pos="-450"/>
        </w:tabs>
        <w:spacing w:after="0" w:line="240" w:lineRule="auto"/>
        <w:rPr>
          <w:rFonts w:ascii="Times New Roman" w:hAnsi="Times New Roman"/>
          <w:b/>
          <w:u w:val="single"/>
        </w:rPr>
      </w:pPr>
    </w:p>
    <w:p w14:paraId="0839C1A7" w14:textId="77777777" w:rsidR="00A942B2" w:rsidRDefault="008A0E95" w:rsidP="00A942B2">
      <w:pPr>
        <w:rPr>
          <w:b/>
          <w:bCs/>
          <w:sz w:val="40"/>
          <w:szCs w:val="40"/>
        </w:rPr>
      </w:pPr>
      <w:r>
        <w:rPr>
          <w:b/>
          <w:bCs/>
          <w:sz w:val="40"/>
          <w:szCs w:val="40"/>
        </w:rPr>
        <w:t>Lab1</w:t>
      </w:r>
      <w:r w:rsidR="00F33C57">
        <w:rPr>
          <w:b/>
          <w:bCs/>
          <w:sz w:val="40"/>
          <w:szCs w:val="40"/>
        </w:rPr>
        <w:t>2</w:t>
      </w:r>
      <w:r w:rsidR="00A942B2" w:rsidRPr="00070FB8">
        <w:rPr>
          <w:b/>
          <w:bCs/>
          <w:sz w:val="40"/>
          <w:szCs w:val="40"/>
        </w:rPr>
        <w:t xml:space="preserve">: </w:t>
      </w:r>
      <w:r w:rsidR="00A942B2" w:rsidRPr="009F0E79">
        <w:rPr>
          <w:b/>
          <w:bCs/>
          <w:sz w:val="40"/>
          <w:szCs w:val="40"/>
        </w:rPr>
        <w:t>FIR filter design using Windowing</w:t>
      </w:r>
    </w:p>
    <w:p w14:paraId="2AC6DA71" w14:textId="77777777" w:rsidR="00A942B2" w:rsidRPr="00E458FF" w:rsidRDefault="00736B7A" w:rsidP="00A942B2">
      <w:pPr>
        <w:rPr>
          <w:rFonts w:ascii="Times New Roman" w:hAnsi="Times New Roman"/>
        </w:rPr>
      </w:pPr>
      <w:r>
        <w:rPr>
          <w:noProof/>
          <w:lang w:val="en-GB" w:eastAsia="en-GB"/>
        </w:rPr>
        <mc:AlternateContent>
          <mc:Choice Requires="wps">
            <w:drawing>
              <wp:anchor distT="0" distB="0" distL="114300" distR="114300" simplePos="0" relativeHeight="251660288" behindDoc="0" locked="0" layoutInCell="1" allowOverlap="1" wp14:anchorId="306FF557" wp14:editId="5223CF8A">
                <wp:simplePos x="0" y="0"/>
                <wp:positionH relativeFrom="column">
                  <wp:posOffset>-112395</wp:posOffset>
                </wp:positionH>
                <wp:positionV relativeFrom="paragraph">
                  <wp:posOffset>134620</wp:posOffset>
                </wp:positionV>
                <wp:extent cx="6459855" cy="2319020"/>
                <wp:effectExtent l="78105" t="73660" r="5715" b="762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1902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0C073C12" w14:textId="77777777" w:rsidR="00A942B2" w:rsidRDefault="00A942B2" w:rsidP="00A942B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C98285A" w14:textId="77777777" w:rsidR="00A942B2" w:rsidRPr="00EF7076" w:rsidRDefault="00A942B2" w:rsidP="00A942B2">
                            <w:pPr>
                              <w:autoSpaceDE w:val="0"/>
                              <w:autoSpaceDN w:val="0"/>
                              <w:adjustRightInd w:val="0"/>
                              <w:spacing w:after="0" w:line="240" w:lineRule="auto"/>
                              <w:jc w:val="both"/>
                              <w:rPr>
                                <w:rFonts w:ascii="Arial" w:hAnsi="Arial" w:cs="Arial"/>
                                <w:b/>
                                <w:color w:val="000000"/>
                                <w:sz w:val="23"/>
                                <w:szCs w:val="23"/>
                              </w:rPr>
                            </w:pPr>
                          </w:p>
                          <w:p w14:paraId="4450C5CF" w14:textId="77777777" w:rsidR="00A942B2" w:rsidRDefault="00A942B2" w:rsidP="00A942B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The principal objective of this lab is to demonstrate FIR Filter design using windowing.</w:t>
                            </w:r>
                          </w:p>
                          <w:p w14:paraId="69C16A1E" w14:textId="77777777" w:rsidR="00A942B2" w:rsidRPr="00173266" w:rsidRDefault="00A942B2" w:rsidP="00A942B2">
                            <w:pPr>
                              <w:autoSpaceDE w:val="0"/>
                              <w:autoSpaceDN w:val="0"/>
                              <w:adjustRightInd w:val="0"/>
                              <w:spacing w:after="0"/>
                              <w:ind w:left="360"/>
                              <w:jc w:val="both"/>
                              <w:rPr>
                                <w:rFonts w:ascii="Arial" w:hAnsi="Arial" w:cs="Arial"/>
                                <w:color w:val="000000"/>
                                <w:sz w:val="23"/>
                                <w:szCs w:val="23"/>
                              </w:rPr>
                            </w:pPr>
                          </w:p>
                          <w:p w14:paraId="3C10EB86" w14:textId="77777777" w:rsidR="00A942B2" w:rsidRDefault="00A942B2" w:rsidP="00BC35AC">
                            <w:pPr>
                              <w:pStyle w:val="ListParagraph"/>
                              <w:autoSpaceDE w:val="0"/>
                              <w:autoSpaceDN w:val="0"/>
                              <w:adjustRightInd w:val="0"/>
                              <w:spacing w:after="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FF557" id="_x0000_t202" coordsize="21600,21600" o:spt="202" path="m,l,21600r21600,l21600,xe">
                <v:stroke joinstyle="miter"/>
                <v:path gradientshapeok="t" o:connecttype="rect"/>
              </v:shapetype>
              <v:shape id="Text Box 17" o:spid="_x0000_s1026" type="#_x0000_t202" style="position:absolute;margin-left:-8.85pt;margin-top:10.6pt;width:508.65pt;height:18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">
                <v:shadow on="t" opacity=".5" offset="-6pt,-6pt"/>
                <v:textbox>
                  <w:txbxContent>
                    <w:p w14:paraId="0C073C12" w14:textId="77777777" w:rsidR="00A942B2" w:rsidRDefault="00A942B2" w:rsidP="00A942B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0C98285A" w14:textId="77777777" w:rsidR="00A942B2" w:rsidRPr="00EF7076" w:rsidRDefault="00A942B2" w:rsidP="00A942B2">
                      <w:pPr>
                        <w:autoSpaceDE w:val="0"/>
                        <w:autoSpaceDN w:val="0"/>
                        <w:adjustRightInd w:val="0"/>
                        <w:spacing w:after="0" w:line="240" w:lineRule="auto"/>
                        <w:jc w:val="both"/>
                        <w:rPr>
                          <w:rFonts w:ascii="Arial" w:hAnsi="Arial" w:cs="Arial"/>
                          <w:b/>
                          <w:color w:val="000000"/>
                          <w:sz w:val="23"/>
                          <w:szCs w:val="23"/>
                        </w:rPr>
                      </w:pPr>
                    </w:p>
                    <w:p w14:paraId="4450C5CF" w14:textId="77777777" w:rsidR="00A942B2" w:rsidRDefault="00A942B2" w:rsidP="00A942B2">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The principal objective of this lab is to demonstrate FIR Filter design using windowing.</w:t>
                      </w:r>
                    </w:p>
                    <w:p w14:paraId="69C16A1E" w14:textId="77777777" w:rsidR="00A942B2" w:rsidRPr="00173266" w:rsidRDefault="00A942B2" w:rsidP="00A942B2">
                      <w:pPr>
                        <w:autoSpaceDE w:val="0"/>
                        <w:autoSpaceDN w:val="0"/>
                        <w:adjustRightInd w:val="0"/>
                        <w:spacing w:after="0"/>
                        <w:ind w:left="360"/>
                        <w:jc w:val="both"/>
                        <w:rPr>
                          <w:rFonts w:ascii="Arial" w:hAnsi="Arial" w:cs="Arial"/>
                          <w:color w:val="000000"/>
                          <w:sz w:val="23"/>
                          <w:szCs w:val="23"/>
                        </w:rPr>
                      </w:pPr>
                    </w:p>
                    <w:p w14:paraId="3C10EB86" w14:textId="77777777" w:rsidR="00A942B2" w:rsidRDefault="00A942B2" w:rsidP="00BC35AC">
                      <w:pPr>
                        <w:pStyle w:val="ListParagraph"/>
                        <w:autoSpaceDE w:val="0"/>
                        <w:autoSpaceDN w:val="0"/>
                        <w:adjustRightInd w:val="0"/>
                        <w:spacing w:after="0"/>
                        <w:jc w:val="both"/>
                        <w:rPr>
                          <w:rFonts w:ascii="Arial" w:hAnsi="Arial" w:cs="Arial"/>
                          <w:color w:val="000000"/>
                          <w:sz w:val="23"/>
                          <w:szCs w:val="23"/>
                        </w:rPr>
                      </w:pPr>
                    </w:p>
                  </w:txbxContent>
                </v:textbox>
              </v:shape>
            </w:pict>
          </mc:Fallback>
        </mc:AlternateContent>
      </w:r>
    </w:p>
    <w:p w14:paraId="29B6F26D" w14:textId="77777777" w:rsidR="00A942B2" w:rsidRPr="00E458FF" w:rsidRDefault="00A942B2" w:rsidP="00A942B2">
      <w:pPr>
        <w:spacing w:after="0" w:line="240" w:lineRule="auto"/>
        <w:rPr>
          <w:rFonts w:ascii="Times New Roman" w:hAnsi="Times New Roman"/>
        </w:rPr>
      </w:pPr>
    </w:p>
    <w:p w14:paraId="6A7EFD1D" w14:textId="77777777" w:rsidR="00A942B2" w:rsidRPr="00E458FF" w:rsidRDefault="00A942B2" w:rsidP="00A942B2">
      <w:pPr>
        <w:spacing w:after="0" w:line="240" w:lineRule="auto"/>
        <w:rPr>
          <w:rFonts w:ascii="Times New Roman" w:hAnsi="Times New Roman"/>
        </w:rPr>
      </w:pPr>
    </w:p>
    <w:p w14:paraId="24C1203F" w14:textId="77777777" w:rsidR="00A942B2" w:rsidRPr="00E458FF" w:rsidRDefault="00A942B2" w:rsidP="00A942B2">
      <w:pPr>
        <w:spacing w:after="0" w:line="240" w:lineRule="auto"/>
        <w:rPr>
          <w:rFonts w:ascii="Times New Roman" w:hAnsi="Times New Roman"/>
        </w:rPr>
      </w:pPr>
    </w:p>
    <w:p w14:paraId="1FFEDB25" w14:textId="77777777" w:rsidR="00A942B2" w:rsidRPr="00E458FF" w:rsidRDefault="00A942B2" w:rsidP="00A942B2">
      <w:pPr>
        <w:spacing w:after="0" w:line="240" w:lineRule="auto"/>
        <w:rPr>
          <w:rFonts w:ascii="Times New Roman" w:hAnsi="Times New Roman"/>
        </w:rPr>
      </w:pPr>
    </w:p>
    <w:p w14:paraId="0F29CE25" w14:textId="77777777" w:rsidR="00A942B2" w:rsidRPr="00E458FF" w:rsidRDefault="00A942B2" w:rsidP="00A942B2">
      <w:pPr>
        <w:spacing w:after="0" w:line="240" w:lineRule="auto"/>
        <w:rPr>
          <w:rFonts w:ascii="Times New Roman" w:hAnsi="Times New Roman"/>
        </w:rPr>
      </w:pPr>
    </w:p>
    <w:p w14:paraId="51D621A7" w14:textId="77777777" w:rsidR="00A942B2" w:rsidRPr="00E458FF" w:rsidRDefault="00A942B2" w:rsidP="00A942B2">
      <w:pPr>
        <w:spacing w:after="0" w:line="240" w:lineRule="auto"/>
        <w:rPr>
          <w:rFonts w:ascii="Times New Roman" w:hAnsi="Times New Roman"/>
        </w:rPr>
      </w:pPr>
    </w:p>
    <w:p w14:paraId="1ED5F70F" w14:textId="77777777" w:rsidR="00A942B2" w:rsidRPr="00E458FF" w:rsidRDefault="00A942B2" w:rsidP="00A942B2">
      <w:pPr>
        <w:spacing w:after="0" w:line="240" w:lineRule="auto"/>
        <w:rPr>
          <w:rFonts w:ascii="Times New Roman" w:hAnsi="Times New Roman"/>
        </w:rPr>
      </w:pPr>
    </w:p>
    <w:p w14:paraId="1173C9CD" w14:textId="77777777" w:rsidR="00A942B2" w:rsidRPr="00E458FF" w:rsidRDefault="00A942B2" w:rsidP="00A942B2">
      <w:pPr>
        <w:spacing w:after="0" w:line="240" w:lineRule="auto"/>
        <w:rPr>
          <w:rFonts w:ascii="Times New Roman" w:hAnsi="Times New Roman"/>
        </w:rPr>
      </w:pPr>
    </w:p>
    <w:p w14:paraId="22117EAA" w14:textId="77777777" w:rsidR="00A942B2" w:rsidRPr="00E458FF" w:rsidRDefault="00A942B2" w:rsidP="00A942B2">
      <w:pPr>
        <w:spacing w:after="0" w:line="240" w:lineRule="auto"/>
        <w:rPr>
          <w:rFonts w:ascii="Times New Roman" w:hAnsi="Times New Roman"/>
        </w:rPr>
      </w:pPr>
    </w:p>
    <w:p w14:paraId="1434F449" w14:textId="77777777" w:rsidR="00A942B2" w:rsidRPr="00E458FF" w:rsidRDefault="00A942B2" w:rsidP="00A942B2">
      <w:pPr>
        <w:spacing w:after="0" w:line="240" w:lineRule="auto"/>
        <w:rPr>
          <w:rFonts w:ascii="Times New Roman" w:hAnsi="Times New Roman"/>
        </w:rPr>
      </w:pPr>
    </w:p>
    <w:p w14:paraId="4E8C54A8" w14:textId="77777777" w:rsidR="00A942B2" w:rsidRPr="00E458FF" w:rsidRDefault="00A942B2" w:rsidP="00A942B2">
      <w:pPr>
        <w:spacing w:after="0" w:line="240" w:lineRule="auto"/>
        <w:rPr>
          <w:rFonts w:ascii="Times New Roman" w:hAnsi="Times New Roman"/>
        </w:rPr>
      </w:pPr>
    </w:p>
    <w:p w14:paraId="78989D73" w14:textId="77777777" w:rsidR="00A942B2" w:rsidRPr="00E458FF" w:rsidRDefault="00A942B2" w:rsidP="00A942B2">
      <w:pPr>
        <w:spacing w:after="0" w:line="240" w:lineRule="auto"/>
        <w:rPr>
          <w:rFonts w:ascii="Times New Roman" w:hAnsi="Times New Roman"/>
        </w:rPr>
      </w:pPr>
    </w:p>
    <w:p w14:paraId="11DD3E9D" w14:textId="77777777" w:rsidR="00A942B2" w:rsidRPr="00E458FF" w:rsidRDefault="00A942B2" w:rsidP="00A942B2">
      <w:pPr>
        <w:spacing w:after="0" w:line="240" w:lineRule="auto"/>
        <w:rPr>
          <w:rFonts w:ascii="Times New Roman" w:hAnsi="Times New Roman"/>
        </w:rPr>
      </w:pPr>
    </w:p>
    <w:p w14:paraId="6FB7CDFF" w14:textId="77777777" w:rsidR="00A942B2" w:rsidRPr="00E458FF" w:rsidRDefault="00A942B2" w:rsidP="00A942B2">
      <w:pPr>
        <w:spacing w:after="0" w:line="240" w:lineRule="auto"/>
        <w:rPr>
          <w:rFonts w:ascii="Times New Roman" w:hAnsi="Times New Roman"/>
        </w:rPr>
      </w:pPr>
    </w:p>
    <w:p w14:paraId="79669BFB" w14:textId="77777777" w:rsidR="00A942B2" w:rsidRDefault="00A942B2" w:rsidP="00A942B2">
      <w:pPr>
        <w:spacing w:after="0" w:line="240" w:lineRule="auto"/>
        <w:rPr>
          <w:rFonts w:ascii="Times New Roman" w:hAnsi="Times New Roman"/>
          <w:b/>
          <w:sz w:val="24"/>
          <w:szCs w:val="24"/>
        </w:rPr>
      </w:pPr>
    </w:p>
    <w:p w14:paraId="707ADF32" w14:textId="77777777" w:rsidR="00A942B2" w:rsidRPr="007543DD" w:rsidRDefault="00A942B2" w:rsidP="00A942B2">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14:paraId="34D17A79" w14:textId="77777777" w:rsidR="00A942B2" w:rsidRPr="00E458FF" w:rsidRDefault="00A942B2" w:rsidP="00A942B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14:paraId="635450CB" w14:textId="77777777" w:rsidR="00A942B2" w:rsidRPr="00E458FF" w:rsidRDefault="00A942B2" w:rsidP="00A942B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LMS three days before </w:t>
      </w:r>
      <w:r>
        <w:rPr>
          <w:rFonts w:ascii="Times New Roman" w:hAnsi="Times New Roman"/>
        </w:rPr>
        <w:t xml:space="preserve">next </w:t>
      </w:r>
      <w:r w:rsidRPr="00E458FF">
        <w:rPr>
          <w:rFonts w:ascii="Times New Roman" w:hAnsi="Times New Roman"/>
        </w:rPr>
        <w:t xml:space="preserve">scheduled lab. </w:t>
      </w: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and </w:t>
      </w:r>
      <w:r>
        <w:rPr>
          <w:rFonts w:ascii="Times New Roman" w:hAnsi="Times New Roman"/>
        </w:rPr>
        <w:t xml:space="preserve">hard copy of Pre-lab session should be </w:t>
      </w:r>
      <w:r w:rsidRPr="00E458FF">
        <w:rPr>
          <w:rFonts w:ascii="Times New Roman" w:hAnsi="Times New Roman"/>
        </w:rPr>
        <w:t>deposit</w:t>
      </w:r>
      <w:r>
        <w:rPr>
          <w:rFonts w:ascii="Times New Roman" w:hAnsi="Times New Roman"/>
        </w:rPr>
        <w:t>ed</w:t>
      </w:r>
      <w:r w:rsidRPr="00E458FF">
        <w:rPr>
          <w:rFonts w:ascii="Times New Roman" w:hAnsi="Times New Roman"/>
        </w:rPr>
        <w:t xml:space="preserve"> with teacher/lab engineer </w:t>
      </w:r>
      <w:r>
        <w:rPr>
          <w:rFonts w:ascii="Times New Roman" w:hAnsi="Times New Roman"/>
        </w:rPr>
        <w:t xml:space="preserve">at start of the lab </w:t>
      </w:r>
      <w:r w:rsidRPr="00E458FF">
        <w:rPr>
          <w:rFonts w:ascii="Times New Roman" w:hAnsi="Times New Roman"/>
        </w:rPr>
        <w:t xml:space="preserve">for necessary evaluation. </w:t>
      </w:r>
      <w:r>
        <w:rPr>
          <w:rFonts w:ascii="Times New Roman" w:hAnsi="Times New Roman"/>
        </w:rPr>
        <w:t>Alternatively,</w:t>
      </w:r>
      <w:r w:rsidRPr="00E458FF">
        <w:rPr>
          <w:rFonts w:ascii="Times New Roman" w:hAnsi="Times New Roman"/>
        </w:rPr>
        <w:t xml:space="preserve"> </w:t>
      </w:r>
      <w:r>
        <w:rPr>
          <w:rFonts w:ascii="Times New Roman" w:hAnsi="Times New Roman"/>
        </w:rPr>
        <w:t>the reports can be submitted in PDF format on LMS</w:t>
      </w:r>
      <w:r w:rsidRPr="00E458FF">
        <w:rPr>
          <w:rFonts w:ascii="Times New Roman" w:hAnsi="Times New Roman"/>
        </w:rPr>
        <w:t>.</w:t>
      </w:r>
    </w:p>
    <w:p w14:paraId="34AC579C" w14:textId="77777777" w:rsidR="00A942B2" w:rsidRPr="00E458FF" w:rsidRDefault="00A942B2" w:rsidP="00A942B2">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sign</w:t>
      </w:r>
      <w:r>
        <w:rPr>
          <w:rFonts w:ascii="Times New Roman" w:hAnsi="Times New Roman"/>
        </w:rPr>
        <w:t>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14:paraId="52A9C9AC" w14:textId="77777777" w:rsidR="00A942B2" w:rsidRDefault="00A942B2" w:rsidP="00A942B2">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14:paraId="56AAA8B2" w14:textId="77777777" w:rsidR="00A942B2" w:rsidRPr="00C8528C" w:rsidRDefault="00A942B2" w:rsidP="00A942B2">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14:paraId="6C168D01" w14:textId="77777777" w:rsidR="00A942B2" w:rsidRDefault="00A942B2" w:rsidP="00A942B2">
      <w:pPr>
        <w:pStyle w:val="ListParagraph"/>
        <w:autoSpaceDE w:val="0"/>
        <w:autoSpaceDN w:val="0"/>
        <w:adjustRightInd w:val="0"/>
        <w:spacing w:after="0" w:line="240" w:lineRule="auto"/>
        <w:ind w:left="0"/>
      </w:pPr>
      <w:r>
        <w:t>All questions should be answered precisely to get maximum credit. Lab report must ensure following items:</w:t>
      </w:r>
    </w:p>
    <w:p w14:paraId="382C3F1F" w14:textId="77777777" w:rsidR="00A942B2" w:rsidRPr="00C8528C" w:rsidRDefault="00A942B2" w:rsidP="00A942B2">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14:paraId="147E6780" w14:textId="77777777" w:rsidR="00A942B2" w:rsidRPr="00C8528C" w:rsidRDefault="00A942B2" w:rsidP="00A942B2">
      <w:pPr>
        <w:pStyle w:val="ListParagraph"/>
        <w:numPr>
          <w:ilvl w:val="0"/>
          <w:numId w:val="4"/>
        </w:numPr>
        <w:spacing w:after="0" w:line="240" w:lineRule="auto"/>
        <w:rPr>
          <w:rFonts w:ascii="Times New Roman" w:hAnsi="Times New Roman"/>
        </w:rPr>
      </w:pPr>
      <w:r>
        <w:rPr>
          <w:rFonts w:ascii="Times New Roman" w:hAnsi="Times New Roman"/>
        </w:rPr>
        <w:t>MATLAB/C codes</w:t>
      </w:r>
    </w:p>
    <w:p w14:paraId="505547CE" w14:textId="77777777" w:rsidR="00A942B2" w:rsidRPr="00C8528C" w:rsidRDefault="00A942B2" w:rsidP="00A942B2">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14:paraId="72B08D6A" w14:textId="77777777" w:rsidR="00A942B2" w:rsidRPr="00C8528C" w:rsidRDefault="00A942B2" w:rsidP="00A942B2">
      <w:pPr>
        <w:pStyle w:val="ListParagraph"/>
        <w:numPr>
          <w:ilvl w:val="0"/>
          <w:numId w:val="4"/>
        </w:numPr>
        <w:spacing w:after="0" w:line="240" w:lineRule="auto"/>
        <w:rPr>
          <w:rFonts w:ascii="Times New Roman" w:hAnsi="Times New Roman"/>
        </w:rPr>
      </w:pPr>
      <w:r>
        <w:rPr>
          <w:rFonts w:ascii="Times New Roman" w:hAnsi="Times New Roman"/>
        </w:rPr>
        <w:t>Conclusion</w:t>
      </w:r>
    </w:p>
    <w:p w14:paraId="7A2E04B4" w14:textId="77777777" w:rsidR="00A942B2" w:rsidRDefault="00A942B2" w:rsidP="00A942B2">
      <w:r>
        <w:br w:type="page"/>
      </w:r>
    </w:p>
    <w:p w14:paraId="52776E7E" w14:textId="77777777" w:rsidR="00A942B2" w:rsidRPr="00753F83" w:rsidRDefault="00A942B2" w:rsidP="00A942B2">
      <w:pPr>
        <w:pStyle w:val="Heading1"/>
        <w:numPr>
          <w:ilvl w:val="0"/>
          <w:numId w:val="0"/>
        </w:numPr>
        <w:tabs>
          <w:tab w:val="num" w:pos="432"/>
        </w:tabs>
        <w:ind w:left="432" w:hanging="432"/>
      </w:pPr>
      <w:r w:rsidRPr="00753F83">
        <w:lastRenderedPageBreak/>
        <w:t xml:space="preserve">FIR Filter Design with </w:t>
      </w:r>
      <w:r>
        <w:t>MATLAB</w:t>
      </w:r>
    </w:p>
    <w:p w14:paraId="4AD6B06A" w14:textId="77777777" w:rsidR="00973EBC" w:rsidRDefault="00973EBC" w:rsidP="00A942B2">
      <w:pPr>
        <w:pStyle w:val="Heading2"/>
        <w:numPr>
          <w:ilvl w:val="1"/>
          <w:numId w:val="0"/>
        </w:numPr>
        <w:tabs>
          <w:tab w:val="num" w:pos="576"/>
        </w:tabs>
        <w:ind w:left="576" w:hanging="576"/>
      </w:pPr>
      <w:r>
        <w:rPr>
          <w:noProof/>
          <w:lang w:val="en-GB" w:eastAsia="en-GB"/>
        </w:rPr>
        <w:drawing>
          <wp:inline distT="0" distB="0" distL="0" distR="0" wp14:anchorId="42DDBF2B" wp14:editId="4FFBACE3">
            <wp:extent cx="59436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0990"/>
                    </a:xfrm>
                    <a:prstGeom prst="rect">
                      <a:avLst/>
                    </a:prstGeom>
                  </pic:spPr>
                </pic:pic>
              </a:graphicData>
            </a:graphic>
          </wp:inline>
        </w:drawing>
      </w:r>
    </w:p>
    <w:p w14:paraId="293AA7C7" w14:textId="77777777" w:rsidR="00EB1D24" w:rsidRDefault="00EB1D24" w:rsidP="00EB1D24">
      <w:r>
        <w:rPr>
          <w:noProof/>
          <w:lang w:val="en-GB" w:eastAsia="en-GB"/>
        </w:rPr>
        <w:drawing>
          <wp:inline distT="0" distB="0" distL="0" distR="0" wp14:anchorId="05245942" wp14:editId="5E80F5D1">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6285"/>
                    </a:xfrm>
                    <a:prstGeom prst="rect">
                      <a:avLst/>
                    </a:prstGeom>
                  </pic:spPr>
                </pic:pic>
              </a:graphicData>
            </a:graphic>
          </wp:inline>
        </w:drawing>
      </w:r>
    </w:p>
    <w:p w14:paraId="4A434BE4" w14:textId="77777777" w:rsidR="00BE7756" w:rsidRPr="00EB1D24" w:rsidRDefault="00BE7756" w:rsidP="00EB1D24"/>
    <w:p w14:paraId="12C3586D" w14:textId="77777777" w:rsidR="00A942B2" w:rsidRDefault="00A942B2" w:rsidP="00A942B2"/>
    <w:p w14:paraId="6B2404F8" w14:textId="77777777" w:rsidR="006114AA" w:rsidRDefault="006114AA" w:rsidP="00A942B2"/>
    <w:p w14:paraId="5FDF80D9" w14:textId="77777777" w:rsidR="006114AA" w:rsidRDefault="006114AA" w:rsidP="00A942B2"/>
    <w:p w14:paraId="1C5EEE42" w14:textId="77777777" w:rsidR="006114AA" w:rsidRPr="00E458FF" w:rsidRDefault="006114AA" w:rsidP="00A942B2"/>
    <w:p w14:paraId="00E72343" w14:textId="77777777" w:rsidR="00A942B2" w:rsidRPr="00753F83" w:rsidRDefault="00BE7756" w:rsidP="00A942B2">
      <w:pPr>
        <w:pStyle w:val="Heading2"/>
        <w:numPr>
          <w:ilvl w:val="1"/>
          <w:numId w:val="0"/>
        </w:numPr>
        <w:tabs>
          <w:tab w:val="num" w:pos="576"/>
        </w:tabs>
        <w:ind w:left="576" w:hanging="576"/>
      </w:pPr>
      <w:r>
        <w:t>Lab task 1</w:t>
      </w:r>
    </w:p>
    <w:p w14:paraId="3E40672E" w14:textId="77777777" w:rsidR="00A942B2" w:rsidRDefault="00A942B2" w:rsidP="00D86957">
      <w:pPr>
        <w:jc w:val="both"/>
      </w:pPr>
      <w:r w:rsidRPr="00E458FF">
        <w:t xml:space="preserve">Design a lowpass FIR filter with a passband cutoff frequency of 1 kHz, a stopband edge at 4.3 kHz, and a sampling frequency of 10 </w:t>
      </w:r>
      <w:proofErr w:type="spellStart"/>
      <w:r w:rsidRPr="00E458FF">
        <w:t>kHz</w:t>
      </w:r>
      <w:r w:rsidR="00D86957">
        <w:t>.</w:t>
      </w:r>
      <w:r w:rsidRPr="00E458FF">
        <w:t>The</w:t>
      </w:r>
      <w:proofErr w:type="spellEnd"/>
      <w:r w:rsidRPr="00E458FF">
        <w:t xml:space="preserve"> transition width is the difference of the stopband edge and the passband edge.  Thus, the normalized transition width </w:t>
      </w:r>
      <w:r w:rsidR="00D86957">
        <w:t xml:space="preserve">is </w:t>
      </w:r>
      <w:r w:rsidRPr="00E458FF">
        <w:sym w:font="Symbol" w:char="F044"/>
      </w:r>
      <w:r w:rsidRPr="00E458FF">
        <w:t>f</w:t>
      </w:r>
      <w:r w:rsidR="00D86957">
        <w:t>.</w:t>
      </w:r>
    </w:p>
    <w:p w14:paraId="47C31F23" w14:textId="77777777" w:rsidR="00D86957" w:rsidRPr="00E458FF" w:rsidRDefault="00D86957" w:rsidP="00D86957">
      <w:pPr>
        <w:pStyle w:val="ListParagraph"/>
        <w:numPr>
          <w:ilvl w:val="0"/>
          <w:numId w:val="7"/>
        </w:numPr>
        <w:spacing w:after="0" w:line="240" w:lineRule="auto"/>
        <w:jc w:val="both"/>
      </w:pPr>
      <w:r w:rsidRPr="00E458FF">
        <w:t xml:space="preserve">Plot the ideal impulse response </w:t>
      </w:r>
    </w:p>
    <w:p w14:paraId="238E5556" w14:textId="77777777" w:rsidR="00D86957" w:rsidRPr="00E458FF" w:rsidRDefault="00D86957" w:rsidP="00D86957">
      <w:pPr>
        <w:pStyle w:val="ListParagraph"/>
        <w:numPr>
          <w:ilvl w:val="0"/>
          <w:numId w:val="7"/>
        </w:numPr>
        <w:spacing w:after="0" w:line="240" w:lineRule="auto"/>
        <w:jc w:val="both"/>
      </w:pPr>
      <w:r w:rsidRPr="00E458FF">
        <w:t xml:space="preserve">Plot actual impulse response </w:t>
      </w:r>
    </w:p>
    <w:p w14:paraId="266C92FE" w14:textId="77777777" w:rsidR="00D86957" w:rsidRDefault="00D86957" w:rsidP="00D86957">
      <w:pPr>
        <w:pStyle w:val="ListParagraph"/>
        <w:numPr>
          <w:ilvl w:val="0"/>
          <w:numId w:val="7"/>
        </w:numPr>
        <w:spacing w:after="0" w:line="240" w:lineRule="auto"/>
        <w:jc w:val="both"/>
      </w:pPr>
      <w:r w:rsidRPr="00E458FF">
        <w:t xml:space="preserve">Plot frequency response </w:t>
      </w:r>
    </w:p>
    <w:p w14:paraId="2E4FF071" w14:textId="77777777" w:rsidR="0006156E" w:rsidRDefault="0006156E" w:rsidP="0006156E">
      <w:pPr>
        <w:pStyle w:val="ListParagraph"/>
        <w:spacing w:after="0" w:line="240" w:lineRule="auto"/>
        <w:jc w:val="both"/>
      </w:pPr>
    </w:p>
    <w:p w14:paraId="4BC7F48B" w14:textId="77777777" w:rsidR="0006156E" w:rsidRPr="00E33C71" w:rsidRDefault="00E33C71" w:rsidP="0006156E">
      <w:pPr>
        <w:pStyle w:val="ListParagraph"/>
        <w:spacing w:after="0" w:line="240" w:lineRule="auto"/>
        <w:jc w:val="both"/>
        <w:rPr>
          <w:b/>
          <w:sz w:val="32"/>
          <w:u w:val="single"/>
        </w:rPr>
      </w:pPr>
      <w:r w:rsidRPr="00E33C71">
        <w:rPr>
          <w:b/>
          <w:sz w:val="32"/>
          <w:u w:val="single"/>
        </w:rPr>
        <w:t>Code:</w:t>
      </w:r>
    </w:p>
    <w:p w14:paraId="50FD5C00" w14:textId="77777777" w:rsidR="000E5B78" w:rsidRDefault="000E5B78" w:rsidP="0006156E">
      <w:pPr>
        <w:pStyle w:val="ListParagraph"/>
        <w:spacing w:after="0" w:line="240" w:lineRule="auto"/>
        <w:jc w:val="both"/>
      </w:pPr>
    </w:p>
    <w:p w14:paraId="22BF4E3C"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   = </w:t>
      </w:r>
      <w:proofErr w:type="gramStart"/>
      <w:r>
        <w:rPr>
          <w:rFonts w:ascii="Courier New" w:eastAsiaTheme="minorHAnsi" w:hAnsi="Courier New" w:cs="Courier New"/>
          <w:color w:val="000000"/>
          <w:sz w:val="20"/>
          <w:szCs w:val="20"/>
        </w:rPr>
        <w:t xml:space="preserve">50;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FIR filter order</w:t>
      </w:r>
    </w:p>
    <w:p w14:paraId="20290C4C"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Fp</w:t>
      </w:r>
      <w:proofErr w:type="spellEnd"/>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1000;       </w:t>
      </w:r>
      <w:r>
        <w:rPr>
          <w:rFonts w:ascii="Courier New" w:eastAsiaTheme="minorHAnsi" w:hAnsi="Courier New" w:cs="Courier New"/>
          <w:color w:val="228B22"/>
          <w:sz w:val="20"/>
          <w:szCs w:val="20"/>
        </w:rPr>
        <w:t>% 20 kHz passband-edge frequency</w:t>
      </w:r>
    </w:p>
    <w:p w14:paraId="61C9716F"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Fst</w:t>
      </w:r>
      <w:proofErr w:type="spellEnd"/>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4300;       </w:t>
      </w:r>
      <w:r>
        <w:rPr>
          <w:rFonts w:ascii="Courier New" w:eastAsiaTheme="minorHAnsi" w:hAnsi="Courier New" w:cs="Courier New"/>
          <w:color w:val="228B22"/>
          <w:sz w:val="20"/>
          <w:szCs w:val="20"/>
        </w:rPr>
        <w:t>% 20 kHz passband-edge frequency</w:t>
      </w:r>
    </w:p>
    <w:p w14:paraId="0811A783"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Fs  =</w:t>
      </w:r>
      <w:proofErr w:type="gramEnd"/>
      <w:r>
        <w:rPr>
          <w:rFonts w:ascii="Courier New" w:eastAsiaTheme="minorHAnsi" w:hAnsi="Courier New" w:cs="Courier New"/>
          <w:color w:val="000000"/>
          <w:sz w:val="20"/>
          <w:szCs w:val="20"/>
        </w:rPr>
        <w:t xml:space="preserve"> 10000;       </w:t>
      </w:r>
      <w:r>
        <w:rPr>
          <w:rFonts w:ascii="Courier New" w:eastAsiaTheme="minorHAnsi" w:hAnsi="Courier New" w:cs="Courier New"/>
          <w:color w:val="228B22"/>
          <w:sz w:val="20"/>
          <w:szCs w:val="20"/>
        </w:rPr>
        <w:t>% 96 kHz sampling frequency</w:t>
      </w:r>
    </w:p>
    <w:p w14:paraId="28540D8E"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Rp</w:t>
      </w:r>
      <w:proofErr w:type="spellEnd"/>
      <w:r>
        <w:rPr>
          <w:rFonts w:ascii="Courier New" w:eastAsiaTheme="minorHAnsi" w:hAnsi="Courier New" w:cs="Courier New"/>
          <w:color w:val="000000"/>
          <w:sz w:val="20"/>
          <w:szCs w:val="20"/>
        </w:rPr>
        <w:t xml:space="preserve">  =</w:t>
      </w:r>
      <w:proofErr w:type="gramEnd"/>
      <w:r>
        <w:rPr>
          <w:rFonts w:ascii="Courier New" w:eastAsiaTheme="minorHAnsi" w:hAnsi="Courier New" w:cs="Courier New"/>
          <w:color w:val="000000"/>
          <w:sz w:val="20"/>
          <w:szCs w:val="20"/>
        </w:rPr>
        <w:t xml:space="preserve"> 0.00057565; </w:t>
      </w:r>
      <w:r>
        <w:rPr>
          <w:rFonts w:ascii="Courier New" w:eastAsiaTheme="minorHAnsi" w:hAnsi="Courier New" w:cs="Courier New"/>
          <w:color w:val="228B22"/>
          <w:sz w:val="20"/>
          <w:szCs w:val="20"/>
        </w:rPr>
        <w:t>% Corresponds to 0.01 dB peak-to-peak ripple</w:t>
      </w:r>
    </w:p>
    <w:p w14:paraId="3B98C692"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Rst</w:t>
      </w:r>
      <w:proofErr w:type="spellEnd"/>
      <w:r>
        <w:rPr>
          <w:rFonts w:ascii="Courier New" w:eastAsiaTheme="minorHAnsi" w:hAnsi="Courier New" w:cs="Courier New"/>
          <w:color w:val="000000"/>
          <w:sz w:val="20"/>
          <w:szCs w:val="20"/>
        </w:rPr>
        <w:t xml:space="preserve"> = 1e-</w:t>
      </w:r>
      <w:proofErr w:type="gramStart"/>
      <w:r>
        <w:rPr>
          <w:rFonts w:ascii="Courier New" w:eastAsiaTheme="minorHAnsi" w:hAnsi="Courier New" w:cs="Courier New"/>
          <w:color w:val="000000"/>
          <w:sz w:val="20"/>
          <w:szCs w:val="20"/>
        </w:rPr>
        <w:t xml:space="preserve">4;   </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Corresponds to 80 dB stopband attenuation</w:t>
      </w:r>
    </w:p>
    <w:p w14:paraId="6F069B8A"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eqnum</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firceqrip</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N,Fp</w:t>
      </w:r>
      <w:proofErr w:type="spellEnd"/>
      <w:proofErr w:type="gramEnd"/>
      <w:r>
        <w:rPr>
          <w:rFonts w:ascii="Courier New" w:eastAsiaTheme="minorHAnsi" w:hAnsi="Courier New" w:cs="Courier New"/>
          <w:color w:val="000000"/>
          <w:sz w:val="20"/>
          <w:szCs w:val="20"/>
        </w:rPr>
        <w:t>/(Fs/2),[</w:t>
      </w:r>
      <w:proofErr w:type="spellStart"/>
      <w:r>
        <w:rPr>
          <w:rFonts w:ascii="Courier New" w:eastAsiaTheme="minorHAnsi" w:hAnsi="Courier New" w:cs="Courier New"/>
          <w:color w:val="000000"/>
          <w:sz w:val="20"/>
          <w:szCs w:val="20"/>
        </w:rPr>
        <w:t>Rp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Rst</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passedge</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eqnum</w:t>
      </w:r>
      <w:proofErr w:type="spellEnd"/>
      <w:r>
        <w:rPr>
          <w:rFonts w:ascii="Courier New" w:eastAsiaTheme="minorHAnsi" w:hAnsi="Courier New" w:cs="Courier New"/>
          <w:color w:val="228B22"/>
          <w:sz w:val="20"/>
          <w:szCs w:val="20"/>
        </w:rPr>
        <w:t xml:space="preserve"> = </w:t>
      </w:r>
      <w:proofErr w:type="spellStart"/>
      <w:r>
        <w:rPr>
          <w:rFonts w:ascii="Courier New" w:eastAsiaTheme="minorHAnsi" w:hAnsi="Courier New" w:cs="Courier New"/>
          <w:color w:val="228B22"/>
          <w:sz w:val="20"/>
          <w:szCs w:val="20"/>
        </w:rPr>
        <w:t>vec</w:t>
      </w:r>
      <w:proofErr w:type="spellEnd"/>
      <w:r>
        <w:rPr>
          <w:rFonts w:ascii="Courier New" w:eastAsiaTheme="minorHAnsi" w:hAnsi="Courier New" w:cs="Courier New"/>
          <w:color w:val="228B22"/>
          <w:sz w:val="20"/>
          <w:szCs w:val="20"/>
        </w:rPr>
        <w:t xml:space="preserve"> of </w:t>
      </w:r>
      <w:proofErr w:type="spellStart"/>
      <w:r>
        <w:rPr>
          <w:rFonts w:ascii="Courier New" w:eastAsiaTheme="minorHAnsi" w:hAnsi="Courier New" w:cs="Courier New"/>
          <w:color w:val="228B22"/>
          <w:sz w:val="20"/>
          <w:szCs w:val="20"/>
        </w:rPr>
        <w:t>coeffs</w:t>
      </w:r>
      <w:proofErr w:type="spellEnd"/>
    </w:p>
    <w:p w14:paraId="6B89E86E"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h = </w:t>
      </w:r>
      <w:proofErr w:type="spellStart"/>
      <w:r>
        <w:rPr>
          <w:rFonts w:ascii="Courier New" w:eastAsiaTheme="minorHAnsi" w:hAnsi="Courier New" w:cs="Courier New"/>
          <w:color w:val="000000"/>
          <w:sz w:val="20"/>
          <w:szCs w:val="20"/>
        </w:rPr>
        <w:t>impz</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eqnum</w:t>
      </w:r>
      <w:proofErr w:type="spellEnd"/>
      <w:r>
        <w:rPr>
          <w:rFonts w:ascii="Courier New" w:eastAsiaTheme="minorHAnsi" w:hAnsi="Courier New" w:cs="Courier New"/>
          <w:color w:val="000000"/>
          <w:sz w:val="20"/>
          <w:szCs w:val="20"/>
        </w:rPr>
        <w:t>);</w:t>
      </w:r>
    </w:p>
    <w:p w14:paraId="24A6A1FF"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1)</w:t>
      </w:r>
    </w:p>
    <w:p w14:paraId="27A18BFB"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plot(h)</w:t>
      </w:r>
    </w:p>
    <w:p w14:paraId="7B83D593"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2)</w:t>
      </w:r>
    </w:p>
    <w:p w14:paraId="0BA56DDA"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stem(h)</w:t>
      </w:r>
    </w:p>
    <w:p w14:paraId="64740B00"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%H=</w:t>
      </w:r>
      <w:proofErr w:type="spellStart"/>
      <w:r>
        <w:rPr>
          <w:rFonts w:ascii="Courier New" w:eastAsiaTheme="minorHAnsi" w:hAnsi="Courier New" w:cs="Courier New"/>
          <w:color w:val="228B22"/>
          <w:sz w:val="20"/>
          <w:szCs w:val="20"/>
        </w:rPr>
        <w:t>tf</w:t>
      </w:r>
      <w:proofErr w:type="spellEnd"/>
      <w:r>
        <w:rPr>
          <w:rFonts w:ascii="Courier New" w:eastAsiaTheme="minorHAnsi" w:hAnsi="Courier New" w:cs="Courier New"/>
          <w:color w:val="228B22"/>
          <w:sz w:val="20"/>
          <w:szCs w:val="20"/>
        </w:rPr>
        <w:t>(</w:t>
      </w:r>
      <w:proofErr w:type="gramStart"/>
      <w:r>
        <w:rPr>
          <w:rFonts w:ascii="Courier New" w:eastAsiaTheme="minorHAnsi" w:hAnsi="Courier New" w:cs="Courier New"/>
          <w:color w:val="228B22"/>
          <w:sz w:val="20"/>
          <w:szCs w:val="20"/>
        </w:rPr>
        <w:t>1,eqnum</w:t>
      </w:r>
      <w:proofErr w:type="gramEnd"/>
      <w:r>
        <w:rPr>
          <w:rFonts w:ascii="Courier New" w:eastAsiaTheme="minorHAnsi" w:hAnsi="Courier New" w:cs="Courier New"/>
          <w:color w:val="228B22"/>
          <w:sz w:val="20"/>
          <w:szCs w:val="20"/>
        </w:rPr>
        <w:t>);</w:t>
      </w:r>
    </w:p>
    <w:p w14:paraId="52D6F1CA"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fvtool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eqnum</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Fs</w:t>
      </w:r>
      <w:proofErr w:type="gramStart"/>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,Fs</w:t>
      </w:r>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'Color'</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'White</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 Visualize filter</w:t>
      </w:r>
    </w:p>
    <w:p w14:paraId="1B06B6B7"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freqz</w:t>
      </w:r>
      <w:proofErr w:type="spellEnd"/>
      <w:r>
        <w:rPr>
          <w:rFonts w:ascii="Courier New" w:eastAsiaTheme="minorHAnsi" w:hAnsi="Courier New" w:cs="Courier New"/>
          <w:color w:val="228B22"/>
          <w:sz w:val="20"/>
          <w:szCs w:val="20"/>
        </w:rPr>
        <w:t>(eqnum,1);</w:t>
      </w:r>
    </w:p>
    <w:p w14:paraId="6B9C4645" w14:textId="77777777" w:rsidR="004D403B" w:rsidRDefault="004D403B" w:rsidP="004D403B">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w:t>
      </w:r>
      <w:proofErr w:type="gramStart"/>
      <w:r>
        <w:rPr>
          <w:rFonts w:ascii="Courier New" w:eastAsiaTheme="minorHAnsi" w:hAnsi="Courier New" w:cs="Courier New"/>
          <w:color w:val="228B22"/>
          <w:sz w:val="20"/>
          <w:szCs w:val="20"/>
        </w:rPr>
        <w:t>figure(</w:t>
      </w:r>
      <w:proofErr w:type="gramEnd"/>
      <w:r>
        <w:rPr>
          <w:rFonts w:ascii="Courier New" w:eastAsiaTheme="minorHAnsi" w:hAnsi="Courier New" w:cs="Courier New"/>
          <w:color w:val="228B22"/>
          <w:sz w:val="20"/>
          <w:szCs w:val="20"/>
        </w:rPr>
        <w:t>1);%</w:t>
      </w:r>
    </w:p>
    <w:p w14:paraId="6540C352" w14:textId="77777777" w:rsidR="004D403B" w:rsidRDefault="004D403B" w:rsidP="004D403B">
      <w:pPr>
        <w:autoSpaceDE w:val="0"/>
        <w:autoSpaceDN w:val="0"/>
        <w:adjustRightInd w:val="0"/>
        <w:spacing w:after="0" w:line="240" w:lineRule="auto"/>
        <w:rPr>
          <w:rFonts w:ascii="Courier New" w:eastAsiaTheme="minorHAnsi" w:hAnsi="Courier New" w:cs="Courier New"/>
          <w:color w:val="228B22"/>
          <w:sz w:val="20"/>
          <w:szCs w:val="20"/>
        </w:rPr>
      </w:pPr>
      <w:r>
        <w:rPr>
          <w:rFonts w:ascii="Courier New" w:eastAsiaTheme="minorHAnsi" w:hAnsi="Courier New" w:cs="Courier New"/>
          <w:color w:val="228B22"/>
          <w:sz w:val="20"/>
          <w:szCs w:val="20"/>
        </w:rPr>
        <w:t>%impulse(</w:t>
      </w:r>
      <w:proofErr w:type="spellStart"/>
      <w:r>
        <w:rPr>
          <w:rFonts w:ascii="Courier New" w:eastAsiaTheme="minorHAnsi" w:hAnsi="Courier New" w:cs="Courier New"/>
          <w:color w:val="228B22"/>
          <w:sz w:val="20"/>
          <w:szCs w:val="20"/>
        </w:rPr>
        <w:t>tf</w:t>
      </w:r>
      <w:proofErr w:type="spellEnd"/>
      <w:r>
        <w:rPr>
          <w:rFonts w:ascii="Courier New" w:eastAsiaTheme="minorHAnsi" w:hAnsi="Courier New" w:cs="Courier New"/>
          <w:color w:val="228B22"/>
          <w:sz w:val="20"/>
          <w:szCs w:val="20"/>
        </w:rPr>
        <w:t>(H));</w:t>
      </w:r>
    </w:p>
    <w:p w14:paraId="0091FD2E" w14:textId="77777777" w:rsidR="00D82CBF" w:rsidRPr="00D82CBF" w:rsidRDefault="00D82CBF" w:rsidP="004D403B">
      <w:pPr>
        <w:autoSpaceDE w:val="0"/>
        <w:autoSpaceDN w:val="0"/>
        <w:adjustRightInd w:val="0"/>
        <w:spacing w:after="0" w:line="240" w:lineRule="auto"/>
        <w:rPr>
          <w:rFonts w:ascii="Courier New" w:eastAsiaTheme="minorHAnsi" w:hAnsi="Courier New" w:cs="Courier New"/>
          <w:b/>
          <w:sz w:val="36"/>
          <w:szCs w:val="24"/>
          <w:u w:val="single"/>
        </w:rPr>
      </w:pPr>
      <w:r w:rsidRPr="00D82CBF">
        <w:rPr>
          <w:rFonts w:ascii="Courier New" w:eastAsiaTheme="minorHAnsi" w:hAnsi="Courier New" w:cs="Courier New"/>
          <w:b/>
          <w:sz w:val="28"/>
          <w:szCs w:val="20"/>
          <w:u w:val="single"/>
        </w:rPr>
        <w:t>Output:</w:t>
      </w:r>
    </w:p>
    <w:p w14:paraId="7BAA7FC2" w14:textId="77777777" w:rsidR="00DC3994" w:rsidRDefault="00B70A34" w:rsidP="00070584">
      <w:pPr>
        <w:pStyle w:val="ListParagraph"/>
        <w:spacing w:after="0" w:line="240" w:lineRule="auto"/>
        <w:jc w:val="center"/>
      </w:pPr>
      <w:r>
        <w:rPr>
          <w:noProof/>
          <w:lang w:val="en-GB" w:eastAsia="en-GB"/>
        </w:rPr>
        <w:drawing>
          <wp:inline distT="0" distB="0" distL="0" distR="0" wp14:anchorId="14633FA6" wp14:editId="3E8D8C49">
            <wp:extent cx="5943600" cy="2216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16785"/>
                    </a:xfrm>
                    <a:prstGeom prst="rect">
                      <a:avLst/>
                    </a:prstGeom>
                  </pic:spPr>
                </pic:pic>
              </a:graphicData>
            </a:graphic>
          </wp:inline>
        </w:drawing>
      </w:r>
    </w:p>
    <w:p w14:paraId="56F44291" w14:textId="77777777" w:rsidR="00070584" w:rsidRDefault="00070584" w:rsidP="00070584">
      <w:pPr>
        <w:pStyle w:val="ListParagraph"/>
        <w:spacing w:after="0" w:line="240" w:lineRule="auto"/>
        <w:jc w:val="center"/>
      </w:pPr>
      <w:r>
        <w:rPr>
          <w:noProof/>
          <w:lang w:val="en-GB" w:eastAsia="en-GB"/>
        </w:rPr>
        <w:lastRenderedPageBreak/>
        <w:drawing>
          <wp:inline distT="0" distB="0" distL="0" distR="0" wp14:anchorId="574BA336" wp14:editId="0BC12E87">
            <wp:extent cx="5943600" cy="3249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49930"/>
                    </a:xfrm>
                    <a:prstGeom prst="rect">
                      <a:avLst/>
                    </a:prstGeom>
                  </pic:spPr>
                </pic:pic>
              </a:graphicData>
            </a:graphic>
          </wp:inline>
        </w:drawing>
      </w:r>
    </w:p>
    <w:p w14:paraId="73AA9B40" w14:textId="77777777" w:rsidR="00070584" w:rsidRPr="00E458FF" w:rsidRDefault="00070584" w:rsidP="0006156E">
      <w:pPr>
        <w:pStyle w:val="ListParagraph"/>
        <w:spacing w:after="0" w:line="240" w:lineRule="auto"/>
        <w:jc w:val="both"/>
      </w:pPr>
    </w:p>
    <w:p w14:paraId="7312D9A3" w14:textId="77777777" w:rsidR="00D86957" w:rsidRDefault="00070584" w:rsidP="00070584">
      <w:pPr>
        <w:jc w:val="center"/>
      </w:pPr>
      <w:r>
        <w:rPr>
          <w:noProof/>
          <w:lang w:val="en-GB" w:eastAsia="en-GB"/>
        </w:rPr>
        <w:drawing>
          <wp:inline distT="0" distB="0" distL="0" distR="0" wp14:anchorId="0D22B7B4" wp14:editId="07EE32E2">
            <wp:extent cx="515302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3914775"/>
                    </a:xfrm>
                    <a:prstGeom prst="rect">
                      <a:avLst/>
                    </a:prstGeom>
                  </pic:spPr>
                </pic:pic>
              </a:graphicData>
            </a:graphic>
          </wp:inline>
        </w:drawing>
      </w:r>
    </w:p>
    <w:p w14:paraId="353437EE" w14:textId="77777777" w:rsidR="00A419B0" w:rsidRDefault="00A419B0" w:rsidP="00D86957">
      <w:pPr>
        <w:jc w:val="both"/>
        <w:rPr>
          <w:b/>
        </w:rPr>
      </w:pPr>
    </w:p>
    <w:p w14:paraId="2F5266BA" w14:textId="77777777" w:rsidR="00A419B0" w:rsidRDefault="00A419B0" w:rsidP="00D86957">
      <w:pPr>
        <w:jc w:val="both"/>
        <w:rPr>
          <w:b/>
        </w:rPr>
      </w:pPr>
    </w:p>
    <w:p w14:paraId="073BA911" w14:textId="77777777" w:rsidR="00EF2EE0" w:rsidRPr="00DF640C" w:rsidRDefault="00A419B0" w:rsidP="00D86957">
      <w:pPr>
        <w:jc w:val="both"/>
        <w:rPr>
          <w:b/>
        </w:rPr>
      </w:pPr>
      <w:r>
        <w:rPr>
          <w:b/>
        </w:rPr>
        <w:lastRenderedPageBreak/>
        <w:t xml:space="preserve">Second approach </w:t>
      </w:r>
      <w:r w:rsidR="000C0C95">
        <w:rPr>
          <w:b/>
        </w:rPr>
        <w:t xml:space="preserve">by </w:t>
      </w:r>
      <w:r w:rsidR="00EF2EE0" w:rsidRPr="00DF640C">
        <w:rPr>
          <w:b/>
        </w:rPr>
        <w:t>Using fir1:</w:t>
      </w:r>
    </w:p>
    <w:p w14:paraId="16D1AD32" w14:textId="77777777" w:rsidR="00DF640C" w:rsidRPr="002243F9" w:rsidRDefault="00DF640C" w:rsidP="00DF640C">
      <w:pPr>
        <w:spacing w:after="0"/>
        <w:rPr>
          <w:i/>
        </w:rPr>
      </w:pPr>
      <w:r w:rsidRPr="002243F9">
        <w:rPr>
          <w:i/>
        </w:rPr>
        <w:t xml:space="preserve">b = fir1(N-1, </w:t>
      </w:r>
      <w:proofErr w:type="spellStart"/>
      <w:r w:rsidRPr="002243F9">
        <w:rPr>
          <w:i/>
        </w:rPr>
        <w:t>Wn</w:t>
      </w:r>
      <w:proofErr w:type="spellEnd"/>
      <w:r w:rsidRPr="002243F9">
        <w:rPr>
          <w:i/>
        </w:rPr>
        <w:t xml:space="preserve">, </w:t>
      </w:r>
      <w:proofErr w:type="spellStart"/>
      <w:r w:rsidRPr="002243F9">
        <w:rPr>
          <w:i/>
        </w:rPr>
        <w:t>filter_type</w:t>
      </w:r>
      <w:proofErr w:type="spellEnd"/>
      <w:r w:rsidRPr="002243F9">
        <w:rPr>
          <w:i/>
        </w:rPr>
        <w:t>, window);</w:t>
      </w:r>
    </w:p>
    <w:p w14:paraId="04EE1D9A" w14:textId="77777777" w:rsidR="00DF640C" w:rsidRPr="002243F9" w:rsidRDefault="00DF640C" w:rsidP="00DF640C">
      <w:pPr>
        <w:spacing w:after="0"/>
        <w:rPr>
          <w:i/>
        </w:rPr>
      </w:pPr>
      <w:r w:rsidRPr="002243F9">
        <w:rPr>
          <w:i/>
        </w:rPr>
        <w:t>b</w:t>
      </w:r>
      <w:r w:rsidRPr="002243F9">
        <w:rPr>
          <w:i/>
        </w:rPr>
        <w:sym w:font="Symbol" w:char="F0BA"/>
      </w:r>
      <w:r w:rsidRPr="002243F9">
        <w:rPr>
          <w:i/>
        </w:rPr>
        <w:t xml:space="preserve"> filter numerator coefficients</w:t>
      </w:r>
    </w:p>
    <w:p w14:paraId="3DF24688" w14:textId="77777777" w:rsidR="00DF640C" w:rsidRPr="002243F9" w:rsidRDefault="00DF640C" w:rsidP="00DF640C">
      <w:pPr>
        <w:spacing w:after="0"/>
        <w:rPr>
          <w:i/>
        </w:rPr>
      </w:pPr>
      <w:proofErr w:type="spellStart"/>
      <w:r w:rsidRPr="002243F9">
        <w:rPr>
          <w:i/>
        </w:rPr>
        <w:t>Wn</w:t>
      </w:r>
      <w:proofErr w:type="spellEnd"/>
      <w:r w:rsidRPr="002243F9">
        <w:rPr>
          <w:i/>
        </w:rPr>
        <w:sym w:font="Symbol" w:char="F0BA"/>
      </w:r>
      <w:r w:rsidRPr="002243F9">
        <w:rPr>
          <w:i/>
        </w:rPr>
        <w:t xml:space="preserve"> normalized cutoff frequency (or frequencies) of the filter</w:t>
      </w:r>
    </w:p>
    <w:p w14:paraId="1288A1FB" w14:textId="77777777" w:rsidR="00DF640C" w:rsidRPr="002243F9" w:rsidRDefault="00DF640C" w:rsidP="00DF640C">
      <w:pPr>
        <w:spacing w:after="0"/>
        <w:rPr>
          <w:i/>
        </w:rPr>
      </w:pPr>
      <w:proofErr w:type="spellStart"/>
      <w:r w:rsidRPr="002243F9">
        <w:rPr>
          <w:i/>
        </w:rPr>
        <w:t>filter_type</w:t>
      </w:r>
      <w:proofErr w:type="spellEnd"/>
      <w:r w:rsidRPr="002243F9">
        <w:rPr>
          <w:i/>
        </w:rPr>
        <w:sym w:font="Symbol" w:char="F0BA"/>
      </w:r>
      <w:r w:rsidRPr="002243F9">
        <w:rPr>
          <w:i/>
        </w:rPr>
        <w:t xml:space="preserve">lowpass, </w:t>
      </w:r>
      <w:proofErr w:type="spellStart"/>
      <w:r w:rsidRPr="002243F9">
        <w:rPr>
          <w:i/>
        </w:rPr>
        <w:t>highpass</w:t>
      </w:r>
      <w:proofErr w:type="spellEnd"/>
      <w:r w:rsidRPr="002243F9">
        <w:rPr>
          <w:i/>
        </w:rPr>
        <w:t xml:space="preserve">, bandpass, </w:t>
      </w:r>
      <w:proofErr w:type="spellStart"/>
      <w:r w:rsidRPr="002243F9">
        <w:rPr>
          <w:i/>
        </w:rPr>
        <w:t>bandstop</w:t>
      </w:r>
      <w:proofErr w:type="spellEnd"/>
    </w:p>
    <w:p w14:paraId="1EBAD41B" w14:textId="77777777" w:rsidR="00DF640C" w:rsidRDefault="00DF640C" w:rsidP="00DF640C">
      <w:pPr>
        <w:spacing w:after="0"/>
        <w:rPr>
          <w:i/>
        </w:rPr>
      </w:pPr>
      <w:r w:rsidRPr="002243F9">
        <w:rPr>
          <w:i/>
        </w:rPr>
        <w:t>window</w:t>
      </w:r>
      <w:r w:rsidRPr="002243F9">
        <w:rPr>
          <w:i/>
        </w:rPr>
        <w:sym w:font="Symbol" w:char="F0BA"/>
      </w:r>
      <w:r w:rsidRPr="002243F9">
        <w:rPr>
          <w:i/>
        </w:rPr>
        <w:t xml:space="preserve"> the window coefficients, e.g. Hamming, Blackman, etc.</w:t>
      </w:r>
    </w:p>
    <w:p w14:paraId="0067D2F3" w14:textId="77777777" w:rsidR="004904E4" w:rsidRPr="004904E4" w:rsidRDefault="004904E4" w:rsidP="004904E4">
      <w:r w:rsidRPr="004353A7">
        <w:t>We must now determine the normalized cutoff frequency for MATLAB.  Remember this is to be normalized to</w:t>
      </w:r>
      <w:r w:rsidRPr="007463A2">
        <w:rPr>
          <w:b/>
        </w:rPr>
        <w:t xml:space="preserve"> Fs/2.  </w:t>
      </w:r>
      <w:r w:rsidRPr="004353A7">
        <w:t xml:space="preserve">Here our cutoff frequency is 1 kHz so </w:t>
      </w:r>
    </w:p>
    <w:p w14:paraId="2A145E2A" w14:textId="77777777" w:rsidR="004904E4" w:rsidRPr="004904E4" w:rsidRDefault="004904E4" w:rsidP="004904E4">
      <w:pPr>
        <w:rPr>
          <w:b/>
        </w:rPr>
      </w:pPr>
      <w:r w:rsidRPr="004904E4">
        <w:rPr>
          <w:b/>
        </w:rPr>
        <w:t>Here are some examples of using the fir1 command:</w:t>
      </w:r>
    </w:p>
    <w:p w14:paraId="6A6D3957" w14:textId="77777777" w:rsidR="004904E4" w:rsidRPr="00E458FF" w:rsidRDefault="004904E4" w:rsidP="004904E4">
      <w:pPr>
        <w:rPr>
          <w:i/>
        </w:rPr>
      </w:pPr>
      <w:r w:rsidRPr="00E458FF">
        <w:rPr>
          <w:i/>
        </w:rPr>
        <w:t>b = fir1(N-1, 0.5);</w:t>
      </w:r>
      <w:r w:rsidRPr="00E458FF">
        <w:rPr>
          <w:i/>
        </w:rPr>
        <w:tab/>
      </w:r>
      <w:r w:rsidRPr="00E458FF">
        <w:rPr>
          <w:i/>
        </w:rPr>
        <w:tab/>
      </w:r>
      <w:r w:rsidRPr="00E458FF">
        <w:rPr>
          <w:i/>
        </w:rPr>
        <w:tab/>
      </w:r>
      <w:r w:rsidRPr="00E458FF">
        <w:rPr>
          <w:i/>
        </w:rPr>
        <w:tab/>
        <w:t>‘lowpass filter using Hamming window</w:t>
      </w:r>
    </w:p>
    <w:p w14:paraId="7B3D9CC9" w14:textId="77777777" w:rsidR="004904E4" w:rsidRPr="00E458FF" w:rsidRDefault="004904E4" w:rsidP="004904E4">
      <w:pPr>
        <w:rPr>
          <w:i/>
        </w:rPr>
      </w:pPr>
      <w:r w:rsidRPr="00E458FF">
        <w:rPr>
          <w:i/>
        </w:rPr>
        <w:t xml:space="preserve">b = fir1(N-1, 0.5, </w:t>
      </w:r>
      <w:proofErr w:type="spellStart"/>
      <w:r w:rsidRPr="00E458FF">
        <w:rPr>
          <w:i/>
        </w:rPr>
        <w:t>blackman</w:t>
      </w:r>
      <w:proofErr w:type="spellEnd"/>
      <w:r w:rsidRPr="00E458FF">
        <w:rPr>
          <w:i/>
        </w:rPr>
        <w:t>(N));</w:t>
      </w:r>
      <w:r w:rsidRPr="00E458FF">
        <w:rPr>
          <w:i/>
        </w:rPr>
        <w:tab/>
      </w:r>
      <w:r w:rsidRPr="00E458FF">
        <w:rPr>
          <w:i/>
        </w:rPr>
        <w:tab/>
      </w:r>
      <w:r>
        <w:rPr>
          <w:i/>
        </w:rPr>
        <w:t xml:space="preserve">     </w:t>
      </w:r>
      <w:proofErr w:type="gramStart"/>
      <w:r>
        <w:rPr>
          <w:i/>
        </w:rPr>
        <w:t xml:space="preserve">   </w:t>
      </w:r>
      <w:r w:rsidRPr="00E458FF">
        <w:rPr>
          <w:i/>
        </w:rPr>
        <w:t>‘</w:t>
      </w:r>
      <w:proofErr w:type="gramEnd"/>
      <w:r w:rsidRPr="00E458FF">
        <w:rPr>
          <w:i/>
        </w:rPr>
        <w:t>lowpass filter using Blackman window</w:t>
      </w:r>
    </w:p>
    <w:p w14:paraId="05B4D797" w14:textId="77777777" w:rsidR="004904E4" w:rsidRPr="00E458FF" w:rsidRDefault="004904E4" w:rsidP="004904E4">
      <w:pPr>
        <w:rPr>
          <w:i/>
        </w:rPr>
      </w:pPr>
      <w:r w:rsidRPr="00E458FF">
        <w:rPr>
          <w:i/>
        </w:rPr>
        <w:t>b = fir1(N-1, 0.5, ‘high’, boxcar(N));</w:t>
      </w:r>
      <w:r w:rsidRPr="00E458FF">
        <w:rPr>
          <w:i/>
        </w:rPr>
        <w:tab/>
      </w:r>
      <w:r w:rsidRPr="00E458FF">
        <w:rPr>
          <w:i/>
        </w:rPr>
        <w:tab/>
        <w:t>‘</w:t>
      </w:r>
      <w:proofErr w:type="spellStart"/>
      <w:r w:rsidRPr="00E458FF">
        <w:rPr>
          <w:i/>
        </w:rPr>
        <w:t>highpass</w:t>
      </w:r>
      <w:proofErr w:type="spellEnd"/>
      <w:r w:rsidRPr="00E458FF">
        <w:rPr>
          <w:i/>
        </w:rPr>
        <w:t xml:space="preserve"> filter using rectangular window</w:t>
      </w:r>
    </w:p>
    <w:p w14:paraId="05BF660B" w14:textId="77777777" w:rsidR="004904E4" w:rsidRPr="00E458FF" w:rsidRDefault="004904E4" w:rsidP="004904E4">
      <w:pPr>
        <w:rPr>
          <w:i/>
        </w:rPr>
      </w:pPr>
      <w:r w:rsidRPr="00E458FF">
        <w:rPr>
          <w:i/>
        </w:rPr>
        <w:t>b = fir1(N-1, [0.2 0.5]);</w:t>
      </w:r>
      <w:r w:rsidRPr="00E458FF">
        <w:rPr>
          <w:i/>
        </w:rPr>
        <w:tab/>
      </w:r>
      <w:r w:rsidRPr="00E458FF">
        <w:rPr>
          <w:i/>
        </w:rPr>
        <w:tab/>
      </w:r>
      <w:r w:rsidRPr="00E458FF">
        <w:rPr>
          <w:i/>
        </w:rPr>
        <w:tab/>
      </w:r>
      <w:r>
        <w:rPr>
          <w:i/>
        </w:rPr>
        <w:t xml:space="preserve">  </w:t>
      </w:r>
      <w:proofErr w:type="gramStart"/>
      <w:r>
        <w:rPr>
          <w:i/>
        </w:rPr>
        <w:t xml:space="preserve">   </w:t>
      </w:r>
      <w:r w:rsidRPr="00E458FF">
        <w:rPr>
          <w:i/>
        </w:rPr>
        <w:t>‘</w:t>
      </w:r>
      <w:proofErr w:type="gramEnd"/>
      <w:r w:rsidRPr="00E458FF">
        <w:rPr>
          <w:i/>
        </w:rPr>
        <w:t>bandpass filter using Hamming window</w:t>
      </w:r>
    </w:p>
    <w:p w14:paraId="1ABA7197" w14:textId="77777777" w:rsidR="004904E4" w:rsidRDefault="004904E4" w:rsidP="004904E4">
      <w:pPr>
        <w:rPr>
          <w:i/>
        </w:rPr>
      </w:pPr>
      <w:r w:rsidRPr="00E458FF">
        <w:rPr>
          <w:i/>
        </w:rPr>
        <w:t xml:space="preserve">b = fir1(N-1, [0.2 0.5], ‘stop’, </w:t>
      </w:r>
      <w:proofErr w:type="spellStart"/>
      <w:r w:rsidRPr="00E458FF">
        <w:rPr>
          <w:i/>
        </w:rPr>
        <w:t>hanning</w:t>
      </w:r>
      <w:proofErr w:type="spellEnd"/>
      <w:r w:rsidRPr="00E458FF">
        <w:rPr>
          <w:i/>
        </w:rPr>
        <w:t>(N));</w:t>
      </w:r>
      <w:r w:rsidRPr="00E458FF">
        <w:rPr>
          <w:i/>
        </w:rPr>
        <w:tab/>
        <w:t>‘</w:t>
      </w:r>
      <w:proofErr w:type="spellStart"/>
      <w:r w:rsidRPr="00E458FF">
        <w:rPr>
          <w:i/>
        </w:rPr>
        <w:t>bandstop</w:t>
      </w:r>
      <w:proofErr w:type="spellEnd"/>
      <w:r w:rsidRPr="00E458FF">
        <w:rPr>
          <w:i/>
        </w:rPr>
        <w:t xml:space="preserve"> filter using </w:t>
      </w:r>
      <w:proofErr w:type="spellStart"/>
      <w:r w:rsidRPr="00E458FF">
        <w:rPr>
          <w:i/>
        </w:rPr>
        <w:t>Hanning</w:t>
      </w:r>
      <w:proofErr w:type="spellEnd"/>
      <w:r w:rsidRPr="00E458FF">
        <w:rPr>
          <w:i/>
        </w:rPr>
        <w:t xml:space="preserve"> window</w:t>
      </w:r>
    </w:p>
    <w:p w14:paraId="7DA46D2B" w14:textId="77777777" w:rsidR="00323575" w:rsidRPr="00B7570D" w:rsidRDefault="00323575" w:rsidP="004904E4">
      <w:pPr>
        <w:rPr>
          <w:b/>
          <w:i/>
          <w:sz w:val="28"/>
          <w:u w:val="single"/>
        </w:rPr>
      </w:pPr>
      <w:r w:rsidRPr="00B7570D">
        <w:rPr>
          <w:b/>
          <w:i/>
          <w:sz w:val="28"/>
          <w:u w:val="single"/>
        </w:rPr>
        <w:t>code:</w:t>
      </w:r>
    </w:p>
    <w:p w14:paraId="27FCF71E"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Fc=</w:t>
      </w:r>
      <w:proofErr w:type="gramStart"/>
      <w:r>
        <w:rPr>
          <w:rFonts w:ascii="Courier New" w:eastAsiaTheme="minorHAnsi" w:hAnsi="Courier New" w:cs="Courier New"/>
          <w:color w:val="000000"/>
          <w:sz w:val="20"/>
          <w:szCs w:val="20"/>
          <w:lang w:val="en-GB"/>
        </w:rPr>
        <w:t>1000;</w:t>
      </w:r>
      <w:r>
        <w:rPr>
          <w:rFonts w:ascii="Courier New" w:eastAsiaTheme="minorHAnsi" w:hAnsi="Courier New" w:cs="Courier New"/>
          <w:color w:val="228B22"/>
          <w:sz w:val="20"/>
          <w:szCs w:val="20"/>
          <w:lang w:val="en-GB"/>
        </w:rPr>
        <w:t>%</w:t>
      </w:r>
      <w:proofErr w:type="gramEnd"/>
      <w:r>
        <w:rPr>
          <w:rFonts w:ascii="Courier New" w:eastAsiaTheme="minorHAnsi" w:hAnsi="Courier New" w:cs="Courier New"/>
          <w:color w:val="228B22"/>
          <w:sz w:val="20"/>
          <w:szCs w:val="20"/>
          <w:lang w:val="en-GB"/>
        </w:rPr>
        <w:t>1k</w:t>
      </w:r>
    </w:p>
    <w:p w14:paraId="2EA11457"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Fs=</w:t>
      </w:r>
      <w:proofErr w:type="gramStart"/>
      <w:r>
        <w:rPr>
          <w:rFonts w:ascii="Courier New" w:eastAsiaTheme="minorHAnsi" w:hAnsi="Courier New" w:cs="Courier New"/>
          <w:color w:val="000000"/>
          <w:sz w:val="20"/>
          <w:szCs w:val="20"/>
          <w:lang w:val="en-GB"/>
        </w:rPr>
        <w:t>10000;</w:t>
      </w:r>
      <w:r>
        <w:rPr>
          <w:rFonts w:ascii="Courier New" w:eastAsiaTheme="minorHAnsi" w:hAnsi="Courier New" w:cs="Courier New"/>
          <w:color w:val="228B22"/>
          <w:sz w:val="20"/>
          <w:szCs w:val="20"/>
          <w:lang w:val="en-GB"/>
        </w:rPr>
        <w:t>%</w:t>
      </w:r>
      <w:proofErr w:type="gramEnd"/>
      <w:r>
        <w:rPr>
          <w:rFonts w:ascii="Courier New" w:eastAsiaTheme="minorHAnsi" w:hAnsi="Courier New" w:cs="Courier New"/>
          <w:color w:val="228B22"/>
          <w:sz w:val="20"/>
          <w:szCs w:val="20"/>
          <w:lang w:val="en-GB"/>
        </w:rPr>
        <w:t>10k</w:t>
      </w:r>
    </w:p>
    <w:p w14:paraId="74960A4B"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N=</w:t>
      </w:r>
      <w:proofErr w:type="gramStart"/>
      <w:r>
        <w:rPr>
          <w:rFonts w:ascii="Courier New" w:eastAsiaTheme="minorHAnsi" w:hAnsi="Courier New" w:cs="Courier New"/>
          <w:color w:val="000000"/>
          <w:sz w:val="20"/>
          <w:szCs w:val="20"/>
          <w:lang w:val="en-GB"/>
        </w:rPr>
        <w:t>50;</w:t>
      </w:r>
      <w:r>
        <w:rPr>
          <w:rFonts w:ascii="Courier New" w:eastAsiaTheme="minorHAnsi" w:hAnsi="Courier New" w:cs="Courier New"/>
          <w:color w:val="228B22"/>
          <w:sz w:val="20"/>
          <w:szCs w:val="20"/>
          <w:lang w:val="en-GB"/>
        </w:rPr>
        <w:t>%</w:t>
      </w:r>
      <w:proofErr w:type="gramEnd"/>
      <w:r>
        <w:rPr>
          <w:rFonts w:ascii="Courier New" w:eastAsiaTheme="minorHAnsi" w:hAnsi="Courier New" w:cs="Courier New"/>
          <w:color w:val="228B22"/>
          <w:sz w:val="20"/>
          <w:szCs w:val="20"/>
          <w:lang w:val="en-GB"/>
        </w:rPr>
        <w:t>length or order of filter</w:t>
      </w:r>
    </w:p>
    <w:p w14:paraId="3B15E465"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proofErr w:type="spellStart"/>
      <w:r>
        <w:rPr>
          <w:rFonts w:ascii="Courier New" w:eastAsiaTheme="minorHAnsi" w:hAnsi="Courier New" w:cs="Courier New"/>
          <w:color w:val="000000"/>
          <w:sz w:val="20"/>
          <w:szCs w:val="20"/>
          <w:lang w:val="en-GB"/>
        </w:rPr>
        <w:t>wc</w:t>
      </w:r>
      <w:proofErr w:type="spellEnd"/>
      <w:r>
        <w:rPr>
          <w:rFonts w:ascii="Courier New" w:eastAsiaTheme="minorHAnsi" w:hAnsi="Courier New" w:cs="Courier New"/>
          <w:color w:val="000000"/>
          <w:sz w:val="20"/>
          <w:szCs w:val="20"/>
          <w:lang w:val="en-GB"/>
        </w:rPr>
        <w:t>=2*Fc/Fs;</w:t>
      </w:r>
    </w:p>
    <w:p w14:paraId="51E7C7FD"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b=fir1(N-</w:t>
      </w:r>
      <w:proofErr w:type="gramStart"/>
      <w:r>
        <w:rPr>
          <w:rFonts w:ascii="Courier New" w:eastAsiaTheme="minorHAnsi" w:hAnsi="Courier New" w:cs="Courier New"/>
          <w:color w:val="000000"/>
          <w:sz w:val="20"/>
          <w:szCs w:val="20"/>
          <w:lang w:val="en-GB"/>
        </w:rPr>
        <w:t>1,wc</w:t>
      </w:r>
      <w:proofErr w:type="gramEnd"/>
      <w:r>
        <w:rPr>
          <w:rFonts w:ascii="Courier New" w:eastAsiaTheme="minorHAnsi" w:hAnsi="Courier New" w:cs="Courier New"/>
          <w:color w:val="000000"/>
          <w:sz w:val="20"/>
          <w:szCs w:val="20"/>
          <w:lang w:val="en-GB"/>
        </w:rPr>
        <w:t>, hamming(N));</w:t>
      </w:r>
      <w:r>
        <w:rPr>
          <w:rFonts w:ascii="Courier New" w:eastAsiaTheme="minorHAnsi" w:hAnsi="Courier New" w:cs="Courier New"/>
          <w:color w:val="228B22"/>
          <w:sz w:val="20"/>
          <w:szCs w:val="20"/>
          <w:lang w:val="en-GB"/>
        </w:rPr>
        <w:t>%coefficients</w:t>
      </w:r>
    </w:p>
    <w:p w14:paraId="43F011D2"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proofErr w:type="spellStart"/>
      <w:r>
        <w:rPr>
          <w:rFonts w:ascii="Courier New" w:eastAsiaTheme="minorHAnsi" w:hAnsi="Courier New" w:cs="Courier New"/>
          <w:color w:val="000000"/>
          <w:sz w:val="20"/>
          <w:szCs w:val="20"/>
          <w:lang w:val="en-GB"/>
        </w:rPr>
        <w:t>freqz</w:t>
      </w:r>
      <w:proofErr w:type="spellEnd"/>
      <w:r>
        <w:rPr>
          <w:rFonts w:ascii="Courier New" w:eastAsiaTheme="minorHAnsi" w:hAnsi="Courier New" w:cs="Courier New"/>
          <w:color w:val="000000"/>
          <w:sz w:val="20"/>
          <w:szCs w:val="20"/>
          <w:lang w:val="en-GB"/>
        </w:rPr>
        <w:t>(b,1)</w:t>
      </w:r>
    </w:p>
    <w:p w14:paraId="6BE8881E"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228B22"/>
          <w:sz w:val="20"/>
          <w:szCs w:val="20"/>
          <w:lang w:val="en-GB"/>
        </w:rPr>
        <w:t>%</w:t>
      </w:r>
      <w:proofErr w:type="spellStart"/>
      <w:r>
        <w:rPr>
          <w:rFonts w:ascii="Courier New" w:eastAsiaTheme="minorHAnsi" w:hAnsi="Courier New" w:cs="Courier New"/>
          <w:color w:val="228B22"/>
          <w:sz w:val="20"/>
          <w:szCs w:val="20"/>
          <w:lang w:val="en-GB"/>
        </w:rPr>
        <w:t>fvtool</w:t>
      </w:r>
      <w:proofErr w:type="spellEnd"/>
      <w:r>
        <w:rPr>
          <w:rFonts w:ascii="Courier New" w:eastAsiaTheme="minorHAnsi" w:hAnsi="Courier New" w:cs="Courier New"/>
          <w:color w:val="228B22"/>
          <w:sz w:val="20"/>
          <w:szCs w:val="20"/>
          <w:lang w:val="en-GB"/>
        </w:rPr>
        <w:t>(b,'Fs</w:t>
      </w:r>
      <w:proofErr w:type="gramStart"/>
      <w:r>
        <w:rPr>
          <w:rFonts w:ascii="Courier New" w:eastAsiaTheme="minorHAnsi" w:hAnsi="Courier New" w:cs="Courier New"/>
          <w:color w:val="228B22"/>
          <w:sz w:val="20"/>
          <w:szCs w:val="20"/>
          <w:lang w:val="en-GB"/>
        </w:rPr>
        <w:t>',Fs</w:t>
      </w:r>
      <w:proofErr w:type="gramEnd"/>
      <w:r>
        <w:rPr>
          <w:rFonts w:ascii="Courier New" w:eastAsiaTheme="minorHAnsi" w:hAnsi="Courier New" w:cs="Courier New"/>
          <w:color w:val="228B22"/>
          <w:sz w:val="20"/>
          <w:szCs w:val="20"/>
          <w:lang w:val="en-GB"/>
        </w:rPr>
        <w:t>,'</w:t>
      </w:r>
      <w:proofErr w:type="spellStart"/>
      <w:r>
        <w:rPr>
          <w:rFonts w:ascii="Courier New" w:eastAsiaTheme="minorHAnsi" w:hAnsi="Courier New" w:cs="Courier New"/>
          <w:color w:val="228B22"/>
          <w:sz w:val="20"/>
          <w:szCs w:val="20"/>
          <w:lang w:val="en-GB"/>
        </w:rPr>
        <w:t>Color</w:t>
      </w:r>
      <w:proofErr w:type="spellEnd"/>
      <w:r>
        <w:rPr>
          <w:rFonts w:ascii="Courier New" w:eastAsiaTheme="minorHAnsi" w:hAnsi="Courier New" w:cs="Courier New"/>
          <w:color w:val="228B22"/>
          <w:sz w:val="20"/>
          <w:szCs w:val="20"/>
          <w:lang w:val="en-GB"/>
        </w:rPr>
        <w:t>','White') % Visualize filter</w:t>
      </w:r>
    </w:p>
    <w:p w14:paraId="52BAD724"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 xml:space="preserve">h = </w:t>
      </w:r>
      <w:proofErr w:type="spellStart"/>
      <w:r>
        <w:rPr>
          <w:rFonts w:ascii="Courier New" w:eastAsiaTheme="minorHAnsi" w:hAnsi="Courier New" w:cs="Courier New"/>
          <w:color w:val="000000"/>
          <w:sz w:val="20"/>
          <w:szCs w:val="20"/>
          <w:lang w:val="en-GB"/>
        </w:rPr>
        <w:t>impz</w:t>
      </w:r>
      <w:proofErr w:type="spellEnd"/>
      <w:r>
        <w:rPr>
          <w:rFonts w:ascii="Courier New" w:eastAsiaTheme="minorHAnsi" w:hAnsi="Courier New" w:cs="Courier New"/>
          <w:color w:val="000000"/>
          <w:sz w:val="20"/>
          <w:szCs w:val="20"/>
          <w:lang w:val="en-GB"/>
        </w:rPr>
        <w:t>(b);</w:t>
      </w:r>
    </w:p>
    <w:p w14:paraId="64DC5DD0"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proofErr w:type="gramStart"/>
      <w:r>
        <w:rPr>
          <w:rFonts w:ascii="Courier New" w:eastAsiaTheme="minorHAnsi" w:hAnsi="Courier New" w:cs="Courier New"/>
          <w:color w:val="000000"/>
          <w:sz w:val="20"/>
          <w:szCs w:val="20"/>
          <w:lang w:val="en-GB"/>
        </w:rPr>
        <w:t>figure(</w:t>
      </w:r>
      <w:proofErr w:type="gramEnd"/>
      <w:r>
        <w:rPr>
          <w:rFonts w:ascii="Courier New" w:eastAsiaTheme="minorHAnsi" w:hAnsi="Courier New" w:cs="Courier New"/>
          <w:color w:val="000000"/>
          <w:sz w:val="20"/>
          <w:szCs w:val="20"/>
          <w:lang w:val="en-GB"/>
        </w:rPr>
        <w:t>1)</w:t>
      </w:r>
    </w:p>
    <w:p w14:paraId="7507D751"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plot(h)</w:t>
      </w:r>
    </w:p>
    <w:p w14:paraId="48DC27B3"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proofErr w:type="gramStart"/>
      <w:r>
        <w:rPr>
          <w:rFonts w:ascii="Courier New" w:eastAsiaTheme="minorHAnsi" w:hAnsi="Courier New" w:cs="Courier New"/>
          <w:color w:val="000000"/>
          <w:sz w:val="20"/>
          <w:szCs w:val="20"/>
          <w:lang w:val="en-GB"/>
        </w:rPr>
        <w:t>figure(</w:t>
      </w:r>
      <w:proofErr w:type="gramEnd"/>
      <w:r>
        <w:rPr>
          <w:rFonts w:ascii="Courier New" w:eastAsiaTheme="minorHAnsi" w:hAnsi="Courier New" w:cs="Courier New"/>
          <w:color w:val="000000"/>
          <w:sz w:val="20"/>
          <w:szCs w:val="20"/>
          <w:lang w:val="en-GB"/>
        </w:rPr>
        <w:t>2)</w:t>
      </w:r>
    </w:p>
    <w:p w14:paraId="40EBDFCF"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stem(h)</w:t>
      </w:r>
    </w:p>
    <w:p w14:paraId="33F5E39D" w14:textId="77777777" w:rsidR="00323575" w:rsidRDefault="00323575" w:rsidP="00323575">
      <w:pPr>
        <w:autoSpaceDE w:val="0"/>
        <w:autoSpaceDN w:val="0"/>
        <w:adjustRightInd w:val="0"/>
        <w:spacing w:after="0" w:line="240" w:lineRule="auto"/>
        <w:rPr>
          <w:rFonts w:ascii="Courier New" w:eastAsiaTheme="minorHAnsi" w:hAnsi="Courier New" w:cs="Courier New"/>
          <w:sz w:val="24"/>
          <w:szCs w:val="24"/>
          <w:lang w:val="en-GB"/>
        </w:rPr>
      </w:pPr>
    </w:p>
    <w:p w14:paraId="7B29C896" w14:textId="77777777" w:rsidR="00323575" w:rsidRDefault="00323575" w:rsidP="004904E4">
      <w:pPr>
        <w:rPr>
          <w:i/>
        </w:rPr>
      </w:pPr>
    </w:p>
    <w:p w14:paraId="0D01186F" w14:textId="77777777" w:rsidR="004C5212" w:rsidRDefault="004C5212" w:rsidP="004904E4">
      <w:pPr>
        <w:rPr>
          <w:i/>
        </w:rPr>
      </w:pPr>
      <w:r>
        <w:rPr>
          <w:noProof/>
          <w:lang w:val="en-GB" w:eastAsia="en-GB"/>
        </w:rPr>
        <w:lastRenderedPageBreak/>
        <w:drawing>
          <wp:inline distT="0" distB="0" distL="0" distR="0" wp14:anchorId="5822CE4F" wp14:editId="4A518E1B">
            <wp:extent cx="5181600" cy="404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4048125"/>
                    </a:xfrm>
                    <a:prstGeom prst="rect">
                      <a:avLst/>
                    </a:prstGeom>
                  </pic:spPr>
                </pic:pic>
              </a:graphicData>
            </a:graphic>
          </wp:inline>
        </w:drawing>
      </w:r>
    </w:p>
    <w:p w14:paraId="7E130A33" w14:textId="77777777" w:rsidR="004904E4" w:rsidRPr="00E458FF" w:rsidRDefault="00D00559" w:rsidP="004904E4">
      <w:pPr>
        <w:rPr>
          <w:i/>
        </w:rPr>
      </w:pPr>
      <w:r>
        <w:rPr>
          <w:noProof/>
          <w:lang w:val="en-GB" w:eastAsia="en-GB"/>
        </w:rPr>
        <w:drawing>
          <wp:inline distT="0" distB="0" distL="0" distR="0" wp14:anchorId="35C580BE" wp14:editId="74E8D82E">
            <wp:extent cx="5943600" cy="284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4800"/>
                    </a:xfrm>
                    <a:prstGeom prst="rect">
                      <a:avLst/>
                    </a:prstGeom>
                  </pic:spPr>
                </pic:pic>
              </a:graphicData>
            </a:graphic>
          </wp:inline>
        </w:drawing>
      </w:r>
    </w:p>
    <w:p w14:paraId="3B7B495A" w14:textId="77777777" w:rsidR="004904E4" w:rsidRPr="002243F9" w:rsidRDefault="004904E4" w:rsidP="00DF640C">
      <w:pPr>
        <w:spacing w:after="0"/>
        <w:rPr>
          <w:i/>
        </w:rPr>
      </w:pPr>
    </w:p>
    <w:p w14:paraId="03B9E13C" w14:textId="77777777" w:rsidR="00EF2EE0" w:rsidRDefault="00EF2EE0" w:rsidP="00D86957">
      <w:pPr>
        <w:jc w:val="both"/>
      </w:pPr>
    </w:p>
    <w:p w14:paraId="0D025E9E" w14:textId="77777777" w:rsidR="000F48AD" w:rsidRDefault="000F48AD" w:rsidP="00D86957">
      <w:pPr>
        <w:jc w:val="both"/>
      </w:pPr>
    </w:p>
    <w:p w14:paraId="2EF48022" w14:textId="77777777" w:rsidR="000F48AD" w:rsidRPr="00E458FF" w:rsidRDefault="000F48AD" w:rsidP="00D86957">
      <w:pPr>
        <w:jc w:val="both"/>
      </w:pPr>
    </w:p>
    <w:p w14:paraId="74E45CAF" w14:textId="77777777" w:rsidR="00A942B2" w:rsidRPr="00B513BF" w:rsidRDefault="00BE7756" w:rsidP="00A942B2">
      <w:pPr>
        <w:pStyle w:val="Heading3"/>
        <w:numPr>
          <w:ilvl w:val="2"/>
          <w:numId w:val="0"/>
        </w:numPr>
        <w:tabs>
          <w:tab w:val="num" w:pos="450"/>
        </w:tabs>
        <w:ind w:left="810" w:hanging="810"/>
      </w:pPr>
      <w:r>
        <w:t xml:space="preserve">Lab </w:t>
      </w:r>
      <w:r w:rsidR="004522EB">
        <w:t>Task 2</w:t>
      </w:r>
      <w:r w:rsidR="00A942B2" w:rsidRPr="00B513BF">
        <w:t>:</w:t>
      </w:r>
    </w:p>
    <w:p w14:paraId="77C49896" w14:textId="77777777" w:rsidR="00A942B2" w:rsidRDefault="00A942B2" w:rsidP="00A942B2">
      <w:r w:rsidRPr="00E458FF">
        <w:t>Design Bandpass Filter</w:t>
      </w:r>
      <w:r w:rsidR="00D86957">
        <w:t xml:space="preserve"> in </w:t>
      </w:r>
      <w:proofErr w:type="spellStart"/>
      <w:proofErr w:type="gramStart"/>
      <w:r w:rsidR="00D86957">
        <w:t>Matab</w:t>
      </w:r>
      <w:proofErr w:type="spellEnd"/>
      <w:r w:rsidRPr="00E458FF">
        <w:t xml:space="preserve"> </w:t>
      </w:r>
      <w:r w:rsidR="00F066A8">
        <w:t>.</w:t>
      </w:r>
      <w:proofErr w:type="gramEnd"/>
    </w:p>
    <w:p w14:paraId="4C1EABCD" w14:textId="77777777" w:rsidR="00A942B2" w:rsidRPr="00E458FF" w:rsidRDefault="00A942B2" w:rsidP="00A942B2">
      <w:pPr>
        <w:rPr>
          <w:i/>
        </w:rPr>
      </w:pPr>
      <w:r w:rsidRPr="00E458FF">
        <w:rPr>
          <w:i/>
        </w:rPr>
        <w:tab/>
      </w:r>
      <w:r w:rsidRPr="00E458FF">
        <w:rPr>
          <w:i/>
        </w:rPr>
        <w:tab/>
        <w:t>Fs = 48 kHz</w:t>
      </w:r>
    </w:p>
    <w:p w14:paraId="4FB1B44F" w14:textId="77777777" w:rsidR="00A942B2" w:rsidRPr="00E458FF" w:rsidRDefault="00A942B2" w:rsidP="00A942B2">
      <w:pPr>
        <w:rPr>
          <w:i/>
        </w:rPr>
      </w:pPr>
      <w:r w:rsidRPr="00E458FF">
        <w:rPr>
          <w:i/>
        </w:rPr>
        <w:tab/>
      </w:r>
      <w:r w:rsidRPr="00E458FF">
        <w:rPr>
          <w:i/>
        </w:rPr>
        <w:tab/>
        <w:t>Passband Cutoff Frequencies = 8 kHz &amp; 16 kHz</w:t>
      </w:r>
    </w:p>
    <w:p w14:paraId="6F5F168F" w14:textId="77777777" w:rsidR="00A942B2" w:rsidRPr="00E458FF" w:rsidRDefault="00A942B2" w:rsidP="00A942B2">
      <w:pPr>
        <w:rPr>
          <w:i/>
        </w:rPr>
      </w:pPr>
      <w:r w:rsidRPr="00E458FF">
        <w:rPr>
          <w:i/>
        </w:rPr>
        <w:tab/>
      </w:r>
      <w:r w:rsidRPr="00E458FF">
        <w:rPr>
          <w:i/>
        </w:rPr>
        <w:tab/>
        <w:t>Stopband Edge Frequencies = 7 kHz &amp; 17 kHz</w:t>
      </w:r>
    </w:p>
    <w:p w14:paraId="2DF16050" w14:textId="77777777" w:rsidR="00A942B2" w:rsidRDefault="00A942B2" w:rsidP="00A942B2">
      <w:pPr>
        <w:rPr>
          <w:i/>
        </w:rPr>
      </w:pPr>
      <w:r w:rsidRPr="00E458FF">
        <w:rPr>
          <w:i/>
        </w:rPr>
        <w:tab/>
      </w:r>
      <w:r w:rsidRPr="00E458FF">
        <w:rPr>
          <w:i/>
        </w:rPr>
        <w:tab/>
        <w:t>Hamming Window</w:t>
      </w:r>
    </w:p>
    <w:p w14:paraId="2008BA5A" w14:textId="77777777" w:rsidR="00D86957" w:rsidRPr="00E458FF" w:rsidRDefault="00D86957" w:rsidP="00D86957">
      <w:pPr>
        <w:pStyle w:val="ListParagraph"/>
        <w:numPr>
          <w:ilvl w:val="0"/>
          <w:numId w:val="7"/>
        </w:numPr>
        <w:spacing w:after="0" w:line="240" w:lineRule="auto"/>
        <w:jc w:val="both"/>
      </w:pPr>
      <w:r>
        <w:t xml:space="preserve">Plot </w:t>
      </w:r>
      <w:proofErr w:type="gramStart"/>
      <w:r>
        <w:t xml:space="preserve">the </w:t>
      </w:r>
      <w:r w:rsidRPr="00E458FF">
        <w:t xml:space="preserve"> impulse</w:t>
      </w:r>
      <w:proofErr w:type="gramEnd"/>
      <w:r w:rsidRPr="00E458FF">
        <w:t xml:space="preserve"> response </w:t>
      </w:r>
    </w:p>
    <w:p w14:paraId="09E1C7A5" w14:textId="77777777" w:rsidR="00D86957" w:rsidRPr="00E458FF" w:rsidRDefault="00D86957" w:rsidP="00D86957">
      <w:pPr>
        <w:pStyle w:val="ListParagraph"/>
        <w:numPr>
          <w:ilvl w:val="0"/>
          <w:numId w:val="7"/>
        </w:numPr>
        <w:spacing w:after="0" w:line="240" w:lineRule="auto"/>
        <w:jc w:val="both"/>
      </w:pPr>
      <w:r>
        <w:t xml:space="preserve">Plot   </w:t>
      </w:r>
      <w:proofErr w:type="gramStart"/>
      <w:r>
        <w:t xml:space="preserve">Magnitude </w:t>
      </w:r>
      <w:r w:rsidRPr="00E458FF">
        <w:t xml:space="preserve"> response</w:t>
      </w:r>
      <w:proofErr w:type="gramEnd"/>
      <w:r w:rsidRPr="00E458FF">
        <w:t xml:space="preserve"> </w:t>
      </w:r>
    </w:p>
    <w:p w14:paraId="35B4BA37" w14:textId="77777777" w:rsidR="00D86957" w:rsidRDefault="00D86957" w:rsidP="00D86957">
      <w:pPr>
        <w:pStyle w:val="ListParagraph"/>
        <w:numPr>
          <w:ilvl w:val="0"/>
          <w:numId w:val="7"/>
        </w:numPr>
        <w:spacing w:after="0" w:line="240" w:lineRule="auto"/>
        <w:jc w:val="both"/>
      </w:pPr>
      <w:proofErr w:type="gramStart"/>
      <w:r>
        <w:t>Plot  Phase</w:t>
      </w:r>
      <w:proofErr w:type="gramEnd"/>
      <w:r w:rsidRPr="00E458FF">
        <w:t xml:space="preserve"> response </w:t>
      </w:r>
    </w:p>
    <w:p w14:paraId="7158AF70" w14:textId="77777777" w:rsidR="000F48AD" w:rsidRDefault="000F48AD" w:rsidP="000F48AD">
      <w:pPr>
        <w:pStyle w:val="ListParagraph"/>
        <w:spacing w:after="0" w:line="240" w:lineRule="auto"/>
        <w:jc w:val="both"/>
      </w:pPr>
    </w:p>
    <w:p w14:paraId="724F4542" w14:textId="77777777" w:rsidR="003C573A" w:rsidRPr="003C573A" w:rsidRDefault="003C573A" w:rsidP="003C573A">
      <w:pPr>
        <w:autoSpaceDE w:val="0"/>
        <w:autoSpaceDN w:val="0"/>
        <w:adjustRightInd w:val="0"/>
        <w:spacing w:after="0" w:line="240" w:lineRule="auto"/>
        <w:rPr>
          <w:rFonts w:ascii="Courier New" w:eastAsiaTheme="minorHAnsi" w:hAnsi="Courier New" w:cs="Courier New"/>
          <w:b/>
          <w:color w:val="000000"/>
          <w:sz w:val="28"/>
          <w:szCs w:val="20"/>
          <w:u w:val="single"/>
          <w:lang w:val="en-GB"/>
        </w:rPr>
      </w:pPr>
      <w:r w:rsidRPr="003C573A">
        <w:rPr>
          <w:rFonts w:ascii="Courier New" w:eastAsiaTheme="minorHAnsi" w:hAnsi="Courier New" w:cs="Courier New"/>
          <w:b/>
          <w:color w:val="000000"/>
          <w:sz w:val="28"/>
          <w:szCs w:val="20"/>
          <w:u w:val="single"/>
          <w:lang w:val="en-GB"/>
        </w:rPr>
        <w:t xml:space="preserve">Code: </w:t>
      </w:r>
    </w:p>
    <w:p w14:paraId="6620F2A1"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Fc</w:t>
      </w:r>
      <w:proofErr w:type="gramStart"/>
      <w:r>
        <w:rPr>
          <w:rFonts w:ascii="Courier New" w:eastAsiaTheme="minorHAnsi" w:hAnsi="Courier New" w:cs="Courier New"/>
          <w:color w:val="000000"/>
          <w:sz w:val="20"/>
          <w:szCs w:val="20"/>
          <w:lang w:val="en-GB"/>
        </w:rPr>
        <w:t>=[</w:t>
      </w:r>
      <w:proofErr w:type="gramEnd"/>
      <w:r>
        <w:rPr>
          <w:rFonts w:ascii="Courier New" w:eastAsiaTheme="minorHAnsi" w:hAnsi="Courier New" w:cs="Courier New"/>
          <w:color w:val="000000"/>
          <w:sz w:val="20"/>
          <w:szCs w:val="20"/>
          <w:lang w:val="en-GB"/>
        </w:rPr>
        <w:t>8000 16000];</w:t>
      </w:r>
    </w:p>
    <w:p w14:paraId="1908FBDC"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Fs=</w:t>
      </w:r>
      <w:proofErr w:type="gramStart"/>
      <w:r>
        <w:rPr>
          <w:rFonts w:ascii="Courier New" w:eastAsiaTheme="minorHAnsi" w:hAnsi="Courier New" w:cs="Courier New"/>
          <w:color w:val="000000"/>
          <w:sz w:val="20"/>
          <w:szCs w:val="20"/>
          <w:lang w:val="en-GB"/>
        </w:rPr>
        <w:t>48000;</w:t>
      </w:r>
      <w:r>
        <w:rPr>
          <w:rFonts w:ascii="Courier New" w:eastAsiaTheme="minorHAnsi" w:hAnsi="Courier New" w:cs="Courier New"/>
          <w:color w:val="228B22"/>
          <w:sz w:val="20"/>
          <w:szCs w:val="20"/>
          <w:lang w:val="en-GB"/>
        </w:rPr>
        <w:t>%</w:t>
      </w:r>
      <w:proofErr w:type="gramEnd"/>
      <w:r>
        <w:rPr>
          <w:rFonts w:ascii="Courier New" w:eastAsiaTheme="minorHAnsi" w:hAnsi="Courier New" w:cs="Courier New"/>
          <w:color w:val="228B22"/>
          <w:sz w:val="20"/>
          <w:szCs w:val="20"/>
          <w:lang w:val="en-GB"/>
        </w:rPr>
        <w:t>48k</w:t>
      </w:r>
    </w:p>
    <w:p w14:paraId="08B2D395"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N=</w:t>
      </w:r>
      <w:proofErr w:type="gramStart"/>
      <w:r>
        <w:rPr>
          <w:rFonts w:ascii="Courier New" w:eastAsiaTheme="minorHAnsi" w:hAnsi="Courier New" w:cs="Courier New"/>
          <w:color w:val="000000"/>
          <w:sz w:val="20"/>
          <w:szCs w:val="20"/>
          <w:lang w:val="en-GB"/>
        </w:rPr>
        <w:t>50;</w:t>
      </w:r>
      <w:r>
        <w:rPr>
          <w:rFonts w:ascii="Courier New" w:eastAsiaTheme="minorHAnsi" w:hAnsi="Courier New" w:cs="Courier New"/>
          <w:color w:val="228B22"/>
          <w:sz w:val="20"/>
          <w:szCs w:val="20"/>
          <w:lang w:val="en-GB"/>
        </w:rPr>
        <w:t>%</w:t>
      </w:r>
      <w:proofErr w:type="gramEnd"/>
      <w:r>
        <w:rPr>
          <w:rFonts w:ascii="Courier New" w:eastAsiaTheme="minorHAnsi" w:hAnsi="Courier New" w:cs="Courier New"/>
          <w:color w:val="228B22"/>
          <w:sz w:val="20"/>
          <w:szCs w:val="20"/>
          <w:lang w:val="en-GB"/>
        </w:rPr>
        <w:t>length or order of filter</w:t>
      </w:r>
    </w:p>
    <w:p w14:paraId="4F6BB87F"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proofErr w:type="spellStart"/>
      <w:r>
        <w:rPr>
          <w:rFonts w:ascii="Courier New" w:eastAsiaTheme="minorHAnsi" w:hAnsi="Courier New" w:cs="Courier New"/>
          <w:color w:val="000000"/>
          <w:sz w:val="20"/>
          <w:szCs w:val="20"/>
          <w:lang w:val="en-GB"/>
        </w:rPr>
        <w:t>wc</w:t>
      </w:r>
      <w:proofErr w:type="spellEnd"/>
      <w:r>
        <w:rPr>
          <w:rFonts w:ascii="Courier New" w:eastAsiaTheme="minorHAnsi" w:hAnsi="Courier New" w:cs="Courier New"/>
          <w:color w:val="000000"/>
          <w:sz w:val="20"/>
          <w:szCs w:val="20"/>
          <w:lang w:val="en-GB"/>
        </w:rPr>
        <w:t>=2*Fc/Fs;</w:t>
      </w:r>
    </w:p>
    <w:p w14:paraId="7291B0E8"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b=fir1(N-</w:t>
      </w:r>
      <w:proofErr w:type="gramStart"/>
      <w:r>
        <w:rPr>
          <w:rFonts w:ascii="Courier New" w:eastAsiaTheme="minorHAnsi" w:hAnsi="Courier New" w:cs="Courier New"/>
          <w:color w:val="000000"/>
          <w:sz w:val="20"/>
          <w:szCs w:val="20"/>
          <w:lang w:val="en-GB"/>
        </w:rPr>
        <w:t>1,wc</w:t>
      </w:r>
      <w:proofErr w:type="gramEnd"/>
      <w:r>
        <w:rPr>
          <w:rFonts w:ascii="Courier New" w:eastAsiaTheme="minorHAnsi" w:hAnsi="Courier New" w:cs="Courier New"/>
          <w:color w:val="000000"/>
          <w:sz w:val="20"/>
          <w:szCs w:val="20"/>
          <w:lang w:val="en-GB"/>
        </w:rPr>
        <w:t>, hamming(N));</w:t>
      </w:r>
      <w:r>
        <w:rPr>
          <w:rFonts w:ascii="Courier New" w:eastAsiaTheme="minorHAnsi" w:hAnsi="Courier New" w:cs="Courier New"/>
          <w:color w:val="228B22"/>
          <w:sz w:val="20"/>
          <w:szCs w:val="20"/>
          <w:lang w:val="en-GB"/>
        </w:rPr>
        <w:t>%coefficients</w:t>
      </w:r>
    </w:p>
    <w:p w14:paraId="5A3CAD24"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proofErr w:type="spellStart"/>
      <w:r>
        <w:rPr>
          <w:rFonts w:ascii="Courier New" w:eastAsiaTheme="minorHAnsi" w:hAnsi="Courier New" w:cs="Courier New"/>
          <w:color w:val="000000"/>
          <w:sz w:val="20"/>
          <w:szCs w:val="20"/>
          <w:lang w:val="en-GB"/>
        </w:rPr>
        <w:t>freqz</w:t>
      </w:r>
      <w:proofErr w:type="spellEnd"/>
      <w:r>
        <w:rPr>
          <w:rFonts w:ascii="Courier New" w:eastAsiaTheme="minorHAnsi" w:hAnsi="Courier New" w:cs="Courier New"/>
          <w:color w:val="000000"/>
          <w:sz w:val="20"/>
          <w:szCs w:val="20"/>
          <w:lang w:val="en-GB"/>
        </w:rPr>
        <w:t>(b,1)</w:t>
      </w:r>
    </w:p>
    <w:p w14:paraId="64CB1777"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proofErr w:type="spellStart"/>
      <w:r>
        <w:rPr>
          <w:rFonts w:ascii="Courier New" w:eastAsiaTheme="minorHAnsi" w:hAnsi="Courier New" w:cs="Courier New"/>
          <w:color w:val="000000"/>
          <w:sz w:val="20"/>
          <w:szCs w:val="20"/>
          <w:lang w:val="en-GB"/>
        </w:rPr>
        <w:t>fvtool</w:t>
      </w:r>
      <w:proofErr w:type="spellEnd"/>
      <w:r>
        <w:rPr>
          <w:rFonts w:ascii="Courier New" w:eastAsiaTheme="minorHAnsi" w:hAnsi="Courier New" w:cs="Courier New"/>
          <w:color w:val="000000"/>
          <w:sz w:val="20"/>
          <w:szCs w:val="20"/>
          <w:lang w:val="en-GB"/>
        </w:rPr>
        <w:t>(b,</w:t>
      </w:r>
      <w:r>
        <w:rPr>
          <w:rFonts w:ascii="Courier New" w:eastAsiaTheme="minorHAnsi" w:hAnsi="Courier New" w:cs="Courier New"/>
          <w:color w:val="A020F0"/>
          <w:sz w:val="20"/>
          <w:szCs w:val="20"/>
          <w:lang w:val="en-GB"/>
        </w:rPr>
        <w:t>'Fs</w:t>
      </w:r>
      <w:proofErr w:type="gramStart"/>
      <w:r>
        <w:rPr>
          <w:rFonts w:ascii="Courier New" w:eastAsiaTheme="minorHAnsi" w:hAnsi="Courier New" w:cs="Courier New"/>
          <w:color w:val="A020F0"/>
          <w:sz w:val="20"/>
          <w:szCs w:val="20"/>
          <w:lang w:val="en-GB"/>
        </w:rPr>
        <w:t>'</w:t>
      </w:r>
      <w:r>
        <w:rPr>
          <w:rFonts w:ascii="Courier New" w:eastAsiaTheme="minorHAnsi" w:hAnsi="Courier New" w:cs="Courier New"/>
          <w:color w:val="000000"/>
          <w:sz w:val="20"/>
          <w:szCs w:val="20"/>
          <w:lang w:val="en-GB"/>
        </w:rPr>
        <w:t>,Fs</w:t>
      </w:r>
      <w:proofErr w:type="gramEnd"/>
      <w:r>
        <w:rPr>
          <w:rFonts w:ascii="Courier New" w:eastAsiaTheme="minorHAnsi" w:hAnsi="Courier New" w:cs="Courier New"/>
          <w:color w:val="000000"/>
          <w:sz w:val="20"/>
          <w:szCs w:val="20"/>
          <w:lang w:val="en-GB"/>
        </w:rPr>
        <w:t>,</w:t>
      </w:r>
      <w:r>
        <w:rPr>
          <w:rFonts w:ascii="Courier New" w:eastAsiaTheme="minorHAnsi" w:hAnsi="Courier New" w:cs="Courier New"/>
          <w:color w:val="A020F0"/>
          <w:sz w:val="20"/>
          <w:szCs w:val="20"/>
          <w:lang w:val="en-GB"/>
        </w:rPr>
        <w:t>'</w:t>
      </w:r>
      <w:proofErr w:type="spellStart"/>
      <w:r>
        <w:rPr>
          <w:rFonts w:ascii="Courier New" w:eastAsiaTheme="minorHAnsi" w:hAnsi="Courier New" w:cs="Courier New"/>
          <w:color w:val="A020F0"/>
          <w:sz w:val="20"/>
          <w:szCs w:val="20"/>
          <w:lang w:val="en-GB"/>
        </w:rPr>
        <w:t>Color</w:t>
      </w:r>
      <w:proofErr w:type="spellEnd"/>
      <w:r>
        <w:rPr>
          <w:rFonts w:ascii="Courier New" w:eastAsiaTheme="minorHAnsi" w:hAnsi="Courier New" w:cs="Courier New"/>
          <w:color w:val="A020F0"/>
          <w:sz w:val="20"/>
          <w:szCs w:val="20"/>
          <w:lang w:val="en-GB"/>
        </w:rPr>
        <w:t>'</w:t>
      </w:r>
      <w:r>
        <w:rPr>
          <w:rFonts w:ascii="Courier New" w:eastAsiaTheme="minorHAnsi" w:hAnsi="Courier New" w:cs="Courier New"/>
          <w:color w:val="000000"/>
          <w:sz w:val="20"/>
          <w:szCs w:val="20"/>
          <w:lang w:val="en-GB"/>
        </w:rPr>
        <w:t>,</w:t>
      </w:r>
      <w:r>
        <w:rPr>
          <w:rFonts w:ascii="Courier New" w:eastAsiaTheme="minorHAnsi" w:hAnsi="Courier New" w:cs="Courier New"/>
          <w:color w:val="A020F0"/>
          <w:sz w:val="20"/>
          <w:szCs w:val="20"/>
          <w:lang w:val="en-GB"/>
        </w:rPr>
        <w:t>'White'</w:t>
      </w:r>
      <w:r>
        <w:rPr>
          <w:rFonts w:ascii="Courier New" w:eastAsiaTheme="minorHAnsi" w:hAnsi="Courier New" w:cs="Courier New"/>
          <w:color w:val="000000"/>
          <w:sz w:val="20"/>
          <w:szCs w:val="20"/>
          <w:lang w:val="en-GB"/>
        </w:rPr>
        <w:t xml:space="preserve">) </w:t>
      </w:r>
      <w:r>
        <w:rPr>
          <w:rFonts w:ascii="Courier New" w:eastAsiaTheme="minorHAnsi" w:hAnsi="Courier New" w:cs="Courier New"/>
          <w:color w:val="228B22"/>
          <w:sz w:val="20"/>
          <w:szCs w:val="20"/>
          <w:lang w:val="en-GB"/>
        </w:rPr>
        <w:t>% Visualize filter</w:t>
      </w:r>
    </w:p>
    <w:p w14:paraId="5E5024D1"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 xml:space="preserve">h = </w:t>
      </w:r>
      <w:proofErr w:type="spellStart"/>
      <w:r>
        <w:rPr>
          <w:rFonts w:ascii="Courier New" w:eastAsiaTheme="minorHAnsi" w:hAnsi="Courier New" w:cs="Courier New"/>
          <w:color w:val="000000"/>
          <w:sz w:val="20"/>
          <w:szCs w:val="20"/>
          <w:lang w:val="en-GB"/>
        </w:rPr>
        <w:t>impz</w:t>
      </w:r>
      <w:proofErr w:type="spellEnd"/>
      <w:r>
        <w:rPr>
          <w:rFonts w:ascii="Courier New" w:eastAsiaTheme="minorHAnsi" w:hAnsi="Courier New" w:cs="Courier New"/>
          <w:color w:val="000000"/>
          <w:sz w:val="20"/>
          <w:szCs w:val="20"/>
          <w:lang w:val="en-GB"/>
        </w:rPr>
        <w:t>(b);</w:t>
      </w:r>
    </w:p>
    <w:p w14:paraId="43A1580B"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proofErr w:type="gramStart"/>
      <w:r>
        <w:rPr>
          <w:rFonts w:ascii="Courier New" w:eastAsiaTheme="minorHAnsi" w:hAnsi="Courier New" w:cs="Courier New"/>
          <w:color w:val="000000"/>
          <w:sz w:val="20"/>
          <w:szCs w:val="20"/>
          <w:lang w:val="en-GB"/>
        </w:rPr>
        <w:t>figure(</w:t>
      </w:r>
      <w:proofErr w:type="gramEnd"/>
      <w:r>
        <w:rPr>
          <w:rFonts w:ascii="Courier New" w:eastAsiaTheme="minorHAnsi" w:hAnsi="Courier New" w:cs="Courier New"/>
          <w:color w:val="000000"/>
          <w:sz w:val="20"/>
          <w:szCs w:val="20"/>
          <w:lang w:val="en-GB"/>
        </w:rPr>
        <w:t>1)</w:t>
      </w:r>
    </w:p>
    <w:p w14:paraId="1FBB69FA"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plot(h)</w:t>
      </w:r>
    </w:p>
    <w:p w14:paraId="73DD5656"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proofErr w:type="gramStart"/>
      <w:r>
        <w:rPr>
          <w:rFonts w:ascii="Courier New" w:eastAsiaTheme="minorHAnsi" w:hAnsi="Courier New" w:cs="Courier New"/>
          <w:color w:val="000000"/>
          <w:sz w:val="20"/>
          <w:szCs w:val="20"/>
          <w:lang w:val="en-GB"/>
        </w:rPr>
        <w:t>figure(</w:t>
      </w:r>
      <w:proofErr w:type="gramEnd"/>
      <w:r>
        <w:rPr>
          <w:rFonts w:ascii="Courier New" w:eastAsiaTheme="minorHAnsi" w:hAnsi="Courier New" w:cs="Courier New"/>
          <w:color w:val="000000"/>
          <w:sz w:val="20"/>
          <w:szCs w:val="20"/>
          <w:lang w:val="en-GB"/>
        </w:rPr>
        <w:t>2)</w:t>
      </w:r>
    </w:p>
    <w:p w14:paraId="0D461C21" w14:textId="77777777" w:rsidR="003C573A" w:rsidRDefault="003C573A" w:rsidP="003C573A">
      <w:pPr>
        <w:autoSpaceDE w:val="0"/>
        <w:autoSpaceDN w:val="0"/>
        <w:adjustRightInd w:val="0"/>
        <w:spacing w:after="0" w:line="240" w:lineRule="auto"/>
        <w:rPr>
          <w:rFonts w:ascii="Courier New" w:eastAsiaTheme="minorHAnsi" w:hAnsi="Courier New" w:cs="Courier New"/>
          <w:sz w:val="24"/>
          <w:szCs w:val="24"/>
          <w:lang w:val="en-GB"/>
        </w:rPr>
      </w:pPr>
      <w:r>
        <w:rPr>
          <w:rFonts w:ascii="Courier New" w:eastAsiaTheme="minorHAnsi" w:hAnsi="Courier New" w:cs="Courier New"/>
          <w:color w:val="000000"/>
          <w:sz w:val="20"/>
          <w:szCs w:val="20"/>
          <w:lang w:val="en-GB"/>
        </w:rPr>
        <w:t>stem(h)</w:t>
      </w:r>
    </w:p>
    <w:p w14:paraId="55B1CD44" w14:textId="77777777" w:rsidR="003C573A" w:rsidRDefault="003C573A" w:rsidP="000F48AD">
      <w:pPr>
        <w:pStyle w:val="ListParagraph"/>
        <w:spacing w:after="0" w:line="240" w:lineRule="auto"/>
        <w:jc w:val="both"/>
      </w:pPr>
    </w:p>
    <w:p w14:paraId="211C9B26" w14:textId="77777777" w:rsidR="003C573A" w:rsidRDefault="003C573A" w:rsidP="000F48AD">
      <w:pPr>
        <w:pStyle w:val="ListParagraph"/>
        <w:spacing w:after="0" w:line="240" w:lineRule="auto"/>
        <w:jc w:val="both"/>
      </w:pPr>
    </w:p>
    <w:p w14:paraId="6178B46E" w14:textId="77777777" w:rsidR="000F48AD" w:rsidRPr="00E458FF" w:rsidRDefault="000F48AD" w:rsidP="000F48AD">
      <w:pPr>
        <w:pStyle w:val="ListParagraph"/>
        <w:spacing w:after="0" w:line="240" w:lineRule="auto"/>
        <w:jc w:val="both"/>
      </w:pPr>
      <w:r>
        <w:rPr>
          <w:noProof/>
          <w:lang w:val="en-GB" w:eastAsia="en-GB"/>
        </w:rPr>
        <w:drawing>
          <wp:inline distT="0" distB="0" distL="0" distR="0" wp14:anchorId="23BA50C7" wp14:editId="3DB9A3B5">
            <wp:extent cx="5943600" cy="2707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7005"/>
                    </a:xfrm>
                    <a:prstGeom prst="rect">
                      <a:avLst/>
                    </a:prstGeom>
                  </pic:spPr>
                </pic:pic>
              </a:graphicData>
            </a:graphic>
          </wp:inline>
        </w:drawing>
      </w:r>
    </w:p>
    <w:p w14:paraId="6EAEBF91" w14:textId="77777777" w:rsidR="00B8466B" w:rsidRDefault="00BC0AF7" w:rsidP="00BC0AF7">
      <w:pPr>
        <w:autoSpaceDE w:val="0"/>
        <w:autoSpaceDN w:val="0"/>
        <w:adjustRightInd w:val="0"/>
        <w:spacing w:after="0" w:line="240" w:lineRule="auto"/>
        <w:rPr>
          <w:rFonts w:ascii="Courier New" w:eastAsiaTheme="minorHAnsi" w:hAnsi="Courier New" w:cs="Courier New"/>
          <w:color w:val="000000"/>
          <w:sz w:val="20"/>
          <w:szCs w:val="20"/>
          <w:lang w:val="en-GB"/>
        </w:rPr>
      </w:pPr>
      <w:r>
        <w:rPr>
          <w:noProof/>
          <w:lang w:val="en-GB" w:eastAsia="en-GB"/>
        </w:rPr>
        <w:lastRenderedPageBreak/>
        <w:drawing>
          <wp:inline distT="0" distB="0" distL="0" distR="0" wp14:anchorId="15CA2030" wp14:editId="06418538">
            <wp:extent cx="5943600" cy="2165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5985"/>
                    </a:xfrm>
                    <a:prstGeom prst="rect">
                      <a:avLst/>
                    </a:prstGeom>
                  </pic:spPr>
                </pic:pic>
              </a:graphicData>
            </a:graphic>
          </wp:inline>
        </w:drawing>
      </w:r>
      <w:r w:rsidRPr="00BC0AF7">
        <w:rPr>
          <w:rFonts w:ascii="Courier New" w:eastAsiaTheme="minorHAnsi" w:hAnsi="Courier New" w:cs="Courier New"/>
          <w:color w:val="000000"/>
          <w:sz w:val="20"/>
          <w:szCs w:val="20"/>
          <w:lang w:val="en-GB"/>
        </w:rPr>
        <w:t xml:space="preserve"> </w:t>
      </w:r>
    </w:p>
    <w:p w14:paraId="40F81530" w14:textId="77777777" w:rsidR="003F52DC" w:rsidRDefault="00B8466B" w:rsidP="00BC0AF7">
      <w:pPr>
        <w:autoSpaceDE w:val="0"/>
        <w:autoSpaceDN w:val="0"/>
        <w:adjustRightInd w:val="0"/>
        <w:spacing w:after="0" w:line="240" w:lineRule="auto"/>
        <w:rPr>
          <w:rFonts w:ascii="Courier New" w:eastAsiaTheme="minorHAnsi" w:hAnsi="Courier New" w:cs="Courier New"/>
          <w:color w:val="000000"/>
          <w:sz w:val="20"/>
          <w:szCs w:val="20"/>
          <w:lang w:val="en-GB"/>
        </w:rPr>
      </w:pPr>
      <w:r>
        <w:rPr>
          <w:noProof/>
          <w:lang w:val="en-GB" w:eastAsia="en-GB"/>
        </w:rPr>
        <w:drawing>
          <wp:inline distT="0" distB="0" distL="0" distR="0" wp14:anchorId="1AA0562A" wp14:editId="1416522B">
            <wp:extent cx="5248275" cy="401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4010025"/>
                    </a:xfrm>
                    <a:prstGeom prst="rect">
                      <a:avLst/>
                    </a:prstGeom>
                  </pic:spPr>
                </pic:pic>
              </a:graphicData>
            </a:graphic>
          </wp:inline>
        </w:drawing>
      </w:r>
    </w:p>
    <w:p w14:paraId="0851A17E" w14:textId="77777777" w:rsidR="00EA47DE" w:rsidRDefault="00EA47DE" w:rsidP="00BC0AF7">
      <w:pPr>
        <w:autoSpaceDE w:val="0"/>
        <w:autoSpaceDN w:val="0"/>
        <w:adjustRightInd w:val="0"/>
        <w:spacing w:after="0" w:line="240" w:lineRule="auto"/>
        <w:rPr>
          <w:rFonts w:ascii="Courier New" w:eastAsiaTheme="minorHAnsi" w:hAnsi="Courier New" w:cs="Courier New"/>
          <w:color w:val="000000"/>
          <w:sz w:val="20"/>
          <w:szCs w:val="20"/>
          <w:lang w:val="en-GB"/>
        </w:rPr>
      </w:pPr>
    </w:p>
    <w:p w14:paraId="3EAD0417" w14:textId="77777777" w:rsidR="00D86957" w:rsidRPr="00E458FF" w:rsidRDefault="00D86957" w:rsidP="00A942B2">
      <w:pPr>
        <w:rPr>
          <w:i/>
        </w:rPr>
      </w:pPr>
    </w:p>
    <w:p w14:paraId="0E82AB5E" w14:textId="77777777" w:rsidR="00A942B2" w:rsidRPr="00B513BF" w:rsidRDefault="00BE7756" w:rsidP="00A942B2">
      <w:pPr>
        <w:pStyle w:val="Heading3"/>
        <w:numPr>
          <w:ilvl w:val="2"/>
          <w:numId w:val="0"/>
        </w:numPr>
        <w:tabs>
          <w:tab w:val="num" w:pos="450"/>
        </w:tabs>
        <w:ind w:left="810" w:hanging="810"/>
      </w:pPr>
      <w:r>
        <w:t>Lab Task 3</w:t>
      </w:r>
      <w:r w:rsidR="00A942B2" w:rsidRPr="00B513BF">
        <w:t>:</w:t>
      </w:r>
    </w:p>
    <w:p w14:paraId="45F4F3CA" w14:textId="77777777" w:rsidR="00A942B2" w:rsidRDefault="00A942B2" w:rsidP="00D86957">
      <w:pPr>
        <w:pStyle w:val="ListParagraph"/>
        <w:numPr>
          <w:ilvl w:val="0"/>
          <w:numId w:val="10"/>
        </w:numPr>
        <w:spacing w:line="360" w:lineRule="auto"/>
        <w:jc w:val="both"/>
      </w:pPr>
      <w:proofErr w:type="gramStart"/>
      <w:r w:rsidRPr="00E458FF">
        <w:t xml:space="preserve">Design </w:t>
      </w:r>
      <w:r w:rsidR="00562244">
        <w:t xml:space="preserve"> IIR</w:t>
      </w:r>
      <w:proofErr w:type="gramEnd"/>
      <w:r w:rsidR="00562244">
        <w:t xml:space="preserve"> and FIR Filter </w:t>
      </w:r>
      <w:r w:rsidRPr="00E458FF">
        <w:t xml:space="preserve"> digital bandpass filter</w:t>
      </w:r>
      <w:r w:rsidR="00562244">
        <w:t xml:space="preserve"> with following  specification </w:t>
      </w:r>
      <w:r w:rsidRPr="00E458FF">
        <w:t>.</w:t>
      </w:r>
    </w:p>
    <w:p w14:paraId="61396087" w14:textId="77777777" w:rsidR="00562244" w:rsidRPr="00E458FF" w:rsidRDefault="00562244" w:rsidP="00562244">
      <w:pPr>
        <w:jc w:val="center"/>
      </w:pPr>
      <w:r>
        <w:lastRenderedPageBreak/>
        <w:t xml:space="preserve">    </w:t>
      </w:r>
      <w:r w:rsidRPr="00E458FF">
        <w:rPr>
          <w:position w:val="-68"/>
        </w:rPr>
        <w:object w:dxaOrig="4940" w:dyaOrig="1480" w14:anchorId="375AE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73.2pt" o:ole="">
            <v:imagedata r:id="rId18" o:title=""/>
          </v:shape>
          <o:OLEObject Type="Embed" ProgID="Equation.DSMT4" ShapeID="_x0000_i1025" DrawAspect="Content" ObjectID="_1618259017" r:id="rId19"/>
        </w:object>
      </w:r>
    </w:p>
    <w:p w14:paraId="7138F434" w14:textId="77777777" w:rsidR="00562244" w:rsidRPr="00E458FF" w:rsidRDefault="00562244" w:rsidP="00562244">
      <w:pPr>
        <w:jc w:val="both"/>
      </w:pPr>
      <w:r w:rsidRPr="00E458FF">
        <w:t>These quantities are shown in the following figure.</w:t>
      </w:r>
    </w:p>
    <w:p w14:paraId="30FD74F0" w14:textId="77777777" w:rsidR="00562244" w:rsidRPr="00E458FF" w:rsidRDefault="00562244" w:rsidP="00562244">
      <w:pPr>
        <w:jc w:val="both"/>
      </w:pPr>
    </w:p>
    <w:p w14:paraId="067BF362" w14:textId="77777777" w:rsidR="00562244" w:rsidRDefault="00562244" w:rsidP="00562244">
      <w:pPr>
        <w:pStyle w:val="ListParagraph"/>
        <w:spacing w:line="360" w:lineRule="auto"/>
        <w:jc w:val="both"/>
      </w:pPr>
      <w:r w:rsidRPr="00E458FF">
        <w:object w:dxaOrig="12472" w:dyaOrig="4082" w14:anchorId="350F5537">
          <v:shape id="_x0000_i1026" type="#_x0000_t75" style="width:448.2pt;height:88.8pt" o:ole="">
            <v:imagedata r:id="rId20" o:title=""/>
          </v:shape>
          <o:OLEObject Type="Embed" ProgID="RFFlow4" ShapeID="_x0000_i1026" DrawAspect="Content" ObjectID="_1618259018" r:id="rId21"/>
        </w:object>
      </w:r>
    </w:p>
    <w:p w14:paraId="5C34A20F" w14:textId="77777777" w:rsidR="00562244" w:rsidRDefault="00562244" w:rsidP="00562244">
      <w:pPr>
        <w:pStyle w:val="ListParagraph"/>
        <w:spacing w:line="360" w:lineRule="auto"/>
        <w:jc w:val="both"/>
      </w:pPr>
    </w:p>
    <w:p w14:paraId="6A3A00C6" w14:textId="77777777" w:rsidR="00562244" w:rsidRPr="00E458FF" w:rsidRDefault="00562244" w:rsidP="00562244">
      <w:pPr>
        <w:pStyle w:val="ListParagraph"/>
        <w:numPr>
          <w:ilvl w:val="1"/>
          <w:numId w:val="11"/>
        </w:numPr>
        <w:spacing w:after="0" w:line="240" w:lineRule="auto"/>
        <w:jc w:val="both"/>
      </w:pPr>
      <w:r>
        <w:t xml:space="preserve">Plot </w:t>
      </w:r>
      <w:proofErr w:type="gramStart"/>
      <w:r>
        <w:t xml:space="preserve">the </w:t>
      </w:r>
      <w:r w:rsidRPr="00E458FF">
        <w:t xml:space="preserve"> impulse</w:t>
      </w:r>
      <w:proofErr w:type="gramEnd"/>
      <w:r w:rsidRPr="00E458FF">
        <w:t xml:space="preserve"> response </w:t>
      </w:r>
    </w:p>
    <w:p w14:paraId="4E3C9847" w14:textId="77777777" w:rsidR="00562244" w:rsidRPr="00E458FF" w:rsidRDefault="00562244" w:rsidP="00562244">
      <w:pPr>
        <w:pStyle w:val="ListParagraph"/>
        <w:numPr>
          <w:ilvl w:val="1"/>
          <w:numId w:val="11"/>
        </w:numPr>
        <w:spacing w:after="0" w:line="240" w:lineRule="auto"/>
        <w:jc w:val="both"/>
      </w:pPr>
      <w:r>
        <w:t xml:space="preserve">Plot   </w:t>
      </w:r>
      <w:proofErr w:type="gramStart"/>
      <w:r>
        <w:t xml:space="preserve">Magnitude </w:t>
      </w:r>
      <w:r w:rsidRPr="00E458FF">
        <w:t xml:space="preserve"> response</w:t>
      </w:r>
      <w:proofErr w:type="gramEnd"/>
      <w:r w:rsidRPr="00E458FF">
        <w:t xml:space="preserve"> </w:t>
      </w:r>
    </w:p>
    <w:p w14:paraId="05AAA84C" w14:textId="77777777" w:rsidR="00562244" w:rsidRDefault="00562244" w:rsidP="00562244">
      <w:pPr>
        <w:pStyle w:val="ListParagraph"/>
        <w:numPr>
          <w:ilvl w:val="1"/>
          <w:numId w:val="11"/>
        </w:numPr>
        <w:spacing w:after="0" w:line="240" w:lineRule="auto"/>
        <w:jc w:val="both"/>
      </w:pPr>
      <w:proofErr w:type="gramStart"/>
      <w:r>
        <w:t>Plot  Phase</w:t>
      </w:r>
      <w:proofErr w:type="gramEnd"/>
      <w:r w:rsidRPr="00E458FF">
        <w:t xml:space="preserve"> response </w:t>
      </w:r>
    </w:p>
    <w:p w14:paraId="7F07308A" w14:textId="77777777" w:rsidR="00001FD9" w:rsidRDefault="00001FD9" w:rsidP="00935EBE">
      <w:pPr>
        <w:pStyle w:val="ListParagraph"/>
        <w:spacing w:after="0" w:line="240" w:lineRule="auto"/>
        <w:ind w:left="1440"/>
        <w:jc w:val="both"/>
      </w:pPr>
    </w:p>
    <w:p w14:paraId="51DE2288" w14:textId="77777777" w:rsidR="00001FD9" w:rsidRDefault="00001FD9" w:rsidP="00935EBE">
      <w:pPr>
        <w:pStyle w:val="ListParagraph"/>
        <w:spacing w:after="0" w:line="240" w:lineRule="auto"/>
        <w:ind w:left="1440"/>
        <w:jc w:val="both"/>
      </w:pPr>
    </w:p>
    <w:p w14:paraId="51DF93BF" w14:textId="77777777" w:rsidR="00001FD9" w:rsidRDefault="00001FD9" w:rsidP="00935EBE">
      <w:pPr>
        <w:pStyle w:val="ListParagraph"/>
        <w:spacing w:after="0" w:line="240" w:lineRule="auto"/>
        <w:ind w:left="1440"/>
        <w:jc w:val="both"/>
      </w:pPr>
    </w:p>
    <w:p w14:paraId="0933E626" w14:textId="77777777" w:rsidR="00001FD9" w:rsidRDefault="00001FD9" w:rsidP="00935EBE">
      <w:pPr>
        <w:pStyle w:val="ListParagraph"/>
        <w:spacing w:after="0" w:line="240" w:lineRule="auto"/>
        <w:ind w:left="1440"/>
        <w:jc w:val="both"/>
      </w:pPr>
    </w:p>
    <w:p w14:paraId="2710F887" w14:textId="77777777" w:rsidR="00562244" w:rsidRPr="00001FD9" w:rsidRDefault="00474168" w:rsidP="00935EBE">
      <w:pPr>
        <w:pStyle w:val="ListParagraph"/>
        <w:spacing w:after="0" w:line="240" w:lineRule="auto"/>
        <w:ind w:left="1440"/>
        <w:jc w:val="both"/>
        <w:rPr>
          <w:b/>
        </w:rPr>
      </w:pPr>
      <w:r>
        <w:rPr>
          <w:b/>
        </w:rPr>
        <w:t xml:space="preserve">Using </w:t>
      </w:r>
      <w:r w:rsidR="00001FD9">
        <w:rPr>
          <w:b/>
        </w:rPr>
        <w:t>IIR FILTER</w:t>
      </w:r>
      <w:r>
        <w:rPr>
          <w:b/>
        </w:rPr>
        <w:t xml:space="preserve"> in </w:t>
      </w:r>
      <w:proofErr w:type="spellStart"/>
      <w:r>
        <w:rPr>
          <w:b/>
        </w:rPr>
        <w:t>fdatool</w:t>
      </w:r>
      <w:proofErr w:type="spellEnd"/>
      <w:r w:rsidR="00001FD9" w:rsidRPr="00001FD9">
        <w:rPr>
          <w:b/>
        </w:rPr>
        <w:t>:</w:t>
      </w:r>
    </w:p>
    <w:p w14:paraId="511B19C6" w14:textId="77777777" w:rsidR="00001FD9" w:rsidRDefault="00001FD9" w:rsidP="00001FD9">
      <w:pPr>
        <w:spacing w:after="0" w:line="240" w:lineRule="auto"/>
        <w:jc w:val="both"/>
      </w:pPr>
    </w:p>
    <w:p w14:paraId="17B8ACC1" w14:textId="77777777" w:rsidR="00935EBE" w:rsidRDefault="00BB2B5C" w:rsidP="00AB272A">
      <w:pPr>
        <w:pStyle w:val="ListParagraph"/>
        <w:spacing w:after="0" w:line="240" w:lineRule="auto"/>
        <w:ind w:left="1440"/>
      </w:pPr>
      <w:r>
        <w:rPr>
          <w:noProof/>
          <w:lang w:val="en-GB" w:eastAsia="en-GB"/>
        </w:rPr>
        <w:lastRenderedPageBreak/>
        <w:drawing>
          <wp:inline distT="0" distB="0" distL="0" distR="0" wp14:anchorId="2844E544" wp14:editId="761C23B6">
            <wp:extent cx="4829175" cy="3402608"/>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0562" cy="3403585"/>
                    </a:xfrm>
                    <a:prstGeom prst="rect">
                      <a:avLst/>
                    </a:prstGeom>
                  </pic:spPr>
                </pic:pic>
              </a:graphicData>
            </a:graphic>
          </wp:inline>
        </w:drawing>
      </w:r>
    </w:p>
    <w:p w14:paraId="22C82A34" w14:textId="77777777" w:rsidR="00935EBE" w:rsidRDefault="00001FD9" w:rsidP="00A8647B">
      <w:pPr>
        <w:pStyle w:val="ListParagraph"/>
        <w:spacing w:after="0" w:line="240" w:lineRule="auto"/>
        <w:ind w:left="1440"/>
        <w:jc w:val="center"/>
      </w:pPr>
      <w:r>
        <w:rPr>
          <w:noProof/>
          <w:lang w:val="en-GB" w:eastAsia="en-GB"/>
        </w:rPr>
        <w:drawing>
          <wp:inline distT="0" distB="0" distL="0" distR="0" wp14:anchorId="3092FE4B" wp14:editId="123262C8">
            <wp:extent cx="5086350"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2552700"/>
                    </a:xfrm>
                    <a:prstGeom prst="rect">
                      <a:avLst/>
                    </a:prstGeom>
                  </pic:spPr>
                </pic:pic>
              </a:graphicData>
            </a:graphic>
          </wp:inline>
        </w:drawing>
      </w:r>
    </w:p>
    <w:p w14:paraId="7407C84E" w14:textId="77777777" w:rsidR="00B9305A" w:rsidRDefault="00B9305A" w:rsidP="00A8647B">
      <w:pPr>
        <w:pStyle w:val="ListParagraph"/>
        <w:spacing w:after="0" w:line="240" w:lineRule="auto"/>
        <w:ind w:left="1440"/>
        <w:jc w:val="center"/>
      </w:pPr>
      <w:r>
        <w:rPr>
          <w:noProof/>
          <w:lang w:val="en-GB" w:eastAsia="en-GB"/>
        </w:rPr>
        <w:lastRenderedPageBreak/>
        <w:drawing>
          <wp:inline distT="0" distB="0" distL="0" distR="0" wp14:anchorId="32045CD6" wp14:editId="6C6A50D6">
            <wp:extent cx="521017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2514600"/>
                    </a:xfrm>
                    <a:prstGeom prst="rect">
                      <a:avLst/>
                    </a:prstGeom>
                  </pic:spPr>
                </pic:pic>
              </a:graphicData>
            </a:graphic>
          </wp:inline>
        </w:drawing>
      </w:r>
    </w:p>
    <w:p w14:paraId="699C5A1C" w14:textId="77777777" w:rsidR="00A8647B" w:rsidRDefault="00A8647B" w:rsidP="00935EBE">
      <w:pPr>
        <w:pStyle w:val="ListParagraph"/>
        <w:spacing w:after="0" w:line="240" w:lineRule="auto"/>
        <w:ind w:left="1440"/>
        <w:jc w:val="both"/>
      </w:pPr>
    </w:p>
    <w:p w14:paraId="2E39D517" w14:textId="77777777" w:rsidR="00A8647B" w:rsidRDefault="00A8647B" w:rsidP="00935EBE">
      <w:pPr>
        <w:pStyle w:val="ListParagraph"/>
        <w:spacing w:after="0" w:line="240" w:lineRule="auto"/>
        <w:ind w:left="1440"/>
        <w:jc w:val="both"/>
      </w:pPr>
    </w:p>
    <w:p w14:paraId="7BB0A2ED" w14:textId="77777777" w:rsidR="00A8647B" w:rsidRDefault="00A8647B" w:rsidP="00935EBE">
      <w:pPr>
        <w:pStyle w:val="ListParagraph"/>
        <w:spacing w:after="0" w:line="240" w:lineRule="auto"/>
        <w:ind w:left="1440"/>
        <w:jc w:val="both"/>
        <w:rPr>
          <w:b/>
        </w:rPr>
      </w:pPr>
    </w:p>
    <w:p w14:paraId="42675A8E" w14:textId="77777777" w:rsidR="00A8647B" w:rsidRPr="004F5423" w:rsidRDefault="00A8647B" w:rsidP="004F5423">
      <w:pPr>
        <w:spacing w:after="0" w:line="240" w:lineRule="auto"/>
        <w:jc w:val="both"/>
        <w:rPr>
          <w:b/>
        </w:rPr>
      </w:pPr>
    </w:p>
    <w:p w14:paraId="1209C830" w14:textId="77777777" w:rsidR="00A8647B" w:rsidRPr="00A8647B" w:rsidRDefault="000A1ABF" w:rsidP="00935EBE">
      <w:pPr>
        <w:pStyle w:val="ListParagraph"/>
        <w:spacing w:after="0" w:line="240" w:lineRule="auto"/>
        <w:ind w:left="1440"/>
        <w:jc w:val="both"/>
        <w:rPr>
          <w:b/>
        </w:rPr>
      </w:pPr>
      <w:r>
        <w:rPr>
          <w:b/>
        </w:rPr>
        <w:t xml:space="preserve">Using </w:t>
      </w:r>
      <w:r w:rsidR="00A8647B" w:rsidRPr="00A8647B">
        <w:rPr>
          <w:b/>
        </w:rPr>
        <w:t>FIR FILTER</w:t>
      </w:r>
      <w:r>
        <w:rPr>
          <w:b/>
        </w:rPr>
        <w:t xml:space="preserve"> in </w:t>
      </w:r>
      <w:proofErr w:type="spellStart"/>
      <w:r>
        <w:rPr>
          <w:b/>
        </w:rPr>
        <w:t>fdatool</w:t>
      </w:r>
      <w:proofErr w:type="spellEnd"/>
      <w:r w:rsidR="00A8647B" w:rsidRPr="00A8647B">
        <w:rPr>
          <w:b/>
        </w:rPr>
        <w:t>:</w:t>
      </w:r>
    </w:p>
    <w:p w14:paraId="1C51A1AC" w14:textId="77777777" w:rsidR="00A8647B" w:rsidRDefault="00A8647B" w:rsidP="00935EBE">
      <w:pPr>
        <w:pStyle w:val="ListParagraph"/>
        <w:spacing w:after="0" w:line="240" w:lineRule="auto"/>
        <w:ind w:left="1440"/>
        <w:jc w:val="both"/>
      </w:pPr>
    </w:p>
    <w:p w14:paraId="02B3FADC" w14:textId="77777777" w:rsidR="00935EBE" w:rsidRDefault="002F0E53" w:rsidP="00A16E09">
      <w:pPr>
        <w:pStyle w:val="ListParagraph"/>
        <w:spacing w:after="0" w:line="240" w:lineRule="auto"/>
        <w:ind w:left="1440"/>
        <w:jc w:val="center"/>
      </w:pPr>
      <w:r>
        <w:rPr>
          <w:noProof/>
          <w:lang w:val="en-GB" w:eastAsia="en-GB"/>
        </w:rPr>
        <w:drawing>
          <wp:inline distT="0" distB="0" distL="0" distR="0" wp14:anchorId="45AC0C71" wp14:editId="746617B3">
            <wp:extent cx="4810125" cy="336760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5667" cy="3371481"/>
                    </a:xfrm>
                    <a:prstGeom prst="rect">
                      <a:avLst/>
                    </a:prstGeom>
                  </pic:spPr>
                </pic:pic>
              </a:graphicData>
            </a:graphic>
          </wp:inline>
        </w:drawing>
      </w:r>
    </w:p>
    <w:p w14:paraId="4DAB8650" w14:textId="77777777" w:rsidR="002F0E53" w:rsidRDefault="002F0E53" w:rsidP="00935EBE">
      <w:pPr>
        <w:pStyle w:val="ListParagraph"/>
        <w:spacing w:after="0" w:line="240" w:lineRule="auto"/>
        <w:ind w:left="1440"/>
        <w:jc w:val="both"/>
      </w:pPr>
      <w:r>
        <w:rPr>
          <w:noProof/>
          <w:lang w:val="en-GB" w:eastAsia="en-GB"/>
        </w:rPr>
        <w:lastRenderedPageBreak/>
        <w:drawing>
          <wp:inline distT="0" distB="0" distL="0" distR="0" wp14:anchorId="0BA82744" wp14:editId="4CF70B48">
            <wp:extent cx="4875068" cy="23812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523" cy="2381961"/>
                    </a:xfrm>
                    <a:prstGeom prst="rect">
                      <a:avLst/>
                    </a:prstGeom>
                  </pic:spPr>
                </pic:pic>
              </a:graphicData>
            </a:graphic>
          </wp:inline>
        </w:drawing>
      </w:r>
    </w:p>
    <w:p w14:paraId="484C9457" w14:textId="77777777" w:rsidR="002F0E53" w:rsidRDefault="002F0E53" w:rsidP="00A16E09">
      <w:pPr>
        <w:pStyle w:val="ListParagraph"/>
        <w:spacing w:after="0" w:line="240" w:lineRule="auto"/>
        <w:ind w:left="1440"/>
        <w:jc w:val="center"/>
      </w:pPr>
      <w:r>
        <w:rPr>
          <w:noProof/>
          <w:lang w:val="en-GB" w:eastAsia="en-GB"/>
        </w:rPr>
        <w:drawing>
          <wp:inline distT="0" distB="0" distL="0" distR="0" wp14:anchorId="3C78B01C" wp14:editId="7D08EBAC">
            <wp:extent cx="4724400" cy="33207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0380" cy="3324911"/>
                    </a:xfrm>
                    <a:prstGeom prst="rect">
                      <a:avLst/>
                    </a:prstGeom>
                  </pic:spPr>
                </pic:pic>
              </a:graphicData>
            </a:graphic>
          </wp:inline>
        </w:drawing>
      </w:r>
    </w:p>
    <w:p w14:paraId="3CE39FF4" w14:textId="77777777" w:rsidR="00E318BF" w:rsidRDefault="00E318BF" w:rsidP="00A16E09">
      <w:pPr>
        <w:pStyle w:val="ListParagraph"/>
        <w:spacing w:after="0" w:line="240" w:lineRule="auto"/>
        <w:ind w:left="1440"/>
        <w:jc w:val="center"/>
      </w:pPr>
    </w:p>
    <w:p w14:paraId="037C1F06" w14:textId="77777777" w:rsidR="00B75136" w:rsidRDefault="00562244" w:rsidP="00562244">
      <w:pPr>
        <w:pStyle w:val="ListParagraph"/>
        <w:numPr>
          <w:ilvl w:val="0"/>
          <w:numId w:val="10"/>
        </w:numPr>
        <w:spacing w:line="360" w:lineRule="auto"/>
        <w:jc w:val="both"/>
      </w:pPr>
      <w:r>
        <w:t>Compare both the filter and expl</w:t>
      </w:r>
      <w:r w:rsidR="003F2550">
        <w:t xml:space="preserve">ain how would you choose which </w:t>
      </w:r>
      <w:proofErr w:type="gramStart"/>
      <w:r>
        <w:t>filter(</w:t>
      </w:r>
      <w:proofErr w:type="gramEnd"/>
      <w:r>
        <w:t>FIR or IIR) is more appropriate for a particular application.</w:t>
      </w:r>
    </w:p>
    <w:p w14:paraId="4BBED251" w14:textId="77777777" w:rsidR="00E318BF" w:rsidRDefault="00E318BF" w:rsidP="00E318BF">
      <w:pPr>
        <w:pStyle w:val="ListParagraph"/>
        <w:spacing w:line="360" w:lineRule="auto"/>
        <w:jc w:val="both"/>
      </w:pPr>
      <w:r>
        <w:t xml:space="preserve">The main difference is the smooth transition from pass band to stop band and this is due to the stable designing of the IIR filters as they contain both the poles and zeros in their transfer functions. While the FIR filters only contain the </w:t>
      </w:r>
      <w:proofErr w:type="gramStart"/>
      <w:r>
        <w:t>zeros</w:t>
      </w:r>
      <w:proofErr w:type="gramEnd"/>
      <w:r>
        <w:t xml:space="preserve"> which can’t independently describe the whole filter design and leave some ripples in both pass and stop bands. Moreover, the limited number of samples can be seen in the impulse response (stem response). This makes the computational efficiency better in FIR as compared to IIR. </w:t>
      </w:r>
    </w:p>
    <w:p w14:paraId="72973C8C" w14:textId="77777777" w:rsidR="00E318BF" w:rsidRDefault="00E318BF" w:rsidP="00E318BF">
      <w:pPr>
        <w:pStyle w:val="ListParagraph"/>
        <w:spacing w:line="360" w:lineRule="auto"/>
        <w:jc w:val="both"/>
      </w:pPr>
    </w:p>
    <w:p w14:paraId="2EFABFDF" w14:textId="77777777" w:rsidR="00C61A6D" w:rsidRDefault="00C61A6D" w:rsidP="00E318BF">
      <w:pPr>
        <w:pStyle w:val="ListParagraph"/>
        <w:spacing w:line="360" w:lineRule="auto"/>
        <w:jc w:val="both"/>
        <w:rPr>
          <w:b/>
          <w:u w:val="single"/>
        </w:rPr>
      </w:pPr>
    </w:p>
    <w:p w14:paraId="649F8EF9" w14:textId="77777777" w:rsidR="00E318BF" w:rsidRPr="00C61A6D" w:rsidRDefault="00E318BF" w:rsidP="00C61A6D">
      <w:pPr>
        <w:pStyle w:val="ListParagraph"/>
        <w:spacing w:line="360" w:lineRule="auto"/>
        <w:jc w:val="both"/>
        <w:rPr>
          <w:b/>
          <w:u w:val="single"/>
        </w:rPr>
      </w:pPr>
      <w:r w:rsidRPr="00E318BF">
        <w:rPr>
          <w:b/>
          <w:u w:val="single"/>
        </w:rPr>
        <w:t>Conclusion:</w:t>
      </w:r>
    </w:p>
    <w:p w14:paraId="583CD2CD" w14:textId="77777777" w:rsidR="00E318BF" w:rsidRPr="007B01B2" w:rsidRDefault="00770B78" w:rsidP="00C61A6D">
      <w:pPr>
        <w:spacing w:line="360" w:lineRule="auto"/>
        <w:jc w:val="both"/>
      </w:pPr>
      <w:r>
        <w:t>The basic gain from this lab is the FIR filters designing which includes all kinds of filters like low</w:t>
      </w:r>
      <w:r w:rsidR="00273F1B">
        <w:t>-</w:t>
      </w:r>
      <w:r>
        <w:t>pass, high</w:t>
      </w:r>
      <w:r w:rsidR="00273F1B">
        <w:t>-</w:t>
      </w:r>
      <w:r>
        <w:t>pass, band</w:t>
      </w:r>
      <w:r w:rsidR="00273F1B">
        <w:t>-</w:t>
      </w:r>
      <w:r>
        <w:t>pass, band</w:t>
      </w:r>
      <w:r w:rsidR="00273F1B">
        <w:t>-</w:t>
      </w:r>
      <w:r>
        <w:t>stop</w:t>
      </w:r>
      <w:r w:rsidR="00273F1B">
        <w:t>.</w:t>
      </w:r>
      <w:r w:rsidR="00AA7EB5">
        <w:t xml:space="preserve"> The advantages and disadvantages of both FIR and IIR designing was done.</w:t>
      </w:r>
    </w:p>
    <w:sectPr w:rsidR="00E318BF" w:rsidRPr="007B01B2" w:rsidSect="00AA59DE">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65AF4" w14:textId="77777777" w:rsidR="00771654" w:rsidRDefault="00771654" w:rsidP="00B75136">
      <w:pPr>
        <w:spacing w:after="0" w:line="240" w:lineRule="auto"/>
      </w:pPr>
      <w:r>
        <w:separator/>
      </w:r>
    </w:p>
  </w:endnote>
  <w:endnote w:type="continuationSeparator" w:id="0">
    <w:p w14:paraId="60C84A19" w14:textId="77777777" w:rsidR="00771654" w:rsidRDefault="00771654"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CFDA4" w14:textId="77777777" w:rsidR="00AA661D" w:rsidRDefault="00AA6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D943" w14:textId="77777777"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 Digital Signal Processing </w:t>
    </w:r>
    <w:r>
      <w:rPr>
        <w:rFonts w:ascii="Cambria" w:hAnsi="Cambria"/>
      </w:rPr>
      <w:tab/>
      <w:t xml:space="preserve">Page </w:t>
    </w:r>
    <w:r w:rsidR="00F739AB">
      <w:fldChar w:fldCharType="begin"/>
    </w:r>
    <w:r w:rsidR="00F739AB">
      <w:instrText xml:space="preserve"> PAGE   \* MERGEFORMAT </w:instrText>
    </w:r>
    <w:r w:rsidR="00F739AB">
      <w:fldChar w:fldCharType="separate"/>
    </w:r>
    <w:r w:rsidR="004F5423" w:rsidRPr="004F5423">
      <w:rPr>
        <w:rFonts w:ascii="Cambria" w:hAnsi="Cambria"/>
        <w:noProof/>
      </w:rPr>
      <w:t>12</w:t>
    </w:r>
    <w:r w:rsidR="00F739AB">
      <w:rPr>
        <w:rFonts w:ascii="Cambria" w:hAnsi="Cambria"/>
        <w:noProof/>
      </w:rPr>
      <w:fldChar w:fldCharType="end"/>
    </w:r>
  </w:p>
  <w:p w14:paraId="5736BF8C" w14:textId="77777777" w:rsidR="00B75136" w:rsidRDefault="00B75136" w:rsidP="00B75136">
    <w:pPr>
      <w:pStyle w:val="Footer"/>
      <w:tabs>
        <w:tab w:val="clear" w:pos="4680"/>
        <w:tab w:val="clear" w:pos="9360"/>
        <w:tab w:val="left" w:pos="357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819F" w14:textId="77777777" w:rsidR="00AA661D" w:rsidRDefault="00AA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09D26" w14:textId="77777777" w:rsidR="00771654" w:rsidRDefault="00771654" w:rsidP="00B75136">
      <w:pPr>
        <w:spacing w:after="0" w:line="240" w:lineRule="auto"/>
      </w:pPr>
      <w:r>
        <w:separator/>
      </w:r>
    </w:p>
  </w:footnote>
  <w:footnote w:type="continuationSeparator" w:id="0">
    <w:p w14:paraId="141ED85B" w14:textId="77777777" w:rsidR="00771654" w:rsidRDefault="00771654"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80A94" w14:textId="2D87528B" w:rsidR="00AA661D" w:rsidRDefault="00AA66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9F382" w14:textId="2AC8B0D9" w:rsidR="00B75136" w:rsidRDefault="00B75136">
    <w:pPr>
      <w:pStyle w:val="Header"/>
    </w:pPr>
    <w:r>
      <w:rPr>
        <w:noProof/>
        <w:lang w:val="en-GB" w:eastAsia="en-GB"/>
      </w:rPr>
      <w:drawing>
        <wp:inline distT="0" distB="0" distL="0" distR="0" wp14:anchorId="3F3EF48C" wp14:editId="6D38764C">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610B2" w14:textId="5D0F42EC" w:rsidR="00AA661D" w:rsidRDefault="00AA6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14DDF"/>
    <w:multiLevelType w:val="hybridMultilevel"/>
    <w:tmpl w:val="DEE6B1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11240"/>
    <w:multiLevelType w:val="hybridMultilevel"/>
    <w:tmpl w:val="3BAE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3201B"/>
    <w:multiLevelType w:val="hybridMultilevel"/>
    <w:tmpl w:val="AD74D4B8"/>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9" w15:restartNumberingAfterBreak="0">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8"/>
  </w:num>
  <w:num w:numId="6">
    <w:abstractNumId w:val="1"/>
  </w:num>
  <w:num w:numId="7">
    <w:abstractNumId w:val="10"/>
  </w:num>
  <w:num w:numId="8">
    <w:abstractNumId w:val="9"/>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36"/>
    <w:rsid w:val="00001FD9"/>
    <w:rsid w:val="00030FF4"/>
    <w:rsid w:val="0006156E"/>
    <w:rsid w:val="00070584"/>
    <w:rsid w:val="000A10CC"/>
    <w:rsid w:val="000A1ABF"/>
    <w:rsid w:val="000B2134"/>
    <w:rsid w:val="000C0C95"/>
    <w:rsid w:val="000E5B78"/>
    <w:rsid w:val="000F237B"/>
    <w:rsid w:val="000F48AD"/>
    <w:rsid w:val="001A6A7B"/>
    <w:rsid w:val="001B796E"/>
    <w:rsid w:val="001E1FB8"/>
    <w:rsid w:val="00202352"/>
    <w:rsid w:val="002341D7"/>
    <w:rsid w:val="0024231F"/>
    <w:rsid w:val="00245E0B"/>
    <w:rsid w:val="00266512"/>
    <w:rsid w:val="00273F1B"/>
    <w:rsid w:val="002851AF"/>
    <w:rsid w:val="00295E37"/>
    <w:rsid w:val="002C019B"/>
    <w:rsid w:val="002D2495"/>
    <w:rsid w:val="002F0E53"/>
    <w:rsid w:val="003078CA"/>
    <w:rsid w:val="00323575"/>
    <w:rsid w:val="00353DB4"/>
    <w:rsid w:val="00360530"/>
    <w:rsid w:val="00362C6C"/>
    <w:rsid w:val="003B29E9"/>
    <w:rsid w:val="003B3BB8"/>
    <w:rsid w:val="003C573A"/>
    <w:rsid w:val="003F2550"/>
    <w:rsid w:val="003F3656"/>
    <w:rsid w:val="003F52DC"/>
    <w:rsid w:val="00413406"/>
    <w:rsid w:val="00414D80"/>
    <w:rsid w:val="0043713E"/>
    <w:rsid w:val="004522EB"/>
    <w:rsid w:val="00457260"/>
    <w:rsid w:val="00474168"/>
    <w:rsid w:val="00486D4B"/>
    <w:rsid w:val="004904E4"/>
    <w:rsid w:val="004C5212"/>
    <w:rsid w:val="004D403B"/>
    <w:rsid w:val="004F5423"/>
    <w:rsid w:val="0054739A"/>
    <w:rsid w:val="00562244"/>
    <w:rsid w:val="00581CAF"/>
    <w:rsid w:val="00593BC4"/>
    <w:rsid w:val="005D6274"/>
    <w:rsid w:val="005F74C7"/>
    <w:rsid w:val="006114AA"/>
    <w:rsid w:val="00621BEC"/>
    <w:rsid w:val="00683C01"/>
    <w:rsid w:val="00697145"/>
    <w:rsid w:val="006A39A6"/>
    <w:rsid w:val="006A615C"/>
    <w:rsid w:val="006C04AB"/>
    <w:rsid w:val="006C0EEB"/>
    <w:rsid w:val="006F758E"/>
    <w:rsid w:val="00732F05"/>
    <w:rsid w:val="00736B7A"/>
    <w:rsid w:val="007463A2"/>
    <w:rsid w:val="00770B78"/>
    <w:rsid w:val="00771654"/>
    <w:rsid w:val="007766D4"/>
    <w:rsid w:val="00796587"/>
    <w:rsid w:val="007B01B2"/>
    <w:rsid w:val="007B5A77"/>
    <w:rsid w:val="007F7FDB"/>
    <w:rsid w:val="00850210"/>
    <w:rsid w:val="008A0E95"/>
    <w:rsid w:val="008B3970"/>
    <w:rsid w:val="008B3B2A"/>
    <w:rsid w:val="008B6759"/>
    <w:rsid w:val="008F6FAD"/>
    <w:rsid w:val="00904772"/>
    <w:rsid w:val="00935EBE"/>
    <w:rsid w:val="00936331"/>
    <w:rsid w:val="00946504"/>
    <w:rsid w:val="00973EBC"/>
    <w:rsid w:val="00993688"/>
    <w:rsid w:val="009B3907"/>
    <w:rsid w:val="009E0498"/>
    <w:rsid w:val="00A16E09"/>
    <w:rsid w:val="00A419B0"/>
    <w:rsid w:val="00A8647B"/>
    <w:rsid w:val="00A942B2"/>
    <w:rsid w:val="00AA59DE"/>
    <w:rsid w:val="00AA661D"/>
    <w:rsid w:val="00AA7EB5"/>
    <w:rsid w:val="00AB272A"/>
    <w:rsid w:val="00AB3B7C"/>
    <w:rsid w:val="00AB3EAD"/>
    <w:rsid w:val="00AB4E40"/>
    <w:rsid w:val="00AE35D7"/>
    <w:rsid w:val="00AF12EC"/>
    <w:rsid w:val="00B04969"/>
    <w:rsid w:val="00B17F20"/>
    <w:rsid w:val="00B24172"/>
    <w:rsid w:val="00B46F39"/>
    <w:rsid w:val="00B70A34"/>
    <w:rsid w:val="00B75136"/>
    <w:rsid w:val="00B7570D"/>
    <w:rsid w:val="00B8466B"/>
    <w:rsid w:val="00B9305A"/>
    <w:rsid w:val="00BB2B5C"/>
    <w:rsid w:val="00BC0AF7"/>
    <w:rsid w:val="00BC34F0"/>
    <w:rsid w:val="00BC35AC"/>
    <w:rsid w:val="00BE7756"/>
    <w:rsid w:val="00C25F9E"/>
    <w:rsid w:val="00C3403C"/>
    <w:rsid w:val="00C61A6D"/>
    <w:rsid w:val="00C6430D"/>
    <w:rsid w:val="00C75F63"/>
    <w:rsid w:val="00C968FC"/>
    <w:rsid w:val="00D00559"/>
    <w:rsid w:val="00D82CBF"/>
    <w:rsid w:val="00D86957"/>
    <w:rsid w:val="00DA2AF9"/>
    <w:rsid w:val="00DA6268"/>
    <w:rsid w:val="00DC3994"/>
    <w:rsid w:val="00DC788D"/>
    <w:rsid w:val="00DD4BB5"/>
    <w:rsid w:val="00DF640C"/>
    <w:rsid w:val="00E318BF"/>
    <w:rsid w:val="00E33C71"/>
    <w:rsid w:val="00E75B40"/>
    <w:rsid w:val="00E83CD1"/>
    <w:rsid w:val="00EA47DE"/>
    <w:rsid w:val="00EB1D24"/>
    <w:rsid w:val="00EC0298"/>
    <w:rsid w:val="00EC123A"/>
    <w:rsid w:val="00EF2EE0"/>
    <w:rsid w:val="00F066A8"/>
    <w:rsid w:val="00F33C57"/>
    <w:rsid w:val="00F739AB"/>
    <w:rsid w:val="00FC4199"/>
    <w:rsid w:val="00FD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84087"/>
  <w15:docId w15:val="{AB5C734C-7779-48E8-B9AF-27754740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 w:type="table" w:customStyle="1" w:styleId="TableGrid1">
    <w:name w:val="Table Grid1"/>
    <w:basedOn w:val="TableNormal"/>
    <w:next w:val="TableGrid"/>
    <w:uiPriority w:val="39"/>
    <w:rsid w:val="002341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34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1392A-D9B9-40D6-B3E6-EB1ADB92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lenovo</cp:lastModifiedBy>
  <cp:revision>2</cp:revision>
  <dcterms:created xsi:type="dcterms:W3CDTF">2019-05-01T18:37:00Z</dcterms:created>
  <dcterms:modified xsi:type="dcterms:W3CDTF">2019-05-01T18:37:00Z</dcterms:modified>
</cp:coreProperties>
</file>