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4CD8" w14:textId="609FE040" w:rsidR="005C6C37" w:rsidRDefault="005C6C37" w:rsidP="005C6C37">
      <w:pPr>
        <w:jc w:val="center"/>
        <w:rPr>
          <w:b/>
          <w:bCs/>
          <w:sz w:val="36"/>
          <w:szCs w:val="36"/>
        </w:rPr>
      </w:pPr>
      <w:r w:rsidRPr="005C6C37">
        <w:rPr>
          <w:b/>
          <w:bCs/>
          <w:sz w:val="36"/>
          <w:szCs w:val="36"/>
        </w:rPr>
        <w:t>Ketentuan Tugas Akhir</w:t>
      </w:r>
    </w:p>
    <w:p w14:paraId="52CE7654" w14:textId="77777777" w:rsidR="005C6C37" w:rsidRDefault="005C6C37" w:rsidP="005C6C37">
      <w:pPr>
        <w:rPr>
          <w:b/>
          <w:bCs/>
          <w:sz w:val="36"/>
          <w:szCs w:val="36"/>
        </w:rPr>
      </w:pPr>
    </w:p>
    <w:p w14:paraId="600086AF" w14:textId="57C53F26" w:rsidR="005C6C37" w:rsidRDefault="005C6C37" w:rsidP="005C6C37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Batas akhir pengumpulan tanggal 10 jam 23.59</w:t>
      </w:r>
      <w:r w:rsidR="00AE50E8">
        <w:rPr>
          <w:b/>
          <w:bCs/>
          <w:sz w:val="24"/>
          <w:szCs w:val="24"/>
        </w:rPr>
        <w:t xml:space="preserve"> di SPADA/LMS </w:t>
      </w:r>
      <w:r w:rsidR="0089326F">
        <w:rPr>
          <w:b/>
          <w:bCs/>
          <w:sz w:val="24"/>
          <w:szCs w:val="24"/>
        </w:rPr>
        <w:t>setiap anggota</w:t>
      </w:r>
      <w:r w:rsidR="00AE50E8">
        <w:rPr>
          <w:b/>
          <w:bCs/>
          <w:sz w:val="24"/>
          <w:szCs w:val="24"/>
        </w:rPr>
        <w:t xml:space="preserve"> </w:t>
      </w:r>
      <w:r w:rsidR="0089326F">
        <w:rPr>
          <w:b/>
          <w:bCs/>
          <w:sz w:val="24"/>
          <w:szCs w:val="24"/>
        </w:rPr>
        <w:t xml:space="preserve">kelompok </w:t>
      </w:r>
      <w:r w:rsidR="00AE50E8">
        <w:rPr>
          <w:b/>
          <w:bCs/>
          <w:sz w:val="24"/>
          <w:szCs w:val="24"/>
        </w:rPr>
        <w:t>wajib mengumpulkan</w:t>
      </w:r>
      <w:r w:rsidR="00467A23">
        <w:rPr>
          <w:b/>
          <w:bCs/>
          <w:sz w:val="24"/>
          <w:szCs w:val="24"/>
        </w:rPr>
        <w:t>.</w:t>
      </w:r>
    </w:p>
    <w:p w14:paraId="4DBA836A" w14:textId="08B622D1" w:rsidR="005C6C37" w:rsidRDefault="00B75D13" w:rsidP="005C6C37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Jika tidak mengumpulkan meskipun anggota lain mengumpulkan maka saya anggap tidak mengumpulkan</w:t>
      </w:r>
    </w:p>
    <w:p w14:paraId="135BDB75" w14:textId="4514851F" w:rsidR="000601CE" w:rsidRDefault="000601CE" w:rsidP="005C6C37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Gunakan Template dibawah untuk</w:t>
      </w:r>
      <w:r w:rsidR="00D905D3">
        <w:rPr>
          <w:b/>
          <w:bCs/>
          <w:sz w:val="24"/>
          <w:szCs w:val="24"/>
        </w:rPr>
        <w:t xml:space="preserve"> pembuatan</w:t>
      </w:r>
      <w:r>
        <w:rPr>
          <w:b/>
          <w:bCs/>
          <w:sz w:val="24"/>
          <w:szCs w:val="24"/>
        </w:rPr>
        <w:t xml:space="preserve"> laporan</w:t>
      </w:r>
      <w:r w:rsidR="00467A23">
        <w:rPr>
          <w:b/>
          <w:bCs/>
          <w:sz w:val="24"/>
          <w:szCs w:val="24"/>
        </w:rPr>
        <w:t>.</w:t>
      </w:r>
    </w:p>
    <w:p w14:paraId="292E54A0" w14:textId="5165EB4B" w:rsidR="00467A23" w:rsidRPr="005C6C37" w:rsidRDefault="00467A23" w:rsidP="005C6C37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Kumpulkan dalam format do</w:t>
      </w:r>
      <w:r w:rsidR="009F0E83">
        <w:rPr>
          <w:b/>
          <w:bCs/>
          <w:sz w:val="24"/>
          <w:szCs w:val="24"/>
        </w:rPr>
        <w:t>kumen</w:t>
      </w:r>
      <w:r w:rsidR="005A0100">
        <w:rPr>
          <w:b/>
          <w:bCs/>
          <w:sz w:val="24"/>
          <w:szCs w:val="24"/>
        </w:rPr>
        <w:t xml:space="preserve"> word</w:t>
      </w:r>
      <w:r>
        <w:rPr>
          <w:b/>
          <w:bCs/>
          <w:sz w:val="24"/>
          <w:szCs w:val="24"/>
        </w:rPr>
        <w:t>.</w:t>
      </w:r>
    </w:p>
    <w:p w14:paraId="4F9611FD" w14:textId="77777777" w:rsidR="005C6C37" w:rsidRDefault="005C6C37">
      <w:pPr>
        <w:rPr>
          <w:b/>
          <w:bCs/>
          <w:sz w:val="28"/>
          <w:szCs w:val="28"/>
        </w:rPr>
      </w:pPr>
      <w:r>
        <w:br w:type="page"/>
      </w:r>
    </w:p>
    <w:p w14:paraId="2B92E0C3" w14:textId="706AE312" w:rsidR="00252597" w:rsidRDefault="00000000" w:rsidP="00F96F50">
      <w:pPr>
        <w:pStyle w:val="Title"/>
      </w:pPr>
      <w:r>
        <w:lastRenderedPageBreak/>
        <w:t>JUDUL</w:t>
      </w:r>
    </w:p>
    <w:p w14:paraId="3CC55216" w14:textId="77777777" w:rsidR="00252597" w:rsidRDefault="00000000" w:rsidP="00F96F50">
      <w:pPr>
        <w:ind w:left="143"/>
        <w:rPr>
          <w:b/>
        </w:rPr>
      </w:pPr>
      <w:r>
        <w:rPr>
          <w:b/>
        </w:rPr>
        <w:t>(Huruf</w:t>
      </w:r>
      <w:r>
        <w:rPr>
          <w:b/>
          <w:spacing w:val="-11"/>
        </w:rPr>
        <w:t xml:space="preserve"> </w:t>
      </w:r>
      <w:r>
        <w:rPr>
          <w:b/>
        </w:rPr>
        <w:t>Times</w:t>
      </w:r>
      <w:r>
        <w:rPr>
          <w:b/>
          <w:spacing w:val="-7"/>
        </w:rPr>
        <w:t xml:space="preserve"> </w:t>
      </w:r>
      <w:r>
        <w:rPr>
          <w:b/>
        </w:rPr>
        <w:t>New</w:t>
      </w:r>
      <w:r>
        <w:rPr>
          <w:b/>
          <w:spacing w:val="-7"/>
        </w:rPr>
        <w:t xml:space="preserve"> </w:t>
      </w:r>
      <w:r>
        <w:rPr>
          <w:b/>
        </w:rPr>
        <w:t>Roman,</w:t>
      </w:r>
      <w:r>
        <w:rPr>
          <w:b/>
          <w:spacing w:val="-8"/>
        </w:rPr>
        <w:t xml:space="preserve"> </w:t>
      </w:r>
      <w:r>
        <w:rPr>
          <w:b/>
        </w:rPr>
        <w:t>14</w:t>
      </w:r>
      <w:r>
        <w:rPr>
          <w:b/>
          <w:spacing w:val="-8"/>
        </w:rPr>
        <w:t xml:space="preserve"> </w:t>
      </w:r>
      <w:r>
        <w:rPr>
          <w:b/>
        </w:rPr>
        <w:t>pt,</w:t>
      </w:r>
      <w:r>
        <w:rPr>
          <w:b/>
          <w:spacing w:val="-7"/>
        </w:rPr>
        <w:t xml:space="preserve"> </w:t>
      </w:r>
      <w:r>
        <w:rPr>
          <w:b/>
        </w:rPr>
        <w:t>huruf</w:t>
      </w:r>
      <w:r>
        <w:rPr>
          <w:b/>
          <w:spacing w:val="-5"/>
        </w:rPr>
        <w:t xml:space="preserve"> </w:t>
      </w:r>
      <w:r>
        <w:rPr>
          <w:b/>
        </w:rPr>
        <w:t>besar,</w:t>
      </w:r>
      <w:r>
        <w:rPr>
          <w:b/>
          <w:spacing w:val="-10"/>
        </w:rPr>
        <w:t xml:space="preserve"> </w:t>
      </w:r>
      <w:r>
        <w:rPr>
          <w:b/>
        </w:rPr>
        <w:t>cetak</w:t>
      </w:r>
      <w:r>
        <w:rPr>
          <w:b/>
          <w:spacing w:val="-3"/>
        </w:rPr>
        <w:t xml:space="preserve"> </w:t>
      </w:r>
      <w:r>
        <w:rPr>
          <w:b/>
        </w:rPr>
        <w:t>tebal,</w:t>
      </w:r>
      <w:r>
        <w:rPr>
          <w:b/>
          <w:spacing w:val="-7"/>
        </w:rPr>
        <w:t xml:space="preserve"> </w:t>
      </w:r>
      <w:r>
        <w:rPr>
          <w:b/>
        </w:rPr>
        <w:t>8-15</w:t>
      </w:r>
      <w:r>
        <w:rPr>
          <w:b/>
          <w:spacing w:val="-10"/>
        </w:rPr>
        <w:t xml:space="preserve"> </w:t>
      </w:r>
      <w:r>
        <w:rPr>
          <w:b/>
        </w:rPr>
        <w:t>kata,</w:t>
      </w:r>
      <w:r>
        <w:rPr>
          <w:b/>
          <w:spacing w:val="-8"/>
        </w:rPr>
        <w:t xml:space="preserve"> </w:t>
      </w:r>
      <w:r>
        <w:rPr>
          <w:b/>
        </w:rPr>
        <w:t>rata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kiri)</w:t>
      </w:r>
    </w:p>
    <w:p w14:paraId="78EAE723" w14:textId="77777777" w:rsidR="00252597" w:rsidRDefault="00252597" w:rsidP="00F96F50">
      <w:pPr>
        <w:pStyle w:val="BodyText"/>
        <w:spacing w:before="59"/>
        <w:jc w:val="left"/>
        <w:rPr>
          <w:b/>
          <w:sz w:val="22"/>
        </w:rPr>
      </w:pPr>
    </w:p>
    <w:p w14:paraId="66B21F0D" w14:textId="08D77293" w:rsidR="00252597" w:rsidRPr="00C50CE9" w:rsidRDefault="00C50CE9" w:rsidP="00F96F50">
      <w:pPr>
        <w:pStyle w:val="Heading1"/>
        <w:spacing w:before="1"/>
        <w:ind w:left="143" w:firstLine="0"/>
        <w:rPr>
          <w:position w:val="8"/>
          <w:sz w:val="16"/>
        </w:rPr>
      </w:pPr>
      <w:r>
        <w:t>Haris</w:t>
      </w:r>
      <w:r w:rsidR="00000000">
        <w:rPr>
          <w:position w:val="8"/>
          <w:sz w:val="16"/>
        </w:rPr>
        <w:t>1</w:t>
      </w:r>
      <w:r w:rsidR="00000000">
        <w:t>,</w:t>
      </w:r>
      <w:r w:rsidR="00000000">
        <w:rPr>
          <w:spacing w:val="-6"/>
        </w:rPr>
        <w:t xml:space="preserve"> </w:t>
      </w:r>
      <w:r>
        <w:t>Ilham</w:t>
      </w:r>
      <w:r>
        <w:rPr>
          <w:position w:val="8"/>
          <w:sz w:val="16"/>
        </w:rPr>
        <w:t>2</w:t>
      </w:r>
      <w:r w:rsidR="00000000">
        <w:t>,</w:t>
      </w:r>
      <w:r w:rsidR="00000000">
        <w:rPr>
          <w:spacing w:val="-15"/>
        </w:rPr>
        <w:t xml:space="preserve"> </w:t>
      </w:r>
      <w:r>
        <w:rPr>
          <w:spacing w:val="-2"/>
        </w:rPr>
        <w:t>Hatari Muslim</w:t>
      </w:r>
      <w:r>
        <w:rPr>
          <w:spacing w:val="-2"/>
          <w:position w:val="8"/>
          <w:sz w:val="16"/>
        </w:rPr>
        <w:t>3</w:t>
      </w:r>
      <w:r>
        <w:rPr>
          <w:spacing w:val="-15"/>
        </w:rPr>
        <w:t xml:space="preserve">, </w:t>
      </w:r>
      <w:r w:rsidR="004C3A06">
        <w:rPr>
          <w:spacing w:val="-15"/>
        </w:rPr>
        <w:t xml:space="preserve"> </w:t>
      </w:r>
      <w:r>
        <w:rPr>
          <w:spacing w:val="-2"/>
        </w:rPr>
        <w:t>Arya Nugraha</w:t>
      </w:r>
      <w:r w:rsidR="007613BA">
        <w:rPr>
          <w:spacing w:val="-2"/>
          <w:position w:val="8"/>
          <w:sz w:val="16"/>
        </w:rPr>
        <w:t>4</w:t>
      </w:r>
    </w:p>
    <w:p w14:paraId="5A5E20CB" w14:textId="77777777" w:rsidR="00252597" w:rsidRDefault="00000000" w:rsidP="00F96F50">
      <w:pPr>
        <w:spacing w:before="21" w:line="259" w:lineRule="auto"/>
        <w:ind w:left="143" w:right="137"/>
        <w:rPr>
          <w:b/>
        </w:rPr>
      </w:pPr>
      <w:r>
        <w:rPr>
          <w:b/>
          <w:i/>
        </w:rPr>
        <w:t>(Nama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penulis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ditulis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Times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New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Roman,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ukuran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12,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cetak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tebal, pemisah antar nama dengankoma (,) dan rata kiri</w:t>
      </w:r>
      <w:r>
        <w:rPr>
          <w:b/>
        </w:rPr>
        <w:t>)</w:t>
      </w:r>
    </w:p>
    <w:p w14:paraId="681CFB3D" w14:textId="77777777" w:rsidR="00252597" w:rsidRDefault="00000000" w:rsidP="00F96F50">
      <w:pPr>
        <w:spacing w:before="243" w:line="259" w:lineRule="auto"/>
        <w:ind w:left="143"/>
        <w:rPr>
          <w:i/>
        </w:rPr>
      </w:pPr>
      <w:r>
        <w:rPr>
          <w:i/>
          <w:vertAlign w:val="superscript"/>
        </w:rPr>
        <w:t>1</w:t>
      </w:r>
      <w:r>
        <w:rPr>
          <w:i/>
        </w:rPr>
        <w:t>Fakultas</w:t>
      </w:r>
      <w:r>
        <w:rPr>
          <w:i/>
          <w:spacing w:val="-3"/>
        </w:rPr>
        <w:t xml:space="preserve"> </w:t>
      </w:r>
      <w:r>
        <w:rPr>
          <w:i/>
        </w:rPr>
        <w:t>Farmasi</w:t>
      </w:r>
      <w:r>
        <w:rPr>
          <w:i/>
          <w:spacing w:val="-5"/>
        </w:rPr>
        <w:t xml:space="preserve"> </w:t>
      </w:r>
      <w:r>
        <w:rPr>
          <w:i/>
        </w:rPr>
        <w:t>dan</w:t>
      </w:r>
      <w:r>
        <w:rPr>
          <w:i/>
          <w:spacing w:val="-6"/>
        </w:rPr>
        <w:t xml:space="preserve"> </w:t>
      </w:r>
      <w:r>
        <w:rPr>
          <w:i/>
        </w:rPr>
        <w:t>Ilmu</w:t>
      </w:r>
      <w:r>
        <w:rPr>
          <w:i/>
          <w:spacing w:val="-3"/>
        </w:rPr>
        <w:t xml:space="preserve"> </w:t>
      </w:r>
      <w:r>
        <w:rPr>
          <w:i/>
        </w:rPr>
        <w:t>Kesehatan,</w:t>
      </w:r>
      <w:r>
        <w:rPr>
          <w:i/>
          <w:spacing w:val="-7"/>
        </w:rPr>
        <w:t xml:space="preserve"> </w:t>
      </w:r>
      <w:r>
        <w:rPr>
          <w:i/>
        </w:rPr>
        <w:t>Universitas</w:t>
      </w:r>
      <w:r>
        <w:rPr>
          <w:i/>
          <w:spacing w:val="-5"/>
        </w:rPr>
        <w:t xml:space="preserve"> </w:t>
      </w:r>
      <w:r>
        <w:rPr>
          <w:i/>
        </w:rPr>
        <w:t>Sari</w:t>
      </w:r>
      <w:r>
        <w:rPr>
          <w:i/>
          <w:spacing w:val="-4"/>
        </w:rPr>
        <w:t xml:space="preserve"> </w:t>
      </w:r>
      <w:r>
        <w:rPr>
          <w:i/>
        </w:rPr>
        <w:t>Mutiara</w:t>
      </w:r>
      <w:r>
        <w:rPr>
          <w:i/>
          <w:spacing w:val="-3"/>
        </w:rPr>
        <w:t xml:space="preserve"> </w:t>
      </w:r>
      <w:r>
        <w:rPr>
          <w:i/>
        </w:rPr>
        <w:t>Indonesia,</w:t>
      </w:r>
      <w:r>
        <w:rPr>
          <w:i/>
          <w:spacing w:val="-6"/>
        </w:rPr>
        <w:t xml:space="preserve"> </w:t>
      </w:r>
      <w:r>
        <w:rPr>
          <w:i/>
        </w:rPr>
        <w:t>Medan,</w:t>
      </w:r>
      <w:r>
        <w:rPr>
          <w:i/>
          <w:spacing w:val="-5"/>
        </w:rPr>
        <w:t xml:space="preserve"> </w:t>
      </w:r>
      <w:r>
        <w:rPr>
          <w:i/>
        </w:rPr>
        <w:t>Sumatera Utara, 20123, Indonesia</w:t>
      </w:r>
    </w:p>
    <w:p w14:paraId="3ADF37CA" w14:textId="77777777" w:rsidR="00252597" w:rsidRDefault="00000000" w:rsidP="00F96F50">
      <w:pPr>
        <w:spacing w:before="1" w:line="256" w:lineRule="auto"/>
        <w:ind w:left="143"/>
        <w:rPr>
          <w:i/>
        </w:rPr>
      </w:pPr>
      <w:r>
        <w:rPr>
          <w:i/>
          <w:vertAlign w:val="superscript"/>
        </w:rPr>
        <w:t>2</w:t>
      </w:r>
      <w:r>
        <w:rPr>
          <w:i/>
        </w:rPr>
        <w:t>Fakultas</w:t>
      </w:r>
      <w:r>
        <w:rPr>
          <w:i/>
          <w:spacing w:val="40"/>
        </w:rPr>
        <w:t xml:space="preserve"> </w:t>
      </w:r>
      <w:r>
        <w:rPr>
          <w:i/>
        </w:rPr>
        <w:t>Pendidikan</w:t>
      </w:r>
      <w:r>
        <w:rPr>
          <w:i/>
          <w:spacing w:val="40"/>
        </w:rPr>
        <w:t xml:space="preserve"> </w:t>
      </w:r>
      <w:r>
        <w:rPr>
          <w:i/>
        </w:rPr>
        <w:t>Vokasi,</w:t>
      </w:r>
      <w:r>
        <w:rPr>
          <w:i/>
          <w:spacing w:val="36"/>
        </w:rPr>
        <w:t xml:space="preserve"> </w:t>
      </w:r>
      <w:r>
        <w:rPr>
          <w:i/>
        </w:rPr>
        <w:t>Universitas</w:t>
      </w:r>
      <w:r>
        <w:rPr>
          <w:i/>
          <w:spacing w:val="40"/>
        </w:rPr>
        <w:t xml:space="preserve"> </w:t>
      </w:r>
      <w:r>
        <w:rPr>
          <w:i/>
        </w:rPr>
        <w:t>Sari</w:t>
      </w:r>
      <w:r>
        <w:rPr>
          <w:i/>
          <w:spacing w:val="40"/>
        </w:rPr>
        <w:t xml:space="preserve"> </w:t>
      </w:r>
      <w:r>
        <w:rPr>
          <w:i/>
        </w:rPr>
        <w:t>Mutiara</w:t>
      </w:r>
      <w:r>
        <w:rPr>
          <w:i/>
          <w:spacing w:val="40"/>
        </w:rPr>
        <w:t xml:space="preserve"> </w:t>
      </w:r>
      <w:r>
        <w:rPr>
          <w:i/>
        </w:rPr>
        <w:t>Indonesia,</w:t>
      </w:r>
      <w:r>
        <w:rPr>
          <w:i/>
          <w:spacing w:val="36"/>
        </w:rPr>
        <w:t xml:space="preserve"> </w:t>
      </w:r>
      <w:r>
        <w:rPr>
          <w:i/>
        </w:rPr>
        <w:t>Medan,</w:t>
      </w:r>
      <w:r>
        <w:rPr>
          <w:i/>
          <w:spacing w:val="37"/>
        </w:rPr>
        <w:t xml:space="preserve"> </w:t>
      </w:r>
      <w:r>
        <w:rPr>
          <w:i/>
        </w:rPr>
        <w:t>Sumatera</w:t>
      </w:r>
      <w:r>
        <w:rPr>
          <w:i/>
          <w:spacing w:val="40"/>
        </w:rPr>
        <w:t xml:space="preserve"> </w:t>
      </w:r>
      <w:r>
        <w:rPr>
          <w:i/>
        </w:rPr>
        <w:t>Utara, 20123, Indonesia</w:t>
      </w:r>
    </w:p>
    <w:p w14:paraId="6A358905" w14:textId="77777777" w:rsidR="00252597" w:rsidRDefault="00000000" w:rsidP="00F96F50">
      <w:pPr>
        <w:spacing w:before="8"/>
        <w:ind w:left="143"/>
        <w:rPr>
          <w:b/>
          <w:i/>
          <w:spacing w:val="-2"/>
        </w:rPr>
      </w:pPr>
      <w:r>
        <w:rPr>
          <w:b/>
          <w:i/>
        </w:rPr>
        <w:t>(Times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New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Roman,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ukuran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11,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kapital,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miring,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rata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kiri)</w:t>
      </w:r>
    </w:p>
    <w:p w14:paraId="491D6F96" w14:textId="659A8EE5" w:rsidR="0083746B" w:rsidRDefault="007E33B9" w:rsidP="00F96F50">
      <w:pPr>
        <w:spacing w:before="8"/>
        <w:ind w:left="143"/>
        <w:rPr>
          <w:b/>
          <w:i/>
          <w:spacing w:val="-2"/>
        </w:rPr>
      </w:pPr>
      <w:r>
        <w:rPr>
          <w:b/>
          <w:i/>
          <w:spacing w:val="-2"/>
        </w:rPr>
        <w:t xml:space="preserve">  </w:t>
      </w:r>
    </w:p>
    <w:tbl>
      <w:tblPr>
        <w:tblStyle w:val="TableNormal1"/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9"/>
      </w:tblGrid>
      <w:tr w:rsidR="00F96F50" w14:paraId="4CF8273B" w14:textId="77777777" w:rsidTr="00993DEB">
        <w:trPr>
          <w:trHeight w:val="252"/>
        </w:trPr>
        <w:tc>
          <w:tcPr>
            <w:tcW w:w="8509" w:type="dxa"/>
          </w:tcPr>
          <w:p w14:paraId="1842926D" w14:textId="77777777" w:rsidR="00F96F50" w:rsidRDefault="00F96F50" w:rsidP="00993DEB">
            <w:pPr>
              <w:pStyle w:val="TableParagraph"/>
              <w:tabs>
                <w:tab w:val="left" w:pos="5103"/>
              </w:tabs>
              <w:spacing w:line="232" w:lineRule="exact"/>
              <w:ind w:left="141" w:right="-15"/>
              <w:rPr>
                <w:b/>
              </w:rPr>
            </w:pPr>
            <w:r>
              <w:rPr>
                <w:b/>
                <w:spacing w:val="-2"/>
                <w:u w:val="single"/>
              </w:rPr>
              <w:t>Abstrak</w:t>
            </w:r>
            <w:r>
              <w:rPr>
                <w:b/>
                <w:u w:val="single"/>
              </w:rPr>
              <w:tab/>
            </w:r>
          </w:p>
        </w:tc>
      </w:tr>
      <w:tr w:rsidR="00F96F50" w14:paraId="2C282F27" w14:textId="77777777" w:rsidTr="00993DEB">
        <w:trPr>
          <w:trHeight w:val="4181"/>
        </w:trPr>
        <w:tc>
          <w:tcPr>
            <w:tcW w:w="8509" w:type="dxa"/>
          </w:tcPr>
          <w:p w14:paraId="6705CEC9" w14:textId="77777777" w:rsidR="00F96F50" w:rsidRDefault="00F96F50" w:rsidP="00993DEB">
            <w:pPr>
              <w:pStyle w:val="TableParagraph"/>
              <w:spacing w:before="8"/>
              <w:ind w:left="247" w:right="105"/>
              <w:jc w:val="both"/>
              <w:rPr>
                <w:b/>
              </w:rPr>
            </w:pPr>
            <w:r>
              <w:rPr>
                <w:b/>
              </w:rPr>
              <w:t>(Abstrak harus ditulis dalam Times New Roman, ukuran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huruf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11,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cetak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tebal,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dengan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spasi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tunggal dan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perataan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kiri-kanan.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Jumlah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antara 200-250 kata. Abstrak harus jelas dan ringkas, merangkum aspek-aspek utama dari artikel sehingga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pembaca dapat memahami poin-poin utama tanpa harus membaca keseluruhan artikel. Ini harus mencakup: Latar belakang, tujuan, metode, hasil, dan kesimpulan).</w:t>
            </w:r>
          </w:p>
          <w:p w14:paraId="64DAD261" w14:textId="77777777" w:rsidR="00F96F50" w:rsidRDefault="00F96F50" w:rsidP="00993DEB">
            <w:pPr>
              <w:pStyle w:val="TableParagraph"/>
              <w:spacing w:before="226"/>
              <w:ind w:left="247" w:right="105"/>
              <w:jc w:val="both"/>
            </w:pPr>
            <w:r>
              <w:rPr>
                <w:b/>
              </w:rPr>
              <w:t>Latar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belakang</w:t>
            </w:r>
            <w:r>
              <w:t>:</w:t>
            </w:r>
            <w:r>
              <w:rPr>
                <w:spacing w:val="-11"/>
              </w:rPr>
              <w:t xml:space="preserve"> </w:t>
            </w:r>
            <w:r>
              <w:t>Latar</w:t>
            </w:r>
            <w:r>
              <w:rPr>
                <w:spacing w:val="-11"/>
              </w:rPr>
              <w:t xml:space="preserve"> </w:t>
            </w:r>
            <w:r>
              <w:t>belakang</w:t>
            </w:r>
            <w:r>
              <w:rPr>
                <w:spacing w:val="-12"/>
              </w:rPr>
              <w:t xml:space="preserve"> </w:t>
            </w:r>
            <w:r>
              <w:t>singkat</w:t>
            </w:r>
            <w:r>
              <w:rPr>
                <w:spacing w:val="-11"/>
              </w:rPr>
              <w:t xml:space="preserve"> </w:t>
            </w:r>
            <w:r>
              <w:t>tentang</w:t>
            </w:r>
            <w:r>
              <w:rPr>
                <w:spacing w:val="-13"/>
              </w:rPr>
              <w:t xml:space="preserve"> </w:t>
            </w:r>
            <w:r>
              <w:t>topik dan pentingnya penelitian.</w:t>
            </w:r>
          </w:p>
          <w:p w14:paraId="39C5B984" w14:textId="77777777" w:rsidR="00F96F50" w:rsidRDefault="00F96F50" w:rsidP="00993DEB">
            <w:pPr>
              <w:pStyle w:val="TableParagraph"/>
              <w:spacing w:before="246"/>
              <w:ind w:left="247"/>
              <w:jc w:val="both"/>
            </w:pPr>
            <w:r>
              <w:rPr>
                <w:b/>
              </w:rPr>
              <w:t>Tujuan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t>tujuan</w:t>
            </w:r>
            <w:r>
              <w:rPr>
                <w:spacing w:val="-12"/>
              </w:rPr>
              <w:t xml:space="preserve"> </w:t>
            </w:r>
            <w:r>
              <w:t>utama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11"/>
              </w:rPr>
              <w:t xml:space="preserve"> </w:t>
            </w:r>
            <w:r>
              <w:t>penelitian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ini.</w:t>
            </w:r>
          </w:p>
          <w:p w14:paraId="716AD477" w14:textId="77777777" w:rsidR="00F96F50" w:rsidRDefault="00F96F50" w:rsidP="00993DEB">
            <w:pPr>
              <w:pStyle w:val="TableParagraph"/>
              <w:spacing w:before="237"/>
              <w:ind w:left="247" w:right="105"/>
              <w:jc w:val="both"/>
            </w:pPr>
            <w:r>
              <w:rPr>
                <w:b/>
              </w:rPr>
              <w:t>Metode</w:t>
            </w:r>
            <w:r>
              <w:t xml:space="preserve">: Ringkasan latar belakang dan peserta studi; desain studi; metode utama yang digunakan untuk </w:t>
            </w:r>
            <w:r>
              <w:rPr>
                <w:spacing w:val="-2"/>
              </w:rPr>
              <w:t>mengumpulkan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dan menganalisis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termasuk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 xml:space="preserve">nama </w:t>
            </w:r>
            <w:r>
              <w:t>instrumen yang digunakan.</w:t>
            </w:r>
          </w:p>
          <w:p w14:paraId="2A65DF6E" w14:textId="77777777" w:rsidR="00F96F50" w:rsidRDefault="00F96F50" w:rsidP="00993DEB">
            <w:pPr>
              <w:pStyle w:val="TableParagraph"/>
              <w:spacing w:before="245" w:line="250" w:lineRule="exact"/>
              <w:ind w:left="247"/>
            </w:pPr>
            <w:r>
              <w:rPr>
                <w:b/>
              </w:rPr>
              <w:t>Hasil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t>temuan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utama.</w:t>
            </w:r>
          </w:p>
          <w:p w14:paraId="21393EBA" w14:textId="5AED3801" w:rsidR="00F96F50" w:rsidRDefault="00F96F50" w:rsidP="00993DEB">
            <w:pPr>
              <w:pStyle w:val="TableParagraph"/>
              <w:tabs>
                <w:tab w:val="left" w:pos="2815"/>
                <w:tab w:val="left" w:pos="3415"/>
              </w:tabs>
              <w:spacing w:line="250" w:lineRule="exact"/>
              <w:ind w:left="247"/>
            </w:pPr>
            <w:r>
              <w:rPr>
                <w:b/>
              </w:rPr>
              <w:t>Kesimpulan:</w:t>
            </w:r>
            <w:r>
              <w:rPr>
                <w:b/>
                <w:spacing w:val="-7"/>
              </w:rPr>
              <w:t xml:space="preserve"> </w:t>
            </w:r>
            <w:r>
              <w:rPr>
                <w:spacing w:val="-2"/>
              </w:rPr>
              <w:t>kesimpulan</w:t>
            </w:r>
            <w:r w:rsidR="005609AD">
              <w:t xml:space="preserve"> </w:t>
            </w:r>
            <w:r>
              <w:rPr>
                <w:spacing w:val="-5"/>
              </w:rPr>
              <w:t>dan</w:t>
            </w:r>
            <w:r w:rsidR="005609AD">
              <w:t xml:space="preserve"> </w:t>
            </w:r>
            <w:r>
              <w:rPr>
                <w:spacing w:val="-2"/>
              </w:rPr>
              <w:t>implikasi</w:t>
            </w:r>
            <w:r>
              <w:t xml:space="preserve"> </w:t>
            </w:r>
            <w:r w:rsidR="005609AD">
              <w:rPr>
                <w:spacing w:val="-2"/>
              </w:rPr>
              <w:t>penelitian</w:t>
            </w:r>
          </w:p>
        </w:tc>
      </w:tr>
    </w:tbl>
    <w:p w14:paraId="2AA50877" w14:textId="77777777" w:rsidR="00F96F50" w:rsidRDefault="00F96F50" w:rsidP="00F96F50">
      <w:pPr>
        <w:spacing w:before="8"/>
        <w:ind w:left="143"/>
        <w:rPr>
          <w:b/>
          <w:i/>
        </w:rPr>
      </w:pPr>
    </w:p>
    <w:p w14:paraId="76F3513D" w14:textId="1E195CD9" w:rsidR="0083746B" w:rsidRDefault="0083746B" w:rsidP="0083746B">
      <w:pPr>
        <w:pStyle w:val="BodyText"/>
        <w:spacing w:before="78" w:line="259" w:lineRule="auto"/>
        <w:ind w:left="143" w:right="138"/>
      </w:pPr>
      <w:r>
        <w:t>Naskah ditulis dalam format 1 kolom, panjang halaman minimum 8 dan maksimum 1</w:t>
      </w:r>
      <w:r w:rsidR="002405C9">
        <w:t>0</w:t>
      </w:r>
      <w:r>
        <w:t xml:space="preserve"> halaman pada ukuran kertas A4 dengan margin atas, bawah, kiri, dan kanan 3 cm, jenis huruf Times New Roman, ukuran huruf 12, spasi tunggal, rata kiri-kanan yang meliputi pendahuluan,</w:t>
      </w:r>
      <w:r>
        <w:rPr>
          <w:spacing w:val="-5"/>
        </w:rPr>
        <w:t xml:space="preserve"> </w:t>
      </w:r>
      <w:r>
        <w:t>metodologi,</w:t>
      </w:r>
      <w:r>
        <w:rPr>
          <w:spacing w:val="1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penelitian,</w:t>
      </w:r>
      <w:r>
        <w:rPr>
          <w:spacing w:val="-2"/>
        </w:rPr>
        <w:t xml:space="preserve"> </w:t>
      </w:r>
      <w:r>
        <w:t>pembahasan,</w:t>
      </w:r>
      <w:r>
        <w:rPr>
          <w:spacing w:val="2"/>
        </w:rPr>
        <w:t xml:space="preserve"> </w:t>
      </w:r>
      <w:r>
        <w:t>kesimpulan,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rPr>
          <w:spacing w:val="-2"/>
        </w:rPr>
        <w:t>pustaka.</w:t>
      </w:r>
    </w:p>
    <w:p w14:paraId="6F808034" w14:textId="77777777" w:rsidR="0083746B" w:rsidRDefault="0083746B" w:rsidP="0083746B">
      <w:pPr>
        <w:pStyle w:val="BodyText"/>
        <w:spacing w:before="24"/>
        <w:jc w:val="left"/>
      </w:pPr>
    </w:p>
    <w:p w14:paraId="2FC32C13" w14:textId="77777777" w:rsidR="0083746B" w:rsidRDefault="0083746B" w:rsidP="0083746B">
      <w:pPr>
        <w:pStyle w:val="Heading1"/>
        <w:numPr>
          <w:ilvl w:val="0"/>
          <w:numId w:val="6"/>
        </w:numPr>
        <w:tabs>
          <w:tab w:val="left" w:pos="502"/>
        </w:tabs>
        <w:ind w:left="502" w:hanging="359"/>
        <w:jc w:val="both"/>
      </w:pPr>
      <w:r>
        <w:rPr>
          <w:spacing w:val="-2"/>
        </w:rPr>
        <w:t>Pendahuluan</w:t>
      </w:r>
    </w:p>
    <w:p w14:paraId="6D7E9F01" w14:textId="77777777" w:rsidR="0083746B" w:rsidRDefault="0083746B" w:rsidP="0083746B">
      <w:pPr>
        <w:pStyle w:val="BodyText"/>
        <w:spacing w:before="17" w:line="259" w:lineRule="auto"/>
        <w:ind w:left="502" w:right="137"/>
      </w:pPr>
      <w:r>
        <w:t>Pendahuluan mencakup latar belakang, state of the art penelitian,</w:t>
      </w:r>
      <w:r>
        <w:rPr>
          <w:spacing w:val="40"/>
        </w:rPr>
        <w:t xml:space="preserve"> </w:t>
      </w:r>
      <w:r>
        <w:t>penelitian sebelumnya, urgensi, dan dasar pemikiran penelitian. Untuk menunjukkan manfaat ilmiah atau kebaruan penelitian. Tujuan penelitian harus menyatakan tujuan utama penelitian dan ditulis di akhir pendahuluan.</w:t>
      </w:r>
    </w:p>
    <w:p w14:paraId="2DA6DBDB" w14:textId="77777777" w:rsidR="0083746B" w:rsidRDefault="0083746B" w:rsidP="0083746B">
      <w:pPr>
        <w:pStyle w:val="BodyText"/>
        <w:spacing w:before="27"/>
        <w:jc w:val="left"/>
      </w:pPr>
    </w:p>
    <w:p w14:paraId="754D2903" w14:textId="77777777" w:rsidR="0083746B" w:rsidRDefault="0083746B" w:rsidP="0083746B">
      <w:pPr>
        <w:pStyle w:val="Heading1"/>
        <w:numPr>
          <w:ilvl w:val="0"/>
          <w:numId w:val="6"/>
        </w:numPr>
        <w:tabs>
          <w:tab w:val="left" w:pos="502"/>
        </w:tabs>
        <w:ind w:left="502" w:hanging="359"/>
        <w:jc w:val="both"/>
      </w:pPr>
      <w:r>
        <w:rPr>
          <w:spacing w:val="-2"/>
        </w:rPr>
        <w:t>Metode</w:t>
      </w:r>
    </w:p>
    <w:p w14:paraId="450198D1" w14:textId="435B15E9" w:rsidR="00BB33D7" w:rsidRDefault="00BB33D7" w:rsidP="00BB33D7">
      <w:pPr>
        <w:pStyle w:val="BodyText"/>
        <w:spacing w:before="17" w:line="259" w:lineRule="auto"/>
        <w:ind w:left="502" w:right="137"/>
      </w:pPr>
      <w:r>
        <w:t>Bagian ini berisi:</w:t>
      </w:r>
    </w:p>
    <w:p w14:paraId="5D65656D" w14:textId="3B1E4658" w:rsidR="00BB33D7" w:rsidRDefault="00BB33D7" w:rsidP="00BB33D7">
      <w:pPr>
        <w:pStyle w:val="BodyText"/>
        <w:spacing w:before="17" w:line="259" w:lineRule="auto"/>
        <w:ind w:left="502" w:right="137"/>
      </w:pPr>
      <w:r>
        <w:t>a. Alur Penelitian</w:t>
      </w:r>
    </w:p>
    <w:p w14:paraId="5FD7988A" w14:textId="43758A4D" w:rsidR="00BB33D7" w:rsidRDefault="00BB33D7" w:rsidP="00BB33D7">
      <w:pPr>
        <w:pStyle w:val="BodyText"/>
        <w:spacing w:before="17" w:line="259" w:lineRule="auto"/>
        <w:ind w:left="502" w:right="137"/>
      </w:pPr>
      <w:r w:rsidRPr="00BB33D7">
        <w:rPr>
          <w:spacing w:val="-2"/>
        </w:rPr>
        <w:t>Bagan alir penelitian berisi alur/urutan langkah-langkah penelitian, yang dibuat</w:t>
      </w:r>
      <w:r>
        <w:rPr>
          <w:spacing w:val="-2"/>
        </w:rPr>
        <w:t xml:space="preserve"> </w:t>
      </w:r>
      <w:r w:rsidRPr="00BB33D7">
        <w:rPr>
          <w:spacing w:val="-2"/>
        </w:rPr>
        <w:lastRenderedPageBreak/>
        <w:t>dalam bentuk flowchart.</w:t>
      </w:r>
    </w:p>
    <w:p w14:paraId="16926BF2" w14:textId="77777777" w:rsidR="00BB33D7" w:rsidRDefault="00BB33D7" w:rsidP="00BB33D7">
      <w:pPr>
        <w:pStyle w:val="BodyText"/>
        <w:spacing w:before="17" w:line="259" w:lineRule="auto"/>
        <w:ind w:left="502" w:right="137"/>
      </w:pPr>
      <w:r>
        <w:t>b. Tahapan Penelitian</w:t>
      </w:r>
    </w:p>
    <w:p w14:paraId="4CDCBE40" w14:textId="542DC777" w:rsidR="00791DDE" w:rsidRPr="00BB33D7" w:rsidRDefault="00BB33D7" w:rsidP="00BB33D7">
      <w:pPr>
        <w:pStyle w:val="BodyText"/>
        <w:spacing w:before="17" w:line="259" w:lineRule="auto"/>
        <w:ind w:left="502" w:right="137"/>
      </w:pPr>
      <w:r w:rsidRPr="00BB33D7">
        <w:rPr>
          <w:spacing w:val="-2"/>
        </w:rPr>
        <w:t>Tahapan Penelitian berisi uraian langkah-langkah yang akan digunakan dalam</w:t>
      </w:r>
      <w:r>
        <w:t xml:space="preserve"> </w:t>
      </w:r>
      <w:r w:rsidRPr="00BB33D7">
        <w:rPr>
          <w:spacing w:val="-2"/>
        </w:rPr>
        <w:t>penelitian dari mulai proses pengambilan data sampai analisa data dan membuat</w:t>
      </w:r>
      <w:r>
        <w:t xml:space="preserve"> </w:t>
      </w:r>
      <w:r w:rsidRPr="00BB33D7">
        <w:rPr>
          <w:spacing w:val="-2"/>
        </w:rPr>
        <w:t>rumusan hasil penelitian yang sesuai dengan tujuan penelitian.</w:t>
      </w:r>
    </w:p>
    <w:p w14:paraId="2D38DF2E" w14:textId="77777777" w:rsidR="00791DDE" w:rsidRDefault="00791DDE" w:rsidP="00791DDE">
      <w:pPr>
        <w:pStyle w:val="BodyText"/>
        <w:spacing w:before="24" w:line="259" w:lineRule="auto"/>
        <w:ind w:left="862" w:right="140"/>
        <w:rPr>
          <w:spacing w:val="-2"/>
        </w:rPr>
      </w:pPr>
    </w:p>
    <w:p w14:paraId="4B7B6F85" w14:textId="09B45DC6" w:rsidR="00791DDE" w:rsidRDefault="00791DDE" w:rsidP="00791DDE">
      <w:pPr>
        <w:pStyle w:val="Heading1"/>
        <w:numPr>
          <w:ilvl w:val="0"/>
          <w:numId w:val="6"/>
        </w:numPr>
        <w:tabs>
          <w:tab w:val="left" w:pos="502"/>
        </w:tabs>
        <w:ind w:left="502" w:hanging="359"/>
        <w:jc w:val="both"/>
      </w:pPr>
      <w:r>
        <w:rPr>
          <w:spacing w:val="-2"/>
        </w:rPr>
        <w:t>Hasil</w:t>
      </w:r>
      <w:r w:rsidR="00882CD5">
        <w:rPr>
          <w:spacing w:val="-2"/>
        </w:rPr>
        <w:t xml:space="preserve"> dan Pembahasan</w:t>
      </w:r>
    </w:p>
    <w:p w14:paraId="0C1241FB" w14:textId="79D6BF4D" w:rsidR="00791DDE" w:rsidRDefault="00791DDE" w:rsidP="00791DDE">
      <w:pPr>
        <w:pStyle w:val="BodyText"/>
        <w:spacing w:before="17" w:line="259" w:lineRule="auto"/>
        <w:ind w:left="502" w:right="138"/>
      </w:pPr>
      <w:r>
        <w:t>Bagian ini menyajikan hasil penelitian dan menyatakan temuan-temuan yang signifikan,</w:t>
      </w:r>
      <w:r>
        <w:rPr>
          <w:spacing w:val="-15"/>
        </w:rPr>
        <w:t xml:space="preserve"> </w:t>
      </w:r>
      <w:r>
        <w:t>bukannya memberikan data dengan sangat rinci. Hasil penelitian harus jelas</w:t>
      </w:r>
      <w:r>
        <w:rPr>
          <w:spacing w:val="-8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ringkas.</w:t>
      </w:r>
      <w:r>
        <w:rPr>
          <w:spacing w:val="-8"/>
        </w:rPr>
        <w:t xml:space="preserve"> </w:t>
      </w:r>
      <w:r>
        <w:t>Hasil</w:t>
      </w:r>
      <w:r>
        <w:rPr>
          <w:spacing w:val="-7"/>
        </w:rPr>
        <w:t xml:space="preserve"> </w:t>
      </w:r>
      <w:r>
        <w:t>penelitian</w:t>
      </w:r>
      <w:r>
        <w:rPr>
          <w:spacing w:val="-8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dilaporkan</w:t>
      </w:r>
      <w:r>
        <w:rPr>
          <w:spacing w:val="-8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bentuk</w:t>
      </w:r>
      <w:r>
        <w:rPr>
          <w:spacing w:val="-8"/>
        </w:rPr>
        <w:t xml:space="preserve"> </w:t>
      </w:r>
      <w:r>
        <w:t>teks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dilengkapi dengan tabel, grafik (gambar), dan</w:t>
      </w:r>
      <w:r>
        <w:rPr>
          <w:spacing w:val="-3"/>
        </w:rPr>
        <w:t xml:space="preserve"> </w:t>
      </w:r>
      <w:r>
        <w:t>bagan. Harap perkenalkan informasi</w:t>
      </w:r>
      <w:r>
        <w:rPr>
          <w:spacing w:val="-6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tabel, grafik (gambar), dan bagan.</w:t>
      </w:r>
    </w:p>
    <w:p w14:paraId="3379E292" w14:textId="77777777" w:rsidR="00791DDE" w:rsidRDefault="00791DDE" w:rsidP="00791DDE">
      <w:pPr>
        <w:pStyle w:val="BodyText"/>
        <w:spacing w:after="6" w:line="259" w:lineRule="auto"/>
        <w:ind w:left="4214" w:hanging="3404"/>
        <w:jc w:val="left"/>
      </w:pPr>
      <w:r>
        <w:t>Tabel</w:t>
      </w:r>
      <w:r>
        <w:rPr>
          <w:spacing w:val="-12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Judul</w:t>
      </w:r>
      <w:r>
        <w:rPr>
          <w:spacing w:val="-8"/>
        </w:rPr>
        <w:t xml:space="preserve"> </w:t>
      </w:r>
      <w:r>
        <w:t>tabel</w:t>
      </w:r>
      <w:r>
        <w:rPr>
          <w:spacing w:val="-9"/>
        </w:rPr>
        <w:t xml:space="preserve"> </w:t>
      </w:r>
      <w:r>
        <w:t>(huruf</w:t>
      </w:r>
      <w:r>
        <w:rPr>
          <w:spacing w:val="-11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Roman,</w:t>
      </w:r>
      <w:r>
        <w:rPr>
          <w:spacing w:val="-7"/>
        </w:rPr>
        <w:t xml:space="preserve"> </w:t>
      </w:r>
      <w:r>
        <w:t>ukuran</w:t>
      </w:r>
      <w:r>
        <w:rPr>
          <w:spacing w:val="-7"/>
        </w:rPr>
        <w:t xml:space="preserve"> </w:t>
      </w:r>
      <w:r>
        <w:t>huruf</w:t>
      </w:r>
      <w:r>
        <w:rPr>
          <w:spacing w:val="-12"/>
        </w:rPr>
        <w:t xml:space="preserve"> </w:t>
      </w:r>
      <w:r>
        <w:t>12,</w:t>
      </w:r>
      <w:r>
        <w:rPr>
          <w:spacing w:val="-7"/>
        </w:rPr>
        <w:t xml:space="preserve"> </w:t>
      </w:r>
      <w:r>
        <w:t>spasi</w:t>
      </w:r>
      <w:r>
        <w:rPr>
          <w:spacing w:val="-7"/>
        </w:rPr>
        <w:t xml:space="preserve"> </w:t>
      </w:r>
      <w:r>
        <w:t xml:space="preserve">tunggal, </w:t>
      </w:r>
      <w:r>
        <w:rPr>
          <w:spacing w:val="-2"/>
        </w:rPr>
        <w:t>tengah)</w:t>
      </w:r>
    </w:p>
    <w:tbl>
      <w:tblPr>
        <w:tblStyle w:val="TableNormal1"/>
        <w:tblW w:w="0" w:type="auto"/>
        <w:tblInd w:w="510" w:type="dxa"/>
        <w:tblLayout w:type="fixed"/>
        <w:tblLook w:val="01E0" w:firstRow="1" w:lastRow="1" w:firstColumn="1" w:lastColumn="1" w:noHBand="0" w:noVBand="0"/>
      </w:tblPr>
      <w:tblGrid>
        <w:gridCol w:w="1245"/>
        <w:gridCol w:w="1633"/>
        <w:gridCol w:w="1624"/>
        <w:gridCol w:w="1625"/>
        <w:gridCol w:w="2013"/>
      </w:tblGrid>
      <w:tr w:rsidR="00791DDE" w14:paraId="40A556C3" w14:textId="77777777" w:rsidTr="00993DEB">
        <w:trPr>
          <w:trHeight w:val="277"/>
        </w:trPr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 w14:paraId="65F5D134" w14:textId="77777777" w:rsidR="00791DDE" w:rsidRDefault="00791DDE" w:rsidP="00993DEB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/>
              <w:bottom w:val="single" w:sz="4" w:space="0" w:color="000000"/>
            </w:tcBorders>
          </w:tcPr>
          <w:p w14:paraId="2267B3C0" w14:textId="77777777" w:rsidR="00791DDE" w:rsidRDefault="00791DDE" w:rsidP="00993DEB">
            <w:pPr>
              <w:pStyle w:val="TableParagraph"/>
              <w:spacing w:line="258" w:lineRule="exact"/>
              <w:ind w:left="50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24" w:type="dxa"/>
            <w:tcBorders>
              <w:top w:val="single" w:sz="4" w:space="0" w:color="000000"/>
              <w:bottom w:val="single" w:sz="4" w:space="0" w:color="000000"/>
            </w:tcBorders>
          </w:tcPr>
          <w:p w14:paraId="7F6789E3" w14:textId="77777777" w:rsidR="00791DDE" w:rsidRDefault="00791DDE" w:rsidP="00993DEB">
            <w:pPr>
              <w:pStyle w:val="TableParagraph"/>
              <w:spacing w:line="258" w:lineRule="exact"/>
              <w:ind w:left="49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25" w:type="dxa"/>
            <w:tcBorders>
              <w:top w:val="single" w:sz="4" w:space="0" w:color="000000"/>
              <w:bottom w:val="single" w:sz="4" w:space="0" w:color="000000"/>
            </w:tcBorders>
          </w:tcPr>
          <w:p w14:paraId="4221D20F" w14:textId="77777777" w:rsidR="00791DDE" w:rsidRDefault="00791DDE" w:rsidP="00993DEB">
            <w:pPr>
              <w:pStyle w:val="TableParagraph"/>
              <w:spacing w:line="258" w:lineRule="exact"/>
              <w:ind w:left="49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13" w:type="dxa"/>
            <w:tcBorders>
              <w:top w:val="single" w:sz="4" w:space="0" w:color="000000"/>
              <w:bottom w:val="single" w:sz="4" w:space="0" w:color="000000"/>
            </w:tcBorders>
          </w:tcPr>
          <w:p w14:paraId="26846863" w14:textId="77777777" w:rsidR="00791DDE" w:rsidRDefault="00791DDE" w:rsidP="00993DEB">
            <w:pPr>
              <w:pStyle w:val="TableParagraph"/>
              <w:spacing w:line="258" w:lineRule="exact"/>
              <w:ind w:left="49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</w:tr>
    </w:tbl>
    <w:p w14:paraId="21FE448B" w14:textId="77777777" w:rsidR="00791DDE" w:rsidRDefault="00791DDE" w:rsidP="00791DDE">
      <w:pPr>
        <w:pStyle w:val="BodyText"/>
        <w:jc w:val="left"/>
        <w:rPr>
          <w:sz w:val="20"/>
        </w:rPr>
      </w:pPr>
    </w:p>
    <w:p w14:paraId="329849D6" w14:textId="77777777" w:rsidR="00791DDE" w:rsidRDefault="00791DDE" w:rsidP="00791DDE">
      <w:pPr>
        <w:pStyle w:val="BodyText"/>
        <w:spacing w:before="68"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84876B" wp14:editId="254BC613">
                <wp:simplePos x="0" y="0"/>
                <wp:positionH relativeFrom="page">
                  <wp:posOffset>1300226</wp:posOffset>
                </wp:positionH>
                <wp:positionV relativeFrom="paragraph">
                  <wp:posOffset>204863</wp:posOffset>
                </wp:positionV>
                <wp:extent cx="517525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5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0" h="6350">
                              <a:moveTo>
                                <a:pt x="5174920" y="0"/>
                              </a:moveTo>
                              <a:lnTo>
                                <a:pt x="517492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174920" y="6096"/>
                              </a:lnTo>
                              <a:lnTo>
                                <a:pt x="517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59781" id="Graphic 7" o:spid="_x0000_s1026" style="position:absolute;margin-left:102.4pt;margin-top:16.15pt;width:407.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5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aPIwIAAOcEAAAOAAAAZHJzL2Uyb0RvYy54bWysVFFv0zAQfkfiP1h+p2kLLVvUdEKbhpCm&#10;MWlFPLuO00Q4PnN2m/Tfc3biLsADApEH+5z7fPnuu7tsbvpWs5NC14Ap+GI250wZCWVjDgX/srt/&#10;c8WZ88KUQoNRBT8rx2+2r19tOpurJdSgS4WMghiXd7bgtfc2zzIna9UKNwOrDDkrwFZ4OuIhK1F0&#10;FL3V2XI+X2cdYGkRpHKO3t4NTr6N8atKSf+5qpzyTBecuPm4Ylz3Yc22G5EfUNi6kSMN8Q8sWtEY&#10;+ugl1J3wgh2x+S1U20gEB5WfSWgzqKpGqpgDZbOY/5LNcy2sirmQOM5eZHL/L6x8PD3bJwzUnX0A&#10;+c2RIllnXX7xhIMbMX2FbcAScdZHFc8XFVXvmaSXq8X71XJFYkvyrd+SFUKKPN2VR+c/KohxxOnB&#10;+aEGZbJEnSzZm2QiVTLUUMcaes6ohsgZ1XA/1NAKH+4FcsFk3YRIPfIIzhZOagcR5kMKxPbd9ZLY&#10;pkSI6QtGmz9hEyLtNkb9OV7ypX2KWc+v16NAyZ32ATYl+FfgpHsKJzU4NZQiKBRrclGNsp7WxYFu&#10;yvtG6yCUw8P+ViM7iTBE8RkZT2CxZ4Y2CQ2zh/L8hKyjySq4+34UqDjTnwy1bhjDZGAy9slAr28h&#10;DmusETq/678KtMySWXBPXfYIaTBEnhqI+AfAgA03DXw4eqia0F2R28BoPNA0xfzHyQ/jOj1H1Mv/&#10;afsDAAD//wMAUEsDBBQABgAIAAAAIQBc2Xf43wAAAAoBAAAPAAAAZHJzL2Rvd25yZXYueG1sTI/L&#10;TsMwEEX3SPyDNUjsqN0EVTTEqapKFWKDRMsCdm48xKF+BNttwt8zXcHyPnTnTL2anGVnjKkPXsJ8&#10;JoChb4PufSfhbb+9ewCWsvJa2eBRwg8mWDXXV7WqdBj9K553uWM04lOlJJich4rz1Bp0Ks3CgJ6y&#10;zxCdyiRjx3VUI407ywshFtyp3tMFowbcGGyPu5OTYMduv9k+vWM8mmWxeFk/f398DVLe3kzrR2AZ&#10;p/xXhgs+oUNDTIdw8joxK6EQ94SeJZRFCexSEPMlOQdyyhJ4U/P/LzS/AAAA//8DAFBLAQItABQA&#10;BgAIAAAAIQC2gziS/gAAAOEBAAATAAAAAAAAAAAAAAAAAAAAAABbQ29udGVudF9UeXBlc10ueG1s&#10;UEsBAi0AFAAGAAgAAAAhADj9If/WAAAAlAEAAAsAAAAAAAAAAAAAAAAALwEAAF9yZWxzLy5yZWxz&#10;UEsBAi0AFAAGAAgAAAAhAL3Odo8jAgAA5wQAAA4AAAAAAAAAAAAAAAAALgIAAGRycy9lMm9Eb2Mu&#10;eG1sUEsBAi0AFAAGAAgAAAAhAFzZd/jfAAAACgEAAA8AAAAAAAAAAAAAAAAAfQQAAGRycy9kb3du&#10;cmV2LnhtbFBLBQYAAAAABAAEAPMAAACJBQAAAAA=&#10;" path="m5174920,r,l,,,6096r5174920,l517492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555935" w14:textId="77777777" w:rsidR="00791DDE" w:rsidRDefault="00791DDE" w:rsidP="00791DDE">
      <w:pPr>
        <w:pStyle w:val="BodyText"/>
        <w:ind w:left="502"/>
        <w:jc w:val="left"/>
      </w:pPr>
      <w:r>
        <w:rPr>
          <w:spacing w:val="-2"/>
        </w:rPr>
        <w:t>Sumber:</w:t>
      </w:r>
    </w:p>
    <w:p w14:paraId="404BFE27" w14:textId="77777777" w:rsidR="00791DDE" w:rsidRDefault="00791DDE" w:rsidP="00791DDE">
      <w:pPr>
        <w:pStyle w:val="BodyText"/>
        <w:spacing w:before="37"/>
        <w:jc w:val="left"/>
      </w:pPr>
    </w:p>
    <w:p w14:paraId="3E61E4FA" w14:textId="77777777" w:rsidR="00791DDE" w:rsidRDefault="00791DDE" w:rsidP="00791DDE">
      <w:pPr>
        <w:pStyle w:val="BodyText"/>
        <w:spacing w:line="259" w:lineRule="auto"/>
        <w:ind w:left="502" w:right="142"/>
      </w:pPr>
      <w:r>
        <w:t>Penjelasan</w:t>
      </w:r>
      <w:r>
        <w:rPr>
          <w:spacing w:val="-15"/>
        </w:rPr>
        <w:t xml:space="preserve"> </w:t>
      </w:r>
      <w:r>
        <w:t>minimum</w:t>
      </w:r>
      <w:r>
        <w:rPr>
          <w:spacing w:val="-15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paragraf</w:t>
      </w:r>
      <w:r>
        <w:rPr>
          <w:spacing w:val="-15"/>
        </w:rPr>
        <w:t xml:space="preserve"> </w:t>
      </w:r>
      <w:r>
        <w:t>harus</w:t>
      </w:r>
      <w:r>
        <w:rPr>
          <w:spacing w:val="-15"/>
        </w:rPr>
        <w:t xml:space="preserve"> </w:t>
      </w:r>
      <w:r>
        <w:t>menyertai</w:t>
      </w:r>
      <w:r>
        <w:rPr>
          <w:spacing w:val="-15"/>
        </w:rPr>
        <w:t xml:space="preserve"> </w:t>
      </w:r>
      <w:r>
        <w:t>tabel.</w:t>
      </w:r>
      <w:r>
        <w:rPr>
          <w:spacing w:val="-15"/>
        </w:rPr>
        <w:t xml:space="preserve"> </w:t>
      </w:r>
      <w:r>
        <w:t>Tabel</w:t>
      </w:r>
      <w:r>
        <w:rPr>
          <w:spacing w:val="-15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boleh</w:t>
      </w:r>
      <w:r>
        <w:rPr>
          <w:spacing w:val="-15"/>
        </w:rPr>
        <w:t xml:space="preserve"> </w:t>
      </w:r>
      <w:r>
        <w:t>mengandung garis vertikal, jelas, dan tidak boleh patah. Buatlah 1 kolom rata kiri dan kanan, cantumkan sumber tabel.</w:t>
      </w:r>
    </w:p>
    <w:p w14:paraId="4C9A173F" w14:textId="77777777" w:rsidR="00791DDE" w:rsidRDefault="00791DDE" w:rsidP="00791DDE">
      <w:pPr>
        <w:pStyle w:val="BodyText"/>
        <w:spacing w:before="21"/>
        <w:jc w:val="left"/>
      </w:pPr>
    </w:p>
    <w:p w14:paraId="4E7AB037" w14:textId="77777777" w:rsidR="00791DDE" w:rsidRDefault="00791DDE" w:rsidP="00791DDE">
      <w:pPr>
        <w:pStyle w:val="BodyText"/>
        <w:spacing w:line="259" w:lineRule="auto"/>
        <w:ind w:left="502" w:right="142"/>
      </w:pPr>
      <w:r>
        <w:t>Gambar 1. Judul</w:t>
      </w:r>
      <w:r>
        <w:rPr>
          <w:spacing w:val="-3"/>
        </w:rPr>
        <w:t xml:space="preserve"> </w:t>
      </w:r>
      <w:r>
        <w:t>gambar (huruf</w:t>
      </w:r>
      <w:r>
        <w:rPr>
          <w:spacing w:val="-2"/>
        </w:rPr>
        <w:t xml:space="preserve"> </w:t>
      </w:r>
      <w:r>
        <w:t>Times New Roman, ukuran huruf</w:t>
      </w:r>
      <w:r>
        <w:rPr>
          <w:spacing w:val="-3"/>
        </w:rPr>
        <w:t xml:space="preserve"> </w:t>
      </w:r>
      <w:r>
        <w:t xml:space="preserve">12, spasi tunggal, </w:t>
      </w:r>
      <w:r>
        <w:rPr>
          <w:spacing w:val="-2"/>
        </w:rPr>
        <w:t>tengah)</w:t>
      </w:r>
    </w:p>
    <w:p w14:paraId="53C71023" w14:textId="77777777" w:rsidR="00791DDE" w:rsidRDefault="00791DDE" w:rsidP="00791DDE">
      <w:pPr>
        <w:pStyle w:val="BodyText"/>
        <w:spacing w:before="4"/>
        <w:jc w:val="center"/>
        <w:rPr>
          <w:sz w:val="17"/>
        </w:rPr>
      </w:pPr>
      <w:r>
        <w:rPr>
          <w:noProof/>
        </w:rPr>
        <w:drawing>
          <wp:inline distT="0" distB="0" distL="0" distR="0" wp14:anchorId="66FA9533" wp14:editId="59ECF909">
            <wp:extent cx="2693504" cy="1366704"/>
            <wp:effectExtent l="0" t="0" r="0" b="5080"/>
            <wp:docPr id="5712498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9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419" cy="13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3936" w14:textId="541DE718" w:rsidR="00791DDE" w:rsidRDefault="00791DDE" w:rsidP="00791DDE">
      <w:pPr>
        <w:spacing w:before="57"/>
        <w:ind w:right="15"/>
        <w:jc w:val="center"/>
        <w:rPr>
          <w:rFonts w:ascii="Calibri"/>
          <w:i/>
          <w:color w:val="44536A"/>
          <w:spacing w:val="-2"/>
          <w:sz w:val="18"/>
        </w:rPr>
      </w:pPr>
      <w:r>
        <w:rPr>
          <w:rFonts w:ascii="Calibri"/>
          <w:i/>
          <w:color w:val="44536A"/>
          <w:sz w:val="18"/>
        </w:rPr>
        <w:t>Gambar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1.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Foto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bersama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dengan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pimpinan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pengurus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Taman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Bacaan</w:t>
      </w:r>
      <w:r>
        <w:rPr>
          <w:rFonts w:ascii="Calibri"/>
          <w:i/>
          <w:color w:val="44536A"/>
          <w:spacing w:val="-2"/>
          <w:sz w:val="18"/>
        </w:rPr>
        <w:t xml:space="preserve"> Masyarakat</w:t>
      </w:r>
    </w:p>
    <w:p w14:paraId="1D011F60" w14:textId="77777777" w:rsidR="00791DDE" w:rsidRPr="00791DDE" w:rsidRDefault="00791DDE" w:rsidP="00791DDE">
      <w:pPr>
        <w:spacing w:before="57"/>
        <w:ind w:right="15"/>
        <w:jc w:val="center"/>
        <w:rPr>
          <w:rFonts w:ascii="Calibri"/>
          <w:i/>
          <w:sz w:val="18"/>
        </w:rPr>
      </w:pPr>
    </w:p>
    <w:p w14:paraId="0CF4911B" w14:textId="4BCC3EB1" w:rsidR="00791DDE" w:rsidRDefault="00791DDE" w:rsidP="00791DDE">
      <w:pPr>
        <w:pStyle w:val="BodyText"/>
        <w:spacing w:line="259" w:lineRule="auto"/>
        <w:ind w:left="502" w:right="137"/>
      </w:pPr>
      <w:r>
        <w:t>Gambar</w:t>
      </w:r>
      <w:r>
        <w:rPr>
          <w:spacing w:val="-3"/>
        </w:rPr>
        <w:t xml:space="preserve"> </w:t>
      </w:r>
      <w:r>
        <w:t>harus</w:t>
      </w:r>
      <w:r>
        <w:rPr>
          <w:spacing w:val="-2"/>
        </w:rPr>
        <w:t xml:space="preserve"> </w:t>
      </w:r>
      <w:r>
        <w:t>disertai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deskripsi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paragraf,</w:t>
      </w:r>
      <w:r>
        <w:rPr>
          <w:spacing w:val="-2"/>
        </w:rPr>
        <w:t xml:space="preserve"> </w:t>
      </w:r>
      <w:r>
        <w:t>jelas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tidak terputus- putus.</w:t>
      </w:r>
    </w:p>
    <w:p w14:paraId="4EB20A8C" w14:textId="77777777" w:rsidR="00791DDE" w:rsidRDefault="00791DDE" w:rsidP="00791DDE">
      <w:pPr>
        <w:pStyle w:val="BodyText"/>
        <w:spacing w:before="26"/>
        <w:jc w:val="left"/>
      </w:pPr>
    </w:p>
    <w:p w14:paraId="1F4B7FC4" w14:textId="77777777" w:rsidR="00791DDE" w:rsidRDefault="00791DDE" w:rsidP="00791DDE">
      <w:pPr>
        <w:pStyle w:val="Heading1"/>
        <w:numPr>
          <w:ilvl w:val="0"/>
          <w:numId w:val="6"/>
        </w:numPr>
        <w:tabs>
          <w:tab w:val="left" w:pos="502"/>
        </w:tabs>
        <w:ind w:left="502" w:hanging="359"/>
        <w:jc w:val="both"/>
      </w:pPr>
      <w:r>
        <w:rPr>
          <w:spacing w:val="-2"/>
        </w:rPr>
        <w:t>Kesimpulan</w:t>
      </w:r>
    </w:p>
    <w:p w14:paraId="2E71530D" w14:textId="77777777" w:rsidR="00791DDE" w:rsidRDefault="00791DDE" w:rsidP="00791DDE">
      <w:pPr>
        <w:pStyle w:val="BodyText"/>
        <w:spacing w:before="17" w:line="259" w:lineRule="auto"/>
        <w:ind w:left="502" w:right="138"/>
      </w:pPr>
      <w:r>
        <w:t>Kesimpulan harus menjawab tujuan penelitian, yang menunjukkan bagaimana temuan- temuan tersebut berkontribusi di luar pengetahuan yang ada saat ini. Kesimpulan harus cukup jelas untuk menentukan apakah karya tersebut layak untuk dipublikasikan</w:t>
      </w:r>
      <w:r>
        <w:rPr>
          <w:spacing w:val="-3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jurnal.</w:t>
      </w:r>
      <w:r>
        <w:rPr>
          <w:spacing w:val="-3"/>
        </w:rPr>
        <w:t xml:space="preserve"> </w:t>
      </w:r>
      <w:r>
        <w:t>Kesimpulan</w:t>
      </w:r>
      <w:r>
        <w:rPr>
          <w:spacing w:val="-3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memberikan</w:t>
      </w:r>
      <w:r>
        <w:rPr>
          <w:spacing w:val="-3"/>
        </w:rPr>
        <w:t xml:space="preserve"> </w:t>
      </w:r>
      <w:r>
        <w:t>alasan</w:t>
      </w:r>
      <w:r>
        <w:rPr>
          <w:spacing w:val="-2"/>
        </w:rPr>
        <w:t xml:space="preserve"> </w:t>
      </w:r>
      <w:r>
        <w:t>ilmiah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kuat dan menyoroti potensi aplikasi dan perluasan temuan. Mereka juga harus menyertakan rekomendasi yang menyarankan arah untuk penelitian di masa depan dan mendiskusikan implikasi.</w:t>
      </w:r>
    </w:p>
    <w:p w14:paraId="4C8BF330" w14:textId="77777777" w:rsidR="00791DDE" w:rsidRDefault="00791DDE" w:rsidP="00791DDE">
      <w:pPr>
        <w:pStyle w:val="BodyText"/>
        <w:spacing w:before="17" w:line="259" w:lineRule="auto"/>
        <w:ind w:left="502" w:right="138"/>
      </w:pPr>
    </w:p>
    <w:p w14:paraId="2FFD4DA2" w14:textId="77777777" w:rsidR="00791DDE" w:rsidRDefault="00791DDE" w:rsidP="00791DDE">
      <w:pPr>
        <w:pStyle w:val="Heading1"/>
        <w:numPr>
          <w:ilvl w:val="0"/>
          <w:numId w:val="6"/>
        </w:numPr>
        <w:tabs>
          <w:tab w:val="left" w:pos="502"/>
        </w:tabs>
        <w:ind w:left="502" w:hanging="359"/>
        <w:jc w:val="both"/>
      </w:pPr>
      <w:r>
        <w:rPr>
          <w:spacing w:val="-2"/>
        </w:rPr>
        <w:t>Referensi</w:t>
      </w:r>
    </w:p>
    <w:p w14:paraId="2398077C" w14:textId="77777777" w:rsidR="00791DDE" w:rsidRDefault="00791DDE" w:rsidP="00791DDE">
      <w:pPr>
        <w:pStyle w:val="BodyText"/>
        <w:spacing w:before="17" w:line="259" w:lineRule="auto"/>
        <w:ind w:left="502" w:right="137"/>
      </w:pPr>
      <w:r>
        <w:t>Penulisan naskah dan pengutipan yang dirujuk dalam naskah ini disarankan menggunakan aplikasi reference manager seperti Mendeley, Zotero, Reffwork, Endnote dan lain-lain. Penulis diwajibkan untuk menyertakan minimal 20 referensi, dengan minimal 80% data primer dan 20% data sekunder; menggunakan 5 tahun terakhir untuk artikel jurnal dan 10 tahun terakhir untuk buku sangat dianjurkan. [Times New Roman, 12, spasi tunggal], style IEEE, rata kanan-kiri].</w:t>
      </w:r>
    </w:p>
    <w:p w14:paraId="1A63EC67" w14:textId="77777777" w:rsidR="00791DDE" w:rsidRDefault="00791DDE" w:rsidP="00791DDE">
      <w:pPr>
        <w:pStyle w:val="BodyText"/>
        <w:spacing w:before="27"/>
        <w:jc w:val="left"/>
      </w:pPr>
    </w:p>
    <w:p w14:paraId="0670E26B" w14:textId="77777777" w:rsidR="00791DDE" w:rsidRDefault="00791DDE" w:rsidP="00791DDE">
      <w:pPr>
        <w:pStyle w:val="Heading1"/>
        <w:ind w:firstLine="0"/>
      </w:pPr>
      <w:r>
        <w:rPr>
          <w:spacing w:val="-2"/>
        </w:rPr>
        <w:t>Artikel</w:t>
      </w:r>
    </w:p>
    <w:p w14:paraId="33AAE2C9" w14:textId="77777777" w:rsidR="00791DDE" w:rsidRDefault="00791DDE" w:rsidP="00791DDE">
      <w:pPr>
        <w:pStyle w:val="ListParagraph"/>
        <w:numPr>
          <w:ilvl w:val="0"/>
          <w:numId w:val="5"/>
        </w:numPr>
        <w:tabs>
          <w:tab w:val="left" w:pos="1134"/>
          <w:tab w:val="left" w:pos="1136"/>
          <w:tab w:val="left" w:pos="2221"/>
          <w:tab w:val="left" w:pos="3425"/>
          <w:tab w:val="left" w:pos="4963"/>
          <w:tab w:val="left" w:pos="6628"/>
        </w:tabs>
        <w:spacing w:before="14"/>
        <w:ind w:right="136"/>
        <w:rPr>
          <w:sz w:val="24"/>
        </w:rPr>
      </w:pPr>
      <w:r>
        <w:rPr>
          <w:sz w:val="24"/>
        </w:rPr>
        <w:t>D. M. Hutagalung, B. Damanik, and A. F.K.Sibero, “Pelatihan Penggunaan Tabel</w:t>
      </w:r>
      <w:r>
        <w:rPr>
          <w:spacing w:val="-10"/>
          <w:sz w:val="24"/>
        </w:rPr>
        <w:t xml:space="preserve"> </w:t>
      </w:r>
      <w:r>
        <w:rPr>
          <w:sz w:val="24"/>
        </w:rPr>
        <w:t>Pivot</w:t>
      </w:r>
      <w:r>
        <w:rPr>
          <w:spacing w:val="-10"/>
          <w:sz w:val="24"/>
        </w:rPr>
        <w:t xml:space="preserve"> </w:t>
      </w:r>
      <w:r>
        <w:rPr>
          <w:sz w:val="24"/>
        </w:rPr>
        <w:t>Pada</w:t>
      </w:r>
      <w:r>
        <w:rPr>
          <w:spacing w:val="-12"/>
          <w:sz w:val="24"/>
        </w:rPr>
        <w:t xml:space="preserve"> </w:t>
      </w:r>
      <w:r>
        <w:rPr>
          <w:sz w:val="24"/>
        </w:rPr>
        <w:t>Tabel</w:t>
      </w:r>
      <w:r>
        <w:rPr>
          <w:spacing w:val="-10"/>
          <w:sz w:val="24"/>
        </w:rPr>
        <w:t xml:space="preserve"> </w:t>
      </w:r>
      <w:r>
        <w:rPr>
          <w:sz w:val="24"/>
        </w:rPr>
        <w:t>Ms.</w:t>
      </w:r>
      <w:r>
        <w:rPr>
          <w:spacing w:val="-10"/>
          <w:sz w:val="24"/>
        </w:rPr>
        <w:t xml:space="preserve"> </w:t>
      </w:r>
      <w:r>
        <w:rPr>
          <w:sz w:val="24"/>
        </w:rPr>
        <w:t>Excel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13"/>
          <w:sz w:val="24"/>
        </w:rPr>
        <w:t xml:space="preserve"> </w:t>
      </w:r>
      <w:r>
        <w:rPr>
          <w:sz w:val="24"/>
        </w:rPr>
        <w:t>Lembaga</w:t>
      </w:r>
      <w:r>
        <w:rPr>
          <w:spacing w:val="-12"/>
          <w:sz w:val="24"/>
        </w:rPr>
        <w:t xml:space="preserve"> </w:t>
      </w:r>
      <w:r>
        <w:rPr>
          <w:sz w:val="24"/>
        </w:rPr>
        <w:t>Swadaya</w:t>
      </w:r>
      <w:r>
        <w:rPr>
          <w:spacing w:val="-12"/>
          <w:sz w:val="24"/>
        </w:rPr>
        <w:t xml:space="preserve"> </w:t>
      </w:r>
      <w:r>
        <w:rPr>
          <w:sz w:val="24"/>
        </w:rPr>
        <w:t>Masyarakat</w:t>
      </w:r>
      <w:r>
        <w:rPr>
          <w:spacing w:val="-10"/>
          <w:sz w:val="24"/>
        </w:rPr>
        <w:t xml:space="preserve"> </w:t>
      </w:r>
      <w:r>
        <w:rPr>
          <w:sz w:val="24"/>
        </w:rPr>
        <w:t>CDRM</w:t>
      </w:r>
      <w:r>
        <w:rPr>
          <w:spacing w:val="-10"/>
          <w:sz w:val="24"/>
        </w:rPr>
        <w:t xml:space="preserve"> </w:t>
      </w:r>
      <w:r>
        <w:rPr>
          <w:sz w:val="24"/>
        </w:rPr>
        <w:t>&amp; CDS</w:t>
      </w:r>
      <w:r>
        <w:rPr>
          <w:spacing w:val="-10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1"/>
          <w:sz w:val="24"/>
        </w:rPr>
        <w:t xml:space="preserve"> </w:t>
      </w:r>
      <w:r>
        <w:rPr>
          <w:sz w:val="24"/>
        </w:rPr>
        <w:t>HKBP</w:t>
      </w:r>
      <w:r>
        <w:rPr>
          <w:spacing w:val="-8"/>
          <w:sz w:val="24"/>
        </w:rPr>
        <w:t xml:space="preserve"> </w:t>
      </w:r>
      <w:r>
        <w:rPr>
          <w:sz w:val="24"/>
        </w:rPr>
        <w:t>Nommensen,”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J.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ABDIMAS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Mutiara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vol.</w:t>
      </w:r>
      <w:r>
        <w:rPr>
          <w:spacing w:val="-10"/>
          <w:sz w:val="24"/>
        </w:rPr>
        <w:t xml:space="preserve"> </w:t>
      </w:r>
      <w:r>
        <w:rPr>
          <w:sz w:val="24"/>
        </w:rPr>
        <w:t>5,</w:t>
      </w:r>
      <w:r>
        <w:rPr>
          <w:spacing w:val="-11"/>
          <w:sz w:val="24"/>
        </w:rPr>
        <w:t xml:space="preserve"> </w:t>
      </w:r>
      <w:r>
        <w:rPr>
          <w:sz w:val="24"/>
        </w:rPr>
        <w:t>no.</w:t>
      </w:r>
      <w:r>
        <w:rPr>
          <w:spacing w:val="-11"/>
          <w:sz w:val="24"/>
        </w:rPr>
        <w:t xml:space="preserve"> </w:t>
      </w:r>
      <w:r>
        <w:rPr>
          <w:sz w:val="24"/>
        </w:rPr>
        <w:t>2,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pp. </w:t>
      </w:r>
      <w:r>
        <w:rPr>
          <w:spacing w:val="-4"/>
          <w:sz w:val="24"/>
        </w:rPr>
        <w:t>1–5,</w:t>
      </w:r>
      <w:r>
        <w:rPr>
          <w:sz w:val="24"/>
        </w:rPr>
        <w:tab/>
      </w:r>
      <w:r>
        <w:rPr>
          <w:spacing w:val="-2"/>
          <w:sz w:val="24"/>
        </w:rPr>
        <w:t>2024,</w:t>
      </w:r>
      <w:r>
        <w:rPr>
          <w:sz w:val="24"/>
        </w:rPr>
        <w:tab/>
      </w:r>
      <w:r>
        <w:rPr>
          <w:spacing w:val="-2"/>
          <w:sz w:val="24"/>
        </w:rPr>
        <w:t>[Online].</w:t>
      </w:r>
      <w:r>
        <w:rPr>
          <w:sz w:val="24"/>
        </w:rPr>
        <w:tab/>
      </w:r>
      <w:r>
        <w:rPr>
          <w:spacing w:val="-2"/>
          <w:sz w:val="24"/>
        </w:rPr>
        <w:t>Available:</w:t>
      </w:r>
      <w:r>
        <w:rPr>
          <w:sz w:val="24"/>
        </w:rPr>
        <w:tab/>
      </w:r>
      <w:hyperlink r:id="rId7">
        <w:r>
          <w:rPr>
            <w:color w:val="0000FF"/>
            <w:spacing w:val="-2"/>
            <w:sz w:val="24"/>
            <w:u w:val="single" w:color="0000FF"/>
          </w:rPr>
          <w:t>https://e-journal.sari-</w:t>
        </w:r>
      </w:hyperlink>
      <w:r>
        <w:rPr>
          <w:color w:val="0000FF"/>
          <w:spacing w:val="-2"/>
          <w:sz w:val="24"/>
        </w:rPr>
        <w:t xml:space="preserve"> </w:t>
      </w:r>
      <w:hyperlink r:id="rId8">
        <w:r>
          <w:rPr>
            <w:color w:val="0000FF"/>
            <w:spacing w:val="-2"/>
            <w:sz w:val="24"/>
            <w:u w:val="single" w:color="0000FF"/>
          </w:rPr>
          <w:t>mutiara.ac.id/index.php/JAM/article/view/5149</w:t>
        </w:r>
      </w:hyperlink>
      <w:r>
        <w:rPr>
          <w:spacing w:val="-2"/>
          <w:sz w:val="24"/>
        </w:rPr>
        <w:t>.</w:t>
      </w:r>
    </w:p>
    <w:p w14:paraId="3DCB1089" w14:textId="77777777" w:rsidR="00791DDE" w:rsidRDefault="00791DDE" w:rsidP="00791DDE">
      <w:pPr>
        <w:pStyle w:val="ListParagraph"/>
        <w:numPr>
          <w:ilvl w:val="0"/>
          <w:numId w:val="5"/>
        </w:numPr>
        <w:tabs>
          <w:tab w:val="left" w:pos="1134"/>
          <w:tab w:val="left" w:pos="1136"/>
        </w:tabs>
        <w:spacing w:before="159"/>
        <w:ind w:right="136"/>
        <w:rPr>
          <w:sz w:val="24"/>
        </w:rPr>
      </w:pPr>
      <w:r>
        <w:rPr>
          <w:sz w:val="24"/>
        </w:rPr>
        <w:t xml:space="preserve">A. Mardiyah, Anggorowati, A. Johan, U. Maktum, and E. Julianti, “ESA (EXERCISE AND SELF-AFFIRMATION) ON IMPROVING FUNCTIONAL STATUS OF HEMODIALYSIS PATIENTS,” </w:t>
      </w:r>
      <w:r>
        <w:rPr>
          <w:i/>
          <w:sz w:val="24"/>
        </w:rPr>
        <w:t>J. MUTIARA NERS</w:t>
      </w:r>
      <w:r>
        <w:rPr>
          <w:sz w:val="24"/>
        </w:rPr>
        <w:t>, vol. 7, no. 2, pp. 80–86, Jul. 2024, doi: 10.51544/jmn.v7i2.5119.</w:t>
      </w:r>
    </w:p>
    <w:p w14:paraId="3246379B" w14:textId="77777777" w:rsidR="00791DDE" w:rsidRDefault="00791DDE" w:rsidP="00791DDE">
      <w:pPr>
        <w:pStyle w:val="Heading1"/>
        <w:spacing w:before="168"/>
        <w:ind w:left="483" w:firstLine="0"/>
      </w:pPr>
      <w:r>
        <w:rPr>
          <w:spacing w:val="-4"/>
        </w:rPr>
        <w:t>Buku</w:t>
      </w:r>
    </w:p>
    <w:p w14:paraId="4ACFF4FF" w14:textId="77777777" w:rsidR="00791DDE" w:rsidRDefault="00791DDE" w:rsidP="00791DDE">
      <w:pPr>
        <w:pStyle w:val="ListParagraph"/>
        <w:numPr>
          <w:ilvl w:val="0"/>
          <w:numId w:val="4"/>
        </w:numPr>
        <w:tabs>
          <w:tab w:val="left" w:pos="1136"/>
        </w:tabs>
        <w:spacing w:before="15"/>
        <w:ind w:right="142"/>
        <w:rPr>
          <w:sz w:val="24"/>
        </w:rPr>
      </w:pPr>
      <w:r>
        <w:rPr>
          <w:sz w:val="24"/>
        </w:rPr>
        <w:t>H.</w:t>
      </w:r>
      <w:r>
        <w:rPr>
          <w:spacing w:val="35"/>
          <w:sz w:val="24"/>
        </w:rPr>
        <w:t xml:space="preserve"> </w:t>
      </w:r>
      <w:r>
        <w:rPr>
          <w:sz w:val="24"/>
        </w:rPr>
        <w:t>Suryani,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Riset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Kuantitatif,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Teori,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Aplikasi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Penelitian Bidang Manajemen Dan Ekonomi Islam</w:t>
      </w:r>
      <w:r>
        <w:rPr>
          <w:sz w:val="24"/>
        </w:rPr>
        <w:t>. Jakarta: Prenada Media, 2015.</w:t>
      </w:r>
    </w:p>
    <w:p w14:paraId="26F6C39D" w14:textId="77777777" w:rsidR="00791DDE" w:rsidRDefault="00791DDE" w:rsidP="00791DDE">
      <w:pPr>
        <w:pStyle w:val="ListParagraph"/>
        <w:numPr>
          <w:ilvl w:val="0"/>
          <w:numId w:val="4"/>
        </w:numPr>
        <w:tabs>
          <w:tab w:val="left" w:pos="1136"/>
        </w:tabs>
        <w:spacing w:before="161"/>
        <w:rPr>
          <w:sz w:val="24"/>
        </w:rPr>
      </w:pPr>
      <w:r>
        <w:rPr>
          <w:sz w:val="24"/>
        </w:rPr>
        <w:t>Sugiyono,</w:t>
      </w:r>
      <w:r>
        <w:rPr>
          <w:spacing w:val="74"/>
          <w:w w:val="150"/>
          <w:sz w:val="24"/>
        </w:rPr>
        <w:t xml:space="preserve"> </w:t>
      </w:r>
      <w:r>
        <w:rPr>
          <w:i/>
          <w:sz w:val="24"/>
        </w:rPr>
        <w:t>Metodelogi</w:t>
      </w:r>
      <w:r>
        <w:rPr>
          <w:i/>
          <w:spacing w:val="73"/>
          <w:w w:val="150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75"/>
          <w:w w:val="150"/>
          <w:sz w:val="24"/>
        </w:rPr>
        <w:t xml:space="preserve"> </w:t>
      </w:r>
      <w:r>
        <w:rPr>
          <w:i/>
          <w:sz w:val="24"/>
        </w:rPr>
        <w:t>Kuantitatif</w:t>
      </w:r>
      <w:r>
        <w:rPr>
          <w:i/>
          <w:spacing w:val="71"/>
          <w:w w:val="150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73"/>
          <w:w w:val="150"/>
          <w:sz w:val="24"/>
        </w:rPr>
        <w:t xml:space="preserve"> </w:t>
      </w:r>
      <w:r>
        <w:rPr>
          <w:i/>
          <w:sz w:val="24"/>
        </w:rPr>
        <w:t>Kualitatif</w:t>
      </w:r>
      <w:r>
        <w:rPr>
          <w:i/>
          <w:spacing w:val="73"/>
          <w:w w:val="150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71"/>
          <w:w w:val="150"/>
          <w:sz w:val="24"/>
        </w:rPr>
        <w:t xml:space="preserve"> </w:t>
      </w:r>
      <w:r>
        <w:rPr>
          <w:i/>
          <w:spacing w:val="-4"/>
          <w:sz w:val="24"/>
        </w:rPr>
        <w:t>R&amp;D</w:t>
      </w:r>
      <w:r>
        <w:rPr>
          <w:spacing w:val="-4"/>
          <w:sz w:val="24"/>
        </w:rPr>
        <w:t>.</w:t>
      </w:r>
    </w:p>
    <w:p w14:paraId="63BB23DE" w14:textId="77777777" w:rsidR="00791DDE" w:rsidRDefault="00791DDE" w:rsidP="00791DDE">
      <w:pPr>
        <w:pStyle w:val="ListParagraph"/>
        <w:jc w:val="left"/>
        <w:rPr>
          <w:sz w:val="24"/>
        </w:rPr>
        <w:sectPr w:rsidR="00791DDE" w:rsidSect="00791DDE">
          <w:type w:val="continuous"/>
          <w:pgSz w:w="11910" w:h="16840"/>
          <w:pgMar w:top="1701" w:right="1701" w:bottom="1701" w:left="1701" w:header="720" w:footer="720" w:gutter="0"/>
          <w:cols w:space="720"/>
        </w:sectPr>
      </w:pPr>
    </w:p>
    <w:p w14:paraId="1D5BE094" w14:textId="77777777" w:rsidR="00791DDE" w:rsidRDefault="00791DDE" w:rsidP="00791DDE">
      <w:pPr>
        <w:pStyle w:val="BodyText"/>
        <w:spacing w:before="75"/>
        <w:ind w:left="1136"/>
        <w:jc w:val="left"/>
      </w:pPr>
      <w:r>
        <w:t>Bandung:</w:t>
      </w:r>
      <w:r>
        <w:rPr>
          <w:spacing w:val="-3"/>
        </w:rPr>
        <w:t xml:space="preserve"> </w:t>
      </w:r>
      <w:r>
        <w:t>Alfabeta,</w:t>
      </w:r>
      <w:r>
        <w:rPr>
          <w:spacing w:val="-2"/>
        </w:rPr>
        <w:t xml:space="preserve"> </w:t>
      </w:r>
      <w:r>
        <w:rPr>
          <w:spacing w:val="-4"/>
        </w:rPr>
        <w:t>2019.</w:t>
      </w:r>
    </w:p>
    <w:p w14:paraId="68C35AF1" w14:textId="77777777" w:rsidR="00791DDE" w:rsidRDefault="00791DDE" w:rsidP="00791DDE">
      <w:pPr>
        <w:pStyle w:val="BodyText"/>
        <w:spacing w:before="190"/>
        <w:jc w:val="left"/>
      </w:pPr>
    </w:p>
    <w:p w14:paraId="2984ACD7" w14:textId="77777777" w:rsidR="00791DDE" w:rsidRDefault="00791DDE" w:rsidP="00791DDE">
      <w:pPr>
        <w:pStyle w:val="Heading1"/>
        <w:ind w:left="483" w:firstLine="0"/>
      </w:pPr>
      <w:r>
        <w:rPr>
          <w:spacing w:val="-2"/>
        </w:rPr>
        <w:t>Prosiding</w:t>
      </w:r>
    </w:p>
    <w:p w14:paraId="61E76D0D" w14:textId="77777777" w:rsidR="00791DDE" w:rsidRDefault="00791DDE" w:rsidP="00791DDE">
      <w:pPr>
        <w:pStyle w:val="ListParagraph"/>
        <w:numPr>
          <w:ilvl w:val="0"/>
          <w:numId w:val="3"/>
        </w:numPr>
        <w:tabs>
          <w:tab w:val="left" w:pos="1134"/>
          <w:tab w:val="left" w:pos="1136"/>
        </w:tabs>
        <w:spacing w:before="14"/>
        <w:ind w:right="136"/>
        <w:rPr>
          <w:sz w:val="24"/>
        </w:rPr>
      </w:pPr>
      <w:r>
        <w:rPr>
          <w:sz w:val="24"/>
        </w:rPr>
        <w:t xml:space="preserve">L. Ding and L. Yao, “Research on the Network Performance of Emergency Management of Public Health Emergencies: A Case Study,” in </w:t>
      </w:r>
      <w:r>
        <w:rPr>
          <w:i/>
          <w:sz w:val="24"/>
        </w:rPr>
        <w:t>2024 8th International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Engineering,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Engineering and Service Sciences (ICMSS)</w:t>
      </w:r>
      <w:r>
        <w:rPr>
          <w:sz w:val="24"/>
        </w:rPr>
        <w:t xml:space="preserve">, Jan. 2024, pp. 60–65, doi: </w:t>
      </w:r>
      <w:r>
        <w:rPr>
          <w:spacing w:val="-2"/>
          <w:sz w:val="24"/>
        </w:rPr>
        <w:t>10.1109/ICMSS61211.2024.00018.</w:t>
      </w:r>
    </w:p>
    <w:p w14:paraId="064F675D" w14:textId="77777777" w:rsidR="00791DDE" w:rsidRDefault="00791DDE" w:rsidP="00791DDE">
      <w:pPr>
        <w:pStyle w:val="ListParagraph"/>
        <w:numPr>
          <w:ilvl w:val="0"/>
          <w:numId w:val="3"/>
        </w:numPr>
        <w:tabs>
          <w:tab w:val="left" w:pos="1134"/>
          <w:tab w:val="left" w:pos="1136"/>
        </w:tabs>
        <w:spacing w:before="159"/>
        <w:ind w:right="136"/>
        <w:rPr>
          <w:sz w:val="24"/>
        </w:rPr>
      </w:pPr>
      <w:r>
        <w:rPr>
          <w:sz w:val="24"/>
        </w:rPr>
        <w:t>S. S. Bhat, V. R. Srihari, A. Prabhune, S. S. Satheesh, and A. B. Bidrohi, “Optimizing Medication Access in Public Healthcare Centers: A Machine Learning Stochastic Model for Inventory Management and Demand Forecasting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Services,”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2024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 Intelligent and Innovative Technologies in Computing, Electrical and Electronics (IITCEE)</w:t>
      </w:r>
      <w:r>
        <w:rPr>
          <w:sz w:val="24"/>
        </w:rPr>
        <w:t xml:space="preserve">, Jan. 2024, pp. 1–5, doi: </w:t>
      </w:r>
      <w:r>
        <w:rPr>
          <w:spacing w:val="-2"/>
          <w:sz w:val="24"/>
        </w:rPr>
        <w:t>10.1109/IITCEE59897.2024.10467229.</w:t>
      </w:r>
    </w:p>
    <w:p w14:paraId="2F3D13E2" w14:textId="77777777" w:rsidR="00791DDE" w:rsidRDefault="00791DDE" w:rsidP="00791DDE">
      <w:pPr>
        <w:pStyle w:val="BodyText"/>
        <w:spacing w:before="190"/>
        <w:jc w:val="left"/>
      </w:pPr>
    </w:p>
    <w:p w14:paraId="55308850" w14:textId="77777777" w:rsidR="00791DDE" w:rsidRDefault="00791DDE" w:rsidP="00791DDE">
      <w:pPr>
        <w:pStyle w:val="Heading1"/>
        <w:ind w:left="483" w:firstLine="0"/>
      </w:pPr>
      <w:r>
        <w:t>Situs</w:t>
      </w:r>
      <w:r>
        <w:rPr>
          <w:spacing w:val="-1"/>
        </w:rPr>
        <w:t xml:space="preserve"> </w:t>
      </w:r>
      <w:r>
        <w:t xml:space="preserve">Web atau </w:t>
      </w:r>
      <w:r>
        <w:rPr>
          <w:spacing w:val="-2"/>
        </w:rPr>
        <w:t>Internet</w:t>
      </w:r>
    </w:p>
    <w:p w14:paraId="41EA3C47" w14:textId="77777777" w:rsidR="00791DDE" w:rsidRDefault="00791DDE" w:rsidP="00791DDE">
      <w:pPr>
        <w:pStyle w:val="ListParagraph"/>
        <w:numPr>
          <w:ilvl w:val="0"/>
          <w:numId w:val="2"/>
        </w:numPr>
        <w:tabs>
          <w:tab w:val="left" w:pos="1136"/>
          <w:tab w:val="left" w:pos="2559"/>
          <w:tab w:val="left" w:pos="3127"/>
          <w:tab w:val="left" w:pos="4477"/>
          <w:tab w:val="left" w:pos="5226"/>
        </w:tabs>
        <w:spacing w:before="15"/>
        <w:ind w:right="137"/>
        <w:rPr>
          <w:sz w:val="24"/>
        </w:rPr>
      </w:pPr>
      <w:r>
        <w:rPr>
          <w:sz w:val="24"/>
        </w:rPr>
        <w:t>IFLA,</w:t>
      </w:r>
      <w:r>
        <w:rPr>
          <w:spacing w:val="40"/>
          <w:sz w:val="24"/>
        </w:rPr>
        <w:t xml:space="preserve"> </w:t>
      </w:r>
      <w:r>
        <w:rPr>
          <w:sz w:val="24"/>
        </w:rPr>
        <w:t>“Using</w:t>
      </w:r>
      <w:r>
        <w:rPr>
          <w:spacing w:val="40"/>
          <w:sz w:val="24"/>
        </w:rPr>
        <w:t xml:space="preserve"> </w:t>
      </w:r>
      <w:r>
        <w:rPr>
          <w:sz w:val="24"/>
        </w:rPr>
        <w:t>AI</w:t>
      </w:r>
      <w:r>
        <w:rPr>
          <w:spacing w:val="40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improve</w:t>
      </w:r>
      <w:r>
        <w:rPr>
          <w:spacing w:val="40"/>
          <w:sz w:val="24"/>
        </w:rPr>
        <w:t xml:space="preserve"> </w:t>
      </w:r>
      <w:r>
        <w:rPr>
          <w:sz w:val="24"/>
        </w:rPr>
        <w:t>discovery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40"/>
          <w:sz w:val="24"/>
        </w:rPr>
        <w:t xml:space="preserve"> </w:t>
      </w:r>
      <w:r>
        <w:rPr>
          <w:sz w:val="24"/>
        </w:rPr>
        <w:t>in libraries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archives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Video</w:t>
      </w:r>
      <w:r>
        <w:rPr>
          <w:spacing w:val="-15"/>
          <w:sz w:val="24"/>
        </w:rPr>
        <w:t xml:space="preserve"> </w:t>
      </w:r>
      <w:r>
        <w:rPr>
          <w:sz w:val="24"/>
        </w:rPr>
        <w:t>Recording,”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Federation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Library </w:t>
      </w:r>
      <w:r>
        <w:rPr>
          <w:i/>
          <w:spacing w:val="-2"/>
          <w:sz w:val="24"/>
        </w:rPr>
        <w:t>Associations</w:t>
      </w:r>
      <w:r>
        <w:rPr>
          <w:i/>
          <w:sz w:val="24"/>
        </w:rPr>
        <w:tab/>
      </w:r>
      <w:r>
        <w:rPr>
          <w:i/>
          <w:spacing w:val="-4"/>
          <w:sz w:val="24"/>
        </w:rPr>
        <w:t>and</w:t>
      </w:r>
      <w:r>
        <w:rPr>
          <w:i/>
          <w:sz w:val="24"/>
        </w:rPr>
        <w:tab/>
      </w:r>
      <w:r>
        <w:rPr>
          <w:i/>
          <w:spacing w:val="-2"/>
          <w:sz w:val="24"/>
        </w:rPr>
        <w:t>Institutions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2024.</w:t>
      </w:r>
      <w:r>
        <w:rPr>
          <w:sz w:val="24"/>
        </w:rPr>
        <w:tab/>
      </w:r>
      <w:r>
        <w:rPr>
          <w:spacing w:val="-2"/>
          <w:sz w:val="24"/>
        </w:rPr>
        <w:t>https://</w:t>
      </w:r>
      <w:hyperlink r:id="rId9">
        <w:r>
          <w:rPr>
            <w:spacing w:val="-2"/>
            <w:sz w:val="24"/>
          </w:rPr>
          <w:t>www.ifla.org/news/using-ai-</w:t>
        </w:r>
      </w:hyperlink>
      <w:r>
        <w:rPr>
          <w:spacing w:val="-2"/>
          <w:sz w:val="24"/>
        </w:rPr>
        <w:t xml:space="preserve"> technologies-to-improve-discovery-and-accessibility-in-libraries-and-</w:t>
      </w:r>
      <w:r>
        <w:rPr>
          <w:spacing w:val="80"/>
          <w:sz w:val="24"/>
        </w:rPr>
        <w:t xml:space="preserve"> </w:t>
      </w:r>
      <w:r>
        <w:rPr>
          <w:sz w:val="24"/>
        </w:rPr>
        <w:t>archives-video-recording/ (accessed Nov. 23, 2024).</w:t>
      </w:r>
    </w:p>
    <w:p w14:paraId="52175A1E" w14:textId="77777777" w:rsidR="00791DDE" w:rsidRDefault="00791DDE" w:rsidP="00791DDE">
      <w:pPr>
        <w:pStyle w:val="BodyText"/>
        <w:spacing w:before="189"/>
        <w:jc w:val="left"/>
      </w:pPr>
    </w:p>
    <w:p w14:paraId="64E90112" w14:textId="77777777" w:rsidR="00791DDE" w:rsidRDefault="00791DDE" w:rsidP="00791DDE">
      <w:pPr>
        <w:pStyle w:val="Heading1"/>
        <w:ind w:left="483" w:firstLine="0"/>
      </w:pPr>
      <w:r>
        <w:t>Undang-</w:t>
      </w:r>
      <w:r>
        <w:rPr>
          <w:spacing w:val="-2"/>
        </w:rPr>
        <w:t>Undang</w:t>
      </w:r>
    </w:p>
    <w:p w14:paraId="59DAF704" w14:textId="1AB0F8B2" w:rsidR="00791DDE" w:rsidRPr="0083746B" w:rsidRDefault="00791DDE" w:rsidP="00791DDE">
      <w:pPr>
        <w:pStyle w:val="ListParagraph"/>
        <w:numPr>
          <w:ilvl w:val="0"/>
          <w:numId w:val="1"/>
        </w:numPr>
        <w:tabs>
          <w:tab w:val="left" w:pos="1134"/>
          <w:tab w:val="left" w:pos="1136"/>
        </w:tabs>
        <w:spacing w:before="15"/>
        <w:ind w:right="138"/>
        <w:rPr>
          <w:sz w:val="24"/>
        </w:rPr>
        <w:sectPr w:rsidR="00791DDE" w:rsidRPr="0083746B" w:rsidSect="00791DDE">
          <w:type w:val="continuous"/>
          <w:pgSz w:w="11910" w:h="16840"/>
          <w:pgMar w:top="1701" w:right="1701" w:bottom="1701" w:left="1701" w:header="720" w:footer="720" w:gutter="0"/>
          <w:cols w:space="720"/>
        </w:sectPr>
      </w:pPr>
      <w:r>
        <w:rPr>
          <w:sz w:val="24"/>
        </w:rPr>
        <w:t>Peraturan Perundang-undangan, “Undang-Undang Nomor 28 Tahun 2007 Tentang Perubahan Ketiga Atas Undang-Undang Nomor 6 Tahun 1983 Tentang Ketentuan Umum Dan Tata Cara Perpajakan,” 201</w:t>
      </w:r>
    </w:p>
    <w:p w14:paraId="1D6F6D09" w14:textId="77777777" w:rsidR="00791DDE" w:rsidRDefault="00791DDE" w:rsidP="00791DDE">
      <w:pPr>
        <w:pStyle w:val="BodyText"/>
        <w:spacing w:line="259" w:lineRule="auto"/>
        <w:sectPr w:rsidR="00791DDE" w:rsidSect="00791DDE">
          <w:type w:val="continuous"/>
          <w:pgSz w:w="11910" w:h="16840"/>
          <w:pgMar w:top="1701" w:right="1701" w:bottom="1701" w:left="1701" w:header="720" w:footer="720" w:gutter="0"/>
          <w:cols w:space="720"/>
        </w:sectPr>
      </w:pPr>
    </w:p>
    <w:p w14:paraId="6ACE0A72" w14:textId="023FAFCC" w:rsidR="00791DDE" w:rsidRPr="00791DDE" w:rsidRDefault="00791DDE" w:rsidP="00791DDE">
      <w:pPr>
        <w:pStyle w:val="BodyText"/>
        <w:spacing w:before="24" w:line="259" w:lineRule="auto"/>
        <w:ind w:left="862" w:right="140"/>
        <w:rPr>
          <w:spacing w:val="-2"/>
        </w:rPr>
        <w:sectPr w:rsidR="00791DDE" w:rsidRPr="00791DDE" w:rsidSect="00791DDE">
          <w:type w:val="continuous"/>
          <w:pgSz w:w="11910" w:h="16840"/>
          <w:pgMar w:top="1701" w:right="1701" w:bottom="1701" w:left="1701" w:header="720" w:footer="720" w:gutter="0"/>
          <w:cols w:space="720"/>
          <w:docGrid w:linePitch="299"/>
        </w:sectPr>
      </w:pPr>
    </w:p>
    <w:p w14:paraId="2429A1E0" w14:textId="4B383949" w:rsidR="00252597" w:rsidRDefault="00252597" w:rsidP="0083746B">
      <w:pPr>
        <w:pStyle w:val="BodyText"/>
        <w:spacing w:before="78" w:line="259" w:lineRule="auto"/>
        <w:ind w:left="143" w:right="138"/>
      </w:pPr>
    </w:p>
    <w:sectPr w:rsidR="00252597" w:rsidSect="00791DDE">
      <w:pgSz w:w="11910" w:h="16840"/>
      <w:pgMar w:top="1701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0DF3"/>
    <w:multiLevelType w:val="hybridMultilevel"/>
    <w:tmpl w:val="98F8CF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2229"/>
    <w:multiLevelType w:val="hybridMultilevel"/>
    <w:tmpl w:val="66F2B3F0"/>
    <w:lvl w:ilvl="0" w:tplc="B0982874">
      <w:start w:val="1"/>
      <w:numFmt w:val="decimal"/>
      <w:lvlText w:val="[%1]"/>
      <w:lvlJc w:val="left"/>
      <w:pPr>
        <w:ind w:left="1136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45436A2">
      <w:numFmt w:val="bullet"/>
      <w:lvlText w:val="•"/>
      <w:lvlJc w:val="left"/>
      <w:pPr>
        <w:ind w:left="1904" w:hanging="641"/>
      </w:pPr>
      <w:rPr>
        <w:rFonts w:hint="default"/>
        <w:lang w:val="id" w:eastAsia="en-US" w:bidi="ar-SA"/>
      </w:rPr>
    </w:lvl>
    <w:lvl w:ilvl="2" w:tplc="699A9360">
      <w:numFmt w:val="bullet"/>
      <w:lvlText w:val="•"/>
      <w:lvlJc w:val="left"/>
      <w:pPr>
        <w:ind w:left="2669" w:hanging="641"/>
      </w:pPr>
      <w:rPr>
        <w:rFonts w:hint="default"/>
        <w:lang w:val="id" w:eastAsia="en-US" w:bidi="ar-SA"/>
      </w:rPr>
    </w:lvl>
    <w:lvl w:ilvl="3" w:tplc="3F52B42E">
      <w:numFmt w:val="bullet"/>
      <w:lvlText w:val="•"/>
      <w:lvlJc w:val="left"/>
      <w:pPr>
        <w:ind w:left="3434" w:hanging="641"/>
      </w:pPr>
      <w:rPr>
        <w:rFonts w:hint="default"/>
        <w:lang w:val="id" w:eastAsia="en-US" w:bidi="ar-SA"/>
      </w:rPr>
    </w:lvl>
    <w:lvl w:ilvl="4" w:tplc="BB5ADCD6">
      <w:numFmt w:val="bullet"/>
      <w:lvlText w:val="•"/>
      <w:lvlJc w:val="left"/>
      <w:pPr>
        <w:ind w:left="4199" w:hanging="641"/>
      </w:pPr>
      <w:rPr>
        <w:rFonts w:hint="default"/>
        <w:lang w:val="id" w:eastAsia="en-US" w:bidi="ar-SA"/>
      </w:rPr>
    </w:lvl>
    <w:lvl w:ilvl="5" w:tplc="B41AFCAA">
      <w:numFmt w:val="bullet"/>
      <w:lvlText w:val="•"/>
      <w:lvlJc w:val="left"/>
      <w:pPr>
        <w:ind w:left="4964" w:hanging="641"/>
      </w:pPr>
      <w:rPr>
        <w:rFonts w:hint="default"/>
        <w:lang w:val="id" w:eastAsia="en-US" w:bidi="ar-SA"/>
      </w:rPr>
    </w:lvl>
    <w:lvl w:ilvl="6" w:tplc="8932CA6E">
      <w:numFmt w:val="bullet"/>
      <w:lvlText w:val="•"/>
      <w:lvlJc w:val="left"/>
      <w:pPr>
        <w:ind w:left="5729" w:hanging="641"/>
      </w:pPr>
      <w:rPr>
        <w:rFonts w:hint="default"/>
        <w:lang w:val="id" w:eastAsia="en-US" w:bidi="ar-SA"/>
      </w:rPr>
    </w:lvl>
    <w:lvl w:ilvl="7" w:tplc="9CF26C74">
      <w:numFmt w:val="bullet"/>
      <w:lvlText w:val="•"/>
      <w:lvlJc w:val="left"/>
      <w:pPr>
        <w:ind w:left="6493" w:hanging="641"/>
      </w:pPr>
      <w:rPr>
        <w:rFonts w:hint="default"/>
        <w:lang w:val="id" w:eastAsia="en-US" w:bidi="ar-SA"/>
      </w:rPr>
    </w:lvl>
    <w:lvl w:ilvl="8" w:tplc="33522598">
      <w:numFmt w:val="bullet"/>
      <w:lvlText w:val="•"/>
      <w:lvlJc w:val="left"/>
      <w:pPr>
        <w:ind w:left="7258" w:hanging="641"/>
      </w:pPr>
      <w:rPr>
        <w:rFonts w:hint="default"/>
        <w:lang w:val="id" w:eastAsia="en-US" w:bidi="ar-SA"/>
      </w:rPr>
    </w:lvl>
  </w:abstractNum>
  <w:abstractNum w:abstractNumId="2" w15:restartNumberingAfterBreak="0">
    <w:nsid w:val="261C4870"/>
    <w:multiLevelType w:val="hybridMultilevel"/>
    <w:tmpl w:val="658055CC"/>
    <w:lvl w:ilvl="0" w:tplc="01B49F2E">
      <w:start w:val="1"/>
      <w:numFmt w:val="decimal"/>
      <w:lvlText w:val="[%1]"/>
      <w:lvlJc w:val="left"/>
      <w:pPr>
        <w:ind w:left="1136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1B2FE02">
      <w:numFmt w:val="bullet"/>
      <w:lvlText w:val="•"/>
      <w:lvlJc w:val="left"/>
      <w:pPr>
        <w:ind w:left="1904" w:hanging="641"/>
      </w:pPr>
      <w:rPr>
        <w:rFonts w:hint="default"/>
        <w:lang w:val="id" w:eastAsia="en-US" w:bidi="ar-SA"/>
      </w:rPr>
    </w:lvl>
    <w:lvl w:ilvl="2" w:tplc="597EBAC6">
      <w:numFmt w:val="bullet"/>
      <w:lvlText w:val="•"/>
      <w:lvlJc w:val="left"/>
      <w:pPr>
        <w:ind w:left="2669" w:hanging="641"/>
      </w:pPr>
      <w:rPr>
        <w:rFonts w:hint="default"/>
        <w:lang w:val="id" w:eastAsia="en-US" w:bidi="ar-SA"/>
      </w:rPr>
    </w:lvl>
    <w:lvl w:ilvl="3" w:tplc="AC0CB46C">
      <w:numFmt w:val="bullet"/>
      <w:lvlText w:val="•"/>
      <w:lvlJc w:val="left"/>
      <w:pPr>
        <w:ind w:left="3434" w:hanging="641"/>
      </w:pPr>
      <w:rPr>
        <w:rFonts w:hint="default"/>
        <w:lang w:val="id" w:eastAsia="en-US" w:bidi="ar-SA"/>
      </w:rPr>
    </w:lvl>
    <w:lvl w:ilvl="4" w:tplc="0D6C4EC8">
      <w:numFmt w:val="bullet"/>
      <w:lvlText w:val="•"/>
      <w:lvlJc w:val="left"/>
      <w:pPr>
        <w:ind w:left="4199" w:hanging="641"/>
      </w:pPr>
      <w:rPr>
        <w:rFonts w:hint="default"/>
        <w:lang w:val="id" w:eastAsia="en-US" w:bidi="ar-SA"/>
      </w:rPr>
    </w:lvl>
    <w:lvl w:ilvl="5" w:tplc="D90C4FE2">
      <w:numFmt w:val="bullet"/>
      <w:lvlText w:val="•"/>
      <w:lvlJc w:val="left"/>
      <w:pPr>
        <w:ind w:left="4964" w:hanging="641"/>
      </w:pPr>
      <w:rPr>
        <w:rFonts w:hint="default"/>
        <w:lang w:val="id" w:eastAsia="en-US" w:bidi="ar-SA"/>
      </w:rPr>
    </w:lvl>
    <w:lvl w:ilvl="6" w:tplc="EEBC5D44">
      <w:numFmt w:val="bullet"/>
      <w:lvlText w:val="•"/>
      <w:lvlJc w:val="left"/>
      <w:pPr>
        <w:ind w:left="5729" w:hanging="641"/>
      </w:pPr>
      <w:rPr>
        <w:rFonts w:hint="default"/>
        <w:lang w:val="id" w:eastAsia="en-US" w:bidi="ar-SA"/>
      </w:rPr>
    </w:lvl>
    <w:lvl w:ilvl="7" w:tplc="833C3320">
      <w:numFmt w:val="bullet"/>
      <w:lvlText w:val="•"/>
      <w:lvlJc w:val="left"/>
      <w:pPr>
        <w:ind w:left="6493" w:hanging="641"/>
      </w:pPr>
      <w:rPr>
        <w:rFonts w:hint="default"/>
        <w:lang w:val="id" w:eastAsia="en-US" w:bidi="ar-SA"/>
      </w:rPr>
    </w:lvl>
    <w:lvl w:ilvl="8" w:tplc="DE32D210">
      <w:numFmt w:val="bullet"/>
      <w:lvlText w:val="•"/>
      <w:lvlJc w:val="left"/>
      <w:pPr>
        <w:ind w:left="7258" w:hanging="641"/>
      </w:pPr>
      <w:rPr>
        <w:rFonts w:hint="default"/>
        <w:lang w:val="id" w:eastAsia="en-US" w:bidi="ar-SA"/>
      </w:rPr>
    </w:lvl>
  </w:abstractNum>
  <w:abstractNum w:abstractNumId="3" w15:restartNumberingAfterBreak="0">
    <w:nsid w:val="459F29FF"/>
    <w:multiLevelType w:val="multilevel"/>
    <w:tmpl w:val="BF14DB9A"/>
    <w:lvl w:ilvl="0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74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62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0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8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6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4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2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7C56CC4"/>
    <w:multiLevelType w:val="hybridMultilevel"/>
    <w:tmpl w:val="DD6ABF92"/>
    <w:lvl w:ilvl="0" w:tplc="D3840950">
      <w:start w:val="1"/>
      <w:numFmt w:val="decimal"/>
      <w:lvlText w:val="[%1]"/>
      <w:lvlJc w:val="left"/>
      <w:pPr>
        <w:ind w:left="1136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F7A61A2">
      <w:numFmt w:val="bullet"/>
      <w:lvlText w:val="•"/>
      <w:lvlJc w:val="left"/>
      <w:pPr>
        <w:ind w:left="1904" w:hanging="641"/>
      </w:pPr>
      <w:rPr>
        <w:rFonts w:hint="default"/>
        <w:lang w:val="id" w:eastAsia="en-US" w:bidi="ar-SA"/>
      </w:rPr>
    </w:lvl>
    <w:lvl w:ilvl="2" w:tplc="1ABC0F38">
      <w:numFmt w:val="bullet"/>
      <w:lvlText w:val="•"/>
      <w:lvlJc w:val="left"/>
      <w:pPr>
        <w:ind w:left="2669" w:hanging="641"/>
      </w:pPr>
      <w:rPr>
        <w:rFonts w:hint="default"/>
        <w:lang w:val="id" w:eastAsia="en-US" w:bidi="ar-SA"/>
      </w:rPr>
    </w:lvl>
    <w:lvl w:ilvl="3" w:tplc="533A532A">
      <w:numFmt w:val="bullet"/>
      <w:lvlText w:val="•"/>
      <w:lvlJc w:val="left"/>
      <w:pPr>
        <w:ind w:left="3434" w:hanging="641"/>
      </w:pPr>
      <w:rPr>
        <w:rFonts w:hint="default"/>
        <w:lang w:val="id" w:eastAsia="en-US" w:bidi="ar-SA"/>
      </w:rPr>
    </w:lvl>
    <w:lvl w:ilvl="4" w:tplc="CC765A0A">
      <w:numFmt w:val="bullet"/>
      <w:lvlText w:val="•"/>
      <w:lvlJc w:val="left"/>
      <w:pPr>
        <w:ind w:left="4199" w:hanging="641"/>
      </w:pPr>
      <w:rPr>
        <w:rFonts w:hint="default"/>
        <w:lang w:val="id" w:eastAsia="en-US" w:bidi="ar-SA"/>
      </w:rPr>
    </w:lvl>
    <w:lvl w:ilvl="5" w:tplc="90C2E4B4">
      <w:numFmt w:val="bullet"/>
      <w:lvlText w:val="•"/>
      <w:lvlJc w:val="left"/>
      <w:pPr>
        <w:ind w:left="4964" w:hanging="641"/>
      </w:pPr>
      <w:rPr>
        <w:rFonts w:hint="default"/>
        <w:lang w:val="id" w:eastAsia="en-US" w:bidi="ar-SA"/>
      </w:rPr>
    </w:lvl>
    <w:lvl w:ilvl="6" w:tplc="5F78E072">
      <w:numFmt w:val="bullet"/>
      <w:lvlText w:val="•"/>
      <w:lvlJc w:val="left"/>
      <w:pPr>
        <w:ind w:left="5729" w:hanging="641"/>
      </w:pPr>
      <w:rPr>
        <w:rFonts w:hint="default"/>
        <w:lang w:val="id" w:eastAsia="en-US" w:bidi="ar-SA"/>
      </w:rPr>
    </w:lvl>
    <w:lvl w:ilvl="7" w:tplc="30B28F9C">
      <w:numFmt w:val="bullet"/>
      <w:lvlText w:val="•"/>
      <w:lvlJc w:val="left"/>
      <w:pPr>
        <w:ind w:left="6493" w:hanging="641"/>
      </w:pPr>
      <w:rPr>
        <w:rFonts w:hint="default"/>
        <w:lang w:val="id" w:eastAsia="en-US" w:bidi="ar-SA"/>
      </w:rPr>
    </w:lvl>
    <w:lvl w:ilvl="8" w:tplc="B608D8C2">
      <w:numFmt w:val="bullet"/>
      <w:lvlText w:val="•"/>
      <w:lvlJc w:val="left"/>
      <w:pPr>
        <w:ind w:left="7258" w:hanging="641"/>
      </w:pPr>
      <w:rPr>
        <w:rFonts w:hint="default"/>
        <w:lang w:val="id" w:eastAsia="en-US" w:bidi="ar-SA"/>
      </w:rPr>
    </w:lvl>
  </w:abstractNum>
  <w:abstractNum w:abstractNumId="5" w15:restartNumberingAfterBreak="0">
    <w:nsid w:val="64666883"/>
    <w:multiLevelType w:val="hybridMultilevel"/>
    <w:tmpl w:val="7FF0B2D6"/>
    <w:lvl w:ilvl="0" w:tplc="3CF4D36E">
      <w:start w:val="1"/>
      <w:numFmt w:val="decimal"/>
      <w:lvlText w:val="[%1]"/>
      <w:lvlJc w:val="left"/>
      <w:pPr>
        <w:ind w:left="1136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43E66B0">
      <w:numFmt w:val="bullet"/>
      <w:lvlText w:val="•"/>
      <w:lvlJc w:val="left"/>
      <w:pPr>
        <w:ind w:left="1904" w:hanging="641"/>
      </w:pPr>
      <w:rPr>
        <w:rFonts w:hint="default"/>
        <w:lang w:val="id" w:eastAsia="en-US" w:bidi="ar-SA"/>
      </w:rPr>
    </w:lvl>
    <w:lvl w:ilvl="2" w:tplc="F8160B6A">
      <w:numFmt w:val="bullet"/>
      <w:lvlText w:val="•"/>
      <w:lvlJc w:val="left"/>
      <w:pPr>
        <w:ind w:left="2669" w:hanging="641"/>
      </w:pPr>
      <w:rPr>
        <w:rFonts w:hint="default"/>
        <w:lang w:val="id" w:eastAsia="en-US" w:bidi="ar-SA"/>
      </w:rPr>
    </w:lvl>
    <w:lvl w:ilvl="3" w:tplc="1BE808FC">
      <w:numFmt w:val="bullet"/>
      <w:lvlText w:val="•"/>
      <w:lvlJc w:val="left"/>
      <w:pPr>
        <w:ind w:left="3434" w:hanging="641"/>
      </w:pPr>
      <w:rPr>
        <w:rFonts w:hint="default"/>
        <w:lang w:val="id" w:eastAsia="en-US" w:bidi="ar-SA"/>
      </w:rPr>
    </w:lvl>
    <w:lvl w:ilvl="4" w:tplc="25848C74">
      <w:numFmt w:val="bullet"/>
      <w:lvlText w:val="•"/>
      <w:lvlJc w:val="left"/>
      <w:pPr>
        <w:ind w:left="4199" w:hanging="641"/>
      </w:pPr>
      <w:rPr>
        <w:rFonts w:hint="default"/>
        <w:lang w:val="id" w:eastAsia="en-US" w:bidi="ar-SA"/>
      </w:rPr>
    </w:lvl>
    <w:lvl w:ilvl="5" w:tplc="BF6E7EA0">
      <w:numFmt w:val="bullet"/>
      <w:lvlText w:val="•"/>
      <w:lvlJc w:val="left"/>
      <w:pPr>
        <w:ind w:left="4964" w:hanging="641"/>
      </w:pPr>
      <w:rPr>
        <w:rFonts w:hint="default"/>
        <w:lang w:val="id" w:eastAsia="en-US" w:bidi="ar-SA"/>
      </w:rPr>
    </w:lvl>
    <w:lvl w:ilvl="6" w:tplc="3078DD72">
      <w:numFmt w:val="bullet"/>
      <w:lvlText w:val="•"/>
      <w:lvlJc w:val="left"/>
      <w:pPr>
        <w:ind w:left="5729" w:hanging="641"/>
      </w:pPr>
      <w:rPr>
        <w:rFonts w:hint="default"/>
        <w:lang w:val="id" w:eastAsia="en-US" w:bidi="ar-SA"/>
      </w:rPr>
    </w:lvl>
    <w:lvl w:ilvl="7" w:tplc="F26219AA">
      <w:numFmt w:val="bullet"/>
      <w:lvlText w:val="•"/>
      <w:lvlJc w:val="left"/>
      <w:pPr>
        <w:ind w:left="6493" w:hanging="641"/>
      </w:pPr>
      <w:rPr>
        <w:rFonts w:hint="default"/>
        <w:lang w:val="id" w:eastAsia="en-US" w:bidi="ar-SA"/>
      </w:rPr>
    </w:lvl>
    <w:lvl w:ilvl="8" w:tplc="CDBAD4F0">
      <w:numFmt w:val="bullet"/>
      <w:lvlText w:val="•"/>
      <w:lvlJc w:val="left"/>
      <w:pPr>
        <w:ind w:left="7258" w:hanging="641"/>
      </w:pPr>
      <w:rPr>
        <w:rFonts w:hint="default"/>
        <w:lang w:val="id" w:eastAsia="en-US" w:bidi="ar-SA"/>
      </w:rPr>
    </w:lvl>
  </w:abstractNum>
  <w:abstractNum w:abstractNumId="6" w15:restartNumberingAfterBreak="0">
    <w:nsid w:val="704563EF"/>
    <w:multiLevelType w:val="hybridMultilevel"/>
    <w:tmpl w:val="335E0172"/>
    <w:lvl w:ilvl="0" w:tplc="C5EC72C6">
      <w:start w:val="1"/>
      <w:numFmt w:val="decimal"/>
      <w:lvlText w:val="[%1]"/>
      <w:lvlJc w:val="left"/>
      <w:pPr>
        <w:ind w:left="1136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918B326">
      <w:numFmt w:val="bullet"/>
      <w:lvlText w:val="•"/>
      <w:lvlJc w:val="left"/>
      <w:pPr>
        <w:ind w:left="1904" w:hanging="641"/>
      </w:pPr>
      <w:rPr>
        <w:rFonts w:hint="default"/>
        <w:lang w:val="id" w:eastAsia="en-US" w:bidi="ar-SA"/>
      </w:rPr>
    </w:lvl>
    <w:lvl w:ilvl="2" w:tplc="53F67936">
      <w:numFmt w:val="bullet"/>
      <w:lvlText w:val="•"/>
      <w:lvlJc w:val="left"/>
      <w:pPr>
        <w:ind w:left="2669" w:hanging="641"/>
      </w:pPr>
      <w:rPr>
        <w:rFonts w:hint="default"/>
        <w:lang w:val="id" w:eastAsia="en-US" w:bidi="ar-SA"/>
      </w:rPr>
    </w:lvl>
    <w:lvl w:ilvl="3" w:tplc="8228CC04">
      <w:numFmt w:val="bullet"/>
      <w:lvlText w:val="•"/>
      <w:lvlJc w:val="left"/>
      <w:pPr>
        <w:ind w:left="3434" w:hanging="641"/>
      </w:pPr>
      <w:rPr>
        <w:rFonts w:hint="default"/>
        <w:lang w:val="id" w:eastAsia="en-US" w:bidi="ar-SA"/>
      </w:rPr>
    </w:lvl>
    <w:lvl w:ilvl="4" w:tplc="62DAE368">
      <w:numFmt w:val="bullet"/>
      <w:lvlText w:val="•"/>
      <w:lvlJc w:val="left"/>
      <w:pPr>
        <w:ind w:left="4199" w:hanging="641"/>
      </w:pPr>
      <w:rPr>
        <w:rFonts w:hint="default"/>
        <w:lang w:val="id" w:eastAsia="en-US" w:bidi="ar-SA"/>
      </w:rPr>
    </w:lvl>
    <w:lvl w:ilvl="5" w:tplc="9EBC0FFA">
      <w:numFmt w:val="bullet"/>
      <w:lvlText w:val="•"/>
      <w:lvlJc w:val="left"/>
      <w:pPr>
        <w:ind w:left="4964" w:hanging="641"/>
      </w:pPr>
      <w:rPr>
        <w:rFonts w:hint="default"/>
        <w:lang w:val="id" w:eastAsia="en-US" w:bidi="ar-SA"/>
      </w:rPr>
    </w:lvl>
    <w:lvl w:ilvl="6" w:tplc="27A670F6">
      <w:numFmt w:val="bullet"/>
      <w:lvlText w:val="•"/>
      <w:lvlJc w:val="left"/>
      <w:pPr>
        <w:ind w:left="5729" w:hanging="641"/>
      </w:pPr>
      <w:rPr>
        <w:rFonts w:hint="default"/>
        <w:lang w:val="id" w:eastAsia="en-US" w:bidi="ar-SA"/>
      </w:rPr>
    </w:lvl>
    <w:lvl w:ilvl="7" w:tplc="092E7F5A">
      <w:numFmt w:val="bullet"/>
      <w:lvlText w:val="•"/>
      <w:lvlJc w:val="left"/>
      <w:pPr>
        <w:ind w:left="6493" w:hanging="641"/>
      </w:pPr>
      <w:rPr>
        <w:rFonts w:hint="default"/>
        <w:lang w:val="id" w:eastAsia="en-US" w:bidi="ar-SA"/>
      </w:rPr>
    </w:lvl>
    <w:lvl w:ilvl="8" w:tplc="20605338">
      <w:numFmt w:val="bullet"/>
      <w:lvlText w:val="•"/>
      <w:lvlJc w:val="left"/>
      <w:pPr>
        <w:ind w:left="7258" w:hanging="641"/>
      </w:pPr>
      <w:rPr>
        <w:rFonts w:hint="default"/>
        <w:lang w:val="id" w:eastAsia="en-US" w:bidi="ar-SA"/>
      </w:rPr>
    </w:lvl>
  </w:abstractNum>
  <w:num w:numId="1" w16cid:durableId="937493347">
    <w:abstractNumId w:val="2"/>
  </w:num>
  <w:num w:numId="2" w16cid:durableId="996223711">
    <w:abstractNumId w:val="4"/>
  </w:num>
  <w:num w:numId="3" w16cid:durableId="1182088474">
    <w:abstractNumId w:val="1"/>
  </w:num>
  <w:num w:numId="4" w16cid:durableId="1455052781">
    <w:abstractNumId w:val="6"/>
  </w:num>
  <w:num w:numId="5" w16cid:durableId="567377471">
    <w:abstractNumId w:val="5"/>
  </w:num>
  <w:num w:numId="6" w16cid:durableId="859275015">
    <w:abstractNumId w:val="3"/>
  </w:num>
  <w:num w:numId="7" w16cid:durableId="50023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597"/>
    <w:rsid w:val="000601CE"/>
    <w:rsid w:val="002405C9"/>
    <w:rsid w:val="00252597"/>
    <w:rsid w:val="00296B76"/>
    <w:rsid w:val="00364379"/>
    <w:rsid w:val="00467A23"/>
    <w:rsid w:val="004C3A06"/>
    <w:rsid w:val="005609AD"/>
    <w:rsid w:val="005A0100"/>
    <w:rsid w:val="005C6C37"/>
    <w:rsid w:val="006E0E6E"/>
    <w:rsid w:val="007613BA"/>
    <w:rsid w:val="00791DDE"/>
    <w:rsid w:val="007E33B9"/>
    <w:rsid w:val="0083746B"/>
    <w:rsid w:val="00882CD5"/>
    <w:rsid w:val="0089326F"/>
    <w:rsid w:val="009F0E83"/>
    <w:rsid w:val="00A52AFB"/>
    <w:rsid w:val="00AE50E8"/>
    <w:rsid w:val="00B75D13"/>
    <w:rsid w:val="00BB33D7"/>
    <w:rsid w:val="00C50CE9"/>
    <w:rsid w:val="00D905D3"/>
    <w:rsid w:val="00E75B66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1C0"/>
  <w15:docId w15:val="{00D55015-1A87-CD43-9017-8AB67189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02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6" w:hanging="64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9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journal.sari-mutiara.ac.id/index.php/JAM/article/view/5149" TargetMode="External"/><Relationship Id="rId3" Type="http://schemas.openxmlformats.org/officeDocument/2006/relationships/styles" Target="styles.xml"/><Relationship Id="rId7" Type="http://schemas.openxmlformats.org/officeDocument/2006/relationships/hyperlink" Target="https://e-journal.sari-mutiara.ac.id/index.php/JAM/article/view/51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fla.org/news/using-a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B7EE94-E489-EF40-BB95-BFB4849A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harisaja23@outlook.com</cp:lastModifiedBy>
  <cp:revision>23</cp:revision>
  <dcterms:created xsi:type="dcterms:W3CDTF">2025-06-28T04:21:00Z</dcterms:created>
  <dcterms:modified xsi:type="dcterms:W3CDTF">2025-07-07T02:12:00Z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2013</vt:lpwstr>
  </property>
</Properties>
</file>