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382" w:rsidRDefault="00F67382" w:rsidP="00F67382">
      <w:pPr>
        <w:pStyle w:val="NoSpacing"/>
        <w:numPr>
          <w:ilvl w:val="0"/>
          <w:numId w:val="2"/>
        </w:numPr>
        <w:rPr>
          <w:b/>
          <w:sz w:val="32"/>
        </w:rPr>
      </w:pPr>
      <w:r w:rsidRPr="00F67382">
        <w:rPr>
          <w:b/>
          <w:sz w:val="32"/>
        </w:rPr>
        <w:t>UVOD</w:t>
      </w:r>
    </w:p>
    <w:p w:rsidR="00F67382" w:rsidRDefault="00F67382" w:rsidP="00F67382">
      <w:pPr>
        <w:pStyle w:val="NoSpacing"/>
        <w:rPr>
          <w:b/>
          <w:sz w:val="32"/>
        </w:rPr>
      </w:pPr>
    </w:p>
    <w:p w:rsidR="00F67382" w:rsidRDefault="003F2393" w:rsidP="00EB62C1">
      <w:pPr>
        <w:pStyle w:val="NoSpacing"/>
        <w:jc w:val="both"/>
        <w:rPr>
          <w:sz w:val="24"/>
        </w:rPr>
      </w:pPr>
      <w:r>
        <w:rPr>
          <w:sz w:val="24"/>
        </w:rPr>
        <w:t>Rotirajući LED displej</w:t>
      </w:r>
      <w:r w:rsidR="00CB01D5">
        <w:rPr>
          <w:sz w:val="24"/>
        </w:rPr>
        <w:t xml:space="preserve"> služi za proizvodnju statične dvodimenzionalne slike koristeći samo tri reda vertikalno poredanih crvenih, zelenih i plavih LED dioda.</w:t>
      </w:r>
      <w:r w:rsidR="00A428D1">
        <w:rPr>
          <w:sz w:val="24"/>
        </w:rPr>
        <w:t xml:space="preserve"> Ovaj uređaj proizvodi sliku koja mu je zadata u programskom kodu tako što u tačno odre</w:t>
      </w:r>
      <w:r w:rsidR="00542456">
        <w:rPr>
          <w:sz w:val="24"/>
        </w:rPr>
        <w:t>đenim trenucima pali odgovarajuće LED diode</w:t>
      </w:r>
      <w:r w:rsidR="00A428D1">
        <w:rPr>
          <w:sz w:val="24"/>
        </w:rPr>
        <w:t>.</w:t>
      </w:r>
      <w:r w:rsidR="00F67382">
        <w:rPr>
          <w:sz w:val="24"/>
        </w:rPr>
        <w:t xml:space="preserve"> </w:t>
      </w:r>
      <w:r w:rsidR="00CB01D5">
        <w:rPr>
          <w:sz w:val="24"/>
        </w:rPr>
        <w:t>To je omogućeno elektromotorom koji svojom rotacijom</w:t>
      </w:r>
      <w:r w:rsidR="008E068E">
        <w:rPr>
          <w:sz w:val="24"/>
        </w:rPr>
        <w:t xml:space="preserve"> omogućava</w:t>
      </w:r>
      <w:r w:rsidR="00CB01D5">
        <w:rPr>
          <w:sz w:val="24"/>
        </w:rPr>
        <w:t xml:space="preserve"> </w:t>
      </w:r>
      <w:r w:rsidR="008E068E">
        <w:rPr>
          <w:sz w:val="24"/>
        </w:rPr>
        <w:t>diodama</w:t>
      </w:r>
      <w:r w:rsidR="00B1445A">
        <w:rPr>
          <w:sz w:val="24"/>
        </w:rPr>
        <w:t xml:space="preserve"> da iskorištava</w:t>
      </w:r>
      <w:r w:rsidR="008E068E">
        <w:rPr>
          <w:sz w:val="24"/>
        </w:rPr>
        <w:t>ju</w:t>
      </w:r>
      <w:r w:rsidR="00B1445A">
        <w:rPr>
          <w:sz w:val="24"/>
        </w:rPr>
        <w:t xml:space="preserve"> </w:t>
      </w:r>
      <w:r w:rsidR="00CB01D5">
        <w:rPr>
          <w:sz w:val="24"/>
        </w:rPr>
        <w:t xml:space="preserve">osobine oka i principe koji se takođe koriste u televiziji i općenito pri reprodukciji slike u elektronici. </w:t>
      </w:r>
      <w:r w:rsidR="00B1445A">
        <w:rPr>
          <w:sz w:val="24"/>
        </w:rPr>
        <w:t>Naj</w:t>
      </w:r>
      <w:r w:rsidR="008C79E2">
        <w:rPr>
          <w:sz w:val="24"/>
        </w:rPr>
        <w:t>značajnija</w:t>
      </w:r>
      <w:r w:rsidR="00B1445A">
        <w:rPr>
          <w:sz w:val="24"/>
        </w:rPr>
        <w:t xml:space="preserve"> pojava</w:t>
      </w:r>
      <w:r>
        <w:rPr>
          <w:sz w:val="24"/>
        </w:rPr>
        <w:t xml:space="preserve"> za Rotirajući LED displej</w:t>
      </w:r>
      <w:r w:rsidR="00CB01D5">
        <w:rPr>
          <w:sz w:val="24"/>
        </w:rPr>
        <w:t xml:space="preserve"> je perzistencija</w:t>
      </w:r>
      <w:r w:rsidR="008C79E2">
        <w:rPr>
          <w:sz w:val="24"/>
        </w:rPr>
        <w:t xml:space="preserve"> </w:t>
      </w:r>
      <w:r w:rsidR="00CB01D5">
        <w:rPr>
          <w:sz w:val="24"/>
        </w:rPr>
        <w:t>(tromost) oka.</w:t>
      </w:r>
      <w:r w:rsidR="004C2C98">
        <w:rPr>
          <w:sz w:val="24"/>
        </w:rPr>
        <w:t xml:space="preserve"> Perzistencija oka je produženje osjećaja svjetline po prestanku pobude. To znači da ako se svjetlina naglo poveća ili smanji, potrebno je da prođe izvjesno vrijeme da se u mozgu stvori</w:t>
      </w:r>
      <w:r w:rsidR="00B1445A">
        <w:rPr>
          <w:sz w:val="24"/>
        </w:rPr>
        <w:t xml:space="preserve"> utisak odgovarajuće svjetline.</w:t>
      </w:r>
    </w:p>
    <w:p w:rsidR="00B1445A" w:rsidRDefault="00B1445A" w:rsidP="00EB62C1">
      <w:pPr>
        <w:pStyle w:val="NoSpacing"/>
        <w:jc w:val="both"/>
        <w:rPr>
          <w:sz w:val="24"/>
        </w:rPr>
      </w:pPr>
      <w:r>
        <w:rPr>
          <w:sz w:val="24"/>
        </w:rPr>
        <w:t>Na sljedećoj slici je dat dijagram zavisnosti osjećaja svjetlosti o svjetlini izvora:</w:t>
      </w:r>
    </w:p>
    <w:p w:rsidR="00F81A6A" w:rsidRDefault="00F81A6A" w:rsidP="00EB62C1">
      <w:pPr>
        <w:pStyle w:val="NoSpacing"/>
        <w:jc w:val="both"/>
        <w:rPr>
          <w:sz w:val="24"/>
        </w:rPr>
      </w:pPr>
    </w:p>
    <w:p w:rsidR="00EB62C1" w:rsidRDefault="00F81A6A" w:rsidP="008E5414">
      <w:pPr>
        <w:pStyle w:val="NoSpacing"/>
        <w:jc w:val="center"/>
        <w:rPr>
          <w:sz w:val="24"/>
        </w:rPr>
      </w:pPr>
      <w:r>
        <w:rPr>
          <w:noProof/>
          <w:sz w:val="24"/>
          <w:lang w:eastAsia="bs-Latn-BA"/>
        </w:rPr>
        <w:drawing>
          <wp:inline distT="0" distB="0" distL="0" distR="0" wp14:anchorId="6470FF45" wp14:editId="5DFDDF11">
            <wp:extent cx="2343150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-05717244c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2775" w:rsidRDefault="00EB2775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62C1" w:rsidRDefault="00EB62C1" w:rsidP="00EB62C1">
      <w:pPr>
        <w:pStyle w:val="NoSpacing"/>
        <w:jc w:val="both"/>
        <w:rPr>
          <w:sz w:val="24"/>
        </w:rPr>
      </w:pPr>
    </w:p>
    <w:p w:rsidR="00EB2775" w:rsidRDefault="00EB2775" w:rsidP="00EB62C1">
      <w:pPr>
        <w:pStyle w:val="NoSpacing"/>
        <w:jc w:val="both"/>
        <w:rPr>
          <w:b/>
          <w:sz w:val="32"/>
        </w:rPr>
      </w:pPr>
    </w:p>
    <w:p w:rsidR="00EB62C1" w:rsidRDefault="00EB2775" w:rsidP="00EB62C1">
      <w:pPr>
        <w:pStyle w:val="NoSpacing"/>
        <w:jc w:val="both"/>
        <w:rPr>
          <w:b/>
          <w:sz w:val="32"/>
        </w:rPr>
      </w:pPr>
      <w:r>
        <w:rPr>
          <w:b/>
          <w:noProof/>
          <w:sz w:val="32"/>
          <w:lang w:eastAsia="bs-Latn-BA"/>
        </w:rPr>
        <w:lastRenderedPageBreak/>
        <w:drawing>
          <wp:anchor distT="0" distB="0" distL="114300" distR="114300" simplePos="0" relativeHeight="251658240" behindDoc="1" locked="0" layoutInCell="1" allowOverlap="1" wp14:anchorId="74AE7392" wp14:editId="6394AEC2">
            <wp:simplePos x="0" y="0"/>
            <wp:positionH relativeFrom="column">
              <wp:posOffset>-840418</wp:posOffset>
            </wp:positionH>
            <wp:positionV relativeFrom="paragraph">
              <wp:posOffset>-80398</wp:posOffset>
            </wp:positionV>
            <wp:extent cx="7433953" cy="9820894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PINO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746" cy="9829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2C1" w:rsidRPr="000429DC">
        <w:rPr>
          <w:b/>
          <w:sz w:val="32"/>
        </w:rPr>
        <w:t xml:space="preserve">2. </w:t>
      </w:r>
      <w:r w:rsidR="000429DC" w:rsidRPr="000429DC">
        <w:rPr>
          <w:b/>
          <w:sz w:val="32"/>
        </w:rPr>
        <w:t>ELEKTRONSKA SHEMA</w:t>
      </w:r>
    </w:p>
    <w:p w:rsidR="000429DC" w:rsidRDefault="000429DC" w:rsidP="00EB62C1">
      <w:pPr>
        <w:pStyle w:val="NoSpacing"/>
        <w:jc w:val="both"/>
        <w:rPr>
          <w:b/>
          <w:sz w:val="32"/>
        </w:rPr>
      </w:pPr>
    </w:p>
    <w:p w:rsidR="000429DC" w:rsidRDefault="000429DC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EB62C1">
      <w:pPr>
        <w:pStyle w:val="NoSpacing"/>
        <w:jc w:val="both"/>
        <w:rPr>
          <w:sz w:val="24"/>
        </w:rPr>
      </w:pPr>
    </w:p>
    <w:p w:rsidR="00D308A7" w:rsidRDefault="00D308A7" w:rsidP="00D308A7">
      <w:pPr>
        <w:pStyle w:val="NoSpacing"/>
        <w:jc w:val="both"/>
        <w:rPr>
          <w:sz w:val="24"/>
        </w:rPr>
      </w:pPr>
    </w:p>
    <w:p w:rsidR="00D308A7" w:rsidRDefault="00D308A7" w:rsidP="00D308A7">
      <w:pPr>
        <w:pStyle w:val="NoSpacing"/>
        <w:jc w:val="both"/>
        <w:rPr>
          <w:b/>
          <w:sz w:val="32"/>
        </w:rPr>
      </w:pPr>
      <w:r w:rsidRPr="00D308A7">
        <w:rPr>
          <w:b/>
          <w:sz w:val="32"/>
        </w:rPr>
        <w:lastRenderedPageBreak/>
        <w:t>3.</w:t>
      </w:r>
      <w:r>
        <w:rPr>
          <w:b/>
          <w:sz w:val="32"/>
        </w:rPr>
        <w:t xml:space="preserve"> </w:t>
      </w:r>
      <w:r w:rsidRPr="00D308A7">
        <w:rPr>
          <w:b/>
          <w:sz w:val="32"/>
        </w:rPr>
        <w:t>SPECIFIKACIJA MATERIJALA</w:t>
      </w:r>
    </w:p>
    <w:p w:rsidR="00D308A7" w:rsidRDefault="00D308A7" w:rsidP="00D308A7">
      <w:pPr>
        <w:pStyle w:val="NoSpacing"/>
        <w:jc w:val="both"/>
        <w:rPr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961"/>
        <w:gridCol w:w="2693"/>
      </w:tblGrid>
      <w:tr w:rsidR="00755FE3" w:rsidTr="00755FE3">
        <w:tc>
          <w:tcPr>
            <w:tcW w:w="846" w:type="dxa"/>
          </w:tcPr>
          <w:p w:rsidR="00755FE3" w:rsidRPr="00D308A7" w:rsidRDefault="00755FE3" w:rsidP="00D308A7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R. br.</w:t>
            </w:r>
          </w:p>
        </w:tc>
        <w:tc>
          <w:tcPr>
            <w:tcW w:w="4961" w:type="dxa"/>
          </w:tcPr>
          <w:p w:rsidR="00755FE3" w:rsidRPr="00D308A7" w:rsidRDefault="00755FE3" w:rsidP="00D308A7">
            <w:pPr>
              <w:pStyle w:val="NoSpacing"/>
              <w:jc w:val="center"/>
              <w:rPr>
                <w:b/>
                <w:sz w:val="24"/>
              </w:rPr>
            </w:pPr>
            <w:r w:rsidRPr="00D308A7">
              <w:rPr>
                <w:b/>
                <w:sz w:val="24"/>
              </w:rPr>
              <w:t>Materijal</w:t>
            </w:r>
          </w:p>
        </w:tc>
        <w:tc>
          <w:tcPr>
            <w:tcW w:w="2693" w:type="dxa"/>
          </w:tcPr>
          <w:p w:rsidR="00755FE3" w:rsidRPr="00D308A7" w:rsidRDefault="00755FE3" w:rsidP="00D308A7">
            <w:pPr>
              <w:pStyle w:val="NoSpacing"/>
              <w:jc w:val="center"/>
              <w:rPr>
                <w:b/>
                <w:sz w:val="24"/>
              </w:rPr>
            </w:pPr>
            <w:r w:rsidRPr="00D308A7">
              <w:rPr>
                <w:b/>
                <w:sz w:val="24"/>
              </w:rPr>
              <w:t>Količina</w:t>
            </w:r>
          </w:p>
        </w:tc>
      </w:tr>
      <w:tr w:rsidR="00755FE3" w:rsidTr="00755FE3">
        <w:tc>
          <w:tcPr>
            <w:tcW w:w="846" w:type="dxa"/>
          </w:tcPr>
          <w:p w:rsidR="00755FE3" w:rsidRDefault="00755FE3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961" w:type="dxa"/>
          </w:tcPr>
          <w:p w:rsidR="00755FE3" w:rsidRDefault="00755FE3" w:rsidP="00755FE3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LED dioda 5mm crvena</w:t>
            </w:r>
          </w:p>
        </w:tc>
        <w:tc>
          <w:tcPr>
            <w:tcW w:w="2693" w:type="dxa"/>
          </w:tcPr>
          <w:p w:rsidR="00755FE3" w:rsidRDefault="00755FE3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20 kom</w:t>
            </w:r>
          </w:p>
        </w:tc>
      </w:tr>
      <w:tr w:rsidR="00755FE3" w:rsidTr="00755FE3">
        <w:tc>
          <w:tcPr>
            <w:tcW w:w="846" w:type="dxa"/>
          </w:tcPr>
          <w:p w:rsidR="00755FE3" w:rsidRDefault="00755FE3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961" w:type="dxa"/>
          </w:tcPr>
          <w:p w:rsidR="00755FE3" w:rsidRDefault="00755FE3" w:rsidP="00755FE3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LED dioda 5mm zelena</w:t>
            </w:r>
          </w:p>
        </w:tc>
        <w:tc>
          <w:tcPr>
            <w:tcW w:w="2693" w:type="dxa"/>
          </w:tcPr>
          <w:p w:rsidR="00755FE3" w:rsidRDefault="00140CEF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20 kom</w:t>
            </w:r>
          </w:p>
        </w:tc>
      </w:tr>
      <w:tr w:rsidR="00755FE3" w:rsidTr="00755FE3">
        <w:tc>
          <w:tcPr>
            <w:tcW w:w="846" w:type="dxa"/>
          </w:tcPr>
          <w:p w:rsidR="00755FE3" w:rsidRDefault="00755FE3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961" w:type="dxa"/>
          </w:tcPr>
          <w:p w:rsidR="00755FE3" w:rsidRDefault="00755FE3" w:rsidP="00755FE3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LED dioda 5mm plava</w:t>
            </w:r>
          </w:p>
        </w:tc>
        <w:tc>
          <w:tcPr>
            <w:tcW w:w="2693" w:type="dxa"/>
          </w:tcPr>
          <w:p w:rsidR="00755FE3" w:rsidRDefault="00140CEF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20 kom</w:t>
            </w:r>
          </w:p>
        </w:tc>
      </w:tr>
      <w:tr w:rsidR="00755FE3" w:rsidTr="00755FE3">
        <w:tc>
          <w:tcPr>
            <w:tcW w:w="846" w:type="dxa"/>
          </w:tcPr>
          <w:p w:rsidR="00755FE3" w:rsidRDefault="00755FE3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961" w:type="dxa"/>
          </w:tcPr>
          <w:p w:rsidR="00755FE3" w:rsidRDefault="00755FE3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Otpornik 220 </w:t>
            </w:r>
            <w:r w:rsidRPr="00755FE3">
              <w:rPr>
                <w:rFonts w:cstheme="minorHAnsi"/>
                <w:bCs/>
                <w:color w:val="222222"/>
                <w:sz w:val="24"/>
                <w:szCs w:val="24"/>
                <w:shd w:val="clear" w:color="auto" w:fill="FFFFFF"/>
              </w:rPr>
              <w:t>Ω</w:t>
            </w:r>
          </w:p>
        </w:tc>
        <w:tc>
          <w:tcPr>
            <w:tcW w:w="2693" w:type="dxa"/>
          </w:tcPr>
          <w:p w:rsidR="00755FE3" w:rsidRDefault="00755FE3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20 kom</w:t>
            </w:r>
          </w:p>
        </w:tc>
      </w:tr>
      <w:tr w:rsidR="00755FE3" w:rsidTr="00755FE3">
        <w:tc>
          <w:tcPr>
            <w:tcW w:w="846" w:type="dxa"/>
          </w:tcPr>
          <w:p w:rsidR="00755FE3" w:rsidRDefault="00755FE3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961" w:type="dxa"/>
          </w:tcPr>
          <w:p w:rsidR="00755FE3" w:rsidRDefault="00755FE3" w:rsidP="00755FE3">
            <w:pPr>
              <w:pStyle w:val="NoSpacing"/>
              <w:tabs>
                <w:tab w:val="left" w:pos="312"/>
                <w:tab w:val="center" w:pos="2372"/>
              </w:tabs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Igličasti konektor muški</w:t>
            </w:r>
          </w:p>
        </w:tc>
        <w:tc>
          <w:tcPr>
            <w:tcW w:w="2693" w:type="dxa"/>
          </w:tcPr>
          <w:p w:rsidR="00755FE3" w:rsidRDefault="00DE163E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129 iglica</w:t>
            </w:r>
          </w:p>
        </w:tc>
      </w:tr>
      <w:tr w:rsidR="00755FE3" w:rsidTr="00755FE3">
        <w:tc>
          <w:tcPr>
            <w:tcW w:w="846" w:type="dxa"/>
          </w:tcPr>
          <w:p w:rsidR="00755FE3" w:rsidRDefault="004D6E85" w:rsidP="00755FE3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961" w:type="dxa"/>
          </w:tcPr>
          <w:p w:rsidR="00755FE3" w:rsidRDefault="00755FE3" w:rsidP="009E3868">
            <w:pPr>
              <w:pStyle w:val="NoSpacing"/>
              <w:tabs>
                <w:tab w:val="left" w:pos="312"/>
                <w:tab w:val="center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Flat kabal</w:t>
            </w:r>
            <w:r w:rsidR="00BA5951">
              <w:rPr>
                <w:sz w:val="24"/>
              </w:rPr>
              <w:t xml:space="preserve"> 8 </w:t>
            </w:r>
            <w:r w:rsidR="009E3868">
              <w:rPr>
                <w:sz w:val="24"/>
              </w:rPr>
              <w:t>žica</w:t>
            </w:r>
          </w:p>
        </w:tc>
        <w:tc>
          <w:tcPr>
            <w:tcW w:w="2693" w:type="dxa"/>
          </w:tcPr>
          <w:p w:rsidR="00755FE3" w:rsidRDefault="00755FE3" w:rsidP="00755FE3">
            <w:pPr>
              <w:pStyle w:val="NoSpacing"/>
              <w:jc w:val="center"/>
              <w:rPr>
                <w:sz w:val="24"/>
              </w:rPr>
            </w:pPr>
          </w:p>
        </w:tc>
      </w:tr>
      <w:tr w:rsidR="00755FE3" w:rsidTr="00755FE3">
        <w:tc>
          <w:tcPr>
            <w:tcW w:w="846" w:type="dxa"/>
          </w:tcPr>
          <w:p w:rsidR="00755FE3" w:rsidRDefault="004D6E85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4961" w:type="dxa"/>
          </w:tcPr>
          <w:p w:rsidR="00755FE3" w:rsidRDefault="00755FE3" w:rsidP="00755FE3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Konektor za flat kabal ženski</w:t>
            </w:r>
          </w:p>
        </w:tc>
        <w:tc>
          <w:tcPr>
            <w:tcW w:w="2693" w:type="dxa"/>
          </w:tcPr>
          <w:p w:rsidR="00755FE3" w:rsidRDefault="00755FE3" w:rsidP="00D308A7">
            <w:pPr>
              <w:pStyle w:val="NoSpacing"/>
              <w:jc w:val="center"/>
              <w:rPr>
                <w:sz w:val="24"/>
              </w:rPr>
            </w:pPr>
          </w:p>
        </w:tc>
      </w:tr>
      <w:tr w:rsidR="00755FE3" w:rsidTr="00755FE3">
        <w:tc>
          <w:tcPr>
            <w:tcW w:w="846" w:type="dxa"/>
          </w:tcPr>
          <w:p w:rsidR="00755FE3" w:rsidRDefault="004D6E85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4961" w:type="dxa"/>
          </w:tcPr>
          <w:p w:rsidR="00755FE3" w:rsidRDefault="00755FE3" w:rsidP="00755FE3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Štampana ploča</w:t>
            </w:r>
          </w:p>
        </w:tc>
        <w:tc>
          <w:tcPr>
            <w:tcW w:w="2693" w:type="dxa"/>
          </w:tcPr>
          <w:p w:rsidR="00755FE3" w:rsidRDefault="00755FE3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20cm x 15cm</w:t>
            </w:r>
          </w:p>
        </w:tc>
      </w:tr>
      <w:tr w:rsidR="00755FE3" w:rsidTr="00755FE3">
        <w:tc>
          <w:tcPr>
            <w:tcW w:w="846" w:type="dxa"/>
          </w:tcPr>
          <w:p w:rsidR="00755FE3" w:rsidRDefault="004D6E85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4961" w:type="dxa"/>
          </w:tcPr>
          <w:p w:rsidR="00755FE3" w:rsidRDefault="00755FE3" w:rsidP="00755FE3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Metalna traka sa rupama</w:t>
            </w:r>
          </w:p>
        </w:tc>
        <w:tc>
          <w:tcPr>
            <w:tcW w:w="2693" w:type="dxa"/>
          </w:tcPr>
          <w:p w:rsidR="00755FE3" w:rsidRDefault="00755FE3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12mm x 1m</w:t>
            </w:r>
          </w:p>
        </w:tc>
      </w:tr>
      <w:tr w:rsidR="00755FE3" w:rsidTr="00755FE3">
        <w:tc>
          <w:tcPr>
            <w:tcW w:w="846" w:type="dxa"/>
          </w:tcPr>
          <w:p w:rsidR="00755FE3" w:rsidRDefault="004D6E85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4961" w:type="dxa"/>
          </w:tcPr>
          <w:p w:rsidR="00755FE3" w:rsidRDefault="004D6E85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Kalaj za letovanje</w:t>
            </w:r>
          </w:p>
        </w:tc>
        <w:tc>
          <w:tcPr>
            <w:tcW w:w="2693" w:type="dxa"/>
          </w:tcPr>
          <w:p w:rsidR="00755FE3" w:rsidRDefault="00755FE3" w:rsidP="00D308A7">
            <w:pPr>
              <w:pStyle w:val="NoSpacing"/>
              <w:jc w:val="center"/>
              <w:rPr>
                <w:sz w:val="24"/>
              </w:rPr>
            </w:pPr>
          </w:p>
        </w:tc>
      </w:tr>
      <w:tr w:rsidR="00755FE3" w:rsidTr="00755FE3">
        <w:tc>
          <w:tcPr>
            <w:tcW w:w="846" w:type="dxa"/>
          </w:tcPr>
          <w:p w:rsidR="00755FE3" w:rsidRDefault="004D6E85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4961" w:type="dxa"/>
          </w:tcPr>
          <w:p w:rsidR="00755FE3" w:rsidRDefault="004D6E85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Arduino Mega 2560</w:t>
            </w:r>
          </w:p>
        </w:tc>
        <w:tc>
          <w:tcPr>
            <w:tcW w:w="2693" w:type="dxa"/>
          </w:tcPr>
          <w:p w:rsidR="00755FE3" w:rsidRDefault="005E1502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1 kom</w:t>
            </w:r>
          </w:p>
        </w:tc>
      </w:tr>
      <w:tr w:rsidR="00755FE3" w:rsidTr="00755FE3">
        <w:tc>
          <w:tcPr>
            <w:tcW w:w="846" w:type="dxa"/>
          </w:tcPr>
          <w:p w:rsidR="00755FE3" w:rsidRDefault="004D6E85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4961" w:type="dxa"/>
          </w:tcPr>
          <w:p w:rsidR="00755FE3" w:rsidRDefault="004D6E85" w:rsidP="00F5438C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Motor 50W 0.35A/2</w:t>
            </w:r>
            <w:r w:rsidR="00F5438C">
              <w:rPr>
                <w:sz w:val="24"/>
              </w:rPr>
              <w:t>20</w:t>
            </w:r>
            <w:r>
              <w:rPr>
                <w:sz w:val="24"/>
              </w:rPr>
              <w:t>V</w:t>
            </w:r>
            <w:r w:rsidR="00032A9B">
              <w:rPr>
                <w:sz w:val="24"/>
              </w:rPr>
              <w:t>/50Hz</w:t>
            </w:r>
            <w:r>
              <w:rPr>
                <w:sz w:val="24"/>
              </w:rPr>
              <w:t xml:space="preserve"> 1400 ob/min</w:t>
            </w:r>
          </w:p>
        </w:tc>
        <w:tc>
          <w:tcPr>
            <w:tcW w:w="2693" w:type="dxa"/>
          </w:tcPr>
          <w:p w:rsidR="00755FE3" w:rsidRDefault="005E1502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1 kom</w:t>
            </w:r>
          </w:p>
        </w:tc>
      </w:tr>
      <w:tr w:rsidR="00EB2D06" w:rsidTr="00755FE3">
        <w:tc>
          <w:tcPr>
            <w:tcW w:w="846" w:type="dxa"/>
          </w:tcPr>
          <w:p w:rsidR="00EB2D06" w:rsidRDefault="00EB2D06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4961" w:type="dxa"/>
          </w:tcPr>
          <w:p w:rsidR="00EB2D06" w:rsidRDefault="00750737" w:rsidP="002616D6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Hall effect</w:t>
            </w:r>
            <w:r w:rsidR="00EB2D06">
              <w:rPr>
                <w:sz w:val="24"/>
              </w:rPr>
              <w:t xml:space="preserve"> senzor </w:t>
            </w:r>
            <w:r w:rsidR="002616D6">
              <w:rPr>
                <w:sz w:val="24"/>
              </w:rPr>
              <w:t>49E</w:t>
            </w:r>
          </w:p>
        </w:tc>
        <w:tc>
          <w:tcPr>
            <w:tcW w:w="2693" w:type="dxa"/>
          </w:tcPr>
          <w:p w:rsidR="00EB2D06" w:rsidRDefault="00EB2D06" w:rsidP="00D308A7">
            <w:pPr>
              <w:pStyle w:val="NoSpacing"/>
              <w:jc w:val="center"/>
              <w:rPr>
                <w:sz w:val="24"/>
              </w:rPr>
            </w:pPr>
            <w:r>
              <w:rPr>
                <w:sz w:val="24"/>
              </w:rPr>
              <w:t>1 kom</w:t>
            </w:r>
          </w:p>
        </w:tc>
      </w:tr>
    </w:tbl>
    <w:p w:rsidR="00834086" w:rsidRDefault="00834086" w:rsidP="00D308A7">
      <w:pPr>
        <w:pStyle w:val="NoSpacing"/>
        <w:jc w:val="both"/>
        <w:rPr>
          <w:sz w:val="24"/>
        </w:rPr>
      </w:pPr>
    </w:p>
    <w:p w:rsidR="000750F6" w:rsidRDefault="000750F6" w:rsidP="00D308A7">
      <w:pPr>
        <w:pStyle w:val="NoSpacing"/>
        <w:jc w:val="both"/>
        <w:rPr>
          <w:sz w:val="24"/>
        </w:rPr>
      </w:pPr>
    </w:p>
    <w:p w:rsidR="000750F6" w:rsidRDefault="000750F6" w:rsidP="00D308A7">
      <w:pPr>
        <w:pStyle w:val="NoSpacing"/>
        <w:jc w:val="both"/>
        <w:rPr>
          <w:sz w:val="24"/>
        </w:rPr>
      </w:pPr>
    </w:p>
    <w:p w:rsidR="00326711" w:rsidRDefault="00326711" w:rsidP="00D308A7">
      <w:pPr>
        <w:pStyle w:val="NoSpacing"/>
        <w:jc w:val="both"/>
        <w:rPr>
          <w:sz w:val="24"/>
        </w:rPr>
      </w:pPr>
    </w:p>
    <w:p w:rsidR="00326711" w:rsidRDefault="00326711" w:rsidP="00D308A7">
      <w:pPr>
        <w:pStyle w:val="NoSpacing"/>
        <w:jc w:val="both"/>
        <w:rPr>
          <w:sz w:val="24"/>
        </w:rPr>
      </w:pPr>
    </w:p>
    <w:p w:rsidR="00834086" w:rsidRDefault="00834086" w:rsidP="00D308A7">
      <w:pPr>
        <w:pStyle w:val="NoSpacing"/>
        <w:jc w:val="both"/>
        <w:rPr>
          <w:sz w:val="24"/>
        </w:rPr>
      </w:pPr>
    </w:p>
    <w:p w:rsidR="00834086" w:rsidRDefault="00834086" w:rsidP="00D308A7">
      <w:pPr>
        <w:pStyle w:val="NoSpacing"/>
        <w:jc w:val="both"/>
        <w:rPr>
          <w:b/>
          <w:sz w:val="32"/>
        </w:rPr>
      </w:pPr>
      <w:r w:rsidRPr="00834086">
        <w:rPr>
          <w:b/>
          <w:sz w:val="32"/>
        </w:rPr>
        <w:t>4. PRINCIP RADA</w:t>
      </w:r>
    </w:p>
    <w:p w:rsidR="00834086" w:rsidRDefault="00834086" w:rsidP="00D308A7">
      <w:pPr>
        <w:pStyle w:val="NoSpacing"/>
        <w:jc w:val="both"/>
        <w:rPr>
          <w:b/>
          <w:sz w:val="32"/>
        </w:rPr>
      </w:pPr>
    </w:p>
    <w:p w:rsidR="008247C6" w:rsidRDefault="00834086" w:rsidP="00D308A7">
      <w:pPr>
        <w:pStyle w:val="NoSpacing"/>
        <w:jc w:val="both"/>
        <w:rPr>
          <w:sz w:val="24"/>
        </w:rPr>
      </w:pPr>
      <w:r>
        <w:rPr>
          <w:sz w:val="24"/>
        </w:rPr>
        <w:t>Nosač ramova sa LED diodama je pričvršćen na motor</w:t>
      </w:r>
      <w:r w:rsidR="00F5438C">
        <w:rPr>
          <w:sz w:val="24"/>
        </w:rPr>
        <w:t xml:space="preserve"> koji se okreće brzinom 1400 ob/min, te se napaja iz gradske mreže </w:t>
      </w:r>
      <w:r w:rsidR="00032A9B">
        <w:rPr>
          <w:sz w:val="24"/>
        </w:rPr>
        <w:t>(</w:t>
      </w:r>
      <w:r w:rsidR="00F5438C">
        <w:rPr>
          <w:sz w:val="24"/>
        </w:rPr>
        <w:t>220V</w:t>
      </w:r>
      <w:r w:rsidR="00032A9B">
        <w:rPr>
          <w:sz w:val="24"/>
        </w:rPr>
        <w:t>/</w:t>
      </w:r>
      <w:r w:rsidR="003A2D5A">
        <w:rPr>
          <w:sz w:val="24"/>
        </w:rPr>
        <w:t>50Hz</w:t>
      </w:r>
      <w:r w:rsidR="00032A9B">
        <w:rPr>
          <w:sz w:val="24"/>
        </w:rPr>
        <w:t>)</w:t>
      </w:r>
      <w:r w:rsidR="00F5438C">
        <w:rPr>
          <w:sz w:val="24"/>
        </w:rPr>
        <w:t>.</w:t>
      </w:r>
      <w:r w:rsidR="00452021">
        <w:rPr>
          <w:sz w:val="24"/>
        </w:rPr>
        <w:t xml:space="preserve"> Na jednom ramu se nalaze crvene, na drugom zelene, a na trećem ramu plave LED diode.</w:t>
      </w:r>
      <w:r w:rsidR="00217AE6">
        <w:rPr>
          <w:sz w:val="24"/>
        </w:rPr>
        <w:t xml:space="preserve"> LED diode su raspoređene po vertikali.</w:t>
      </w:r>
      <w:r w:rsidR="00C83162">
        <w:rPr>
          <w:sz w:val="24"/>
        </w:rPr>
        <w:t xml:space="preserve"> Svaka grupa LED dioda </w:t>
      </w:r>
      <w:r w:rsidR="0070698D">
        <w:rPr>
          <w:sz w:val="24"/>
        </w:rPr>
        <w:t>se nalazi na</w:t>
      </w:r>
      <w:r w:rsidR="00C83162">
        <w:rPr>
          <w:sz w:val="24"/>
        </w:rPr>
        <w:t xml:space="preserve"> svoj</w:t>
      </w:r>
      <w:r w:rsidR="0070698D">
        <w:rPr>
          <w:sz w:val="24"/>
        </w:rPr>
        <w:t xml:space="preserve">oj </w:t>
      </w:r>
      <w:r w:rsidR="00C83162">
        <w:rPr>
          <w:sz w:val="24"/>
        </w:rPr>
        <w:t>štampan</w:t>
      </w:r>
      <w:r w:rsidR="0070698D">
        <w:rPr>
          <w:sz w:val="24"/>
        </w:rPr>
        <w:t>oj ploči</w:t>
      </w:r>
      <w:r w:rsidR="00C83162">
        <w:rPr>
          <w:sz w:val="24"/>
        </w:rPr>
        <w:t xml:space="preserve"> preko koje ostvaruje spoj sa mikrokontrolerom.</w:t>
      </w:r>
      <w:r w:rsidR="008247C6">
        <w:rPr>
          <w:sz w:val="24"/>
        </w:rPr>
        <w:t xml:space="preserve"> Sa štampanom pločom mikrokontrolera, pomoću igličastih konektora, povezana je</w:t>
      </w:r>
      <w:r w:rsidR="009E3868">
        <w:rPr>
          <w:sz w:val="24"/>
        </w:rPr>
        <w:t xml:space="preserve"> dopunska</w:t>
      </w:r>
      <w:r w:rsidR="008247C6">
        <w:rPr>
          <w:sz w:val="24"/>
        </w:rPr>
        <w:t xml:space="preserve"> štampana ploča koja je dalje povezana sa pojedinačnim štampanim pločama LED dioda.</w:t>
      </w:r>
      <w:r w:rsidR="00C83162">
        <w:rPr>
          <w:sz w:val="24"/>
        </w:rPr>
        <w:t xml:space="preserve"> </w:t>
      </w:r>
      <w:r w:rsidR="009E3868">
        <w:rPr>
          <w:sz w:val="24"/>
        </w:rPr>
        <w:t xml:space="preserve">Dopunska štampana ploča </w:t>
      </w:r>
      <w:r w:rsidR="003C7279">
        <w:rPr>
          <w:sz w:val="24"/>
        </w:rPr>
        <w:t>je povezana sa štampanim pločama LED dioda pomoću flat kabla i odgovarajućih konektora.</w:t>
      </w:r>
    </w:p>
    <w:p w:rsidR="00834086" w:rsidRDefault="00C83162" w:rsidP="00D308A7">
      <w:pPr>
        <w:pStyle w:val="NoSpacing"/>
        <w:jc w:val="both"/>
        <w:rPr>
          <w:sz w:val="24"/>
        </w:rPr>
      </w:pPr>
      <w:r>
        <w:rPr>
          <w:sz w:val="24"/>
        </w:rPr>
        <w:t>Mikrokontroler je Arduino Mega 2560 koji radi na principu mikroprocesora ATMega 2560. Arduino Mega 2560 nam omogućava da ga pomoću računara programiramo, programom napisan</w:t>
      </w:r>
      <w:r w:rsidR="0080382C">
        <w:rPr>
          <w:sz w:val="24"/>
        </w:rPr>
        <w:t>im</w:t>
      </w:r>
      <w:r>
        <w:rPr>
          <w:sz w:val="24"/>
        </w:rPr>
        <w:t xml:space="preserve"> u programskom jeziku C.</w:t>
      </w: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AF404D" w:rsidRDefault="00AF404D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4D0119" w:rsidP="00D308A7">
      <w:pPr>
        <w:pStyle w:val="NoSpacing"/>
        <w:jc w:val="both"/>
        <w:rPr>
          <w:sz w:val="24"/>
        </w:rPr>
      </w:pPr>
      <w:r>
        <w:rPr>
          <w:noProof/>
          <w:sz w:val="24"/>
          <w:lang w:eastAsia="bs-Latn-BA"/>
        </w:rPr>
        <w:lastRenderedPageBreak/>
        <w:drawing>
          <wp:anchor distT="0" distB="0" distL="114300" distR="114300" simplePos="0" relativeHeight="251659264" behindDoc="1" locked="0" layoutInCell="1" allowOverlap="1" wp14:anchorId="56E4AC40" wp14:editId="1DB0F0B0">
            <wp:simplePos x="0" y="0"/>
            <wp:positionH relativeFrom="column">
              <wp:posOffset>453993</wp:posOffset>
            </wp:positionH>
            <wp:positionV relativeFrom="paragraph">
              <wp:posOffset>-484159</wp:posOffset>
            </wp:positionV>
            <wp:extent cx="4963886" cy="6008860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505_11510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481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EB2775" w:rsidRDefault="00EB2775" w:rsidP="00D308A7">
      <w:pPr>
        <w:pStyle w:val="NoSpacing"/>
        <w:jc w:val="both"/>
        <w:rPr>
          <w:sz w:val="24"/>
        </w:rPr>
      </w:pPr>
    </w:p>
    <w:p w:rsidR="00AF404D" w:rsidRPr="005D0432" w:rsidRDefault="00AF404D" w:rsidP="00D308A7">
      <w:pPr>
        <w:pStyle w:val="NoSpacing"/>
        <w:jc w:val="both"/>
        <w:rPr>
          <w:b/>
          <w:sz w:val="28"/>
        </w:rPr>
      </w:pPr>
      <w:r w:rsidRPr="005D0432">
        <w:rPr>
          <w:b/>
          <w:sz w:val="28"/>
        </w:rPr>
        <w:t>4.1 Upravljanje LED diodama</w:t>
      </w:r>
    </w:p>
    <w:p w:rsidR="00AF404D" w:rsidRDefault="00AF404D" w:rsidP="00D308A7">
      <w:pPr>
        <w:pStyle w:val="NoSpacing"/>
        <w:jc w:val="both"/>
        <w:rPr>
          <w:sz w:val="24"/>
        </w:rPr>
      </w:pPr>
    </w:p>
    <w:p w:rsidR="00AF404D" w:rsidRDefault="00AF404D" w:rsidP="00D308A7">
      <w:pPr>
        <w:pStyle w:val="NoSpacing"/>
        <w:jc w:val="both"/>
        <w:rPr>
          <w:sz w:val="24"/>
        </w:rPr>
      </w:pPr>
      <w:r>
        <w:rPr>
          <w:sz w:val="24"/>
        </w:rPr>
        <w:t>Rotirajući LED displej radi slično LCD monitoru.</w:t>
      </w:r>
      <w:r w:rsidR="001F2265">
        <w:rPr>
          <w:sz w:val="24"/>
        </w:rPr>
        <w:t xml:space="preserve"> Razlika je u tome što</w:t>
      </w:r>
      <w:r>
        <w:rPr>
          <w:sz w:val="24"/>
        </w:rPr>
        <w:t xml:space="preserve"> LCD monitor isp</w:t>
      </w:r>
      <w:r w:rsidR="0013616F">
        <w:rPr>
          <w:sz w:val="24"/>
        </w:rPr>
        <w:t>isuje horizontalne linije frekvencijom 60Hz, a rotirajući LED displej ispisuje vertikalne linije. U mikrokontroler je programski unesena matrica koja sadrži podatke o boji svakog „piksela“ slike.</w:t>
      </w:r>
      <w:r w:rsidR="00332729">
        <w:rPr>
          <w:sz w:val="24"/>
        </w:rPr>
        <w:t xml:space="preserve"> Boja piksela se dobija aditivnim miješanjem određenih količina svjetlosti primarnih boja. Primarne boje su crvena, zelena i plava (RGB).</w:t>
      </w:r>
      <w:r w:rsidR="0013616F">
        <w:rPr>
          <w:sz w:val="24"/>
        </w:rPr>
        <w:t xml:space="preserve"> Matrica je u vidu dvodimenzionalnog niza</w:t>
      </w:r>
      <w:r w:rsidR="00332729">
        <w:rPr>
          <w:sz w:val="24"/>
        </w:rPr>
        <w:t>,</w:t>
      </w:r>
      <w:r w:rsidR="0013616F">
        <w:rPr>
          <w:sz w:val="24"/>
        </w:rPr>
        <w:t xml:space="preserve"> tipa</w:t>
      </w:r>
      <w:r w:rsidR="00332729">
        <w:rPr>
          <w:sz w:val="24"/>
        </w:rPr>
        <w:t xml:space="preserve"> unsigned</w:t>
      </w:r>
      <w:r w:rsidR="0013616F">
        <w:rPr>
          <w:sz w:val="24"/>
        </w:rPr>
        <w:t xml:space="preserve"> long</w:t>
      </w:r>
      <w:r w:rsidR="00332729">
        <w:rPr>
          <w:sz w:val="24"/>
        </w:rPr>
        <w:t xml:space="preserve"> (32-bitni pozitivni cijeli broj)</w:t>
      </w:r>
      <w:r w:rsidR="0013616F">
        <w:rPr>
          <w:sz w:val="24"/>
        </w:rPr>
        <w:t xml:space="preserve">. Podaci </w:t>
      </w:r>
      <w:r w:rsidR="00B8655A">
        <w:rPr>
          <w:sz w:val="24"/>
        </w:rPr>
        <w:t>o</w:t>
      </w:r>
      <w:r w:rsidR="0013616F">
        <w:rPr>
          <w:sz w:val="24"/>
        </w:rPr>
        <w:t xml:space="preserve"> boji su pohranjeni u heksadecimalnom zapisu, iz kojeg se kasnije izdvajaju vrijednosti </w:t>
      </w:r>
      <w:r w:rsidR="00332729">
        <w:rPr>
          <w:sz w:val="24"/>
        </w:rPr>
        <w:t>pojedinih R, G i B komponenata.</w:t>
      </w:r>
    </w:p>
    <w:p w:rsidR="00993DD6" w:rsidRDefault="00993DD6" w:rsidP="00D308A7">
      <w:pPr>
        <w:pStyle w:val="NoSpacing"/>
        <w:jc w:val="both"/>
        <w:rPr>
          <w:sz w:val="24"/>
        </w:rPr>
      </w:pPr>
      <w:r>
        <w:rPr>
          <w:sz w:val="24"/>
        </w:rPr>
        <w:t xml:space="preserve">Npr. </w:t>
      </w:r>
      <w:r w:rsidR="005119BF">
        <w:rPr>
          <w:sz w:val="24"/>
        </w:rPr>
        <w:t>ž</w:t>
      </w:r>
      <w:r>
        <w:rPr>
          <w:sz w:val="24"/>
        </w:rPr>
        <w:t>uta</w:t>
      </w:r>
      <w:r w:rsidR="005119BF">
        <w:rPr>
          <w:sz w:val="24"/>
        </w:rPr>
        <w:t xml:space="preserve"> boja zapisana u heksadecimalnom obliku je:</w:t>
      </w:r>
      <w:r w:rsidR="00EB2775">
        <w:rPr>
          <w:sz w:val="24"/>
        </w:rPr>
        <w:t xml:space="preserve"> FFFF00.</w:t>
      </w:r>
    </w:p>
    <w:p w:rsidR="001169DE" w:rsidRDefault="001169DE" w:rsidP="00D308A7">
      <w:pPr>
        <w:pStyle w:val="NoSpacing"/>
        <w:jc w:val="both"/>
        <w:rPr>
          <w:sz w:val="24"/>
        </w:rPr>
      </w:pPr>
    </w:p>
    <w:p w:rsidR="00087091" w:rsidRDefault="000C2EC6" w:rsidP="00D308A7">
      <w:pPr>
        <w:pStyle w:val="NoSpacing"/>
        <w:jc w:val="both"/>
        <w:rPr>
          <w:sz w:val="24"/>
        </w:rPr>
      </w:pPr>
      <w:r>
        <w:rPr>
          <w:sz w:val="24"/>
        </w:rPr>
        <w:t xml:space="preserve">Svjetlina dioda se upravlja pomoću PWM (Impulsno širinske modulacije) </w:t>
      </w:r>
      <w:r w:rsidR="00087091">
        <w:rPr>
          <w:sz w:val="24"/>
        </w:rPr>
        <w:t>signala</w:t>
      </w:r>
      <w:r>
        <w:rPr>
          <w:sz w:val="24"/>
        </w:rPr>
        <w:t>. Naime, ne kontroliše se intenzitet svijetljenja diode, nego se mijenja odnos vremena kada je dioda upaljena i vremena kada je ugašena</w:t>
      </w:r>
      <w:r w:rsidR="00087091">
        <w:rPr>
          <w:sz w:val="24"/>
        </w:rPr>
        <w:t>:</w:t>
      </w:r>
    </w:p>
    <w:p w:rsidR="00087091" w:rsidRDefault="00087091" w:rsidP="00D308A7">
      <w:pPr>
        <w:pStyle w:val="NoSpacing"/>
        <w:jc w:val="both"/>
        <w:rPr>
          <w:sz w:val="24"/>
        </w:rPr>
      </w:pPr>
    </w:p>
    <w:p w:rsidR="00087091" w:rsidRPr="0023616D" w:rsidRDefault="00087091" w:rsidP="00D308A7">
      <w:pPr>
        <w:pStyle w:val="NoSpacing"/>
        <w:jc w:val="both"/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ε=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ON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OFF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23616D" w:rsidRPr="00087091" w:rsidRDefault="0023616D" w:rsidP="00D308A7">
      <w:pPr>
        <w:pStyle w:val="NoSpacing"/>
        <w:jc w:val="both"/>
        <w:rPr>
          <w:rFonts w:eastAsiaTheme="minorEastAsia"/>
          <w:sz w:val="24"/>
        </w:rPr>
      </w:pPr>
    </w:p>
    <w:p w:rsidR="00087091" w:rsidRPr="00087091" w:rsidRDefault="00087091" w:rsidP="00D308A7">
      <w:pPr>
        <w:pStyle w:val="NoSpacing"/>
        <w:jc w:val="both"/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ε-prividna svjetlina diode</m:t>
          </m:r>
        </m:oMath>
      </m:oMathPara>
    </w:p>
    <w:p w:rsidR="00087091" w:rsidRPr="00087091" w:rsidRDefault="004A0472" w:rsidP="00D308A7">
      <w:pPr>
        <w:pStyle w:val="NoSpacing"/>
        <w:jc w:val="both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ON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[s]-vrijeme kada je dioda upaljena</m:t>
          </m:r>
        </m:oMath>
      </m:oMathPara>
    </w:p>
    <w:p w:rsidR="00087091" w:rsidRPr="00087091" w:rsidRDefault="004A0472" w:rsidP="00D308A7">
      <w:pPr>
        <w:pStyle w:val="NoSpacing"/>
        <w:jc w:val="both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OFF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[s]-vrijeme kada je dioda ugašena</m:t>
          </m:r>
        </m:oMath>
      </m:oMathPara>
    </w:p>
    <w:p w:rsidR="00087091" w:rsidRDefault="00087091" w:rsidP="00D308A7">
      <w:pPr>
        <w:pStyle w:val="NoSpacing"/>
        <w:jc w:val="both"/>
        <w:rPr>
          <w:sz w:val="24"/>
        </w:rPr>
      </w:pPr>
    </w:p>
    <w:p w:rsidR="005119BF" w:rsidRDefault="00087091" w:rsidP="00D308A7">
      <w:pPr>
        <w:pStyle w:val="NoSpacing"/>
        <w:jc w:val="both"/>
        <w:rPr>
          <w:sz w:val="24"/>
        </w:rPr>
      </w:pPr>
      <w:r>
        <w:rPr>
          <w:sz w:val="24"/>
        </w:rPr>
        <w:t>Pošto je taj signal jako velike frekvencije, t</w:t>
      </w:r>
      <w:r w:rsidR="000C2EC6">
        <w:rPr>
          <w:sz w:val="24"/>
        </w:rPr>
        <w:t>aj odnos ljudsko oko interpretira kao svjetlinu</w:t>
      </w:r>
      <w:r w:rsidR="00B24564">
        <w:rPr>
          <w:sz w:val="24"/>
        </w:rPr>
        <w:t>,</w:t>
      </w:r>
      <w:r w:rsidR="000C2EC6">
        <w:rPr>
          <w:sz w:val="24"/>
        </w:rPr>
        <w:t xml:space="preserve"> zbog perzistencije oka.</w:t>
      </w:r>
    </w:p>
    <w:p w:rsidR="005119BF" w:rsidRDefault="005119BF" w:rsidP="00D308A7">
      <w:pPr>
        <w:pStyle w:val="NoSpacing"/>
        <w:jc w:val="both"/>
        <w:rPr>
          <w:sz w:val="24"/>
        </w:rPr>
      </w:pPr>
    </w:p>
    <w:p w:rsidR="005119BF" w:rsidRDefault="005119BF" w:rsidP="00D308A7">
      <w:pPr>
        <w:pStyle w:val="NoSpacing"/>
        <w:jc w:val="both"/>
        <w:rPr>
          <w:sz w:val="24"/>
        </w:rPr>
      </w:pPr>
    </w:p>
    <w:p w:rsidR="00750737" w:rsidRPr="005D0432" w:rsidRDefault="00750737" w:rsidP="00D308A7">
      <w:pPr>
        <w:pStyle w:val="NoSpacing"/>
        <w:jc w:val="both"/>
        <w:rPr>
          <w:b/>
          <w:sz w:val="28"/>
        </w:rPr>
      </w:pPr>
      <w:r w:rsidRPr="005D0432">
        <w:rPr>
          <w:b/>
          <w:sz w:val="28"/>
        </w:rPr>
        <w:t xml:space="preserve">4.2 </w:t>
      </w:r>
      <w:r w:rsidR="001F2265" w:rsidRPr="005D0432">
        <w:rPr>
          <w:b/>
          <w:sz w:val="28"/>
        </w:rPr>
        <w:t>Određivanje pozicije sistema</w:t>
      </w:r>
    </w:p>
    <w:p w:rsidR="00750737" w:rsidRDefault="00750737" w:rsidP="00D308A7">
      <w:pPr>
        <w:pStyle w:val="NoSpacing"/>
        <w:jc w:val="both"/>
        <w:rPr>
          <w:sz w:val="24"/>
        </w:rPr>
      </w:pPr>
      <w:bookmarkStart w:id="0" w:name="_GoBack"/>
      <w:bookmarkEnd w:id="0"/>
    </w:p>
    <w:p w:rsidR="00E418CC" w:rsidRDefault="00750737" w:rsidP="00D308A7">
      <w:pPr>
        <w:pStyle w:val="NoSpacing"/>
        <w:jc w:val="both"/>
        <w:rPr>
          <w:sz w:val="24"/>
        </w:rPr>
      </w:pPr>
      <w:r>
        <w:rPr>
          <w:sz w:val="24"/>
        </w:rPr>
        <w:t xml:space="preserve">Na </w:t>
      </w:r>
      <w:r w:rsidR="005F3769">
        <w:rPr>
          <w:sz w:val="24"/>
        </w:rPr>
        <w:t>d</w:t>
      </w:r>
      <w:r w:rsidR="00993DD6">
        <w:rPr>
          <w:sz w:val="24"/>
        </w:rPr>
        <w:t>opunskoj štampanoj ploči se nalazi Hall efekt senzor koji generiše impuls svaki put kada naiđe na magnetno polje.</w:t>
      </w:r>
      <w:r w:rsidR="00E418CC">
        <w:rPr>
          <w:sz w:val="24"/>
        </w:rPr>
        <w:t xml:space="preserve"> Pored uređaja se nalazi stalni magnet. Svaki put kada Hall efekt sen</w:t>
      </w:r>
      <w:r w:rsidR="004A0472">
        <w:rPr>
          <w:sz w:val="24"/>
        </w:rPr>
        <w:t>z</w:t>
      </w:r>
      <w:r w:rsidR="00E418CC">
        <w:rPr>
          <w:sz w:val="24"/>
        </w:rPr>
        <w:t>or prođe pored tog magneta</w:t>
      </w:r>
      <w:r w:rsidR="00B8655A">
        <w:rPr>
          <w:sz w:val="24"/>
        </w:rPr>
        <w:t>, pošalje impuls mikrokontroleru.</w:t>
      </w:r>
      <w:r w:rsidR="00993DD6">
        <w:rPr>
          <w:sz w:val="24"/>
        </w:rPr>
        <w:t xml:space="preserve"> Mikrokontroler mjeri vrijeme između susjednih impulsa</w:t>
      </w:r>
      <w:r w:rsidR="00B55CF6">
        <w:rPr>
          <w:sz w:val="24"/>
        </w:rPr>
        <w:t>,</w:t>
      </w:r>
      <w:r w:rsidR="00993DD6">
        <w:rPr>
          <w:sz w:val="24"/>
        </w:rPr>
        <w:t xml:space="preserve"> te na osnovu toga</w:t>
      </w:r>
      <w:r w:rsidR="005A7C63">
        <w:rPr>
          <w:sz w:val="24"/>
        </w:rPr>
        <w:t xml:space="preserve"> mjeri frekvenciju okretanja.</w:t>
      </w:r>
    </w:p>
    <w:p w:rsidR="00E418CC" w:rsidRDefault="00E418CC" w:rsidP="00E418CC">
      <w:pPr>
        <w:pStyle w:val="NoSpacing"/>
        <w:jc w:val="center"/>
        <w:rPr>
          <w:sz w:val="24"/>
        </w:rPr>
      </w:pPr>
    </w:p>
    <w:p w:rsidR="00750737" w:rsidRPr="00E418CC" w:rsidRDefault="00E418CC" w:rsidP="00E418CC">
      <w:pPr>
        <w:pStyle w:val="NoSpacing"/>
        <w:jc w:val="center"/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T= ∆t</m:t>
          </m:r>
        </m:oMath>
      </m:oMathPara>
    </w:p>
    <w:p w:rsidR="00E418CC" w:rsidRPr="0023616D" w:rsidRDefault="00E418CC" w:rsidP="00E418CC">
      <w:pPr>
        <w:pStyle w:val="NoSpacing"/>
        <w:jc w:val="center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T</m:t>
              </m:r>
            </m:den>
          </m:f>
        </m:oMath>
      </m:oMathPara>
    </w:p>
    <w:p w:rsidR="0023616D" w:rsidRPr="00E418CC" w:rsidRDefault="0023616D" w:rsidP="00E418CC">
      <w:pPr>
        <w:pStyle w:val="NoSpacing"/>
        <w:jc w:val="center"/>
        <w:rPr>
          <w:rFonts w:eastAsiaTheme="minorEastAsia"/>
          <w:sz w:val="24"/>
        </w:rPr>
      </w:pPr>
    </w:p>
    <w:p w:rsidR="00E418CC" w:rsidRPr="00B8655A" w:rsidRDefault="00E418CC" w:rsidP="00D308A7">
      <w:pPr>
        <w:pStyle w:val="NoSpacing"/>
        <w:jc w:val="both"/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∆t[s]-vrijeme između susjednih impulsa</m:t>
          </m:r>
        </m:oMath>
      </m:oMathPara>
    </w:p>
    <w:p w:rsidR="00B8655A" w:rsidRPr="00B8655A" w:rsidRDefault="00B8655A" w:rsidP="00D308A7">
      <w:pPr>
        <w:pStyle w:val="NoSpacing"/>
        <w:jc w:val="both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T[s]-period okretanja</m:t>
          </m:r>
        </m:oMath>
      </m:oMathPara>
    </w:p>
    <w:p w:rsidR="00B8655A" w:rsidRPr="00092C2A" w:rsidRDefault="00B8655A" w:rsidP="00D308A7">
      <w:pPr>
        <w:pStyle w:val="NoSpacing"/>
        <w:jc w:val="both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 xml:space="preserve">f[Hz]-frekvencija okretanja </m:t>
          </m:r>
        </m:oMath>
      </m:oMathPara>
    </w:p>
    <w:p w:rsidR="00D66207" w:rsidRDefault="00D66207" w:rsidP="00D308A7">
      <w:pPr>
        <w:pStyle w:val="NoSpacing"/>
        <w:jc w:val="both"/>
        <w:rPr>
          <w:rFonts w:eastAsiaTheme="minorEastAsia"/>
          <w:sz w:val="24"/>
        </w:rPr>
      </w:pPr>
    </w:p>
    <w:p w:rsidR="00317B72" w:rsidRDefault="00092C2A" w:rsidP="00D66207">
      <w:pPr>
        <w:pStyle w:val="NoSpacing"/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Na osnovu frekvencije okretanja, u programu se određuje trenutni ugao sistema. Ram sa crvenim diodama se uzima kao referentni, tj. </w:t>
      </w:r>
      <w:r w:rsidR="00B32178">
        <w:rPr>
          <w:rFonts w:eastAsiaTheme="minorEastAsia"/>
          <w:sz w:val="24"/>
        </w:rPr>
        <w:t>t</w:t>
      </w:r>
      <w:r>
        <w:rPr>
          <w:rFonts w:eastAsiaTheme="minorEastAsia"/>
          <w:sz w:val="24"/>
        </w:rPr>
        <w:t>renutni ugao tog rama je ujedno i ugao sistema.</w:t>
      </w:r>
      <w:r w:rsidR="00317B72">
        <w:rPr>
          <w:rFonts w:eastAsiaTheme="minorEastAsia"/>
          <w:sz w:val="24"/>
        </w:rPr>
        <w:t xml:space="preserve"> On se računa po sljedećoj formuli:</w:t>
      </w:r>
    </w:p>
    <w:p w:rsidR="001F2265" w:rsidRDefault="001F2265" w:rsidP="00D66207">
      <w:pPr>
        <w:pStyle w:val="NoSpacing"/>
        <w:jc w:val="both"/>
        <w:rPr>
          <w:rFonts w:eastAsiaTheme="minorEastAsia"/>
          <w:sz w:val="24"/>
        </w:rPr>
      </w:pPr>
    </w:p>
    <w:p w:rsidR="0023616D" w:rsidRPr="0023616D" w:rsidRDefault="00317B72" w:rsidP="00D66207">
      <w:pPr>
        <w:pStyle w:val="NoSpacing"/>
        <w:jc w:val="both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∝ =2πft</m:t>
          </m:r>
        </m:oMath>
      </m:oMathPara>
    </w:p>
    <w:p w:rsidR="0023616D" w:rsidRPr="00317B72" w:rsidRDefault="0023616D" w:rsidP="00D66207">
      <w:pPr>
        <w:pStyle w:val="NoSpacing"/>
        <w:jc w:val="both"/>
        <w:rPr>
          <w:rFonts w:eastAsiaTheme="minorEastAsia"/>
          <w:sz w:val="24"/>
        </w:rPr>
      </w:pPr>
    </w:p>
    <w:p w:rsidR="00317B72" w:rsidRPr="00317B72" w:rsidRDefault="00317B72" w:rsidP="00D66207">
      <w:pPr>
        <w:pStyle w:val="NoSpacing"/>
        <w:jc w:val="both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∝[rad]-trenutni ugao</m:t>
          </m:r>
        </m:oMath>
      </m:oMathPara>
    </w:p>
    <w:p w:rsidR="00317B72" w:rsidRPr="00317B72" w:rsidRDefault="00317B72" w:rsidP="00D66207">
      <w:pPr>
        <w:pStyle w:val="NoSpacing"/>
        <w:jc w:val="both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t[s]-vrijeme od pokretanja uređaja</m:t>
          </m:r>
        </m:oMath>
      </m:oMathPara>
    </w:p>
    <w:p w:rsidR="00317B72" w:rsidRDefault="00317B72" w:rsidP="00D66207">
      <w:pPr>
        <w:pStyle w:val="NoSpacing"/>
        <w:jc w:val="both"/>
        <w:rPr>
          <w:rFonts w:eastAsiaTheme="minorEastAsia"/>
          <w:sz w:val="24"/>
        </w:rPr>
      </w:pPr>
    </w:p>
    <w:p w:rsidR="00D66207" w:rsidRDefault="00D66207" w:rsidP="00D66207">
      <w:pPr>
        <w:pStyle w:val="NoSpacing"/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Mikrokontroler nakon prijema impulsa od induktivnog senzora, takođe resetuje trenutni ugao (</w:t>
      </w:r>
      <w:r w:rsidR="0063117B">
        <w:rPr>
          <w:rFonts w:eastAsiaTheme="minorEastAsia"/>
          <w:sz w:val="24"/>
        </w:rPr>
        <w:t>izjednači</w:t>
      </w:r>
      <w:r>
        <w:rPr>
          <w:rFonts w:eastAsiaTheme="minorEastAsia"/>
          <w:sz w:val="24"/>
        </w:rPr>
        <w:t xml:space="preserve"> ga </w:t>
      </w:r>
      <w:r w:rsidR="0063117B">
        <w:rPr>
          <w:rFonts w:eastAsiaTheme="minorEastAsia"/>
          <w:sz w:val="24"/>
        </w:rPr>
        <w:t>sa</w:t>
      </w:r>
      <w:r>
        <w:rPr>
          <w:rFonts w:eastAsiaTheme="minorEastAsia"/>
          <w:sz w:val="24"/>
        </w:rPr>
        <w:t xml:space="preserve"> nul</w:t>
      </w:r>
      <w:r w:rsidR="0063117B">
        <w:rPr>
          <w:rFonts w:eastAsiaTheme="minorEastAsia"/>
          <w:sz w:val="24"/>
        </w:rPr>
        <w:t>om</w:t>
      </w:r>
      <w:r>
        <w:rPr>
          <w:rFonts w:eastAsiaTheme="minorEastAsia"/>
          <w:sz w:val="24"/>
        </w:rPr>
        <w:t>) da bi se</w:t>
      </w:r>
      <w:r w:rsidR="00DF1DBE">
        <w:rPr>
          <w:rFonts w:eastAsiaTheme="minorEastAsia"/>
          <w:sz w:val="24"/>
        </w:rPr>
        <w:t xml:space="preserve"> neutralisale blage nepreciznosti mjerenja</w:t>
      </w:r>
      <w:r w:rsidR="00B55CF6">
        <w:rPr>
          <w:rFonts w:eastAsiaTheme="minorEastAsia"/>
          <w:sz w:val="24"/>
        </w:rPr>
        <w:t xml:space="preserve"> vremena</w:t>
      </w:r>
      <w:r w:rsidR="00DF1DBE">
        <w:rPr>
          <w:rFonts w:eastAsiaTheme="minorEastAsia"/>
          <w:sz w:val="24"/>
        </w:rPr>
        <w:t>. Kada se ne bi resetovao taj ugao, onda bi se slika</w:t>
      </w:r>
      <w:r w:rsidR="007D0917">
        <w:rPr>
          <w:rFonts w:eastAsiaTheme="minorEastAsia"/>
          <w:sz w:val="24"/>
        </w:rPr>
        <w:t xml:space="preserve"> blago</w:t>
      </w:r>
      <w:r w:rsidR="00DF1DBE">
        <w:rPr>
          <w:rFonts w:eastAsiaTheme="minorEastAsia"/>
          <w:sz w:val="24"/>
        </w:rPr>
        <w:t xml:space="preserve"> rotirala</w:t>
      </w:r>
      <w:r w:rsidR="007D0917">
        <w:rPr>
          <w:rFonts w:eastAsiaTheme="minorEastAsia"/>
          <w:sz w:val="24"/>
        </w:rPr>
        <w:t>, a to je nepoželjna pojava</w:t>
      </w:r>
      <w:r w:rsidR="00DF1DBE">
        <w:rPr>
          <w:rFonts w:eastAsiaTheme="minorEastAsia"/>
          <w:sz w:val="24"/>
        </w:rPr>
        <w:t>.</w:t>
      </w:r>
    </w:p>
    <w:p w:rsidR="00092C2A" w:rsidRDefault="00092C2A" w:rsidP="00D308A7">
      <w:pPr>
        <w:pStyle w:val="NoSpacing"/>
        <w:jc w:val="both"/>
        <w:rPr>
          <w:rFonts w:eastAsiaTheme="minorEastAsia"/>
          <w:sz w:val="24"/>
        </w:rPr>
      </w:pPr>
    </w:p>
    <w:p w:rsidR="008C007C" w:rsidRDefault="008C007C" w:rsidP="00D308A7">
      <w:pPr>
        <w:pStyle w:val="NoSpacing"/>
        <w:jc w:val="both"/>
        <w:rPr>
          <w:rFonts w:eastAsiaTheme="minorEastAsia"/>
          <w:sz w:val="24"/>
        </w:rPr>
      </w:pPr>
    </w:p>
    <w:p w:rsidR="008C007C" w:rsidRDefault="008C007C" w:rsidP="00D308A7">
      <w:pPr>
        <w:pStyle w:val="NoSpacing"/>
        <w:jc w:val="both"/>
        <w:rPr>
          <w:rFonts w:eastAsiaTheme="minorEastAsia"/>
          <w:sz w:val="24"/>
        </w:rPr>
      </w:pPr>
    </w:p>
    <w:p w:rsidR="008C007C" w:rsidRDefault="008C007C" w:rsidP="00D308A7">
      <w:pPr>
        <w:pStyle w:val="NoSpacing"/>
        <w:jc w:val="both"/>
        <w:rPr>
          <w:rFonts w:eastAsiaTheme="minorEastAsia"/>
          <w:sz w:val="24"/>
        </w:rPr>
      </w:pPr>
    </w:p>
    <w:p w:rsidR="001F2265" w:rsidRPr="005D0432" w:rsidRDefault="001F2265" w:rsidP="00D308A7">
      <w:pPr>
        <w:pStyle w:val="NoSpacing"/>
        <w:jc w:val="both"/>
        <w:rPr>
          <w:rFonts w:eastAsiaTheme="minorEastAsia"/>
          <w:b/>
          <w:sz w:val="28"/>
        </w:rPr>
      </w:pPr>
      <w:r w:rsidRPr="005D0432">
        <w:rPr>
          <w:rFonts w:eastAsiaTheme="minorEastAsia"/>
          <w:b/>
          <w:sz w:val="28"/>
        </w:rPr>
        <w:t>4.3 Ispisivanje linija</w:t>
      </w:r>
    </w:p>
    <w:p w:rsidR="001F2265" w:rsidRDefault="001F2265" w:rsidP="00D308A7">
      <w:pPr>
        <w:pStyle w:val="NoSpacing"/>
        <w:jc w:val="both"/>
        <w:rPr>
          <w:rFonts w:eastAsiaTheme="minorEastAsia"/>
          <w:sz w:val="24"/>
        </w:rPr>
      </w:pPr>
    </w:p>
    <w:p w:rsidR="001F2265" w:rsidRDefault="001F2265" w:rsidP="00D308A7">
      <w:pPr>
        <w:pStyle w:val="NoSpacing"/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Mikrokontroler je programiran tako da u određenom trenutku</w:t>
      </w:r>
      <w:r w:rsidR="0063117B">
        <w:rPr>
          <w:rFonts w:eastAsiaTheme="minorEastAsia"/>
          <w:sz w:val="24"/>
        </w:rPr>
        <w:t xml:space="preserve"> iz matrice slike</w:t>
      </w:r>
      <w:r>
        <w:rPr>
          <w:rFonts w:eastAsiaTheme="minorEastAsia"/>
          <w:sz w:val="24"/>
        </w:rPr>
        <w:t xml:space="preserve"> uzima </w:t>
      </w:r>
      <w:r w:rsidR="0063117B">
        <w:rPr>
          <w:rFonts w:eastAsiaTheme="minorEastAsia"/>
          <w:sz w:val="24"/>
        </w:rPr>
        <w:t>podatke o pikselima u vertikalnom nizu koji odgovara trenutnom uglu.</w:t>
      </w:r>
      <w:r w:rsidR="008C007C">
        <w:rPr>
          <w:rFonts w:eastAsiaTheme="minorEastAsia"/>
          <w:sz w:val="24"/>
        </w:rPr>
        <w:t xml:space="preserve"> U svakom trenutku se mjeri ugao i pali odgovarajuća LED dioda, određenom svjetlinom.</w:t>
      </w:r>
      <w:r w:rsidR="005D7AF5">
        <w:rPr>
          <w:rFonts w:eastAsiaTheme="minorEastAsia"/>
          <w:sz w:val="24"/>
        </w:rPr>
        <w:t xml:space="preserve"> Naizmjenično se pale crvene, </w:t>
      </w:r>
      <w:r w:rsidR="005D7AF5">
        <w:rPr>
          <w:rFonts w:eastAsiaTheme="minorEastAsia"/>
          <w:sz w:val="24"/>
        </w:rPr>
        <w:lastRenderedPageBreak/>
        <w:t>zelene i plave diode, u tom redoslijedu. U jednom trenutku mogu da svijetle samo diode jedne boje.</w:t>
      </w:r>
    </w:p>
    <w:p w:rsidR="008C007C" w:rsidRDefault="008C007C" w:rsidP="00D308A7">
      <w:pPr>
        <w:pStyle w:val="NoSpacing"/>
        <w:jc w:val="both"/>
        <w:rPr>
          <w:rFonts w:eastAsiaTheme="minorEastAsia"/>
          <w:sz w:val="24"/>
        </w:rPr>
      </w:pPr>
    </w:p>
    <w:p w:rsidR="008C007C" w:rsidRDefault="008C007C" w:rsidP="00D308A7">
      <w:pPr>
        <w:pStyle w:val="NoSpacing"/>
        <w:jc w:val="both"/>
        <w:rPr>
          <w:rFonts w:eastAsiaTheme="minorEastAsia"/>
          <w:sz w:val="24"/>
        </w:rPr>
      </w:pPr>
    </w:p>
    <w:p w:rsidR="008835E3" w:rsidRDefault="008835E3" w:rsidP="00D308A7">
      <w:pPr>
        <w:pStyle w:val="NoSpacing"/>
        <w:jc w:val="both"/>
        <w:rPr>
          <w:rFonts w:eastAsiaTheme="minorEastAsia"/>
          <w:b/>
          <w:sz w:val="32"/>
        </w:rPr>
      </w:pPr>
    </w:p>
    <w:p w:rsidR="00795EF7" w:rsidRDefault="00795EF7" w:rsidP="00D308A7">
      <w:pPr>
        <w:pStyle w:val="NoSpacing"/>
        <w:jc w:val="both"/>
        <w:rPr>
          <w:rFonts w:eastAsiaTheme="minorEastAsia"/>
          <w:b/>
          <w:sz w:val="32"/>
        </w:rPr>
      </w:pPr>
    </w:p>
    <w:p w:rsidR="00AC312B" w:rsidRDefault="00AC312B" w:rsidP="00D308A7">
      <w:pPr>
        <w:pStyle w:val="NoSpacing"/>
        <w:jc w:val="both"/>
        <w:rPr>
          <w:rFonts w:eastAsiaTheme="minorEastAsia"/>
          <w:b/>
          <w:sz w:val="32"/>
        </w:rPr>
      </w:pPr>
      <w:r w:rsidRPr="00AC312B">
        <w:rPr>
          <w:rFonts w:eastAsiaTheme="minorEastAsia"/>
          <w:b/>
          <w:sz w:val="32"/>
        </w:rPr>
        <w:t>5. PROGRAMSKI KOD</w:t>
      </w:r>
    </w:p>
    <w:p w:rsidR="00AC312B" w:rsidRDefault="00AC312B" w:rsidP="00D308A7">
      <w:pPr>
        <w:pStyle w:val="NoSpacing"/>
        <w:jc w:val="both"/>
        <w:rPr>
          <w:rFonts w:eastAsiaTheme="minorEastAsia"/>
          <w:b/>
          <w:sz w:val="32"/>
        </w:rPr>
      </w:pPr>
    </w:p>
    <w:p w:rsidR="00AC312B" w:rsidRDefault="00AC312B" w:rsidP="00D308A7">
      <w:pPr>
        <w:pStyle w:val="NoSpacing"/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>Programski kod napisan je u programskom jeziku C. Pojašnjenja određenih dijelova programa data su u vidu komentara.</w:t>
      </w:r>
    </w:p>
    <w:p w:rsidR="008835E3" w:rsidRDefault="008835E3" w:rsidP="00D308A7">
      <w:pPr>
        <w:pStyle w:val="NoSpacing"/>
        <w:jc w:val="both"/>
        <w:rPr>
          <w:rFonts w:eastAsiaTheme="minorEastAsia"/>
          <w:sz w:val="24"/>
        </w:rPr>
      </w:pPr>
    </w:p>
    <w:p w:rsidR="008835E3" w:rsidRDefault="008835E3" w:rsidP="00D308A7">
      <w:pPr>
        <w:pStyle w:val="NoSpacing"/>
        <w:jc w:val="both"/>
        <w:rPr>
          <w:rFonts w:eastAsiaTheme="minorEastAsia"/>
          <w:sz w:val="24"/>
        </w:rPr>
      </w:pPr>
      <w:r w:rsidRPr="008835E3">
        <w:rPr>
          <w:rFonts w:eastAsiaTheme="minorEastAsia"/>
          <w:b/>
          <w:sz w:val="24"/>
        </w:rPr>
        <w:t>NAPOMENA</w:t>
      </w:r>
      <w:r>
        <w:rPr>
          <w:rFonts w:eastAsiaTheme="minorEastAsia"/>
          <w:sz w:val="24"/>
        </w:rPr>
        <w:t>: Ovaj program direktno manipuliše registre mikroprocesora. Smije se samo koristiti na uređaju Arduino Mega 2560!</w:t>
      </w:r>
    </w:p>
    <w:p w:rsidR="008835E3" w:rsidRDefault="008835E3" w:rsidP="00D308A7">
      <w:pPr>
        <w:pStyle w:val="NoSpacing"/>
        <w:jc w:val="both"/>
        <w:rPr>
          <w:rFonts w:eastAsiaTheme="minorEastAsia"/>
          <w:sz w:val="24"/>
        </w:rPr>
      </w:pP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70AD47" w:themeColor="accent6"/>
          <w:sz w:val="20"/>
        </w:rPr>
        <w:t xml:space="preserve">#include </w:t>
      </w:r>
      <w:r w:rsidRPr="00002150">
        <w:rPr>
          <w:rFonts w:eastAsiaTheme="minorEastAsia"/>
          <w:sz w:val="20"/>
        </w:rPr>
        <w:t>&lt;math.h&gt;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70AD47" w:themeColor="accent6"/>
          <w:sz w:val="20"/>
        </w:rPr>
        <w:t>#define</w:t>
      </w:r>
      <w:r w:rsidRPr="00002150">
        <w:rPr>
          <w:rFonts w:eastAsiaTheme="minorEastAsia"/>
          <w:sz w:val="20"/>
        </w:rPr>
        <w:t xml:space="preserve"> RED 50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70AD47" w:themeColor="accent6"/>
          <w:sz w:val="20"/>
        </w:rPr>
        <w:t>#define</w:t>
      </w:r>
      <w:r w:rsidRPr="00002150">
        <w:rPr>
          <w:rFonts w:eastAsiaTheme="minorEastAsia"/>
          <w:sz w:val="20"/>
        </w:rPr>
        <w:t xml:space="preserve"> GREEN 48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70AD47" w:themeColor="accent6"/>
          <w:sz w:val="20"/>
        </w:rPr>
        <w:t>#define</w:t>
      </w:r>
      <w:r w:rsidRPr="00002150">
        <w:rPr>
          <w:rFonts w:eastAsiaTheme="minorEastAsia"/>
          <w:sz w:val="20"/>
        </w:rPr>
        <w:t xml:space="preserve"> BLUE 26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70AD47" w:themeColor="accent6"/>
          <w:sz w:val="20"/>
        </w:rPr>
        <w:t>#define</w:t>
      </w:r>
      <w:r w:rsidRPr="00002150">
        <w:rPr>
          <w:rFonts w:eastAsiaTheme="minorEastAsia"/>
          <w:sz w:val="20"/>
        </w:rPr>
        <w:t xml:space="preserve"> MATRIX_HEIGHT 20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70AD47" w:themeColor="accent6"/>
          <w:sz w:val="20"/>
        </w:rPr>
        <w:t>#define</w:t>
      </w:r>
      <w:r w:rsidRPr="00002150">
        <w:rPr>
          <w:rFonts w:eastAsiaTheme="minorEastAsia"/>
          <w:sz w:val="20"/>
        </w:rPr>
        <w:t xml:space="preserve"> MATRIX_WIDTH 19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70AD47" w:themeColor="accent6"/>
          <w:sz w:val="20"/>
        </w:rPr>
        <w:t>#define</w:t>
      </w:r>
      <w:r w:rsidRPr="00002150">
        <w:rPr>
          <w:rFonts w:eastAsiaTheme="minorEastAsia"/>
          <w:sz w:val="20"/>
        </w:rPr>
        <w:t xml:space="preserve"> cbi(sfr, bit) (_SFR_BYTE(sfr) &amp;= ~_BV(bit))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70AD47" w:themeColor="accent6"/>
          <w:sz w:val="20"/>
        </w:rPr>
        <w:t>#define</w:t>
      </w:r>
      <w:r w:rsidRPr="00002150">
        <w:rPr>
          <w:rFonts w:eastAsiaTheme="minorEastAsia"/>
          <w:sz w:val="20"/>
        </w:rPr>
        <w:t xml:space="preserve"> sbi(sfr, bit) (_SFR_BYTE(sfr) |= _BV(bit))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t>double</w:t>
      </w:r>
      <w:r w:rsidRPr="00002150">
        <w:rPr>
          <w:rFonts w:eastAsiaTheme="minorEastAsia"/>
          <w:sz w:val="20"/>
        </w:rPr>
        <w:t xml:space="preserve"> angle_r = 0, frequency = .5;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 xml:space="preserve"> index = 0, i = 0</w:t>
      </w:r>
      <w:r w:rsidRPr="00473088">
        <w:rPr>
          <w:rFonts w:eastAsiaTheme="minorEastAsia"/>
          <w:color w:val="808080" w:themeColor="background1" w:themeShade="80"/>
          <w:sz w:val="20"/>
        </w:rPr>
        <w:t>;</w:t>
      </w:r>
      <w:r w:rsidRPr="00473088">
        <w:rPr>
          <w:rFonts w:eastAsiaTheme="minorEastAsia"/>
          <w:color w:val="A6A6A6" w:themeColor="background1" w:themeShade="A6"/>
          <w:sz w:val="20"/>
        </w:rPr>
        <w:t>//Pomoćne varijable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t xml:space="preserve">uint16_t </w:t>
      </w:r>
      <w:r w:rsidRPr="00002150">
        <w:rPr>
          <w:rFonts w:eastAsiaTheme="minorEastAsia"/>
          <w:sz w:val="20"/>
        </w:rPr>
        <w:t>deltaTime = 0;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t>unsigned long</w:t>
      </w:r>
      <w:r w:rsidRPr="00002150">
        <w:rPr>
          <w:rFonts w:eastAsiaTheme="minorEastAsia"/>
          <w:sz w:val="20"/>
        </w:rPr>
        <w:t xml:space="preserve"> lastTrigger = 0;</w:t>
      </w:r>
      <w:r w:rsidRPr="008D26CB">
        <w:rPr>
          <w:rFonts w:eastAsiaTheme="minorEastAsia"/>
          <w:color w:val="A6A6A6" w:themeColor="background1" w:themeShade="A6"/>
          <w:sz w:val="20"/>
        </w:rPr>
        <w:t>//</w:t>
      </w:r>
      <w:r w:rsidR="008D26CB">
        <w:rPr>
          <w:rFonts w:eastAsiaTheme="minorEastAsia"/>
          <w:color w:val="A6A6A6" w:themeColor="background1" w:themeShade="A6"/>
          <w:sz w:val="20"/>
        </w:rPr>
        <w:t>Trenutak</w:t>
      </w:r>
      <w:r w:rsidR="00B60B0A" w:rsidRPr="008D26CB">
        <w:rPr>
          <w:rFonts w:eastAsiaTheme="minorEastAsia"/>
          <w:color w:val="A6A6A6" w:themeColor="background1" w:themeShade="A6"/>
          <w:sz w:val="20"/>
        </w:rPr>
        <w:t xml:space="preserve"> kada je zadnji put </w:t>
      </w:r>
      <w:r w:rsidRPr="008D26CB">
        <w:rPr>
          <w:rFonts w:eastAsiaTheme="minorEastAsia"/>
          <w:color w:val="A6A6A6" w:themeColor="background1" w:themeShade="A6"/>
          <w:sz w:val="20"/>
        </w:rPr>
        <w:t>senzor prošao pored magneta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t>unsigned long</w:t>
      </w:r>
      <w:r w:rsidRPr="00002150">
        <w:rPr>
          <w:rFonts w:eastAsiaTheme="minorEastAsia"/>
          <w:sz w:val="20"/>
        </w:rPr>
        <w:t xml:space="preserve"> currentTime = 0, lastTime = 0;</w:t>
      </w:r>
      <w:r w:rsidRPr="00BC399C">
        <w:rPr>
          <w:rFonts w:eastAsiaTheme="minorEastAsia"/>
          <w:color w:val="A6A6A6" w:themeColor="background1" w:themeShade="A6"/>
          <w:sz w:val="20"/>
        </w:rPr>
        <w:t xml:space="preserve">//Varijable koje služe za mjerenje </w:t>
      </w:r>
      <w:r w:rsidR="00185D3B" w:rsidRPr="00BC399C">
        <w:rPr>
          <w:rFonts w:eastAsiaTheme="minorEastAsia"/>
          <w:color w:val="A6A6A6" w:themeColor="background1" w:themeShade="A6"/>
          <w:sz w:val="20"/>
        </w:rPr>
        <w:t>trajanja</w:t>
      </w:r>
      <w:r w:rsidRPr="00BC399C">
        <w:rPr>
          <w:rFonts w:eastAsiaTheme="minorEastAsia"/>
          <w:color w:val="A6A6A6" w:themeColor="background1" w:themeShade="A6"/>
          <w:sz w:val="20"/>
        </w:rPr>
        <w:t xml:space="preserve"> funkcije loop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t xml:space="preserve">bool </w:t>
      </w:r>
      <w:r w:rsidRPr="00002150">
        <w:rPr>
          <w:rFonts w:eastAsiaTheme="minorEastAsia"/>
          <w:sz w:val="20"/>
        </w:rPr>
        <w:t>prevRead = 0, red = 0, green = 0, digRead = 0;</w:t>
      </w:r>
    </w:p>
    <w:p w:rsidR="008835E3" w:rsidRPr="00473088" w:rsidRDefault="008835E3" w:rsidP="008835E3">
      <w:pPr>
        <w:pStyle w:val="NoSpacing"/>
        <w:jc w:val="both"/>
        <w:rPr>
          <w:rFonts w:eastAsiaTheme="minorEastAsia"/>
          <w:color w:val="A6A6A6" w:themeColor="background1" w:themeShade="A6"/>
          <w:sz w:val="20"/>
        </w:rPr>
      </w:pPr>
      <w:r w:rsidRPr="00002150">
        <w:rPr>
          <w:rFonts w:eastAsiaTheme="minorEastAsia"/>
          <w:color w:val="3EDDF2"/>
          <w:sz w:val="20"/>
        </w:rPr>
        <w:t>unsigned long</w:t>
      </w:r>
      <w:r w:rsidRPr="00002150">
        <w:rPr>
          <w:rFonts w:eastAsiaTheme="minorEastAsia"/>
          <w:sz w:val="20"/>
        </w:rPr>
        <w:t xml:space="preserve"> matrix[MATRIX_HEIGHT][MATRIX_WIDTH] = { </w:t>
      </w:r>
      <w:r w:rsidRPr="00473088">
        <w:rPr>
          <w:rFonts w:eastAsiaTheme="minorEastAsia"/>
          <w:color w:val="A6A6A6" w:themeColor="background1" w:themeShade="A6"/>
          <w:sz w:val="20"/>
        </w:rPr>
        <w:t xml:space="preserve">//Matrica sa podacima </w:t>
      </w:r>
      <w:r w:rsidR="000D39F4">
        <w:rPr>
          <w:rFonts w:eastAsiaTheme="minorEastAsia"/>
          <w:color w:val="A6A6A6" w:themeColor="background1" w:themeShade="A6"/>
          <w:sz w:val="20"/>
        </w:rPr>
        <w:t xml:space="preserve">o </w:t>
      </w:r>
      <w:r w:rsidRPr="00473088">
        <w:rPr>
          <w:rFonts w:eastAsiaTheme="minorEastAsia"/>
          <w:color w:val="A6A6A6" w:themeColor="background1" w:themeShade="A6"/>
          <w:sz w:val="20"/>
        </w:rPr>
        <w:t>boj</w:t>
      </w:r>
      <w:r w:rsidR="000D39F4">
        <w:rPr>
          <w:rFonts w:eastAsiaTheme="minorEastAsia"/>
          <w:color w:val="A6A6A6" w:themeColor="background1" w:themeShade="A6"/>
          <w:sz w:val="20"/>
        </w:rPr>
        <w:t>i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{0, 0, 0, 0, 0, 0, 0, 0, 0, 0, 0, 0, 0, 0, 0, 0, 0, 0, 0, 0 }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};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lastRenderedPageBreak/>
        <w:t>volatile</w:t>
      </w:r>
      <w:r w:rsidRPr="00002150">
        <w:rPr>
          <w:rFonts w:eastAsiaTheme="minorEastAsia"/>
          <w:sz w:val="20"/>
        </w:rPr>
        <w:t xml:space="preserve"> </w:t>
      </w:r>
      <w:r w:rsidRPr="00002150">
        <w:rPr>
          <w:rFonts w:eastAsiaTheme="minorEastAsia"/>
          <w:color w:val="3EDDF2"/>
          <w:sz w:val="20"/>
        </w:rPr>
        <w:t xml:space="preserve">uint8_t </w:t>
      </w:r>
      <w:r w:rsidRPr="00002150">
        <w:rPr>
          <w:rFonts w:eastAsiaTheme="minorEastAsia"/>
          <w:sz w:val="20"/>
        </w:rPr>
        <w:t>*out;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 xml:space="preserve"> red_matrix[MATRIX_HEIGHT][MATRIX_WIDTH],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green_matrix[MATRIX_HEIGHT][MATRIX_WIDTH],</w:t>
      </w:r>
      <w:r w:rsidRPr="00473088">
        <w:rPr>
          <w:rFonts w:eastAsiaTheme="minorEastAsia"/>
          <w:color w:val="A6A6A6" w:themeColor="background1" w:themeShade="A6"/>
          <w:sz w:val="20"/>
        </w:rPr>
        <w:t>//Matrice sa pojedin</w:t>
      </w:r>
      <w:r w:rsidR="00C54198">
        <w:rPr>
          <w:rFonts w:eastAsiaTheme="minorEastAsia"/>
          <w:color w:val="A6A6A6" w:themeColor="background1" w:themeShade="A6"/>
          <w:sz w:val="20"/>
        </w:rPr>
        <w:t>ačn</w:t>
      </w:r>
      <w:r w:rsidRPr="00473088">
        <w:rPr>
          <w:rFonts w:eastAsiaTheme="minorEastAsia"/>
          <w:color w:val="A6A6A6" w:themeColor="background1" w:themeShade="A6"/>
          <w:sz w:val="20"/>
        </w:rPr>
        <w:t>im podacima o svjetlini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blue_matrix[MATRIX_HEIGHT][MATRIX_WIDTH];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t>const</w:t>
      </w:r>
      <w:r w:rsidRPr="00002150">
        <w:rPr>
          <w:rFonts w:eastAsiaTheme="minorEastAsia"/>
          <w:sz w:val="20"/>
        </w:rPr>
        <w:t xml:space="preserve"> </w:t>
      </w:r>
      <w:r w:rsidRPr="00CC13EB">
        <w:rPr>
          <w:rFonts w:eastAsiaTheme="minorEastAsia"/>
          <w:color w:val="3EDDF2"/>
          <w:sz w:val="20"/>
        </w:rPr>
        <w:t>double</w:t>
      </w:r>
      <w:r w:rsidRPr="00002150">
        <w:rPr>
          <w:rFonts w:eastAsiaTheme="minorEastAsia"/>
          <w:sz w:val="20"/>
        </w:rPr>
        <w:t xml:space="preserve"> _30 = PI / 6, _150 = 5 * _30, _3_2PI = 3.0 / (2.0 * PI), </w:t>
      </w:r>
      <w:r w:rsidRPr="00473088">
        <w:rPr>
          <w:rFonts w:eastAsiaTheme="minorEastAsia"/>
          <w:color w:val="A6A6A6" w:themeColor="background1" w:themeShade="A6"/>
          <w:sz w:val="20"/>
        </w:rPr>
        <w:t>//Konstante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 _270 = 3 * PI / 2, full_circle = 2 * PI / 1000000, _360 = 2 * PI;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 xml:space="preserve"> nOverflows = 0, timer_ticks = 0, pwm_resolution = 128;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t>const</w:t>
      </w:r>
      <w:r w:rsidRPr="00002150">
        <w:rPr>
          <w:rFonts w:eastAsiaTheme="minorEastAsia"/>
          <w:sz w:val="20"/>
        </w:rPr>
        <w:t xml:space="preserve"> </w:t>
      </w: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 xml:space="preserve"> pins[MATRIX_HEIGHT] = {43, 42, 41, 40, 47, 45, 44, 2, 5, 3, 4, 13, 46, 1</w:t>
      </w:r>
      <w:r w:rsidR="00473088">
        <w:rPr>
          <w:rFonts w:eastAsiaTheme="minorEastAsia"/>
          <w:sz w:val="20"/>
        </w:rPr>
        <w:t>2, 11, 8, 10, 9, 6, 7};</w:t>
      </w:r>
      <w:r w:rsidR="00473088" w:rsidRPr="00473088">
        <w:rPr>
          <w:rFonts w:eastAsiaTheme="minorEastAsia"/>
          <w:color w:val="A6A6A6" w:themeColor="background1" w:themeShade="A6"/>
          <w:sz w:val="20"/>
        </w:rPr>
        <w:t>//Tabela //</w:t>
      </w:r>
      <w:r w:rsidRPr="00473088">
        <w:rPr>
          <w:rFonts w:eastAsiaTheme="minorEastAsia"/>
          <w:color w:val="A6A6A6" w:themeColor="background1" w:themeShade="A6"/>
          <w:sz w:val="20"/>
        </w:rPr>
        <w:t>pinova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t>void</w:t>
      </w:r>
      <w:r w:rsidRPr="00002150">
        <w:rPr>
          <w:rFonts w:eastAsiaTheme="minorEastAsia"/>
          <w:sz w:val="20"/>
        </w:rPr>
        <w:t xml:space="preserve"> DigitalWrite(</w:t>
      </w: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 xml:space="preserve"> pin, bool val) </w:t>
      </w:r>
      <w:r w:rsidRPr="00473088">
        <w:rPr>
          <w:rFonts w:eastAsiaTheme="minorEastAsia"/>
          <w:color w:val="A6A6A6" w:themeColor="background1" w:themeShade="A6"/>
          <w:sz w:val="20"/>
        </w:rPr>
        <w:t>//Ubrzana verzija funkcije digitalWrite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out = portOutputRegister(digitalPinToPort(pin));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 xml:space="preserve">if </w:t>
      </w:r>
      <w:r w:rsidRPr="00002150">
        <w:rPr>
          <w:rFonts w:eastAsiaTheme="minorEastAsia"/>
          <w:sz w:val="20"/>
        </w:rPr>
        <w:t>(val) *out |= digitalPinToBitMask(pin);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>else</w:t>
      </w:r>
      <w:r w:rsidRPr="00002150">
        <w:rPr>
          <w:rFonts w:eastAsiaTheme="minorEastAsia"/>
          <w:sz w:val="20"/>
        </w:rPr>
        <w:t xml:space="preserve"> *out &amp;= ~digitalPinToBitMask(pin);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}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t>bool</w:t>
      </w:r>
      <w:r w:rsidRPr="00002150">
        <w:rPr>
          <w:rFonts w:eastAsiaTheme="minorEastAsia"/>
          <w:sz w:val="20"/>
        </w:rPr>
        <w:t xml:space="preserve"> DigitalRead(</w:t>
      </w: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 xml:space="preserve"> pin) </w:t>
      </w:r>
      <w:r w:rsidRPr="00CC13EB">
        <w:rPr>
          <w:rFonts w:eastAsiaTheme="minorEastAsia"/>
          <w:color w:val="A6A6A6" w:themeColor="background1" w:themeShade="A6"/>
          <w:sz w:val="20"/>
        </w:rPr>
        <w:t>//Ubrzana verzija funkcije digitalRead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</w:t>
      </w:r>
      <w:r w:rsidRPr="009915E0">
        <w:rPr>
          <w:rFonts w:eastAsiaTheme="minorEastAsia"/>
          <w:color w:val="70AD47" w:themeColor="accent6"/>
          <w:sz w:val="20"/>
        </w:rPr>
        <w:t>return</w:t>
      </w:r>
      <w:r w:rsidRPr="00002150">
        <w:rPr>
          <w:rFonts w:eastAsiaTheme="minorEastAsia"/>
          <w:sz w:val="20"/>
        </w:rPr>
        <w:t xml:space="preserve"> *portInputRegister(digitalPinToPort(pin)) &amp; digitalPinToBitMask(pin);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}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</w:p>
    <w:p w:rsidR="008835E3" w:rsidRPr="00CC13EB" w:rsidRDefault="008835E3" w:rsidP="008835E3">
      <w:pPr>
        <w:pStyle w:val="NoSpacing"/>
        <w:jc w:val="both"/>
        <w:rPr>
          <w:rFonts w:eastAsiaTheme="minorEastAsia"/>
          <w:color w:val="A6A6A6" w:themeColor="background1" w:themeShade="A6"/>
          <w:sz w:val="20"/>
        </w:rPr>
      </w:pPr>
      <w:r w:rsidRPr="00002150">
        <w:rPr>
          <w:rFonts w:eastAsiaTheme="minorEastAsia"/>
          <w:color w:val="3EDDF2"/>
          <w:sz w:val="20"/>
        </w:rPr>
        <w:t>void</w:t>
      </w:r>
      <w:r w:rsidRPr="00002150">
        <w:rPr>
          <w:rFonts w:eastAsiaTheme="minorEastAsia"/>
          <w:sz w:val="20"/>
        </w:rPr>
        <w:t xml:space="preserve"> AnalogWrite(</w:t>
      </w: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 xml:space="preserve"> pin, int val) </w:t>
      </w:r>
      <w:r w:rsidRPr="00CC13EB">
        <w:rPr>
          <w:rFonts w:eastAsiaTheme="minorEastAsia"/>
          <w:color w:val="A6A6A6" w:themeColor="background1" w:themeShade="A6"/>
          <w:sz w:val="20"/>
        </w:rPr>
        <w:t>//Ubrzana verzija funkcije analogWrite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</w:t>
      </w:r>
      <w:r w:rsidRPr="00002150">
        <w:rPr>
          <w:rFonts w:eastAsiaTheme="minorEastAsia"/>
          <w:color w:val="70AD47" w:themeColor="accent6"/>
          <w:sz w:val="20"/>
        </w:rPr>
        <w:t xml:space="preserve">if </w:t>
      </w:r>
      <w:r w:rsidRPr="00002150">
        <w:rPr>
          <w:rFonts w:eastAsiaTheme="minorEastAsia"/>
          <w:sz w:val="20"/>
        </w:rPr>
        <w:t>(val == 0)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digitalWrite(pin, LOW);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</w:t>
      </w:r>
      <w:r w:rsidRPr="00002150">
        <w:rPr>
          <w:rFonts w:eastAsiaTheme="minorEastAsia"/>
          <w:color w:val="70AD47" w:themeColor="accent6"/>
          <w:sz w:val="20"/>
        </w:rPr>
        <w:t>else</w:t>
      </w:r>
      <w:r w:rsidRPr="00002150">
        <w:rPr>
          <w:rFonts w:eastAsiaTheme="minorEastAsia"/>
          <w:sz w:val="20"/>
        </w:rPr>
        <w:t xml:space="preserve"> </w:t>
      </w:r>
      <w:r w:rsidRPr="00002150">
        <w:rPr>
          <w:rFonts w:eastAsiaTheme="minorEastAsia"/>
          <w:color w:val="70AD47" w:themeColor="accent6"/>
          <w:sz w:val="20"/>
        </w:rPr>
        <w:t xml:space="preserve">if </w:t>
      </w:r>
      <w:r w:rsidRPr="00002150">
        <w:rPr>
          <w:rFonts w:eastAsiaTheme="minorEastAsia"/>
          <w:sz w:val="20"/>
        </w:rPr>
        <w:t>(val == 255)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digitalWrite(pin, HIGH);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</w:t>
      </w:r>
      <w:r w:rsidRPr="00002150">
        <w:rPr>
          <w:rFonts w:eastAsiaTheme="minorEastAsia"/>
          <w:color w:val="70AD47" w:themeColor="accent6"/>
          <w:sz w:val="20"/>
        </w:rPr>
        <w:t>else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CC13EB">
        <w:rPr>
          <w:rFonts w:eastAsiaTheme="minorEastAsia"/>
          <w:color w:val="70AD47" w:themeColor="accent6"/>
          <w:sz w:val="20"/>
        </w:rPr>
        <w:t>switch</w:t>
      </w:r>
      <w:r w:rsidRPr="00002150">
        <w:rPr>
          <w:rFonts w:eastAsiaTheme="minorEastAsia"/>
          <w:sz w:val="20"/>
        </w:rPr>
        <w:t>(digitalPinToTimer(pin))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defined(TCCR0) &amp;&amp; defined(COM00) &amp;&amp; !defined(__AVR_ATmega8__)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TIMER0A: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sbi(TCCR0, COM00); OCR0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defined(TCCR0A) &amp;&amp; defined(COM0A1)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TIMER0A: sbi(TCCR0A, COM0A1); OCR0A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defined(TCCR0A) &amp;&amp; defined(COM0B1)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TIMER0B: sbi(TCCR0A, COM0B1); OCR0B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defined(TCCR1A) &amp;&amp; defined(COM1A1)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TIMER1A: sbi(TCCR1A, COM1A1); OCR1A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defined(TCCR1A) &amp;&amp; defined(COM1B1)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TIMER1B: sbi(TCCR1A, COM1B1); OCR1B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defined(TCCR1A) &amp;&amp; defined(COM1C1)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TIMER1C: sbi(TCCR1A, COM1C1); OCR1C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defined(TCCR2) &amp;&amp; defined(COM21)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TIMER2: sbi(TCCR2, COM21); OCR2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defined(TCCR2A) &amp;&amp; defined(COM2A1)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 xml:space="preserve">case </w:t>
      </w:r>
      <w:r w:rsidRPr="00002150">
        <w:rPr>
          <w:rFonts w:eastAsiaTheme="minorEastAsia"/>
          <w:sz w:val="20"/>
        </w:rPr>
        <w:t>TIMER2A: sbi(TCCR2A, COM2A1); OCR2A = val; break;</w:t>
      </w:r>
    </w:p>
    <w:p w:rsidR="00443395" w:rsidRPr="00002150" w:rsidRDefault="008835E3" w:rsidP="008835E3">
      <w:pPr>
        <w:pStyle w:val="NoSpacing"/>
        <w:jc w:val="both"/>
        <w:rPr>
          <w:rFonts w:eastAsiaTheme="minorEastAsia"/>
          <w:color w:val="70AD47" w:themeColor="accent6"/>
          <w:sz w:val="20"/>
        </w:rPr>
      </w:pPr>
      <w:r w:rsidRPr="00002150">
        <w:rPr>
          <w:rFonts w:eastAsiaTheme="minorEastAsia"/>
          <w:sz w:val="20"/>
        </w:rPr>
        <w:lastRenderedPageBreak/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defined(TCCR2A) &amp;&amp; defined(COM2B1)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TIMER2B: sbi(TCCR2A, COM2B1); OCR2B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color w:val="70AD47" w:themeColor="accent6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defined(TCCR3A) &amp;&amp; defined(COM3A1)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TIMER3A: sbi(TCCR3A, COM3A1); OCR3A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defined(TCCR3A) &amp;&amp; defined(COM3B1)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TIMER3B: sbi(TCCR3A, COM3B1); OCR3B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defined(TCCR3A) &amp;&amp; defined(COM3C1)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TIMER3C: sbi(TCCR3A, COM3C1); OCR3C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defined(TCCR4A)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TIMER4A: sbi(TCCR4A, COM4A1);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defined(COM4A0)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cbi(TCCR4A, COM4A0);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</w:t>
      </w:r>
      <w:r w:rsidRPr="00002150">
        <w:rPr>
          <w:rFonts w:eastAsiaTheme="minorEastAsia"/>
          <w:color w:val="70AD47" w:themeColor="accent6"/>
          <w:sz w:val="20"/>
        </w:rPr>
        <w:t>#endif</w:t>
      </w:r>
      <w:r w:rsidRPr="00002150">
        <w:rPr>
          <w:rFonts w:eastAsiaTheme="minorEastAsia"/>
          <w:sz w:val="20"/>
        </w:rPr>
        <w:t xml:space="preserve">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OCR4A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defined(TCCR4A) &amp;&amp; defined(COM4B1)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TIMER4B: sbi(TCCR4A, COM4B1); OCR4B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defined(TCCR4A) &amp;&amp; defined(COM4C1)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TIMER4C: sbi(TCCR4A, COM4C1); OCR4C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defined(TCCR4C) &amp;&amp; defined(COM4D1)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TIMER4D: sbi(TCCR4C, COM4D1);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defined(COM4D0)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cbi(TCCR4C, COM4D0);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OCR4D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defined(TCCR5A) &amp;&amp; defined(COM5A1)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TIMER5A: sbi(TCCR5A, COM5A1); OCR5A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defined(TCCR5A) &amp;&amp; defined(COM5B1)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TIMER5B: sbi(TCCR5A, COM5B1); OCR5B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70AD47" w:themeColor="accent6"/>
          <w:sz w:val="20"/>
        </w:rPr>
        <w:t>#if</w:t>
      </w:r>
      <w:r w:rsidRPr="00002150">
        <w:rPr>
          <w:rFonts w:eastAsiaTheme="minorEastAsia"/>
          <w:sz w:val="20"/>
        </w:rPr>
        <w:t xml:space="preserve"> defined(TCCR5A) &amp;&amp; defined(COM5C1)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case</w:t>
      </w:r>
      <w:r w:rsidRPr="00002150">
        <w:rPr>
          <w:rFonts w:eastAsiaTheme="minorEastAsia"/>
          <w:sz w:val="20"/>
        </w:rPr>
        <w:t xml:space="preserve"> TIMER5C: sbi(TCCR5A, COM5C1); OCR5C = val; break;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002150">
        <w:rPr>
          <w:rFonts w:eastAsiaTheme="minorEastAsia"/>
          <w:color w:val="70AD47" w:themeColor="accent6"/>
          <w:sz w:val="20"/>
        </w:rPr>
        <w:t>#endif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}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}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}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</w:p>
    <w:p w:rsidR="008835E3" w:rsidRPr="00CC13EB" w:rsidRDefault="008835E3" w:rsidP="008835E3">
      <w:pPr>
        <w:pStyle w:val="NoSpacing"/>
        <w:jc w:val="both"/>
        <w:rPr>
          <w:rFonts w:eastAsiaTheme="minorEastAsia"/>
          <w:color w:val="A6A6A6" w:themeColor="background1" w:themeShade="A6"/>
          <w:sz w:val="20"/>
        </w:rPr>
      </w:pPr>
      <w:r w:rsidRPr="009915E0">
        <w:rPr>
          <w:rFonts w:eastAsiaTheme="minorEastAsia"/>
          <w:color w:val="3EDDF2"/>
          <w:sz w:val="20"/>
        </w:rPr>
        <w:t>void</w:t>
      </w:r>
      <w:r w:rsidRPr="00002150">
        <w:rPr>
          <w:rFonts w:eastAsiaTheme="minorEastAsia"/>
          <w:sz w:val="20"/>
        </w:rPr>
        <w:t xml:space="preserve"> _AnalogWrite(</w:t>
      </w: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 xml:space="preserve"> pin, </w:t>
      </w: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 xml:space="preserve"> val</w:t>
      </w:r>
      <w:r w:rsidRPr="00CC13EB">
        <w:rPr>
          <w:rFonts w:eastAsiaTheme="minorEastAsia"/>
          <w:color w:val="7F7F7F" w:themeColor="text1" w:themeTint="80"/>
          <w:sz w:val="20"/>
        </w:rPr>
        <w:t xml:space="preserve">) </w:t>
      </w:r>
      <w:r w:rsidRPr="00CC13EB">
        <w:rPr>
          <w:rFonts w:eastAsiaTheme="minorEastAsia"/>
          <w:color w:val="A6A6A6" w:themeColor="background1" w:themeShade="A6"/>
          <w:sz w:val="20"/>
        </w:rPr>
        <w:t>//Funkcija koja simulira PWM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DigitalWrite(pin, timer_ticks + nOverflows &lt;= val * pwm_resolution / 256);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}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9915E0">
        <w:rPr>
          <w:rFonts w:eastAsiaTheme="minorEastAsia"/>
          <w:color w:val="3EDDF2"/>
          <w:sz w:val="20"/>
        </w:rPr>
        <w:t>void</w:t>
      </w:r>
      <w:r w:rsidRPr="00002150">
        <w:rPr>
          <w:rFonts w:eastAsiaTheme="minorEastAsia"/>
          <w:sz w:val="20"/>
        </w:rPr>
        <w:t xml:space="preserve"> setup()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E0F2B">
        <w:rPr>
          <w:rFonts w:eastAsiaTheme="minorEastAsia"/>
          <w:color w:val="70AD47" w:themeColor="accent6"/>
          <w:sz w:val="20"/>
        </w:rPr>
        <w:t>for</w:t>
      </w:r>
      <w:r w:rsidRPr="00002150">
        <w:rPr>
          <w:rFonts w:eastAsiaTheme="minorEastAsia"/>
          <w:sz w:val="20"/>
        </w:rPr>
        <w:t xml:space="preserve"> (int i = 0; i &lt;= 53; i++)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pinMode(i, OUTPUT);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lastRenderedPageBreak/>
        <w:t xml:space="preserve">        digitalWrite(i, LOW);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}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pinMode(52, INPUT);         </w:t>
      </w:r>
      <w:r w:rsidRPr="00CC13EB">
        <w:rPr>
          <w:rFonts w:eastAsiaTheme="minorEastAsia"/>
          <w:color w:val="A6A6A6" w:themeColor="background1" w:themeShade="A6"/>
          <w:sz w:val="20"/>
        </w:rPr>
        <w:t>//Pripremanje izlaza za upotrebu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digitalWrite(53, HIGH);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pinMode(49, INPUT);</w:t>
      </w:r>
    </w:p>
    <w:p w:rsidR="00377099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</w:p>
    <w:p w:rsidR="008835E3" w:rsidRPr="00002150" w:rsidRDefault="00B4680E" w:rsidP="008835E3">
      <w:pPr>
        <w:pStyle w:val="NoSpacing"/>
        <w:jc w:val="both"/>
        <w:rPr>
          <w:rFonts w:eastAsiaTheme="minorEastAsia"/>
          <w:sz w:val="20"/>
        </w:rPr>
      </w:pPr>
      <w:r>
        <w:rPr>
          <w:rFonts w:eastAsiaTheme="minorEastAsia"/>
          <w:color w:val="70AD47" w:themeColor="accent6"/>
          <w:sz w:val="20"/>
        </w:rPr>
        <w:t xml:space="preserve">    </w:t>
      </w:r>
      <w:r w:rsidR="008835E3" w:rsidRPr="00EE4DFC">
        <w:rPr>
          <w:rFonts w:eastAsiaTheme="minorEastAsia"/>
          <w:color w:val="70AD47" w:themeColor="accent6"/>
          <w:sz w:val="20"/>
        </w:rPr>
        <w:t xml:space="preserve">for </w:t>
      </w:r>
      <w:r w:rsidR="008835E3" w:rsidRPr="00002150">
        <w:rPr>
          <w:rFonts w:eastAsiaTheme="minorEastAsia"/>
          <w:sz w:val="20"/>
        </w:rPr>
        <w:t>(i = 0; i &lt; MATRIX_HEIGHT; i++)</w:t>
      </w:r>
    </w:p>
    <w:p w:rsidR="008835E3" w:rsidRPr="00002150" w:rsidRDefault="00B4680E" w:rsidP="008835E3">
      <w:pPr>
        <w:pStyle w:val="NoSpacing"/>
        <w:jc w:val="both"/>
        <w:rPr>
          <w:rFonts w:eastAsiaTheme="minorEastAsia"/>
          <w:sz w:val="20"/>
        </w:rPr>
      </w:pPr>
      <w:r>
        <w:rPr>
          <w:rFonts w:eastAsiaTheme="minorEastAsia"/>
          <w:color w:val="70AD47" w:themeColor="accent6"/>
          <w:sz w:val="20"/>
        </w:rPr>
        <w:t xml:space="preserve">        </w:t>
      </w:r>
      <w:r w:rsidR="008835E3" w:rsidRPr="00A97674">
        <w:rPr>
          <w:rFonts w:eastAsiaTheme="minorEastAsia"/>
          <w:color w:val="70AD47" w:themeColor="accent6"/>
          <w:sz w:val="20"/>
        </w:rPr>
        <w:t xml:space="preserve">for </w:t>
      </w:r>
      <w:r w:rsidR="008835E3" w:rsidRPr="00002150">
        <w:rPr>
          <w:rFonts w:eastAsiaTheme="minorEastAsia"/>
          <w:sz w:val="20"/>
        </w:rPr>
        <w:t>(</w:t>
      </w:r>
      <w:r w:rsidR="008835E3" w:rsidRPr="00002150">
        <w:rPr>
          <w:rFonts w:eastAsiaTheme="minorEastAsia"/>
          <w:color w:val="3EDDF2"/>
          <w:sz w:val="20"/>
        </w:rPr>
        <w:t>uint8_t</w:t>
      </w:r>
      <w:r w:rsidR="008835E3" w:rsidRPr="00002150">
        <w:rPr>
          <w:rFonts w:eastAsiaTheme="minorEastAsia"/>
          <w:sz w:val="20"/>
        </w:rPr>
        <w:t xml:space="preserve"> j = 0; j &lt; MATRIX_WIDTH; j++)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red_matrix[i][j] =(matrix[i][j] &gt;&gt; 16) &amp; 0xff;</w:t>
      </w:r>
    </w:p>
    <w:p w:rsidR="008835E3" w:rsidRPr="00002150" w:rsidRDefault="00B4680E" w:rsidP="008835E3">
      <w:pPr>
        <w:pStyle w:val="NoSpacing"/>
        <w:jc w:val="both"/>
        <w:rPr>
          <w:rFonts w:eastAsiaTheme="minorEastAsia"/>
          <w:sz w:val="20"/>
        </w:rPr>
      </w:pPr>
      <w:r>
        <w:rPr>
          <w:rFonts w:eastAsiaTheme="minorEastAsia"/>
          <w:sz w:val="20"/>
        </w:rPr>
        <w:t xml:space="preserve">    </w:t>
      </w:r>
      <w:r w:rsidR="008835E3" w:rsidRPr="00EE4DFC">
        <w:rPr>
          <w:rFonts w:eastAsiaTheme="minorEastAsia"/>
          <w:color w:val="70AD47" w:themeColor="accent6"/>
          <w:sz w:val="20"/>
        </w:rPr>
        <w:t xml:space="preserve">for </w:t>
      </w:r>
      <w:r w:rsidR="008835E3" w:rsidRPr="00002150">
        <w:rPr>
          <w:rFonts w:eastAsiaTheme="minorEastAsia"/>
          <w:sz w:val="20"/>
        </w:rPr>
        <w:t>(i = 0; i &lt; MATRIX_HEIGHT; i++)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EE4DFC">
        <w:rPr>
          <w:rFonts w:eastAsiaTheme="minorEastAsia"/>
          <w:color w:val="70AD47" w:themeColor="accent6"/>
          <w:sz w:val="20"/>
        </w:rPr>
        <w:t xml:space="preserve">for </w:t>
      </w:r>
      <w:r w:rsidRPr="00002150">
        <w:rPr>
          <w:rFonts w:eastAsiaTheme="minorEastAsia"/>
          <w:sz w:val="20"/>
        </w:rPr>
        <w:t>(</w:t>
      </w: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 xml:space="preserve"> j = 0; j &lt; MATRIX_WIDTH; j++)       </w:t>
      </w:r>
      <w:r w:rsidRPr="00CC13EB">
        <w:rPr>
          <w:rFonts w:eastAsiaTheme="minorEastAsia"/>
          <w:color w:val="A6A6A6" w:themeColor="background1" w:themeShade="A6"/>
          <w:sz w:val="20"/>
        </w:rPr>
        <w:t>//Izdvajanje podataka o pojedinim bojama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green_matrix[i][j] = (matrix[i][j] &gt;&gt; 8) &amp; 0xff;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EE4DFC">
        <w:rPr>
          <w:rFonts w:eastAsiaTheme="minorEastAsia"/>
          <w:color w:val="70AD47" w:themeColor="accent6"/>
          <w:sz w:val="20"/>
        </w:rPr>
        <w:t xml:space="preserve">for </w:t>
      </w:r>
      <w:r w:rsidRPr="00002150">
        <w:rPr>
          <w:rFonts w:eastAsiaTheme="minorEastAsia"/>
          <w:sz w:val="20"/>
        </w:rPr>
        <w:t>(i = 0; i &lt; MATRIX_HEIGHT; i++)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EE4DFC">
        <w:rPr>
          <w:rFonts w:eastAsiaTheme="minorEastAsia"/>
          <w:color w:val="70AD47" w:themeColor="accent6"/>
          <w:sz w:val="20"/>
        </w:rPr>
        <w:t xml:space="preserve">for </w:t>
      </w:r>
      <w:r w:rsidRPr="00002150">
        <w:rPr>
          <w:rFonts w:eastAsiaTheme="minorEastAsia"/>
          <w:sz w:val="20"/>
        </w:rPr>
        <w:t>(int j = 0; j &lt; MATRIX_WIDTH; j++)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blue_matrix[i][j] = (</w:t>
      </w: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>)((matrix[i][j] &amp; 0xff) * 0.2);</w:t>
      </w:r>
      <w:r w:rsidR="00D112D6" w:rsidRPr="00650F62">
        <w:rPr>
          <w:rFonts w:eastAsiaTheme="minorEastAsia"/>
          <w:color w:val="A6A6A6" w:themeColor="background1" w:themeShade="A6"/>
          <w:sz w:val="20"/>
        </w:rPr>
        <w:t>//Plave diode su jače pa im smanjujemo svjetlinu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}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color w:val="3EDDF2"/>
          <w:sz w:val="20"/>
        </w:rPr>
        <w:t xml:space="preserve">void </w:t>
      </w:r>
      <w:r w:rsidRPr="00002150">
        <w:rPr>
          <w:rFonts w:eastAsiaTheme="minorEastAsia"/>
          <w:sz w:val="20"/>
        </w:rPr>
        <w:t>loop()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>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 xml:space="preserve">if </w:t>
      </w:r>
      <w:r w:rsidRPr="00002150">
        <w:rPr>
          <w:rFonts w:eastAsiaTheme="minorEastAsia"/>
          <w:sz w:val="20"/>
        </w:rPr>
        <w:t>((currentTime = 4 * TCNT0) &gt; lastTime)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deltaTime = (</w:t>
      </w:r>
      <w:r w:rsidRPr="00002150">
        <w:rPr>
          <w:rFonts w:eastAsiaTheme="minorEastAsia"/>
          <w:color w:val="3EDDF2"/>
          <w:sz w:val="20"/>
        </w:rPr>
        <w:t>uint16_t</w:t>
      </w:r>
      <w:r w:rsidRPr="00002150">
        <w:rPr>
          <w:rFonts w:eastAsiaTheme="minorEastAsia"/>
          <w:sz w:val="20"/>
        </w:rPr>
        <w:t>)(currentTime - lastTime);</w:t>
      </w:r>
      <w:r w:rsidRPr="00CC13EB">
        <w:rPr>
          <w:rFonts w:eastAsiaTheme="minorEastAsia"/>
          <w:color w:val="A6A6A6" w:themeColor="background1" w:themeShade="A6"/>
          <w:sz w:val="20"/>
        </w:rPr>
        <w:t>//Mjerenje vremena funkcije loop</w:t>
      </w:r>
    </w:p>
    <w:p w:rsidR="008835E3" w:rsidRPr="00002150" w:rsidRDefault="002A12B9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lastTime = currentTime;</w:t>
      </w:r>
      <w:r w:rsidR="008835E3" w:rsidRPr="00002150">
        <w:rPr>
          <w:rFonts w:eastAsiaTheme="minorEastAsia"/>
          <w:sz w:val="20"/>
        </w:rPr>
        <w:t xml:space="preserve">        </w:t>
      </w:r>
    </w:p>
    <w:p w:rsidR="008835E3" w:rsidRPr="00CC13EB" w:rsidRDefault="008835E3" w:rsidP="008835E3">
      <w:pPr>
        <w:pStyle w:val="NoSpacing"/>
        <w:jc w:val="both"/>
        <w:rPr>
          <w:rFonts w:eastAsiaTheme="minorEastAsia"/>
          <w:color w:val="A6A6A6" w:themeColor="background1" w:themeShade="A6"/>
          <w:sz w:val="20"/>
        </w:rPr>
      </w:pPr>
      <w:r w:rsidRPr="00002150">
        <w:rPr>
          <w:rFonts w:eastAsiaTheme="minorEastAsia"/>
          <w:sz w:val="20"/>
        </w:rPr>
        <w:t xml:space="preserve">    angle_r += full_circle * frequency * deltaTime; </w:t>
      </w:r>
      <w:r w:rsidRPr="00CC13EB">
        <w:rPr>
          <w:rFonts w:eastAsiaTheme="minorEastAsia"/>
          <w:color w:val="A6A6A6" w:themeColor="background1" w:themeShade="A6"/>
          <w:sz w:val="20"/>
        </w:rPr>
        <w:t xml:space="preserve">//Određivanje ugla formulom  </w:t>
      </w:r>
      <w:r w:rsidR="00B4233E" w:rsidRPr="00CC13EB">
        <w:rPr>
          <w:rFonts w:eastAsiaTheme="minorEastAsia" w:cstheme="minorHAnsi"/>
          <w:color w:val="A6A6A6" w:themeColor="background1" w:themeShade="A6"/>
          <w:sz w:val="20"/>
        </w:rPr>
        <w:t xml:space="preserve">α </w:t>
      </w:r>
      <w:r w:rsidRPr="00CC13EB">
        <w:rPr>
          <w:rFonts w:eastAsiaTheme="minorEastAsia"/>
          <w:color w:val="A6A6A6" w:themeColor="background1" w:themeShade="A6"/>
          <w:sz w:val="20"/>
        </w:rPr>
        <w:t>= 2</w:t>
      </w:r>
      <w:r w:rsidR="00B4233E" w:rsidRPr="00CC13EB">
        <w:rPr>
          <w:rFonts w:eastAsiaTheme="minorEastAsia" w:cstheme="minorHAnsi"/>
          <w:color w:val="A6A6A6" w:themeColor="background1" w:themeShade="A6"/>
          <w:sz w:val="20"/>
        </w:rPr>
        <w:t>π</w:t>
      </w:r>
      <w:r w:rsidRPr="00CC13EB">
        <w:rPr>
          <w:rFonts w:eastAsiaTheme="minorEastAsia"/>
          <w:color w:val="A6A6A6" w:themeColor="background1" w:themeShade="A6"/>
          <w:sz w:val="20"/>
        </w:rPr>
        <w:t>ft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 xml:space="preserve">if </w:t>
      </w:r>
      <w:r w:rsidRPr="00002150">
        <w:rPr>
          <w:rFonts w:eastAsiaTheme="minorEastAsia"/>
          <w:sz w:val="20"/>
        </w:rPr>
        <w:t>(angle_r &gt;= _360)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angle_r = 0;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red = _30 &lt; angle_r &amp;&amp; angle_r &lt; _150;</w:t>
      </w:r>
      <w:r w:rsidRPr="00D7541E">
        <w:rPr>
          <w:rFonts w:eastAsiaTheme="minorEastAsia"/>
          <w:color w:val="A6A6A6" w:themeColor="background1" w:themeShade="A6"/>
          <w:sz w:val="20"/>
        </w:rPr>
        <w:t>//Određivanje da li se pale crvene LED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green = _150 &lt; angle_r &amp;&amp; angle_r &lt; _270;</w:t>
      </w:r>
      <w:r w:rsidRPr="00D7541E">
        <w:rPr>
          <w:rFonts w:eastAsiaTheme="minorEastAsia"/>
          <w:color w:val="A6A6A6" w:themeColor="background1" w:themeShade="A6"/>
          <w:sz w:val="20"/>
        </w:rPr>
        <w:t>//Određivanje da li se pale zelene LED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 xml:space="preserve">if </w:t>
      </w:r>
      <w:r w:rsidRPr="00002150">
        <w:rPr>
          <w:rFonts w:eastAsiaTheme="minorEastAsia"/>
          <w:sz w:val="20"/>
        </w:rPr>
        <w:t>(!red)</w:t>
      </w:r>
    </w:p>
    <w:p w:rsidR="008835E3" w:rsidRPr="00CC13EB" w:rsidRDefault="008835E3" w:rsidP="008835E3">
      <w:pPr>
        <w:pStyle w:val="NoSpacing"/>
        <w:jc w:val="both"/>
        <w:rPr>
          <w:rFonts w:eastAsiaTheme="minorEastAsia"/>
          <w:color w:val="A6A6A6" w:themeColor="background1" w:themeShade="A6"/>
          <w:sz w:val="20"/>
        </w:rPr>
      </w:pPr>
      <w:r w:rsidRPr="00002150">
        <w:rPr>
          <w:rFonts w:eastAsiaTheme="minorEastAsia"/>
          <w:sz w:val="20"/>
        </w:rPr>
        <w:t xml:space="preserve">        DigitalWrite(RED, HIGH);</w:t>
      </w:r>
      <w:r w:rsidRPr="00CC13EB">
        <w:rPr>
          <w:rFonts w:eastAsiaTheme="minorEastAsia"/>
          <w:color w:val="A6A6A6" w:themeColor="background1" w:themeShade="A6"/>
          <w:sz w:val="20"/>
        </w:rPr>
        <w:t>//Da ne bi svijetlile crvene, na katodu se dovodi +5V</w:t>
      </w:r>
      <w:r w:rsidR="009915E0">
        <w:rPr>
          <w:rFonts w:eastAsiaTheme="minorEastAsia"/>
          <w:color w:val="A6A6A6" w:themeColor="background1" w:themeShade="A6"/>
          <w:sz w:val="20"/>
        </w:rPr>
        <w:t>(inverzna polarizacija)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 xml:space="preserve">if </w:t>
      </w:r>
      <w:r w:rsidRPr="00002150">
        <w:rPr>
          <w:rFonts w:eastAsiaTheme="minorEastAsia"/>
          <w:sz w:val="20"/>
        </w:rPr>
        <w:t>(!green)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DigitalWrite(GREEN, HIGH);</w:t>
      </w:r>
      <w:r w:rsidRPr="00CC13EB">
        <w:rPr>
          <w:rFonts w:eastAsiaTheme="minorEastAsia"/>
          <w:color w:val="A6A6A6" w:themeColor="background1" w:themeShade="A6"/>
          <w:sz w:val="20"/>
        </w:rPr>
        <w:t>//Da ne bi svijetlile zelene, na katodu se dovodi +5V</w:t>
      </w:r>
      <w:r w:rsidR="009915E0">
        <w:rPr>
          <w:rFonts w:eastAsiaTheme="minorEastAsia"/>
          <w:color w:val="A6A6A6" w:themeColor="background1" w:themeShade="A6"/>
          <w:sz w:val="20"/>
        </w:rPr>
        <w:t>(inverzna polarizacija)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 xml:space="preserve">if </w:t>
      </w:r>
      <w:r w:rsidRPr="00002150">
        <w:rPr>
          <w:rFonts w:eastAsiaTheme="minorEastAsia"/>
          <w:sz w:val="20"/>
        </w:rPr>
        <w:t>(red || green)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DigitalWrite(BLUE, HIGH);</w:t>
      </w:r>
      <w:r w:rsidRPr="00CC13EB">
        <w:rPr>
          <w:rFonts w:eastAsiaTheme="minorEastAsia"/>
          <w:color w:val="A6A6A6" w:themeColor="background1" w:themeShade="A6"/>
          <w:sz w:val="20"/>
        </w:rPr>
        <w:t>//Da ne bi svijetlile plave, na katodu se dovodi +5V</w:t>
      </w:r>
      <w:r w:rsidR="009915E0">
        <w:rPr>
          <w:rFonts w:eastAsiaTheme="minorEastAsia"/>
          <w:color w:val="A6A6A6" w:themeColor="background1" w:themeShade="A6"/>
          <w:sz w:val="20"/>
        </w:rPr>
        <w:t>(inverzna polarizacija)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 xml:space="preserve">if </w:t>
      </w:r>
      <w:r w:rsidRPr="00002150">
        <w:rPr>
          <w:rFonts w:eastAsiaTheme="minorEastAsia"/>
          <w:sz w:val="20"/>
        </w:rPr>
        <w:t>(timer_ticks &gt; TCNT0)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nOverflows = nOverflows &lt; 255 ? nOverflows + 256 : 0;</w:t>
      </w:r>
      <w:r w:rsidRPr="00CC13EB">
        <w:rPr>
          <w:rFonts w:eastAsiaTheme="minorEastAsia"/>
          <w:color w:val="A6A6A6" w:themeColor="background1" w:themeShade="A6"/>
          <w:sz w:val="20"/>
        </w:rPr>
        <w:t>//Mjerenje vremena za simulirane PWM izlaze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timer_ticks = TCNT0;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 xml:space="preserve">if </w:t>
      </w:r>
      <w:r w:rsidRPr="00002150">
        <w:rPr>
          <w:rFonts w:eastAsiaTheme="minorEastAsia"/>
          <w:sz w:val="20"/>
        </w:rPr>
        <w:t xml:space="preserve">(red) </w:t>
      </w:r>
      <w:r w:rsidRPr="003871F3">
        <w:rPr>
          <w:rFonts w:eastAsiaTheme="minorEastAsia"/>
          <w:color w:val="A6A6A6" w:themeColor="background1" w:themeShade="A6"/>
          <w:sz w:val="20"/>
        </w:rPr>
        <w:t>//Ispisivanje crvenih komponenti vertikalnih linija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index = (</w:t>
      </w: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>)((MATRIX_WIDTH - 1) * (1.25 - _3_2PI * angle_r));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EE4DFC">
        <w:rPr>
          <w:rFonts w:eastAsiaTheme="minorEastAsia"/>
          <w:color w:val="70AD47" w:themeColor="accent6"/>
          <w:sz w:val="20"/>
        </w:rPr>
        <w:t xml:space="preserve">for </w:t>
      </w:r>
      <w:r w:rsidRPr="00002150">
        <w:rPr>
          <w:rFonts w:eastAsiaTheme="minorEastAsia"/>
          <w:sz w:val="20"/>
        </w:rPr>
        <w:t xml:space="preserve">(i = 0; i &lt; 5; i++)             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_AnalogWrite(pins[i], red_matrix[i][index]);</w:t>
      </w:r>
      <w:r w:rsidRPr="00CC13EB">
        <w:rPr>
          <w:rFonts w:eastAsiaTheme="minorEastAsia"/>
          <w:color w:val="A6A6A6" w:themeColor="background1" w:themeShade="A6"/>
          <w:sz w:val="20"/>
        </w:rPr>
        <w:t xml:space="preserve">//Paljenje dioda na simuliranim PWM izlazima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EE4DFC">
        <w:rPr>
          <w:rFonts w:eastAsiaTheme="minorEastAsia"/>
          <w:color w:val="70AD47" w:themeColor="accent6"/>
          <w:sz w:val="20"/>
        </w:rPr>
        <w:t xml:space="preserve">for </w:t>
      </w:r>
      <w:r w:rsidRPr="00002150">
        <w:rPr>
          <w:rFonts w:eastAsiaTheme="minorEastAsia"/>
          <w:sz w:val="20"/>
        </w:rPr>
        <w:t>(i = 5; i &lt; MATRIX_HEIGHT; i++)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AnalogWrite(pins[i], red_matrix[i][index]);</w:t>
      </w:r>
      <w:r w:rsidRPr="00CC13EB">
        <w:rPr>
          <w:rFonts w:eastAsiaTheme="minorEastAsia"/>
          <w:color w:val="A6A6A6" w:themeColor="background1" w:themeShade="A6"/>
          <w:sz w:val="20"/>
        </w:rPr>
        <w:t xml:space="preserve">//Paljenje dioda na PWM izlazima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DigitalWrite(RED, LOW);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}</w:t>
      </w:r>
    </w:p>
    <w:p w:rsidR="008835E3" w:rsidRPr="003871F3" w:rsidRDefault="008835E3" w:rsidP="008835E3">
      <w:pPr>
        <w:pStyle w:val="NoSpacing"/>
        <w:jc w:val="both"/>
        <w:rPr>
          <w:rFonts w:eastAsiaTheme="minorEastAsia"/>
          <w:color w:val="A6A6A6" w:themeColor="background1" w:themeShade="A6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 xml:space="preserve">else if </w:t>
      </w:r>
      <w:r w:rsidRPr="00002150">
        <w:rPr>
          <w:rFonts w:eastAsiaTheme="minorEastAsia"/>
          <w:sz w:val="20"/>
        </w:rPr>
        <w:t>(green</w:t>
      </w:r>
      <w:r w:rsidRPr="003871F3">
        <w:rPr>
          <w:rFonts w:eastAsiaTheme="minorEastAsia"/>
          <w:color w:val="A6A6A6" w:themeColor="background1" w:themeShade="A6"/>
          <w:sz w:val="20"/>
        </w:rPr>
        <w:t>) //Ispisivanje zelenih komponenti vertikalnih linija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index = (</w:t>
      </w: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>)((MATRIX_WIDTH - 1) * (2.25 - _3_2PI * angle_r));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EE4DFC">
        <w:rPr>
          <w:rFonts w:eastAsiaTheme="minorEastAsia"/>
          <w:color w:val="70AD47" w:themeColor="accent6"/>
          <w:sz w:val="20"/>
        </w:rPr>
        <w:t xml:space="preserve">for </w:t>
      </w:r>
      <w:r w:rsidRPr="00002150">
        <w:rPr>
          <w:rFonts w:eastAsiaTheme="minorEastAsia"/>
          <w:sz w:val="20"/>
        </w:rPr>
        <w:t>(i = 0; i &lt; 5; i++)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_AnalogWrite(pins[i], green_matrix[i][index]);</w:t>
      </w:r>
      <w:r w:rsidRPr="00CC13EB">
        <w:rPr>
          <w:rFonts w:eastAsiaTheme="minorEastAsia"/>
          <w:color w:val="A6A6A6" w:themeColor="background1" w:themeShade="A6"/>
          <w:sz w:val="20"/>
        </w:rPr>
        <w:t xml:space="preserve">//Paljenje dioda na simuliranim PWM izlazima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EE4DFC">
        <w:rPr>
          <w:rFonts w:eastAsiaTheme="minorEastAsia"/>
          <w:color w:val="70AD47" w:themeColor="accent6"/>
          <w:sz w:val="20"/>
        </w:rPr>
        <w:t xml:space="preserve">for </w:t>
      </w:r>
      <w:r w:rsidRPr="00002150">
        <w:rPr>
          <w:rFonts w:eastAsiaTheme="minorEastAsia"/>
          <w:sz w:val="20"/>
        </w:rPr>
        <w:t>(i = 5; i &lt; MATRIX_HEIGHT; i++)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AnalogWrite(pins[i], green_matrix[i][index]);</w:t>
      </w:r>
      <w:r w:rsidRPr="00CC13EB">
        <w:rPr>
          <w:rFonts w:eastAsiaTheme="minorEastAsia"/>
          <w:color w:val="A6A6A6" w:themeColor="background1" w:themeShade="A6"/>
          <w:sz w:val="20"/>
        </w:rPr>
        <w:t xml:space="preserve">//Paljenje dioda na PWM izlazima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DigitalWrite(GREEN, LOW);</w:t>
      </w:r>
      <w:r w:rsidR="009915E0">
        <w:rPr>
          <w:rFonts w:eastAsiaTheme="minorEastAsia"/>
          <w:sz w:val="20"/>
        </w:rPr>
        <w:t xml:space="preserve"> </w:t>
      </w:r>
      <w:r w:rsidR="009915E0" w:rsidRPr="0016452F">
        <w:rPr>
          <w:rFonts w:eastAsiaTheme="minorEastAsia"/>
          <w:color w:val="A6A6A6" w:themeColor="background1" w:themeShade="A6"/>
          <w:sz w:val="20"/>
        </w:rPr>
        <w:t>//Dovođenje katode na niži potencijal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}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lastRenderedPageBreak/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>else</w:t>
      </w:r>
      <w:r w:rsidRPr="00002150">
        <w:rPr>
          <w:rFonts w:eastAsiaTheme="minorEastAsia"/>
          <w:sz w:val="20"/>
        </w:rPr>
        <w:t xml:space="preserve"> </w:t>
      </w:r>
      <w:r w:rsidRPr="00CC13EB">
        <w:rPr>
          <w:rFonts w:eastAsiaTheme="minorEastAsia"/>
          <w:color w:val="A6A6A6" w:themeColor="background1" w:themeShade="A6"/>
          <w:sz w:val="20"/>
        </w:rPr>
        <w:t>//Ispisivanje plavih komponenti vertikalnih linija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index = (</w:t>
      </w:r>
      <w:r w:rsidRPr="00002150">
        <w:rPr>
          <w:rFonts w:eastAsiaTheme="minorEastAsia"/>
          <w:color w:val="3EDDF2"/>
          <w:sz w:val="20"/>
        </w:rPr>
        <w:t>uint8_t</w:t>
      </w:r>
      <w:r w:rsidRPr="00002150">
        <w:rPr>
          <w:rFonts w:eastAsiaTheme="minorEastAsia"/>
          <w:sz w:val="20"/>
        </w:rPr>
        <w:t>)((MATRIX_WIDTH - 1) * (3.25 - _3_2PI * angle_r));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EE4DFC">
        <w:rPr>
          <w:rFonts w:eastAsiaTheme="minorEastAsia"/>
          <w:color w:val="70AD47" w:themeColor="accent6"/>
          <w:sz w:val="20"/>
        </w:rPr>
        <w:t xml:space="preserve">for </w:t>
      </w:r>
      <w:r w:rsidRPr="00002150">
        <w:rPr>
          <w:rFonts w:eastAsiaTheme="minorEastAsia"/>
          <w:sz w:val="20"/>
        </w:rPr>
        <w:t>(i = 0; i &lt; 5; i++)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_AnalogWrite(pins[i], blue_matrix[i][index]);</w:t>
      </w:r>
      <w:r w:rsidRPr="00CC13EB">
        <w:rPr>
          <w:rFonts w:eastAsiaTheme="minorEastAsia"/>
          <w:color w:val="A6A6A6" w:themeColor="background1" w:themeShade="A6"/>
          <w:sz w:val="20"/>
        </w:rPr>
        <w:t xml:space="preserve">//Paljenje dioda na simuliranim PWM izlazima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</w:t>
      </w:r>
      <w:r w:rsidRPr="00EE4DFC">
        <w:rPr>
          <w:rFonts w:eastAsiaTheme="minorEastAsia"/>
          <w:color w:val="70AD47" w:themeColor="accent6"/>
          <w:sz w:val="20"/>
        </w:rPr>
        <w:t xml:space="preserve">for </w:t>
      </w:r>
      <w:r w:rsidRPr="00002150">
        <w:rPr>
          <w:rFonts w:eastAsiaTheme="minorEastAsia"/>
          <w:sz w:val="20"/>
        </w:rPr>
        <w:t>(i = 5; i &lt; MATRIX_HEIGHT; i++)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AnalogWrite(pins[i], blue_matrix[i][index]);</w:t>
      </w:r>
      <w:r w:rsidRPr="00CC13EB">
        <w:rPr>
          <w:rFonts w:eastAsiaTheme="minorEastAsia"/>
          <w:color w:val="A6A6A6" w:themeColor="background1" w:themeShade="A6"/>
          <w:sz w:val="20"/>
        </w:rPr>
        <w:t xml:space="preserve">//Paljenje dioda na PWM izlazima 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DigitalWrite(BLUE, LOW);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}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 xml:space="preserve">if </w:t>
      </w:r>
      <w:r w:rsidRPr="00002150">
        <w:rPr>
          <w:rFonts w:eastAsiaTheme="minorEastAsia"/>
          <w:sz w:val="20"/>
        </w:rPr>
        <w:t>(timer_ticks + nOverflows &gt; pwm_resolution)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nOverflows = 0;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digRead = DigitalRead(52);</w:t>
      </w:r>
      <w:r w:rsidRPr="00CC13EB">
        <w:rPr>
          <w:rFonts w:eastAsiaTheme="minorEastAsia"/>
          <w:color w:val="A6A6A6" w:themeColor="background1" w:themeShade="A6"/>
          <w:sz w:val="20"/>
        </w:rPr>
        <w:t>//Očitanje signala sa Hall efekt senzora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 xml:space="preserve">if </w:t>
      </w:r>
      <w:r w:rsidRPr="00002150">
        <w:rPr>
          <w:rFonts w:eastAsiaTheme="minorEastAsia"/>
          <w:sz w:val="20"/>
        </w:rPr>
        <w:t xml:space="preserve">(prevRead == 0 &amp;&amp; digRead) </w:t>
      </w:r>
      <w:r w:rsidRPr="00CC13EB">
        <w:rPr>
          <w:rFonts w:eastAsiaTheme="minorEastAsia"/>
          <w:color w:val="A6A6A6" w:themeColor="background1" w:themeShade="A6"/>
          <w:sz w:val="20"/>
        </w:rPr>
        <w:t>//Pokreće se pri uzlaznoj ivici impulsa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</w:t>
      </w:r>
      <w:r w:rsidRPr="00002150">
        <w:rPr>
          <w:rFonts w:eastAsiaTheme="minorEastAsia"/>
          <w:color w:val="70AD47" w:themeColor="accent6"/>
          <w:sz w:val="20"/>
        </w:rPr>
        <w:t xml:space="preserve">if </w:t>
      </w:r>
      <w:r w:rsidRPr="00002150">
        <w:rPr>
          <w:rFonts w:eastAsiaTheme="minorEastAsia"/>
          <w:sz w:val="20"/>
        </w:rPr>
        <w:t>((currentTime = micros()) &gt; lastTrigger)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{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  angle_r = 0;</w:t>
      </w:r>
      <w:r w:rsidR="00D7541E" w:rsidRPr="00D7541E">
        <w:rPr>
          <w:rFonts w:eastAsiaTheme="minorEastAsia"/>
          <w:color w:val="A6A6A6" w:themeColor="background1" w:themeShade="A6"/>
          <w:sz w:val="20"/>
        </w:rPr>
        <w:t>//Reset</w:t>
      </w:r>
      <w:r w:rsidR="00D7541E">
        <w:rPr>
          <w:rFonts w:eastAsiaTheme="minorEastAsia"/>
          <w:color w:val="A6A6A6" w:themeColor="background1" w:themeShade="A6"/>
          <w:sz w:val="20"/>
        </w:rPr>
        <w:t xml:space="preserve">ovanje </w:t>
      </w:r>
      <w:r w:rsidR="00D7541E" w:rsidRPr="00D7541E">
        <w:rPr>
          <w:rFonts w:eastAsiaTheme="minorEastAsia"/>
          <w:color w:val="A6A6A6" w:themeColor="background1" w:themeShade="A6"/>
          <w:sz w:val="20"/>
        </w:rPr>
        <w:t>ug</w:t>
      </w:r>
      <w:r w:rsidR="00D7541E">
        <w:rPr>
          <w:rFonts w:eastAsiaTheme="minorEastAsia"/>
          <w:color w:val="A6A6A6" w:themeColor="background1" w:themeShade="A6"/>
          <w:sz w:val="20"/>
        </w:rPr>
        <w:t>la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  frequency = 1000000.0 / (currentTime - lastTrigger);</w:t>
      </w:r>
      <w:r w:rsidR="00D7541E">
        <w:rPr>
          <w:rFonts w:eastAsiaTheme="minorEastAsia"/>
          <w:sz w:val="20"/>
        </w:rPr>
        <w:t xml:space="preserve"> </w:t>
      </w:r>
      <w:r w:rsidR="00D7541E" w:rsidRPr="00D7541E">
        <w:rPr>
          <w:rFonts w:eastAsiaTheme="minorEastAsia"/>
          <w:color w:val="A6A6A6" w:themeColor="background1" w:themeShade="A6"/>
          <w:sz w:val="20"/>
        </w:rPr>
        <w:t>//Mjer</w:t>
      </w:r>
      <w:r w:rsidR="00D7541E">
        <w:rPr>
          <w:rFonts w:eastAsiaTheme="minorEastAsia"/>
          <w:color w:val="A6A6A6" w:themeColor="background1" w:themeShade="A6"/>
          <w:sz w:val="20"/>
        </w:rPr>
        <w:t>enje</w:t>
      </w:r>
      <w:r w:rsidR="00D7541E" w:rsidRPr="00D7541E">
        <w:rPr>
          <w:rFonts w:eastAsiaTheme="minorEastAsia"/>
          <w:color w:val="A6A6A6" w:themeColor="background1" w:themeShade="A6"/>
          <w:sz w:val="20"/>
        </w:rPr>
        <w:t xml:space="preserve"> frekvencij</w:t>
      </w:r>
      <w:r w:rsidR="00D7541E">
        <w:rPr>
          <w:rFonts w:eastAsiaTheme="minorEastAsia"/>
          <w:color w:val="A6A6A6" w:themeColor="background1" w:themeShade="A6"/>
          <w:sz w:val="20"/>
        </w:rPr>
        <w:t>e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  lastTrigger = currentTime;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    prevRead = 1;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  }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}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</w:t>
      </w:r>
      <w:r w:rsidRPr="00002150">
        <w:rPr>
          <w:rFonts w:eastAsiaTheme="minorEastAsia"/>
          <w:color w:val="70AD47" w:themeColor="accent6"/>
          <w:sz w:val="20"/>
        </w:rPr>
        <w:t xml:space="preserve">else if </w:t>
      </w:r>
      <w:r w:rsidRPr="00002150">
        <w:rPr>
          <w:rFonts w:eastAsiaTheme="minorEastAsia"/>
          <w:sz w:val="20"/>
        </w:rPr>
        <w:t>(!digRead)</w:t>
      </w:r>
    </w:p>
    <w:p w:rsidR="008835E3" w:rsidRPr="00002150" w:rsidRDefault="008835E3" w:rsidP="008835E3">
      <w:pPr>
        <w:pStyle w:val="NoSpacing"/>
        <w:jc w:val="both"/>
        <w:rPr>
          <w:rFonts w:eastAsiaTheme="minorEastAsia"/>
          <w:sz w:val="20"/>
        </w:rPr>
      </w:pPr>
      <w:r w:rsidRPr="00002150">
        <w:rPr>
          <w:rFonts w:eastAsiaTheme="minorEastAsia"/>
          <w:sz w:val="20"/>
        </w:rPr>
        <w:t xml:space="preserve">        prevRead = 0;</w:t>
      </w:r>
    </w:p>
    <w:p w:rsidR="008835E3" w:rsidRPr="00AC312B" w:rsidRDefault="008835E3" w:rsidP="008835E3">
      <w:pPr>
        <w:pStyle w:val="NoSpacing"/>
        <w:jc w:val="both"/>
        <w:rPr>
          <w:rFonts w:eastAsiaTheme="minorEastAsia"/>
          <w:sz w:val="24"/>
        </w:rPr>
      </w:pPr>
      <w:r w:rsidRPr="00002150">
        <w:rPr>
          <w:rFonts w:eastAsiaTheme="minorEastAsia"/>
          <w:sz w:val="20"/>
        </w:rPr>
        <w:t>}</w:t>
      </w:r>
    </w:p>
    <w:sectPr w:rsidR="008835E3" w:rsidRPr="00AC31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82BC9"/>
    <w:multiLevelType w:val="hybridMultilevel"/>
    <w:tmpl w:val="AC9EB5A2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52B92"/>
    <w:multiLevelType w:val="hybridMultilevel"/>
    <w:tmpl w:val="C0504668"/>
    <w:lvl w:ilvl="0" w:tplc="599AE42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D2B2A"/>
    <w:multiLevelType w:val="hybridMultilevel"/>
    <w:tmpl w:val="AF4EC908"/>
    <w:lvl w:ilvl="0" w:tplc="141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746AF4"/>
    <w:multiLevelType w:val="hybridMultilevel"/>
    <w:tmpl w:val="A280A0F0"/>
    <w:lvl w:ilvl="0" w:tplc="141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A26E04"/>
    <w:multiLevelType w:val="hybridMultilevel"/>
    <w:tmpl w:val="579446E6"/>
    <w:lvl w:ilvl="0" w:tplc="141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387958"/>
    <w:multiLevelType w:val="hybridMultilevel"/>
    <w:tmpl w:val="D29ADC60"/>
    <w:lvl w:ilvl="0" w:tplc="141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69E"/>
    <w:rsid w:val="00002150"/>
    <w:rsid w:val="00010D31"/>
    <w:rsid w:val="00032A9B"/>
    <w:rsid w:val="000429DC"/>
    <w:rsid w:val="000750F6"/>
    <w:rsid w:val="00083655"/>
    <w:rsid w:val="00087091"/>
    <w:rsid w:val="00092C2A"/>
    <w:rsid w:val="000C2EC6"/>
    <w:rsid w:val="000D29C5"/>
    <w:rsid w:val="000D39F4"/>
    <w:rsid w:val="000E0F2B"/>
    <w:rsid w:val="001169DE"/>
    <w:rsid w:val="0012252A"/>
    <w:rsid w:val="0013616F"/>
    <w:rsid w:val="00140CEF"/>
    <w:rsid w:val="0016452F"/>
    <w:rsid w:val="00185D3B"/>
    <w:rsid w:val="00191220"/>
    <w:rsid w:val="0019609F"/>
    <w:rsid w:val="001E2568"/>
    <w:rsid w:val="001F2265"/>
    <w:rsid w:val="00217AE6"/>
    <w:rsid w:val="002335C0"/>
    <w:rsid w:val="0023616D"/>
    <w:rsid w:val="002616D6"/>
    <w:rsid w:val="00262EBC"/>
    <w:rsid w:val="002A12B9"/>
    <w:rsid w:val="002A3E3F"/>
    <w:rsid w:val="002B18CA"/>
    <w:rsid w:val="002D6DFE"/>
    <w:rsid w:val="00317B72"/>
    <w:rsid w:val="00326711"/>
    <w:rsid w:val="0033142C"/>
    <w:rsid w:val="00332729"/>
    <w:rsid w:val="00377099"/>
    <w:rsid w:val="003871F3"/>
    <w:rsid w:val="00391371"/>
    <w:rsid w:val="003A2D5A"/>
    <w:rsid w:val="003A34AD"/>
    <w:rsid w:val="003C7279"/>
    <w:rsid w:val="003F2393"/>
    <w:rsid w:val="0041432C"/>
    <w:rsid w:val="00420399"/>
    <w:rsid w:val="0043469E"/>
    <w:rsid w:val="00443395"/>
    <w:rsid w:val="00452021"/>
    <w:rsid w:val="00473088"/>
    <w:rsid w:val="004A0472"/>
    <w:rsid w:val="004C2C98"/>
    <w:rsid w:val="004D0119"/>
    <w:rsid w:val="004D6E85"/>
    <w:rsid w:val="005119BF"/>
    <w:rsid w:val="005144A0"/>
    <w:rsid w:val="00542456"/>
    <w:rsid w:val="005A7C63"/>
    <w:rsid w:val="005D0432"/>
    <w:rsid w:val="005D7AF5"/>
    <w:rsid w:val="005E1502"/>
    <w:rsid w:val="005E2270"/>
    <w:rsid w:val="005F3769"/>
    <w:rsid w:val="0061130A"/>
    <w:rsid w:val="0063117B"/>
    <w:rsid w:val="00645074"/>
    <w:rsid w:val="00650F62"/>
    <w:rsid w:val="0065224F"/>
    <w:rsid w:val="006C0244"/>
    <w:rsid w:val="006E16E0"/>
    <w:rsid w:val="0070698D"/>
    <w:rsid w:val="007338B8"/>
    <w:rsid w:val="00750737"/>
    <w:rsid w:val="00755FE3"/>
    <w:rsid w:val="00795EF7"/>
    <w:rsid w:val="007B6C38"/>
    <w:rsid w:val="007D0917"/>
    <w:rsid w:val="0080382C"/>
    <w:rsid w:val="00805632"/>
    <w:rsid w:val="008247C6"/>
    <w:rsid w:val="00834086"/>
    <w:rsid w:val="008835E3"/>
    <w:rsid w:val="008919A5"/>
    <w:rsid w:val="008B0B41"/>
    <w:rsid w:val="008C007C"/>
    <w:rsid w:val="008C79E2"/>
    <w:rsid w:val="008D26CB"/>
    <w:rsid w:val="008E068E"/>
    <w:rsid w:val="008E5414"/>
    <w:rsid w:val="00912A58"/>
    <w:rsid w:val="00922105"/>
    <w:rsid w:val="009915E0"/>
    <w:rsid w:val="00993DD6"/>
    <w:rsid w:val="009E3868"/>
    <w:rsid w:val="009F0A25"/>
    <w:rsid w:val="00A428D1"/>
    <w:rsid w:val="00A5301C"/>
    <w:rsid w:val="00A97674"/>
    <w:rsid w:val="00AC312B"/>
    <w:rsid w:val="00AF404D"/>
    <w:rsid w:val="00B130ED"/>
    <w:rsid w:val="00B1445A"/>
    <w:rsid w:val="00B24564"/>
    <w:rsid w:val="00B32178"/>
    <w:rsid w:val="00B4233E"/>
    <w:rsid w:val="00B4680E"/>
    <w:rsid w:val="00B55CF6"/>
    <w:rsid w:val="00B60B0A"/>
    <w:rsid w:val="00B8655A"/>
    <w:rsid w:val="00BA5951"/>
    <w:rsid w:val="00BC399C"/>
    <w:rsid w:val="00C12E34"/>
    <w:rsid w:val="00C51448"/>
    <w:rsid w:val="00C54198"/>
    <w:rsid w:val="00C83162"/>
    <w:rsid w:val="00CB01D5"/>
    <w:rsid w:val="00CC13EB"/>
    <w:rsid w:val="00D112D6"/>
    <w:rsid w:val="00D13505"/>
    <w:rsid w:val="00D308A7"/>
    <w:rsid w:val="00D66207"/>
    <w:rsid w:val="00D7541E"/>
    <w:rsid w:val="00DE163E"/>
    <w:rsid w:val="00DF1DBE"/>
    <w:rsid w:val="00E418CC"/>
    <w:rsid w:val="00E85187"/>
    <w:rsid w:val="00EB2775"/>
    <w:rsid w:val="00EB2D06"/>
    <w:rsid w:val="00EB62C1"/>
    <w:rsid w:val="00EC1F37"/>
    <w:rsid w:val="00EE4DFC"/>
    <w:rsid w:val="00F27729"/>
    <w:rsid w:val="00F53B34"/>
    <w:rsid w:val="00F5438C"/>
    <w:rsid w:val="00F555E6"/>
    <w:rsid w:val="00F67382"/>
    <w:rsid w:val="00F81A6A"/>
    <w:rsid w:val="00F847DA"/>
    <w:rsid w:val="00F84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382"/>
    <w:pPr>
      <w:ind w:left="720"/>
      <w:contextualSpacing/>
    </w:pPr>
  </w:style>
  <w:style w:type="paragraph" w:styleId="NoSpacing">
    <w:name w:val="No Spacing"/>
    <w:uiPriority w:val="1"/>
    <w:qFormat/>
    <w:rsid w:val="00F67382"/>
    <w:pPr>
      <w:spacing w:after="0" w:line="240" w:lineRule="auto"/>
    </w:pPr>
  </w:style>
  <w:style w:type="table" w:styleId="TableGrid">
    <w:name w:val="Table Grid"/>
    <w:basedOn w:val="TableNormal"/>
    <w:uiPriority w:val="39"/>
    <w:rsid w:val="00D30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755FE3"/>
  </w:style>
  <w:style w:type="paragraph" w:styleId="BalloonText">
    <w:name w:val="Balloon Text"/>
    <w:basedOn w:val="Normal"/>
    <w:link w:val="BalloonTextChar"/>
    <w:uiPriority w:val="99"/>
    <w:semiHidden/>
    <w:unhideWhenUsed/>
    <w:rsid w:val="00EB2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D0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418C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382"/>
    <w:pPr>
      <w:ind w:left="720"/>
      <w:contextualSpacing/>
    </w:pPr>
  </w:style>
  <w:style w:type="paragraph" w:styleId="NoSpacing">
    <w:name w:val="No Spacing"/>
    <w:uiPriority w:val="1"/>
    <w:qFormat/>
    <w:rsid w:val="00F67382"/>
    <w:pPr>
      <w:spacing w:after="0" w:line="240" w:lineRule="auto"/>
    </w:pPr>
  </w:style>
  <w:style w:type="table" w:styleId="TableGrid">
    <w:name w:val="Table Grid"/>
    <w:basedOn w:val="TableNormal"/>
    <w:uiPriority w:val="39"/>
    <w:rsid w:val="00D30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755FE3"/>
  </w:style>
  <w:style w:type="paragraph" w:styleId="BalloonText">
    <w:name w:val="Balloon Text"/>
    <w:basedOn w:val="Normal"/>
    <w:link w:val="BalloonTextChar"/>
    <w:uiPriority w:val="99"/>
    <w:semiHidden/>
    <w:unhideWhenUsed/>
    <w:rsid w:val="00EB2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D0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418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10</Pages>
  <Words>2245</Words>
  <Characters>12803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Tehnička škola</dc:creator>
  <cp:keywords/>
  <dc:description/>
  <cp:lastModifiedBy>Haris</cp:lastModifiedBy>
  <cp:revision>124</cp:revision>
  <cp:lastPrinted>2017-05-05T19:08:00Z</cp:lastPrinted>
  <dcterms:created xsi:type="dcterms:W3CDTF">2017-05-04T07:36:00Z</dcterms:created>
  <dcterms:modified xsi:type="dcterms:W3CDTF">2018-07-27T10:49:00Z</dcterms:modified>
</cp:coreProperties>
</file>