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61A81" w14:textId="79CEF3C9" w:rsidR="00330DDD" w:rsidRDefault="006C40D4">
      <w:pPr>
        <w:rPr>
          <w:b/>
          <w:bCs/>
          <w:u w:val="single"/>
          <w:lang w:val="en-US"/>
        </w:rPr>
      </w:pPr>
      <w:r>
        <w:rPr>
          <w:b/>
          <w:bCs/>
          <w:u w:val="single"/>
          <w:lang w:val="en-US"/>
        </w:rPr>
        <w:t>Async Rust:</w:t>
      </w:r>
    </w:p>
    <w:p w14:paraId="136B5E0F" w14:textId="57E59049" w:rsidR="00BF723C" w:rsidRPr="00BF723C" w:rsidRDefault="00BF723C">
      <w:pPr>
        <w:rPr>
          <w:lang w:val="en-US"/>
        </w:rPr>
      </w:pPr>
      <w:r>
        <w:rPr>
          <w:lang w:val="en-US"/>
        </w:rPr>
        <w:t xml:space="preserve">One of the most valuable features in any programming language is the ability to run code simultaneously along with another piece of code and this method reduces the amount of time taken to perform any task. If we observe the hardware side of things, a CPU has multiple cores and threads to concurrently perform calculations.  Rust has just been introduced to this new feature and it widens the functionality of rust even more. To obtain the outcome of an asynchronous calculation we </w:t>
      </w:r>
      <w:proofErr w:type="gramStart"/>
      <w:r>
        <w:rPr>
          <w:lang w:val="en-US"/>
        </w:rPr>
        <w:t xml:space="preserve">use </w:t>
      </w:r>
      <w:r>
        <w:rPr>
          <w:b/>
          <w:bCs/>
          <w:lang w:val="en-US"/>
        </w:rPr>
        <w:t>.await</w:t>
      </w:r>
      <w:proofErr w:type="gramEnd"/>
      <w:r>
        <w:rPr>
          <w:b/>
          <w:bCs/>
          <w:lang w:val="en-US"/>
        </w:rPr>
        <w:t xml:space="preserve">. </w:t>
      </w:r>
      <w:r>
        <w:rPr>
          <w:lang w:val="en-US"/>
        </w:rPr>
        <w:t>These are called futures in Rust.</w:t>
      </w:r>
    </w:p>
    <w:p w14:paraId="57BC9C8F" w14:textId="77777777" w:rsidR="00BF723C" w:rsidRDefault="00BF723C">
      <w:pPr>
        <w:rPr>
          <w:b/>
          <w:bCs/>
          <w:u w:val="single"/>
          <w:lang w:val="en-US"/>
        </w:rPr>
      </w:pPr>
    </w:p>
    <w:p w14:paraId="5E1EED31" w14:textId="77777777" w:rsidR="006C40D4" w:rsidRPr="006C40D4" w:rsidRDefault="006C40D4">
      <w:pPr>
        <w:rPr>
          <w:lang w:val="en-US"/>
        </w:rPr>
      </w:pPr>
    </w:p>
    <w:sectPr w:rsidR="006C40D4" w:rsidRPr="006C4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C0"/>
    <w:rsid w:val="00330DDD"/>
    <w:rsid w:val="00533AC0"/>
    <w:rsid w:val="006C40D4"/>
    <w:rsid w:val="00BF723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2602"/>
  <w15:chartTrackingRefBased/>
  <w15:docId w15:val="{6A7BB0AE-16E1-4B99-80A7-AA89A747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Kaleem Shah</dc:creator>
  <cp:keywords/>
  <dc:description/>
  <cp:lastModifiedBy>Haris Kaleem Shah</cp:lastModifiedBy>
  <cp:revision>4</cp:revision>
  <dcterms:created xsi:type="dcterms:W3CDTF">2020-04-24T18:00:00Z</dcterms:created>
  <dcterms:modified xsi:type="dcterms:W3CDTF">2020-04-24T18:15:00Z</dcterms:modified>
</cp:coreProperties>
</file>