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7052" w14:textId="77777777" w:rsidR="00421E05" w:rsidRDefault="00513042">
      <w:pPr>
        <w:spacing w:after="0"/>
        <w:ind w:left="10" w:right="31" w:hanging="10"/>
        <w:jc w:val="right"/>
      </w:pPr>
      <w:r>
        <w:rPr>
          <w:rFonts w:ascii="Arial" w:eastAsia="Arial" w:hAnsi="Arial" w:cs="Arial"/>
          <w:b/>
          <w:sz w:val="24"/>
        </w:rPr>
        <w:t xml:space="preserve">Requirement Gathering and Analysis Phase </w:t>
      </w:r>
    </w:p>
    <w:p w14:paraId="71FBBE1F" w14:textId="77777777" w:rsidR="00421E05" w:rsidRDefault="00513042">
      <w:pPr>
        <w:spacing w:after="0"/>
        <w:ind w:left="10" w:right="218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1B99E46" w14:textId="77777777" w:rsidR="00421E05" w:rsidRDefault="00513042">
      <w:pPr>
        <w:spacing w:after="0"/>
        <w:ind w:left="479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21E05" w14:paraId="5DA6D32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DCBE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1B6D" w14:textId="749F1D41" w:rsidR="00421E05" w:rsidRDefault="0051304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 xml:space="preserve">-06-2024 </w:t>
            </w:r>
          </w:p>
        </w:tc>
      </w:tr>
      <w:tr w:rsidR="00421E05" w14:paraId="253A9E9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6B1C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EE02" w14:textId="1B144EA4" w:rsidR="00421E05" w:rsidRDefault="00513042">
            <w:pPr>
              <w:spacing w:after="0"/>
              <w:ind w:left="2"/>
            </w:pPr>
            <w:r w:rsidRPr="00513042">
              <w:t>LTVIP2025TMID55102</w:t>
            </w:r>
          </w:p>
        </w:tc>
      </w:tr>
      <w:tr w:rsidR="00421E05" w14:paraId="0B3307E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D4DB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2C6" w14:textId="77777777" w:rsidR="00421E05" w:rsidRDefault="0051304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House Hunt </w:t>
            </w:r>
          </w:p>
        </w:tc>
      </w:tr>
      <w:tr w:rsidR="00421E05" w14:paraId="4C47669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2F0A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71B8" w14:textId="77777777" w:rsidR="00421E05" w:rsidRDefault="0051304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A370139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B36D028" w14:textId="77777777" w:rsidR="00421E05" w:rsidRDefault="00513042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0DC7050" w14:textId="77777777" w:rsidR="00421E05" w:rsidRDefault="00513042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E184E4F" wp14:editId="158119A6">
            <wp:extent cx="6184900" cy="40652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3CD887B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r>
        <w:rPr>
          <w:rFonts w:ascii="Arial" w:eastAsia="Arial" w:hAnsi="Arial" w:cs="Arial"/>
          <w:b/>
        </w:rPr>
        <w:t xml:space="preserve">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21E05" w14:paraId="76A5CDAC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7ADF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B2F3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EA85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CCC6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1E05" w14:paraId="1467B322" w14:textId="77777777">
        <w:trPr>
          <w:trHeight w:val="8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4887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456D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2D08" w14:textId="77777777" w:rsidR="00421E05" w:rsidRDefault="005130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Users can search for homes, register, log in, and manage their saved homes using this web application.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5BDB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React Js etc. </w:t>
            </w:r>
          </w:p>
        </w:tc>
      </w:tr>
      <w:tr w:rsidR="00421E05" w14:paraId="16DB13AA" w14:textId="77777777">
        <w:trPr>
          <w:trHeight w:val="8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D945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1591" w14:textId="77777777" w:rsidR="00421E05" w:rsidRDefault="00513042">
            <w:pPr>
              <w:spacing w:after="0"/>
            </w:pPr>
            <w:r>
              <w:t>API Gateway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BEC" w14:textId="77777777" w:rsidR="00421E05" w:rsidRDefault="00513042">
            <w:pPr>
              <w:spacing w:after="0"/>
              <w:ind w:right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Requests for APIs are routed to the relevant backend services via a single point of entry from the user interface.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EB2F" w14:textId="77777777" w:rsidR="00421E05" w:rsidRDefault="00513042">
            <w:pPr>
              <w:spacing w:after="0"/>
            </w:pPr>
            <w:r>
              <w:t>Cloud-based API Gateway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205C20B9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0CF7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4003" w14:textId="77777777" w:rsidR="00421E05" w:rsidRDefault="00513042">
            <w:pPr>
              <w:spacing w:after="0"/>
            </w:pPr>
            <w:r>
              <w:t>Search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CAA" w14:textId="77777777" w:rsidR="00421E05" w:rsidRDefault="00513042">
            <w:pPr>
              <w:spacing w:after="0" w:line="238" w:lineRule="auto"/>
              <w:ind w:right="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searches the user's database for suitable house listings and returns the results. </w:t>
            </w:r>
          </w:p>
          <w:p w14:paraId="374EFD0D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6A6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4DA3596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1AC6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EEF" w14:textId="77777777" w:rsidR="00421E05" w:rsidRDefault="00513042">
            <w:pPr>
              <w:spacing w:after="0"/>
            </w:pPr>
            <w:r>
              <w:t>Listing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78B8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home publishing functionalities are managed by a backend service (create, update, delete listings). </w:t>
            </w:r>
          </w:p>
          <w:p w14:paraId="233E1924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3BF1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38E76D4A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9260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364E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2879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retains all application data, including stored homes, user data, and house listings. </w:t>
            </w:r>
          </w:p>
          <w:p w14:paraId="24BB9781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8C5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MongoDB </w:t>
            </w:r>
          </w:p>
        </w:tc>
      </w:tr>
      <w:tr w:rsidR="00421E05" w14:paraId="4C88DC8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93EA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3E4A" w14:textId="77777777" w:rsidR="00421E05" w:rsidRDefault="00513042">
            <w:pPr>
              <w:spacing w:after="0"/>
            </w:pPr>
            <w:r>
              <w:t>Geolocation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8542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service that uses user location data to customize search results, provided the user gives permission. </w:t>
            </w:r>
          </w:p>
          <w:p w14:paraId="18860FCB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97EA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Google Maps </w:t>
            </w:r>
          </w:p>
        </w:tc>
      </w:tr>
      <w:tr w:rsidR="00421E05" w14:paraId="293B1950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E052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6E20" w14:textId="77777777" w:rsidR="00421E05" w:rsidRDefault="00513042">
            <w:pPr>
              <w:spacing w:after="0"/>
            </w:pPr>
            <w:r>
              <w:t>User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E47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for managing user profiles, logins, and registrations. </w:t>
            </w:r>
          </w:p>
          <w:p w14:paraId="7B970CA9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AB8C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BAC552B" w14:textId="77777777">
        <w:trPr>
          <w:trHeight w:val="8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EADA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9066" w14:textId="77777777" w:rsidR="00421E05" w:rsidRDefault="00513042">
            <w:pPr>
              <w:spacing w:after="0"/>
            </w:pPr>
            <w:r>
              <w:t>Cloud Storage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5C6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Retailers posted pictures of their homes in order to save money and be scalable. </w:t>
            </w:r>
          </w:p>
          <w:p w14:paraId="1C14EC47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01F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Cloudinary </w:t>
            </w:r>
          </w:p>
        </w:tc>
      </w:tr>
      <w:tr w:rsidR="00421E05" w14:paraId="089F85AB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3FA5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5B82" w14:textId="77777777" w:rsidR="00421E05" w:rsidRDefault="00513042">
            <w:pPr>
              <w:spacing w:after="0"/>
            </w:pPr>
            <w:r>
              <w:t>Messaging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5767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makes it easier for users and landlords to communicate in real time. </w:t>
            </w:r>
          </w:p>
          <w:p w14:paraId="533EE7B4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3B3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Node.js  </w:t>
            </w:r>
          </w:p>
        </w:tc>
      </w:tr>
    </w:tbl>
    <w:p w14:paraId="6AD7AA37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EA9E98D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771C3E2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421E05" w14:paraId="438AA87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59BE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A10C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06BB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DE58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21E05" w14:paraId="1FCFD453" w14:textId="77777777">
        <w:trPr>
          <w:trHeight w:val="16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B68C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E01E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AEC5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Dynamic user interfaces, reliable backend support, scalable data storage, type-safe database interactions, and interactive maps for property locations are all made possible by open-source frameworks. </w:t>
            </w:r>
          </w:p>
          <w:p w14:paraId="5117AD88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1ED0" w14:textId="77777777" w:rsidR="00421E05" w:rsidRDefault="00513042">
            <w:pPr>
              <w:spacing w:after="0"/>
            </w:pPr>
            <w:r>
              <w:t>Prisma, Express.js, React.js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7CB67C9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47ED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56C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CE29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Protect user information and restrict access to different areas such as user profiles and house listings. </w:t>
            </w:r>
          </w:p>
          <w:p w14:paraId="0FA6E825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807A" w14:textId="77777777" w:rsidR="00421E05" w:rsidRDefault="00513042">
            <w:pPr>
              <w:spacing w:after="0"/>
            </w:pPr>
            <w:r>
              <w:t xml:space="preserve">bcrypt ,JSON web tokens(JWT), </w:t>
            </w:r>
          </w:p>
          <w:p w14:paraId="4061822A" w14:textId="77777777" w:rsidR="00421E05" w:rsidRDefault="00513042">
            <w:pPr>
              <w:spacing w:after="0"/>
            </w:pPr>
            <w:r>
              <w:t>Middleware-Token Verification, Role Based Access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1F263620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84C0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A7F7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65A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helps to ensure that the application runs smoothly even during periods of high traffic by enabling it to adjust to a rising user base and data volume. </w:t>
            </w:r>
          </w:p>
          <w:p w14:paraId="65AE6BD7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0C71" w14:textId="77777777" w:rsidR="00421E05" w:rsidRDefault="00513042">
            <w:pPr>
              <w:spacing w:after="0"/>
            </w:pPr>
            <w:r>
              <w:t>MongoDB, RESTful API, Node.js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6DBC9527" w14:textId="77777777">
        <w:trPr>
          <w:trHeight w:val="8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32D5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DA9E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8C95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reduces downtime and ensures that consumers may always use the house hunt services. </w:t>
            </w:r>
          </w:p>
          <w:p w14:paraId="4D9DF7E9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8B66" w14:textId="77777777" w:rsidR="00421E05" w:rsidRDefault="00513042">
            <w:pPr>
              <w:spacing w:after="0"/>
            </w:pPr>
            <w:r>
              <w:t>Multiple Node.js instances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06469D8F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F5D8" w14:textId="77777777" w:rsidR="00421E05" w:rsidRDefault="00513042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943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0AAD" w14:textId="77777777" w:rsidR="00421E05" w:rsidRDefault="0051304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provides quick response times for listing details, house searches, and other features, making the user experience seamless. </w:t>
            </w:r>
          </w:p>
          <w:p w14:paraId="5CCB78CB" w14:textId="77777777" w:rsidR="00421E05" w:rsidRDefault="00513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FDCF" w14:textId="77777777" w:rsidR="00421E05" w:rsidRDefault="00513042">
            <w:pPr>
              <w:spacing w:after="0"/>
            </w:pPr>
            <w:r>
              <w:t>Prisma ORM, MongoDB, Node.js, Express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1722A2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89876B8" w14:textId="77777777" w:rsidR="00421E05" w:rsidRDefault="00513042">
      <w:r>
        <w:rPr>
          <w:rFonts w:ascii="Arial" w:eastAsia="Arial" w:hAnsi="Arial" w:cs="Arial"/>
          <w:b/>
        </w:rPr>
        <w:t xml:space="preserve"> </w:t>
      </w:r>
    </w:p>
    <w:p w14:paraId="4C0F50D4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29CA2A5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21E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7" w:right="5587" w:bottom="12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F4F41" w14:textId="77777777" w:rsidR="00513042" w:rsidRDefault="00513042">
      <w:pPr>
        <w:spacing w:after="0" w:line="240" w:lineRule="auto"/>
      </w:pPr>
      <w:r>
        <w:separator/>
      </w:r>
    </w:p>
  </w:endnote>
  <w:endnote w:type="continuationSeparator" w:id="0">
    <w:p w14:paraId="194FE742" w14:textId="77777777" w:rsidR="00513042" w:rsidRDefault="0051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B1A76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9ACD7F" wp14:editId="2BCA750D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51" name="Group 5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6" name="Shape 5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7" name="Shape 5637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1" style="width:794.04pt;height:0.47998pt;position:absolute;mso-position-horizontal-relative:page;mso-position-horizontal:absolute;margin-left:24pt;mso-position-vertical-relative:page;margin-top:570.96pt;" coordsize="100843,60">
              <v:shape id="Shape 56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40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41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4C68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F94D91" wp14:editId="47215EF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32" name="Group 5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2" style="width:794.04pt;height:0.47998pt;position:absolute;mso-position-horizontal-relative:page;mso-position-horizontal:absolute;margin-left:24pt;mso-position-vertical-relative:page;margin-top:570.96pt;" coordsize="100843,60">
              <v:shape id="Shape 56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798A1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009B4E" wp14:editId="0552FA4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24" name="Shape 5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3" style="width:794.04pt;height:0.47998pt;position:absolute;mso-position-horizontal-relative:page;mso-position-horizontal:absolute;margin-left:24pt;mso-position-vertical-relative:page;margin-top:570.96pt;" coordsize="100843,60">
              <v:shape id="Shape 5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2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283A4" w14:textId="77777777" w:rsidR="00513042" w:rsidRDefault="00513042">
      <w:pPr>
        <w:spacing w:after="0" w:line="240" w:lineRule="auto"/>
      </w:pPr>
      <w:r>
        <w:separator/>
      </w:r>
    </w:p>
  </w:footnote>
  <w:footnote w:type="continuationSeparator" w:id="0">
    <w:p w14:paraId="2D46E0B5" w14:textId="77777777" w:rsidR="00513042" w:rsidRDefault="0051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18D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245F61" wp14:editId="176BD7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0" style="width:794.04pt;height:0.47998pt;position:absolute;mso-position-horizontal-relative:page;mso-position-horizontal:absolute;margin-left:24pt;mso-position-vertical-relative:page;margin-top:24pt;" coordsize="100843,60">
              <v:shape id="Shape 56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1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84A0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2A58AD" wp14:editId="3698A65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44" name="Group 5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4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2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2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C52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3201A5" wp14:editId="2E75C6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1" style="width:794.04pt;height:0.47998pt;position:absolute;mso-position-horizontal-relative:page;mso-position-horizontal:absolute;margin-left:24pt;mso-position-vertical-relative:page;margin-top:24pt;" coordsize="100843,60">
              <v:shape id="Shape 56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8B41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50A323" wp14:editId="6B8F617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5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1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1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C6967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45C2EF" wp14:editId="1D543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594" name="Shape 5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2" style="width:794.04pt;height:0.47998pt;position:absolute;mso-position-horizontal-relative:page;mso-position-horizontal:absolute;margin-left:24pt;mso-position-vertical-relative:page;margin-top:24pt;" coordsize="100843,60">
              <v:shape id="Shape 55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59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0482DD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119143" wp14:editId="70FE835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06" name="Group 5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6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0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0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05"/>
    <w:rsid w:val="00421E05"/>
    <w:rsid w:val="00513042"/>
    <w:rsid w:val="00B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FDBF"/>
  <w15:docId w15:val="{2B156DA5-64B0-4E1D-B249-686C24A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HARISH K</cp:lastModifiedBy>
  <cp:revision>2</cp:revision>
  <dcterms:created xsi:type="dcterms:W3CDTF">2025-06-26T18:12:00Z</dcterms:created>
  <dcterms:modified xsi:type="dcterms:W3CDTF">2025-06-26T18:12:00Z</dcterms:modified>
</cp:coreProperties>
</file>