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C1F3B7A">
      <w:pPr>
        <w:spacing w:line="480" w:lineRule="auto"/>
        <w:rPr>
          <w:rFonts w:ascii="Times New Roman" w:hAnsi="Times New Roman" w:cs="Times New Roman"/>
          <w:sz w:val="24"/>
          <w:szCs w:val="24"/>
        </w:rPr>
      </w:pPr>
    </w:p>
    <w:p w14:paraId="5539ADA2">
      <w:pPr>
        <w:spacing w:line="480" w:lineRule="auto"/>
        <w:rPr>
          <w:rFonts w:ascii="Times New Roman" w:hAnsi="Times New Roman" w:cs="Times New Roman"/>
          <w:sz w:val="24"/>
          <w:szCs w:val="24"/>
        </w:rPr>
      </w:pPr>
    </w:p>
    <w:p w14:paraId="20C6F280">
      <w:pPr>
        <w:spacing w:line="480" w:lineRule="auto"/>
        <w:rPr>
          <w:rFonts w:ascii="Times New Roman" w:hAnsi="Times New Roman" w:cs="Times New Roman"/>
          <w:sz w:val="24"/>
          <w:szCs w:val="24"/>
        </w:rPr>
      </w:pPr>
    </w:p>
    <w:p w14:paraId="0B51D964">
      <w:pPr>
        <w:spacing w:line="480" w:lineRule="auto"/>
        <w:rPr>
          <w:rFonts w:ascii="Times New Roman" w:hAnsi="Times New Roman" w:cs="Times New Roman"/>
          <w:sz w:val="24"/>
          <w:szCs w:val="24"/>
        </w:rPr>
      </w:pPr>
    </w:p>
    <w:p w14:paraId="5E0D905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Research on Working Dogs for the Dog Hall of Fame Project</w:t>
      </w:r>
    </w:p>
    <w:p w14:paraId="49675097">
      <w:pPr>
        <w:spacing w:line="480" w:lineRule="auto"/>
        <w:jc w:val="center"/>
        <w:rPr>
          <w:rFonts w:ascii="Times New Roman" w:hAnsi="Times New Roman" w:cs="Times New Roman"/>
          <w:b/>
          <w:bCs/>
          <w:sz w:val="24"/>
          <w:szCs w:val="24"/>
        </w:rPr>
      </w:pPr>
    </w:p>
    <w:p w14:paraId="1B8B9BC8">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Harish Nidamaneni</w:t>
      </w:r>
    </w:p>
    <w:p w14:paraId="55E402D9">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Department of Technology, Wilmington University</w:t>
      </w:r>
    </w:p>
    <w:p w14:paraId="274E2BB4">
      <w:pPr>
        <w:spacing w:line="480" w:lineRule="auto"/>
        <w:jc w:val="center"/>
        <w:rPr>
          <w:rFonts w:ascii="Times New Roman" w:hAnsi="Times New Roman" w:cs="Times New Roman"/>
          <w:b/>
          <w:bCs/>
          <w:sz w:val="24"/>
          <w:szCs w:val="24"/>
        </w:rPr>
      </w:pPr>
      <w:r>
        <w:rPr>
          <w:rFonts w:ascii="Times New Roman" w:hAnsi="Times New Roman" w:cs="Times New Roman"/>
          <w:sz w:val="24"/>
          <w:szCs w:val="24"/>
          <w:lang w:val="en-US"/>
        </w:rPr>
        <w:t>DSN 6050, Markup Lang Adv Authoring</w:t>
      </w:r>
    </w:p>
    <w:p w14:paraId="7CEF6F4E">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Instructor: </w:t>
      </w:r>
      <w:r>
        <w:fldChar w:fldCharType="begin"/>
      </w:r>
      <w:r>
        <w:instrText xml:space="preserve"> HYPERLINK "https://wilmu.instructure.com/courses/69136/users/4344" </w:instrText>
      </w:r>
      <w:r>
        <w:fldChar w:fldCharType="separate"/>
      </w:r>
      <w:r>
        <w:rPr>
          <w:rFonts w:ascii="Times New Roman" w:hAnsi="Times New Roman" w:cs="Times New Roman"/>
          <w:sz w:val="24"/>
          <w:szCs w:val="24"/>
          <w:lang w:val="en-US"/>
        </w:rPr>
        <w:t>John Driban</w:t>
      </w:r>
      <w:r>
        <w:rPr>
          <w:rFonts w:ascii="Times New Roman" w:hAnsi="Times New Roman" w:cs="Times New Roman"/>
          <w:sz w:val="24"/>
          <w:szCs w:val="24"/>
          <w:lang w:val="en-US"/>
        </w:rPr>
        <w:fldChar w:fldCharType="end"/>
      </w:r>
    </w:p>
    <w:p w14:paraId="088DF82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November 03, 2024</w:t>
      </w:r>
    </w:p>
    <w:p w14:paraId="4975AA89">
      <w:pPr>
        <w:spacing w:line="480" w:lineRule="auto"/>
        <w:jc w:val="center"/>
        <w:rPr>
          <w:rFonts w:ascii="Times New Roman" w:hAnsi="Times New Roman" w:cs="Times New Roman"/>
          <w:sz w:val="24"/>
          <w:szCs w:val="24"/>
          <w:lang w:val="en-US"/>
        </w:rPr>
      </w:pPr>
    </w:p>
    <w:p w14:paraId="421C36B7">
      <w:pPr>
        <w:spacing w:line="480" w:lineRule="auto"/>
        <w:rPr>
          <w:rFonts w:ascii="Times New Roman" w:hAnsi="Times New Roman" w:cs="Times New Roman"/>
          <w:sz w:val="24"/>
          <w:szCs w:val="24"/>
        </w:rPr>
      </w:pPr>
    </w:p>
    <w:p w14:paraId="4F6BE85D">
      <w:pPr>
        <w:spacing w:line="480" w:lineRule="auto"/>
        <w:rPr>
          <w:rFonts w:ascii="Times New Roman" w:hAnsi="Times New Roman" w:cs="Times New Roman"/>
          <w:sz w:val="24"/>
          <w:szCs w:val="24"/>
        </w:rPr>
      </w:pPr>
    </w:p>
    <w:p w14:paraId="79BE2879">
      <w:pPr>
        <w:spacing w:line="480" w:lineRule="auto"/>
        <w:rPr>
          <w:rFonts w:ascii="Times New Roman" w:hAnsi="Times New Roman" w:cs="Times New Roman"/>
          <w:sz w:val="24"/>
          <w:szCs w:val="24"/>
        </w:rPr>
      </w:pPr>
    </w:p>
    <w:p w14:paraId="0F23B15B">
      <w:pPr>
        <w:spacing w:line="480" w:lineRule="auto"/>
        <w:rPr>
          <w:rFonts w:ascii="Times New Roman" w:hAnsi="Times New Roman" w:cs="Times New Roman"/>
          <w:sz w:val="24"/>
          <w:szCs w:val="24"/>
        </w:rPr>
      </w:pPr>
    </w:p>
    <w:p w14:paraId="6757AC39">
      <w:pPr>
        <w:spacing w:line="480" w:lineRule="auto"/>
        <w:jc w:val="both"/>
        <w:rPr>
          <w:rFonts w:ascii="Times New Roman" w:hAnsi="Times New Roman" w:cs="Times New Roman"/>
          <w:sz w:val="24"/>
          <w:szCs w:val="24"/>
        </w:rPr>
      </w:pPr>
    </w:p>
    <w:p w14:paraId="29770171">
      <w:pPr>
        <w:spacing w:line="480" w:lineRule="auto"/>
        <w:jc w:val="both"/>
        <w:rPr>
          <w:rFonts w:ascii="Times New Roman" w:hAnsi="Times New Roman" w:cs="Times New Roman"/>
          <w:sz w:val="24"/>
          <w:szCs w:val="24"/>
        </w:rPr>
      </w:pPr>
    </w:p>
    <w:p w14:paraId="557F13C2">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0725CCCD">
      <w:pPr>
        <w:spacing w:line="480" w:lineRule="auto"/>
        <w:rPr>
          <w:rFonts w:ascii="Times New Roman" w:hAnsi="Times New Roman" w:cs="Times New Roman"/>
          <w:b/>
          <w:bCs/>
          <w:sz w:val="24"/>
          <w:szCs w:val="24"/>
        </w:rPr>
      </w:pPr>
    </w:p>
    <w:p w14:paraId="59E0078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Research on Working Dogs for the Dog Hall of Fame Project</w:t>
      </w:r>
    </w:p>
    <w:p w14:paraId="04D98126">
      <w:pPr>
        <w:spacing w:line="480" w:lineRule="auto"/>
        <w:ind w:firstLine="720"/>
        <w:rPr>
          <w:rFonts w:ascii="Times New Roman" w:hAnsi="Times New Roman" w:cs="Times New Roman"/>
          <w:sz w:val="24"/>
          <w:szCs w:val="24"/>
        </w:rPr>
      </w:pPr>
      <w:r>
        <w:rPr>
          <w:rFonts w:ascii="Times New Roman" w:hAnsi="Times New Roman" w:cs="Times New Roman"/>
          <w:sz w:val="24"/>
          <w:szCs w:val="24"/>
        </w:rPr>
        <w:t>For many years, dogs have held an important place in human life, society, friendship, and as an assistant of unbelievable powers. Among the general functions of dogs, working dogs are really outstanding with special capacity and roles in different fields of human life, such as in police forces, therapies, and rescue functions. This paper looks at the different types of dogs that have done a lot of service in these areas: Hero Dogs, Working Dogs, and Companion Dogs. It is the hope of this research to acknowledge their contributions and pay tribute to their role in improving the quality of life of both the person and community by enumerating feats performed by these creatures that are remarkable.</w:t>
      </w:r>
    </w:p>
    <w:p w14:paraId="7428ED5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Working dogs are trained for a variety of important functions, including guarding and the service of people with disabilities. The training and specialized abilities of working dogs reflect not only the human-canine bond but also the realities of human ingenuity applied to the capabilities of dogs. This report reviews various forms of working dogs in nature, and critical functions they execute to assist humans. </w:t>
      </w:r>
    </w:p>
    <w:p w14:paraId="1C0932C4">
      <w:pPr>
        <w:spacing w:line="480" w:lineRule="auto"/>
        <w:ind w:firstLine="720"/>
        <w:rPr>
          <w:rFonts w:ascii="Times New Roman" w:hAnsi="Times New Roman" w:cs="Times New Roman"/>
          <w:sz w:val="24"/>
          <w:szCs w:val="24"/>
        </w:rPr>
      </w:pPr>
    </w:p>
    <w:p w14:paraId="0D3786D2">
      <w:pPr>
        <w:spacing w:line="480" w:lineRule="auto"/>
        <w:ind w:firstLine="720"/>
        <w:rPr>
          <w:rFonts w:ascii="Times New Roman" w:hAnsi="Times New Roman" w:cs="Times New Roman"/>
          <w:sz w:val="24"/>
          <w:szCs w:val="24"/>
        </w:rPr>
      </w:pPr>
    </w:p>
    <w:p w14:paraId="641203DC">
      <w:pPr>
        <w:spacing w:line="480" w:lineRule="auto"/>
        <w:ind w:firstLine="720"/>
        <w:rPr>
          <w:rFonts w:ascii="Times New Roman" w:hAnsi="Times New Roman" w:cs="Times New Roman"/>
          <w:sz w:val="24"/>
          <w:szCs w:val="24"/>
        </w:rPr>
      </w:pPr>
    </w:p>
    <w:p w14:paraId="676C01C1">
      <w:pPr>
        <w:spacing w:line="480" w:lineRule="auto"/>
        <w:ind w:firstLine="720"/>
        <w:rPr>
          <w:rFonts w:ascii="Times New Roman" w:hAnsi="Times New Roman" w:cs="Times New Roman"/>
          <w:sz w:val="24"/>
          <w:szCs w:val="24"/>
        </w:rPr>
      </w:pPr>
    </w:p>
    <w:p w14:paraId="5EF73BDA">
      <w:pPr>
        <w:spacing w:line="480" w:lineRule="auto"/>
        <w:ind w:firstLine="720"/>
        <w:rPr>
          <w:rFonts w:ascii="Times New Roman" w:hAnsi="Times New Roman" w:cs="Times New Roman"/>
          <w:sz w:val="24"/>
          <w:szCs w:val="24"/>
        </w:rPr>
      </w:pPr>
    </w:p>
    <w:p w14:paraId="58272D42">
      <w:pPr>
        <w:spacing w:line="480" w:lineRule="auto"/>
        <w:ind w:firstLine="720"/>
        <w:rPr>
          <w:rFonts w:ascii="Times New Roman" w:hAnsi="Times New Roman" w:cs="Times New Roman"/>
          <w:sz w:val="24"/>
          <w:szCs w:val="24"/>
        </w:rPr>
      </w:pPr>
    </w:p>
    <w:p w14:paraId="0BDF1A6A">
      <w:pPr>
        <w:spacing w:line="480" w:lineRule="auto"/>
        <w:ind w:firstLine="720"/>
        <w:rPr>
          <w:rFonts w:ascii="Times New Roman" w:hAnsi="Times New Roman" w:cs="Times New Roman"/>
          <w:sz w:val="24"/>
          <w:szCs w:val="24"/>
        </w:rPr>
      </w:pPr>
    </w:p>
    <w:p w14:paraId="2399C2FE">
      <w:pPr>
        <w:spacing w:line="480" w:lineRule="auto"/>
        <w:ind w:firstLine="720"/>
        <w:rPr>
          <w:rFonts w:ascii="Times New Roman" w:hAnsi="Times New Roman" w:cs="Times New Roman"/>
          <w:sz w:val="24"/>
          <w:szCs w:val="24"/>
        </w:rPr>
      </w:pPr>
    </w:p>
    <w:p w14:paraId="6F0C0CE2">
      <w:pPr>
        <w:spacing w:line="480" w:lineRule="auto"/>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Hero Dogs</w:t>
      </w:r>
    </w:p>
    <w:p w14:paraId="69F20088">
      <w:pPr>
        <w:spacing w:line="480" w:lineRule="auto"/>
        <w:rPr>
          <w:rFonts w:ascii="Times New Roman" w:hAnsi="Times New Roman" w:cs="Times New Roman"/>
          <w:sz w:val="24"/>
          <w:szCs w:val="24"/>
        </w:rPr>
      </w:pPr>
      <w:r>
        <w:rPr>
          <w:rFonts w:ascii="Times New Roman" w:hAnsi="Times New Roman" w:cs="Times New Roman"/>
          <w:b/>
          <w:bCs/>
          <w:i/>
          <w:iCs/>
          <w:sz w:val="24"/>
          <w:szCs w:val="24"/>
        </w:rPr>
        <w:t xml:space="preserve">Lucca </w:t>
      </w:r>
    </w:p>
    <w:p w14:paraId="144F541B">
      <w:pPr>
        <w:spacing w:line="480" w:lineRule="auto"/>
        <w:ind w:firstLine="720"/>
        <w:rPr>
          <w:rFonts w:ascii="Times New Roman" w:hAnsi="Times New Roman" w:cs="Times New Roman"/>
          <w:sz w:val="24"/>
          <w:szCs w:val="24"/>
        </w:rPr>
      </w:pPr>
      <w:r>
        <w:rPr>
          <w:rFonts w:ascii="Times New Roman" w:hAnsi="Times New Roman" w:cs="Times New Roman"/>
          <w:sz w:val="24"/>
          <w:szCs w:val="24"/>
        </w:rPr>
        <w:t>Before being injured in her last patrol, as a military working dog, Lucca had located more than 40 Improvised Explosive Devices in Afghanistan. She showed her strong resilience and earned the award of PDSA Dickin Medal in 2016. That made history because she was the first U.S. Marine dog to receive such an honor (Pierce, 2022).</w:t>
      </w:r>
    </w:p>
    <w:p w14:paraId="02B6A9E8">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3776980" cy="5932805"/>
            <wp:effectExtent l="0" t="0" r="0" b="0"/>
            <wp:docPr id="108514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47150" name="Picture 1"/>
                    <pic:cNvPicPr>
                      <a:picLocks noChangeAspect="1"/>
                    </pic:cNvPicPr>
                  </pic:nvPicPr>
                  <pic:blipFill>
                    <a:blip r:embed="rId8"/>
                    <a:stretch>
                      <a:fillRect/>
                    </a:stretch>
                  </pic:blipFill>
                  <pic:spPr>
                    <a:xfrm>
                      <a:off x="0" y="0"/>
                      <a:ext cx="3789754" cy="5952440"/>
                    </a:xfrm>
                    <a:prstGeom prst="rect">
                      <a:avLst/>
                    </a:prstGeom>
                  </pic:spPr>
                </pic:pic>
              </a:graphicData>
            </a:graphic>
          </wp:inline>
        </w:drawing>
      </w:r>
    </w:p>
    <w:p w14:paraId="5A192868">
      <w:pPr>
        <w:spacing w:line="480" w:lineRule="auto"/>
        <w:ind w:firstLine="720"/>
        <w:jc w:val="center"/>
        <w:rPr>
          <w:rFonts w:ascii="Times New Roman" w:hAnsi="Times New Roman" w:cs="Times New Roman"/>
          <w:sz w:val="24"/>
          <w:szCs w:val="24"/>
        </w:rPr>
      </w:pPr>
      <w:r>
        <w:rPr>
          <w:rFonts w:ascii="Times New Roman" w:hAnsi="Times New Roman" w:eastAsia="Segoe UI" w:cs="Times New Roman"/>
          <w:sz w:val="24"/>
          <w:szCs w:val="24"/>
          <w:shd w:val="clear" w:color="auto" w:fill="FFFFFF"/>
          <w:lang w:val="en-US"/>
        </w:rPr>
        <w:t>Photo1: </w:t>
      </w:r>
      <w:r>
        <w:fldChar w:fldCharType="begin"/>
      </w:r>
      <w:r>
        <w:instrText xml:space="preserve"> HYPERLINK "https://twitter.com/PDSA_HQ/status/717279043696140288" \t "_blank" </w:instrText>
      </w:r>
      <w:r>
        <w:fldChar w:fldCharType="separate"/>
      </w:r>
      <w:r>
        <w:rPr>
          <w:rStyle w:val="8"/>
          <w:rFonts w:ascii="Times New Roman" w:hAnsi="Times New Roman" w:eastAsia="Segoe UI" w:cs="Times New Roman"/>
          <w:sz w:val="24"/>
          <w:szCs w:val="24"/>
          <w:shd w:val="clear" w:color="auto" w:fill="FFFFFF"/>
          <w:lang w:val="en-US"/>
        </w:rPr>
        <w:t>PDSA</w:t>
      </w:r>
      <w:r>
        <w:rPr>
          <w:rStyle w:val="8"/>
          <w:rFonts w:ascii="Times New Roman" w:hAnsi="Times New Roman" w:eastAsia="Segoe UI" w:cs="Times New Roman"/>
          <w:sz w:val="24"/>
          <w:szCs w:val="24"/>
          <w:shd w:val="clear" w:color="auto" w:fill="FFFFFF"/>
          <w:lang w:val="en-US"/>
        </w:rPr>
        <w:fldChar w:fldCharType="end"/>
      </w:r>
    </w:p>
    <w:p w14:paraId="6952AA2D">
      <w:pPr>
        <w:spacing w:line="48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Todd</w:t>
      </w:r>
    </w:p>
    <w:p w14:paraId="1E9179A3">
      <w:pPr>
        <w:spacing w:line="480" w:lineRule="auto"/>
        <w:ind w:firstLine="720"/>
        <w:rPr>
          <w:rFonts w:ascii="Times New Roman" w:hAnsi="Times New Roman" w:cs="Times New Roman"/>
          <w:sz w:val="24"/>
          <w:szCs w:val="24"/>
        </w:rPr>
      </w:pPr>
      <w:r>
        <w:rPr>
          <w:rFonts w:ascii="Times New Roman" w:hAnsi="Times New Roman" w:cs="Times New Roman"/>
          <w:sz w:val="24"/>
          <w:szCs w:val="24"/>
        </w:rPr>
        <w:t>Todd, the Golden Retriever, jumped in front of his owner Paula Godwin when he saw a rattlesnake and bit it instead to protect her in Arizona. His unselfish heroic deed went viral on social media and made him a true hero-there may not be any awards given to him, but he will be remembered by the people (Pierce, 2022).</w:t>
      </w:r>
    </w:p>
    <w:p w14:paraId="73C2A8C3">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400550" cy="5239385"/>
            <wp:effectExtent l="0" t="0" r="0" b="0"/>
            <wp:docPr id="101637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77662" name="Picture 1"/>
                    <pic:cNvPicPr>
                      <a:picLocks noChangeAspect="1"/>
                    </pic:cNvPicPr>
                  </pic:nvPicPr>
                  <pic:blipFill>
                    <a:blip r:embed="rId9"/>
                    <a:stretch>
                      <a:fillRect/>
                    </a:stretch>
                  </pic:blipFill>
                  <pic:spPr>
                    <a:xfrm>
                      <a:off x="0" y="0"/>
                      <a:ext cx="4401164" cy="5239481"/>
                    </a:xfrm>
                    <a:prstGeom prst="rect">
                      <a:avLst/>
                    </a:prstGeom>
                  </pic:spPr>
                </pic:pic>
              </a:graphicData>
            </a:graphic>
          </wp:inline>
        </w:drawing>
      </w:r>
    </w:p>
    <w:p w14:paraId="310530F3">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Photo2: </w:t>
      </w:r>
      <w:r>
        <w:fldChar w:fldCharType="begin"/>
      </w:r>
      <w:r>
        <w:instrText xml:space="preserve"> HYPERLINK "https://www.facebook.com/paula.godwin.7/posts/10215860868137457" \t "_blank" </w:instrText>
      </w:r>
      <w:r>
        <w:fldChar w:fldCharType="separate"/>
      </w:r>
      <w:r>
        <w:rPr>
          <w:rStyle w:val="8"/>
          <w:rFonts w:ascii="Times New Roman" w:hAnsi="Times New Roman" w:cs="Times New Roman"/>
          <w:sz w:val="24"/>
          <w:szCs w:val="24"/>
        </w:rPr>
        <w:t>Paula Godwin</w:t>
      </w:r>
      <w:r>
        <w:rPr>
          <w:rStyle w:val="8"/>
          <w:rFonts w:ascii="Times New Roman" w:hAnsi="Times New Roman" w:cs="Times New Roman"/>
          <w:sz w:val="24"/>
          <w:szCs w:val="24"/>
        </w:rPr>
        <w:fldChar w:fldCharType="end"/>
      </w:r>
    </w:p>
    <w:p w14:paraId="4253CA84">
      <w:pPr>
        <w:spacing w:line="480" w:lineRule="auto"/>
        <w:ind w:firstLine="720"/>
        <w:rPr>
          <w:rFonts w:ascii="Times New Roman" w:hAnsi="Times New Roman" w:cs="Times New Roman"/>
          <w:sz w:val="24"/>
          <w:szCs w:val="24"/>
        </w:rPr>
      </w:pPr>
    </w:p>
    <w:p w14:paraId="3F619A86">
      <w:pPr>
        <w:spacing w:line="480" w:lineRule="auto"/>
        <w:jc w:val="both"/>
        <w:rPr>
          <w:rFonts w:ascii="Times New Roman" w:hAnsi="Times New Roman" w:cs="Times New Roman"/>
          <w:b/>
          <w:bCs/>
          <w:color w:val="000000"/>
          <w:sz w:val="24"/>
          <w:szCs w:val="24"/>
          <w:shd w:val="clear" w:color="auto" w:fill="FFFFFF"/>
        </w:rPr>
      </w:pPr>
    </w:p>
    <w:p w14:paraId="03C63C83">
      <w:pPr>
        <w:spacing w:line="480" w:lineRule="auto"/>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Working Dogs</w:t>
      </w:r>
    </w:p>
    <w:p w14:paraId="2C69D2CE">
      <w:pPr>
        <w:spacing w:line="48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Cheyenne</w:t>
      </w:r>
    </w:p>
    <w:p w14:paraId="1B46965F">
      <w:pPr>
        <w:spacing w:line="480" w:lineRule="auto"/>
        <w:ind w:firstLine="720"/>
        <w:rPr>
          <w:rFonts w:ascii="Times New Roman" w:hAnsi="Times New Roman" w:eastAsia="Times New Roman" w:cs="Times New Roman"/>
          <w:sz w:val="24"/>
          <w:szCs w:val="24"/>
          <w:lang w:eastAsia="en-IN"/>
        </w:rPr>
      </w:pPr>
      <w:r>
        <w:rPr>
          <w:rFonts w:ascii="Times New Roman" w:hAnsi="Times New Roman" w:cs="Times New Roman"/>
          <w:sz w:val="24"/>
          <w:szCs w:val="24"/>
        </w:rPr>
        <w:t>Cheyenne was a Pit Bull puppy who served as the critical emotional support system for her master, Senior Airman David Sharpe, suffering from post-traumatic stress disorder. Her gentle nature would keep him looking for a reason to survive at the height of the crisis. This made her an unofficial therapy dog to get through his struggle</w:t>
      </w:r>
      <w:r>
        <w:rPr>
          <w:rFonts w:ascii="Times New Roman" w:hAnsi="Times New Roman" w:eastAsia="Times New Roman" w:cs="Times New Roman"/>
          <w:sz w:val="24"/>
          <w:szCs w:val="24"/>
          <w:lang w:eastAsia="en-IN"/>
        </w:rPr>
        <w:t xml:space="preserve"> (Spies, n.d.)</w:t>
      </w:r>
    </w:p>
    <w:p w14:paraId="4B858BFD">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3931285" cy="5932805"/>
            <wp:effectExtent l="0" t="0" r="0" b="0"/>
            <wp:docPr id="1211384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84326"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939059" cy="5943873"/>
                    </a:xfrm>
                    <a:prstGeom prst="rect">
                      <a:avLst/>
                    </a:prstGeom>
                    <a:noFill/>
                    <a:ln>
                      <a:noFill/>
                    </a:ln>
                  </pic:spPr>
                </pic:pic>
              </a:graphicData>
            </a:graphic>
          </wp:inline>
        </w:drawing>
      </w:r>
    </w:p>
    <w:p w14:paraId="4A9EE496">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Photo3: </w:t>
      </w:r>
      <w:r>
        <w:fldChar w:fldCharType="begin"/>
      </w:r>
      <w:r>
        <w:instrText xml:space="preserve"> HYPERLINK "https://www.airforcemedicine.af.mil/News/Display/Article/426348/a-life-for-a-life-by-saving-her-he-saved-himself/" \t "_blank" </w:instrText>
      </w:r>
      <w:r>
        <w:fldChar w:fldCharType="separate"/>
      </w:r>
      <w:r>
        <w:rPr>
          <w:rStyle w:val="8"/>
          <w:rFonts w:ascii="Times New Roman" w:hAnsi="Times New Roman" w:eastAsia="Helvetica" w:cs="Times New Roman"/>
          <w:sz w:val="24"/>
          <w:szCs w:val="24"/>
          <w:shd w:val="clear" w:color="auto" w:fill="FFFFFF"/>
          <w:lang w:val="en-US"/>
        </w:rPr>
        <w:t>U.S. Air Force photo</w:t>
      </w:r>
      <w:r>
        <w:rPr>
          <w:rStyle w:val="8"/>
          <w:rFonts w:ascii="Times New Roman" w:hAnsi="Times New Roman" w:eastAsia="Helvetica" w:cs="Times New Roman"/>
          <w:sz w:val="24"/>
          <w:szCs w:val="24"/>
          <w:shd w:val="clear" w:color="auto" w:fill="FFFFFF"/>
          <w:lang w:val="en-US"/>
        </w:rPr>
        <w:fldChar w:fldCharType="end"/>
      </w:r>
      <w:r>
        <w:rPr>
          <w:rFonts w:ascii="Times New Roman" w:hAnsi="Times New Roman" w:eastAsia="Helvetica" w:cs="Times New Roman"/>
          <w:color w:val="000000"/>
          <w:sz w:val="24"/>
          <w:szCs w:val="24"/>
          <w:shd w:val="clear" w:color="auto" w:fill="FFFFFF"/>
          <w:lang w:val="en-US"/>
        </w:rPr>
        <w:t>/Tech. Sgt. Mareshah Haynes</w:t>
      </w:r>
    </w:p>
    <w:p w14:paraId="00F4B861">
      <w:pPr>
        <w:spacing w:line="48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Roselle</w:t>
      </w:r>
    </w:p>
    <w:p w14:paraId="3395664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On 9/11, Roselle, a guide dog, helped her blind handler, Michael Hingson, and 30 others escape the North Tower amidst chaos. Her dedication and ability to navigate through smoke and debris showcased the powerful bond between guide dogs and their handlers</w:t>
      </w:r>
      <w:r>
        <w:rPr>
          <w:rFonts w:ascii="Times New Roman" w:hAnsi="Times New Roman" w:eastAsia="Times New Roman" w:cs="Times New Roman"/>
          <w:sz w:val="24"/>
          <w:szCs w:val="24"/>
          <w:lang w:eastAsia="en-IN"/>
        </w:rPr>
        <w:t xml:space="preserve"> (Spies, n.d.)</w:t>
      </w:r>
    </w:p>
    <w:p w14:paraId="703CB949">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862195" cy="3646805"/>
            <wp:effectExtent l="0" t="0" r="0" b="0"/>
            <wp:docPr id="9246173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17382"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866319" cy="3650008"/>
                    </a:xfrm>
                    <a:prstGeom prst="rect">
                      <a:avLst/>
                    </a:prstGeom>
                    <a:noFill/>
                    <a:ln>
                      <a:noFill/>
                    </a:ln>
                  </pic:spPr>
                </pic:pic>
              </a:graphicData>
            </a:graphic>
          </wp:inline>
        </w:drawing>
      </w:r>
    </w:p>
    <w:p w14:paraId="4B798357">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Photo4: </w:t>
      </w:r>
      <w:r>
        <w:fldChar w:fldCharType="begin"/>
      </w:r>
      <w:r>
        <w:instrText xml:space="preserve"> HYPERLINK "https://www.facebook.com/Roselle911GuideDog/photos/a.177985545562459/2925146890846297/?type=3&amp;theater" \t "_blank" </w:instrText>
      </w:r>
      <w:r>
        <w:fldChar w:fldCharType="separate"/>
      </w:r>
      <w:r>
        <w:rPr>
          <w:rStyle w:val="8"/>
          <w:rFonts w:ascii="Times New Roman" w:hAnsi="Times New Roman" w:eastAsia="Helvetica" w:cs="Times New Roman"/>
          <w:sz w:val="24"/>
          <w:szCs w:val="24"/>
          <w:shd w:val="clear" w:color="auto" w:fill="FFFFFF"/>
          <w:lang w:val="en-US"/>
        </w:rPr>
        <w:t>@Roselle911GuideDog/Facebook</w:t>
      </w:r>
      <w:r>
        <w:rPr>
          <w:rStyle w:val="8"/>
          <w:rFonts w:ascii="Times New Roman" w:hAnsi="Times New Roman" w:eastAsia="Helvetica" w:cs="Times New Roman"/>
          <w:sz w:val="24"/>
          <w:szCs w:val="24"/>
          <w:shd w:val="clear" w:color="auto" w:fill="FFFFFF"/>
          <w:lang w:val="en-US"/>
        </w:rPr>
        <w:fldChar w:fldCharType="end"/>
      </w:r>
    </w:p>
    <w:p w14:paraId="5990EC96">
      <w:pPr>
        <w:spacing w:line="480" w:lineRule="auto"/>
        <w:jc w:val="both"/>
        <w:rPr>
          <w:rFonts w:ascii="Times New Roman" w:hAnsi="Times New Roman" w:cs="Times New Roman"/>
          <w:b/>
          <w:bCs/>
          <w:color w:val="000000"/>
          <w:sz w:val="24"/>
          <w:szCs w:val="24"/>
          <w:shd w:val="clear" w:color="auto" w:fill="FFFFFF"/>
        </w:rPr>
      </w:pPr>
    </w:p>
    <w:p w14:paraId="060B4972">
      <w:pPr>
        <w:spacing w:line="480" w:lineRule="auto"/>
        <w:jc w:val="both"/>
        <w:rPr>
          <w:rFonts w:ascii="Times New Roman" w:hAnsi="Times New Roman" w:cs="Times New Roman"/>
          <w:b/>
          <w:bCs/>
          <w:color w:val="000000"/>
          <w:sz w:val="24"/>
          <w:szCs w:val="24"/>
          <w:shd w:val="clear" w:color="auto" w:fill="FFFFFF"/>
        </w:rPr>
      </w:pPr>
    </w:p>
    <w:p w14:paraId="6A02060D">
      <w:pPr>
        <w:spacing w:line="480" w:lineRule="auto"/>
        <w:jc w:val="both"/>
        <w:rPr>
          <w:rFonts w:ascii="Times New Roman" w:hAnsi="Times New Roman" w:cs="Times New Roman"/>
          <w:b/>
          <w:bCs/>
          <w:color w:val="000000"/>
          <w:sz w:val="24"/>
          <w:szCs w:val="24"/>
          <w:shd w:val="clear" w:color="auto" w:fill="FFFFFF"/>
        </w:rPr>
      </w:pPr>
    </w:p>
    <w:p w14:paraId="5A1386D7">
      <w:pPr>
        <w:spacing w:line="480" w:lineRule="auto"/>
        <w:jc w:val="both"/>
        <w:rPr>
          <w:rFonts w:ascii="Times New Roman" w:hAnsi="Times New Roman" w:cs="Times New Roman"/>
          <w:b/>
          <w:bCs/>
          <w:color w:val="000000"/>
          <w:sz w:val="24"/>
          <w:szCs w:val="24"/>
          <w:shd w:val="clear" w:color="auto" w:fill="FFFFFF"/>
        </w:rPr>
      </w:pPr>
    </w:p>
    <w:p w14:paraId="494FAD77">
      <w:pPr>
        <w:spacing w:line="480" w:lineRule="auto"/>
        <w:jc w:val="both"/>
        <w:rPr>
          <w:rFonts w:ascii="Times New Roman" w:hAnsi="Times New Roman" w:cs="Times New Roman"/>
          <w:b/>
          <w:bCs/>
          <w:color w:val="000000"/>
          <w:sz w:val="24"/>
          <w:szCs w:val="24"/>
          <w:shd w:val="clear" w:color="auto" w:fill="FFFFFF"/>
        </w:rPr>
      </w:pPr>
    </w:p>
    <w:p w14:paraId="1C498916">
      <w:pPr>
        <w:spacing w:line="480" w:lineRule="auto"/>
        <w:jc w:val="both"/>
        <w:rPr>
          <w:rFonts w:ascii="Times New Roman" w:hAnsi="Times New Roman" w:cs="Times New Roman"/>
          <w:b/>
          <w:bCs/>
          <w:color w:val="000000"/>
          <w:sz w:val="24"/>
          <w:szCs w:val="24"/>
          <w:shd w:val="clear" w:color="auto" w:fill="FFFFFF"/>
        </w:rPr>
      </w:pPr>
    </w:p>
    <w:p w14:paraId="5D51231E">
      <w:pPr>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Companion Dogs</w:t>
      </w:r>
    </w:p>
    <w:p w14:paraId="1CE6FF68">
      <w:pPr>
        <w:spacing w:line="48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Laika – The Space Dog</w:t>
      </w:r>
    </w:p>
    <w:p w14:paraId="672E860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Laika was a dog that, for the first time, orbited Earth; it was launched by the Soviet Union in 1957. The poor dog's one-way trip showed the sacrifices made for space exploration; this was a significant milestone in human history and our journey into space (Cahn, 2022)</w:t>
      </w:r>
    </w:p>
    <w:p w14:paraId="3E849CCE">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711065" cy="3072765"/>
            <wp:effectExtent l="0" t="0" r="0" b="0"/>
            <wp:docPr id="7930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8653"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718188" cy="3077329"/>
                    </a:xfrm>
                    <a:prstGeom prst="rect">
                      <a:avLst/>
                    </a:prstGeom>
                    <a:noFill/>
                    <a:ln>
                      <a:noFill/>
                    </a:ln>
                  </pic:spPr>
                </pic:pic>
              </a:graphicData>
            </a:graphic>
          </wp:inline>
        </w:drawing>
      </w:r>
    </w:p>
    <w:p w14:paraId="17961695">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Photo5: Sovfoto/Universal Images Group/Shutterstock</w:t>
      </w:r>
    </w:p>
    <w:p w14:paraId="7706FCC3">
      <w:pPr>
        <w:spacing w:line="480" w:lineRule="auto"/>
        <w:jc w:val="both"/>
        <w:rPr>
          <w:rFonts w:ascii="Times New Roman" w:hAnsi="Times New Roman" w:cs="Times New Roman"/>
          <w:b/>
          <w:bCs/>
          <w:i/>
          <w:iCs/>
          <w:sz w:val="24"/>
          <w:szCs w:val="24"/>
        </w:rPr>
      </w:pPr>
    </w:p>
    <w:p w14:paraId="5CE1DA12">
      <w:pPr>
        <w:spacing w:line="480" w:lineRule="auto"/>
        <w:jc w:val="both"/>
        <w:rPr>
          <w:rFonts w:ascii="Times New Roman" w:hAnsi="Times New Roman" w:cs="Times New Roman"/>
          <w:b/>
          <w:bCs/>
          <w:i/>
          <w:iCs/>
          <w:sz w:val="24"/>
          <w:szCs w:val="24"/>
        </w:rPr>
      </w:pPr>
    </w:p>
    <w:p w14:paraId="130E1B8A">
      <w:pPr>
        <w:spacing w:line="480" w:lineRule="auto"/>
        <w:jc w:val="both"/>
        <w:rPr>
          <w:rFonts w:ascii="Times New Roman" w:hAnsi="Times New Roman" w:cs="Times New Roman"/>
          <w:b/>
          <w:bCs/>
          <w:i/>
          <w:iCs/>
          <w:sz w:val="24"/>
          <w:szCs w:val="24"/>
        </w:rPr>
      </w:pPr>
    </w:p>
    <w:p w14:paraId="6F594617">
      <w:pPr>
        <w:spacing w:line="480" w:lineRule="auto"/>
        <w:jc w:val="both"/>
        <w:rPr>
          <w:rFonts w:ascii="Times New Roman" w:hAnsi="Times New Roman" w:cs="Times New Roman"/>
          <w:b/>
          <w:bCs/>
          <w:i/>
          <w:iCs/>
          <w:sz w:val="24"/>
          <w:szCs w:val="24"/>
        </w:rPr>
      </w:pPr>
    </w:p>
    <w:p w14:paraId="7165F8C4">
      <w:pPr>
        <w:spacing w:line="480" w:lineRule="auto"/>
        <w:jc w:val="both"/>
        <w:rPr>
          <w:rFonts w:ascii="Times New Roman" w:hAnsi="Times New Roman" w:cs="Times New Roman"/>
          <w:b/>
          <w:bCs/>
          <w:i/>
          <w:iCs/>
          <w:sz w:val="24"/>
          <w:szCs w:val="24"/>
        </w:rPr>
      </w:pPr>
    </w:p>
    <w:p w14:paraId="18B4F14B">
      <w:pPr>
        <w:spacing w:line="480" w:lineRule="auto"/>
        <w:jc w:val="both"/>
        <w:rPr>
          <w:rFonts w:ascii="Times New Roman" w:hAnsi="Times New Roman" w:cs="Times New Roman"/>
          <w:b/>
          <w:bCs/>
          <w:i/>
          <w:iCs/>
          <w:sz w:val="24"/>
          <w:szCs w:val="24"/>
        </w:rPr>
      </w:pPr>
    </w:p>
    <w:p w14:paraId="4C3C6B16">
      <w:pPr>
        <w:spacing w:line="480" w:lineRule="auto"/>
        <w:jc w:val="both"/>
        <w:rPr>
          <w:rFonts w:ascii="Times New Roman" w:hAnsi="Times New Roman" w:cs="Times New Roman"/>
          <w:b/>
          <w:bCs/>
          <w:i/>
          <w:iCs/>
          <w:sz w:val="24"/>
          <w:szCs w:val="24"/>
        </w:rPr>
      </w:pPr>
    </w:p>
    <w:p w14:paraId="3324C7C2">
      <w:pPr>
        <w:spacing w:line="48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Nemo – The Hero Dog of the Vietnam War</w:t>
      </w:r>
    </w:p>
    <w:p w14:paraId="27E6525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Nemo was a German Shepherd dog who fought in the Vietnam War and warned his handler about the presence of enemy soldiers; the dog was seriously injured. Still, he continued to guard his human until he became the first watch dog to be honorably discharged from duty officially (Cahn, 2022).</w:t>
      </w:r>
    </w:p>
    <w:p w14:paraId="51FDE4E5">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730750" cy="3154045"/>
            <wp:effectExtent l="0" t="0" r="0" b="8255"/>
            <wp:docPr id="1063910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10003"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53850" cy="3169234"/>
                    </a:xfrm>
                    <a:prstGeom prst="rect">
                      <a:avLst/>
                    </a:prstGeom>
                    <a:noFill/>
                    <a:ln>
                      <a:noFill/>
                    </a:ln>
                  </pic:spPr>
                </pic:pic>
              </a:graphicData>
            </a:graphic>
          </wp:inline>
        </w:drawing>
      </w:r>
    </w:p>
    <w:p w14:paraId="1306AAF1">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Photo6: </w:t>
      </w:r>
      <w:r>
        <w:fldChar w:fldCharType="begin"/>
      </w:r>
      <w:r>
        <w:instrText xml:space="preserve"> HYPERLINK "https://dogs-in-history.blogspot.com/2016/06/nemo-one-of-few-vietnam-war-dogs-to.html" \t "_blank" </w:instrText>
      </w:r>
      <w:r>
        <w:fldChar w:fldCharType="separate"/>
      </w:r>
      <w:r>
        <w:rPr>
          <w:rStyle w:val="8"/>
          <w:rFonts w:ascii="Times New Roman" w:hAnsi="Times New Roman" w:cs="Times New Roman"/>
          <w:sz w:val="24"/>
          <w:szCs w:val="24"/>
        </w:rPr>
        <w:t>ANURAKE SINGTO-ON/Shutterstock</w:t>
      </w:r>
      <w:r>
        <w:rPr>
          <w:rStyle w:val="8"/>
          <w:rFonts w:ascii="Times New Roman" w:hAnsi="Times New Roman" w:cs="Times New Roman"/>
          <w:sz w:val="24"/>
          <w:szCs w:val="24"/>
        </w:rPr>
        <w:fldChar w:fldCharType="end"/>
      </w:r>
    </w:p>
    <w:p w14:paraId="305C9325">
      <w:pPr>
        <w:spacing w:line="480" w:lineRule="auto"/>
        <w:ind w:firstLine="720"/>
        <w:jc w:val="both"/>
        <w:rPr>
          <w:rFonts w:ascii="Times New Roman" w:hAnsi="Times New Roman" w:cs="Times New Roman"/>
          <w:sz w:val="24"/>
          <w:szCs w:val="24"/>
        </w:rPr>
      </w:pPr>
    </w:p>
    <w:p w14:paraId="1F2B45BF">
      <w:pPr>
        <w:spacing w:line="480" w:lineRule="auto"/>
        <w:jc w:val="both"/>
        <w:rPr>
          <w:rFonts w:ascii="Times New Roman" w:hAnsi="Times New Roman" w:cs="Times New Roman"/>
          <w:b/>
          <w:bCs/>
          <w:i/>
          <w:iCs/>
          <w:sz w:val="24"/>
          <w:szCs w:val="24"/>
        </w:rPr>
      </w:pPr>
    </w:p>
    <w:p w14:paraId="02499B52">
      <w:pPr>
        <w:spacing w:line="480" w:lineRule="auto"/>
        <w:jc w:val="both"/>
        <w:rPr>
          <w:rFonts w:ascii="Times New Roman" w:hAnsi="Times New Roman" w:cs="Times New Roman"/>
          <w:b/>
          <w:bCs/>
          <w:i/>
          <w:iCs/>
          <w:sz w:val="24"/>
          <w:szCs w:val="24"/>
        </w:rPr>
      </w:pPr>
    </w:p>
    <w:p w14:paraId="72CA092A">
      <w:pPr>
        <w:spacing w:line="480" w:lineRule="auto"/>
        <w:jc w:val="both"/>
        <w:rPr>
          <w:rFonts w:ascii="Times New Roman" w:hAnsi="Times New Roman" w:cs="Times New Roman"/>
          <w:b/>
          <w:bCs/>
          <w:i/>
          <w:iCs/>
          <w:sz w:val="24"/>
          <w:szCs w:val="24"/>
        </w:rPr>
      </w:pPr>
    </w:p>
    <w:p w14:paraId="4E5DB27A">
      <w:pPr>
        <w:spacing w:line="480" w:lineRule="auto"/>
        <w:jc w:val="both"/>
        <w:rPr>
          <w:rFonts w:ascii="Times New Roman" w:hAnsi="Times New Roman" w:cs="Times New Roman"/>
          <w:b/>
          <w:bCs/>
          <w:i/>
          <w:iCs/>
          <w:sz w:val="24"/>
          <w:szCs w:val="24"/>
        </w:rPr>
      </w:pPr>
    </w:p>
    <w:p w14:paraId="19DB8ADE">
      <w:pPr>
        <w:spacing w:line="480" w:lineRule="auto"/>
        <w:jc w:val="both"/>
        <w:rPr>
          <w:rFonts w:ascii="Times New Roman" w:hAnsi="Times New Roman" w:cs="Times New Roman"/>
          <w:b/>
          <w:bCs/>
          <w:i/>
          <w:iCs/>
          <w:sz w:val="24"/>
          <w:szCs w:val="24"/>
        </w:rPr>
      </w:pPr>
    </w:p>
    <w:p w14:paraId="25E74E86">
      <w:pPr>
        <w:spacing w:line="480" w:lineRule="auto"/>
        <w:jc w:val="both"/>
        <w:rPr>
          <w:rFonts w:ascii="Times New Roman" w:hAnsi="Times New Roman" w:cs="Times New Roman"/>
          <w:b/>
          <w:bCs/>
          <w:i/>
          <w:iCs/>
          <w:sz w:val="24"/>
          <w:szCs w:val="24"/>
        </w:rPr>
      </w:pPr>
    </w:p>
    <w:p w14:paraId="43CDA085">
      <w:pPr>
        <w:spacing w:line="48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Jake – The Rescue Dog</w:t>
      </w:r>
    </w:p>
    <w:p w14:paraId="559A66D2">
      <w:pPr>
        <w:spacing w:line="480" w:lineRule="auto"/>
        <w:ind w:firstLine="720"/>
        <w:rPr>
          <w:rFonts w:ascii="Times New Roman" w:hAnsi="Times New Roman" w:cs="Times New Roman"/>
          <w:sz w:val="24"/>
          <w:szCs w:val="24"/>
        </w:rPr>
      </w:pPr>
      <w:r>
        <w:rPr>
          <w:rFonts w:ascii="Times New Roman" w:hAnsi="Times New Roman" w:cs="Times New Roman"/>
          <w:sz w:val="24"/>
          <w:szCs w:val="24"/>
        </w:rPr>
        <w:t>Working dogs are trained to perform essential tasks that range from providing protection to assisting individuals with disabilities. Their training and specialized skills not only exemplify the bond between humans and dogs but also showcase the remarkable capabilities of these animals. This document will delve into the various types of working dogs, their characteristics, and the essential roles they play in our lives (Cahn, 2022).</w:t>
      </w:r>
    </w:p>
    <w:p w14:paraId="3FBB2579">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890770" cy="3260090"/>
            <wp:effectExtent l="0" t="0" r="5080" b="0"/>
            <wp:docPr id="4121146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14653"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899000" cy="3266000"/>
                    </a:xfrm>
                    <a:prstGeom prst="rect">
                      <a:avLst/>
                    </a:prstGeom>
                    <a:noFill/>
                    <a:ln>
                      <a:noFill/>
                    </a:ln>
                  </pic:spPr>
                </pic:pic>
              </a:graphicData>
            </a:graphic>
          </wp:inline>
        </w:drawing>
      </w:r>
    </w:p>
    <w:p w14:paraId="0F7ECDE8">
      <w:pPr>
        <w:spacing w:beforeAutospacing="1" w:afterAutospacing="1"/>
        <w:jc w:val="center"/>
        <w:rPr>
          <w:rFonts w:ascii="Times New Roman" w:hAnsi="Times New Roman" w:cs="Times New Roman"/>
          <w:sz w:val="24"/>
          <w:szCs w:val="24"/>
        </w:rPr>
      </w:pPr>
      <w:r>
        <w:rPr>
          <w:rFonts w:ascii="Times New Roman" w:hAnsi="Times New Roman" w:cs="Times New Roman"/>
          <w:sz w:val="24"/>
          <w:szCs w:val="24"/>
        </w:rPr>
        <w:t>Photo7: kphotograph/Shutterstock</w:t>
      </w:r>
    </w:p>
    <w:p w14:paraId="6E2757D2">
      <w:pPr>
        <w:spacing w:line="480" w:lineRule="auto"/>
        <w:ind w:firstLine="720"/>
        <w:jc w:val="center"/>
        <w:rPr>
          <w:rFonts w:ascii="Times New Roman" w:hAnsi="Times New Roman" w:cs="Times New Roman"/>
          <w:sz w:val="24"/>
          <w:szCs w:val="24"/>
        </w:rPr>
      </w:pPr>
    </w:p>
    <w:p w14:paraId="1F675856">
      <w:pPr>
        <w:spacing w:line="480" w:lineRule="auto"/>
        <w:jc w:val="center"/>
        <w:rPr>
          <w:rFonts w:ascii="Times New Roman" w:hAnsi="Times New Roman" w:cs="Times New Roman"/>
          <w:b/>
          <w:bCs/>
          <w:sz w:val="24"/>
          <w:szCs w:val="24"/>
        </w:rPr>
      </w:pPr>
    </w:p>
    <w:p w14:paraId="5AB4B11C">
      <w:pPr>
        <w:spacing w:line="480" w:lineRule="auto"/>
        <w:jc w:val="center"/>
        <w:rPr>
          <w:rFonts w:ascii="Times New Roman" w:hAnsi="Times New Roman" w:cs="Times New Roman"/>
          <w:b/>
          <w:bCs/>
          <w:sz w:val="24"/>
          <w:szCs w:val="24"/>
        </w:rPr>
      </w:pPr>
    </w:p>
    <w:p w14:paraId="5180E635">
      <w:pPr>
        <w:spacing w:line="480" w:lineRule="auto"/>
        <w:rPr>
          <w:rFonts w:ascii="Times New Roman" w:hAnsi="Times New Roman" w:cs="Times New Roman"/>
          <w:b/>
          <w:bCs/>
          <w:sz w:val="24"/>
          <w:szCs w:val="24"/>
        </w:rPr>
      </w:pPr>
    </w:p>
    <w:p w14:paraId="0ED79F72">
      <w:pPr>
        <w:spacing w:line="480" w:lineRule="auto"/>
        <w:rPr>
          <w:rFonts w:ascii="Times New Roman" w:hAnsi="Times New Roman" w:cs="Times New Roman"/>
          <w:b/>
          <w:bCs/>
          <w:sz w:val="24"/>
          <w:szCs w:val="24"/>
        </w:rPr>
      </w:pPr>
    </w:p>
    <w:p w14:paraId="5FD16B38">
      <w:pPr>
        <w:spacing w:line="480" w:lineRule="auto"/>
        <w:rPr>
          <w:rFonts w:ascii="Times New Roman" w:hAnsi="Times New Roman" w:cs="Times New Roman"/>
          <w:b/>
          <w:bCs/>
          <w:sz w:val="24"/>
          <w:szCs w:val="24"/>
        </w:rPr>
      </w:pPr>
    </w:p>
    <w:p w14:paraId="590C641B">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References</w:t>
      </w:r>
    </w:p>
    <w:p w14:paraId="471A9259">
      <w:pPr>
        <w:spacing w:line="480" w:lineRule="auto"/>
        <w:ind w:left="720" w:hanging="720"/>
        <w:jc w:val="both"/>
        <w:rPr>
          <w:rStyle w:val="8"/>
          <w:rFonts w:ascii="Times New Roman" w:hAnsi="Times New Roman" w:cs="Times New Roman"/>
          <w:sz w:val="24"/>
          <w:szCs w:val="24"/>
        </w:rPr>
      </w:pPr>
      <w:r>
        <w:rPr>
          <w:rFonts w:ascii="Times New Roman" w:hAnsi="Times New Roman" w:cs="Times New Roman"/>
          <w:sz w:val="24"/>
          <w:szCs w:val="24"/>
        </w:rPr>
        <w:t xml:space="preserve">Cahn, L. (2022, December 2). 13 of the Bravest Dogs in History. Reader’s Digest. Retrieved November 3, 2024, from </w:t>
      </w:r>
      <w:r>
        <w:fldChar w:fldCharType="begin"/>
      </w:r>
      <w:r>
        <w:instrText xml:space="preserve"> HYPERLINK "https://www.rd.com/list/bravest-dogs-in-history/" </w:instrText>
      </w:r>
      <w:r>
        <w:fldChar w:fldCharType="separate"/>
      </w:r>
      <w:r>
        <w:rPr>
          <w:rStyle w:val="8"/>
          <w:rFonts w:ascii="Times New Roman" w:hAnsi="Times New Roman" w:cs="Times New Roman"/>
          <w:sz w:val="24"/>
          <w:szCs w:val="24"/>
        </w:rPr>
        <w:t>https://www.rd.com/list/bravest-dogs-in-history/</w:t>
      </w:r>
      <w:r>
        <w:rPr>
          <w:rStyle w:val="8"/>
          <w:rFonts w:ascii="Times New Roman" w:hAnsi="Times New Roman" w:cs="Times New Roman"/>
          <w:sz w:val="24"/>
          <w:szCs w:val="24"/>
        </w:rPr>
        <w:fldChar w:fldCharType="end"/>
      </w:r>
    </w:p>
    <w:p w14:paraId="39D4F2F6">
      <w:pPr>
        <w:spacing w:line="480" w:lineRule="auto"/>
        <w:ind w:left="720" w:hanging="720"/>
        <w:jc w:val="both"/>
        <w:rPr>
          <w:rStyle w:val="8"/>
          <w:rFonts w:ascii="Times New Roman" w:hAnsi="Times New Roman" w:cs="Times New Roman"/>
          <w:color w:val="auto"/>
          <w:sz w:val="24"/>
          <w:szCs w:val="24"/>
          <w:u w:val="none"/>
        </w:rPr>
      </w:pPr>
      <w:r>
        <w:rPr>
          <w:rFonts w:ascii="Times New Roman" w:hAnsi="Times New Roman" w:cs="Times New Roman"/>
          <w:sz w:val="24"/>
          <w:szCs w:val="24"/>
        </w:rPr>
        <w:t xml:space="preserve">Pierce, B. (2022, March 9). 10 Real-Life Heroic dogs who saved the day | Puplore. </w:t>
      </w:r>
      <w:r>
        <w:rPr>
          <w:rFonts w:ascii="Times New Roman" w:hAnsi="Times New Roman" w:cs="Times New Roman"/>
          <w:i/>
          <w:iCs/>
          <w:sz w:val="24"/>
          <w:szCs w:val="24"/>
        </w:rPr>
        <w:t xml:space="preserve">Puplore. </w:t>
      </w:r>
      <w:r>
        <w:fldChar w:fldCharType="begin"/>
      </w:r>
      <w:r>
        <w:instrText xml:space="preserve"> HYPERLINK "https://puplore.com/heroic-dogs/" </w:instrText>
      </w:r>
      <w:r>
        <w:fldChar w:fldCharType="separate"/>
      </w:r>
      <w:r>
        <w:rPr>
          <w:rStyle w:val="8"/>
          <w:rFonts w:ascii="Times New Roman" w:hAnsi="Times New Roman" w:cs="Times New Roman"/>
          <w:sz w:val="24"/>
          <w:szCs w:val="24"/>
        </w:rPr>
        <w:t>https://puplore.com/heroic-dogs/</w:t>
      </w:r>
      <w:r>
        <w:rPr>
          <w:rStyle w:val="8"/>
          <w:rFonts w:ascii="Times New Roman" w:hAnsi="Times New Roman" w:cs="Times New Roman"/>
          <w:sz w:val="24"/>
          <w:szCs w:val="24"/>
        </w:rPr>
        <w:fldChar w:fldCharType="end"/>
      </w:r>
    </w:p>
    <w:p w14:paraId="52791D9D">
      <w:pPr>
        <w:spacing w:line="480" w:lineRule="auto"/>
        <w:ind w:left="720" w:hanging="720"/>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Spies, M. (n.d.). </w:t>
      </w:r>
      <w:r>
        <w:rPr>
          <w:rFonts w:ascii="Times New Roman" w:hAnsi="Times New Roman" w:eastAsia="Times New Roman" w:cs="Times New Roman"/>
          <w:i/>
          <w:iCs/>
          <w:sz w:val="24"/>
          <w:szCs w:val="24"/>
          <w:lang w:eastAsia="en-IN"/>
        </w:rPr>
        <w:t>12 Incredible Hero Dogs That Saved Human Lives</w:t>
      </w:r>
      <w:r>
        <w:rPr>
          <w:rFonts w:ascii="Times New Roman" w:hAnsi="Times New Roman" w:eastAsia="Times New Roman" w:cs="Times New Roman"/>
          <w:sz w:val="24"/>
          <w:szCs w:val="24"/>
          <w:lang w:eastAsia="en-IN"/>
        </w:rPr>
        <w:t xml:space="preserve">. iHeartDogs.com. </w:t>
      </w:r>
      <w:r>
        <w:fldChar w:fldCharType="begin"/>
      </w:r>
      <w:r>
        <w:instrText xml:space="preserve"> HYPERLINK "https://iheartdogs.com/12-incredible-stories-about-dogs-saving-humans-lives/" </w:instrText>
      </w:r>
      <w:r>
        <w:fldChar w:fldCharType="separate"/>
      </w:r>
      <w:r>
        <w:rPr>
          <w:rStyle w:val="5"/>
          <w:rFonts w:ascii="Times New Roman" w:hAnsi="Times New Roman" w:cs="Times New Roman"/>
          <w:sz w:val="24"/>
          <w:szCs w:val="24"/>
        </w:rPr>
        <w:t>https://iheartdogs.com/12-incredible-stories-about-dogs-saving-humans-lives/</w:t>
      </w:r>
      <w:r>
        <w:rPr>
          <w:rStyle w:val="8"/>
          <w:rFonts w:ascii="Times New Roman" w:hAnsi="Times New Roman" w:cs="Times New Roman"/>
          <w:sz w:val="24"/>
          <w:szCs w:val="24"/>
        </w:rPr>
        <w:fldChar w:fldCharType="end"/>
      </w:r>
    </w:p>
    <w:p w14:paraId="7FC1C4E5">
      <w:pPr>
        <w:spacing w:line="480" w:lineRule="auto"/>
        <w:jc w:val="both"/>
        <w:rPr>
          <w:rFonts w:ascii="Times New Roman" w:hAnsi="Times New Roman" w:cs="Times New Roman"/>
          <w:sz w:val="24"/>
          <w:szCs w:val="24"/>
        </w:rPr>
      </w:pPr>
    </w:p>
    <w:p w14:paraId="7CCD924B">
      <w:pPr>
        <w:spacing w:line="480" w:lineRule="auto"/>
        <w:ind w:left="720" w:hanging="720"/>
        <w:jc w:val="both"/>
        <w:rPr>
          <w:rFonts w:ascii="Times New Roman" w:hAnsi="Times New Roman" w:cs="Times New Roman"/>
          <w:sz w:val="24"/>
          <w:szCs w:val="24"/>
        </w:rPr>
      </w:pPr>
    </w:p>
    <w:p w14:paraId="75723011">
      <w:pPr>
        <w:spacing w:line="480" w:lineRule="auto"/>
        <w:jc w:val="both"/>
        <w:rPr>
          <w:rFonts w:ascii="Times New Roman" w:hAnsi="Times New Roman" w:cs="Times New Roman"/>
          <w:sz w:val="24"/>
          <w:szCs w:val="24"/>
        </w:rPr>
      </w:pPr>
      <w:bookmarkStart w:id="0" w:name="_GoBack"/>
      <w:bookmarkEnd w:id="0"/>
    </w:p>
    <w:sectPr>
      <w:headerReference r:id="rId6" w:type="first"/>
      <w:headerReference r:id="rId5" w:type="default"/>
      <w:pgSz w:w="11906" w:h="16838"/>
      <w:pgMar w:top="1440" w:right="1440" w:bottom="1440" w:left="1440" w:header="708" w:footer="708"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40FA5D">
    <w:pPr>
      <w:pStyle w:val="7"/>
    </w:pPr>
    <w:r>
      <w:tab/>
    </w:r>
    <w:r>
      <w:tab/>
    </w:r>
    <w:sdt>
      <w:sdtPr>
        <w:id w:val="-480006520"/>
      </w:sdtPr>
      <w:sdtContent>
        <w:r>
          <w:fldChar w:fldCharType="begin"/>
        </w:r>
        <w:r>
          <w:instrText xml:space="preserve"> PAGE   \* MERGEFORMAT </w:instrText>
        </w:r>
        <w:r>
          <w:fldChar w:fldCharType="separate"/>
        </w:r>
        <w:r>
          <w:t>2</w:t>
        </w:r>
        <w:r>
          <w:fldChar w:fldCharType="end"/>
        </w:r>
      </w:sdtContent>
    </w:sdt>
  </w:p>
  <w:p w14:paraId="6CD18A77">
    <w:pPr>
      <w:pStyle w:val="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B0249D">
    <w:pPr>
      <w:pStyle w:val="7"/>
      <w:rPr>
        <w:lang w:val="en-US"/>
      </w:rPr>
    </w:pPr>
    <w:r>
      <w:rPr>
        <w:lang w:val="en-US"/>
      </w:rPr>
      <w:tab/>
    </w:r>
    <w:r>
      <w:rPr>
        <w:lang w:val="en-US"/>
      </w:rPr>
      <w:tab/>
    </w:r>
    <w:r>
      <w:rPr>
        <w:lang w:val="en-US"/>
      </w:rPr>
      <w:t>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0878"/>
    <w:rsid w:val="00003788"/>
    <w:rsid w:val="000410BD"/>
    <w:rsid w:val="0004754B"/>
    <w:rsid w:val="0008019D"/>
    <w:rsid w:val="00097E51"/>
    <w:rsid w:val="000A06B4"/>
    <w:rsid w:val="000D1A8E"/>
    <w:rsid w:val="00141013"/>
    <w:rsid w:val="00141D5C"/>
    <w:rsid w:val="00194936"/>
    <w:rsid w:val="001A7BDA"/>
    <w:rsid w:val="001B0041"/>
    <w:rsid w:val="001D639D"/>
    <w:rsid w:val="001F0F2A"/>
    <w:rsid w:val="001F7FB4"/>
    <w:rsid w:val="00295443"/>
    <w:rsid w:val="002B5852"/>
    <w:rsid w:val="002E69A9"/>
    <w:rsid w:val="002F78FC"/>
    <w:rsid w:val="00302D95"/>
    <w:rsid w:val="00302EAA"/>
    <w:rsid w:val="0034001F"/>
    <w:rsid w:val="003A2CF1"/>
    <w:rsid w:val="003B7379"/>
    <w:rsid w:val="003D71D1"/>
    <w:rsid w:val="003E3D65"/>
    <w:rsid w:val="003F41ED"/>
    <w:rsid w:val="004110DB"/>
    <w:rsid w:val="00411DFE"/>
    <w:rsid w:val="00417C6E"/>
    <w:rsid w:val="00444AA9"/>
    <w:rsid w:val="00453357"/>
    <w:rsid w:val="00457DC4"/>
    <w:rsid w:val="00465218"/>
    <w:rsid w:val="00525019"/>
    <w:rsid w:val="00527B88"/>
    <w:rsid w:val="00542419"/>
    <w:rsid w:val="00547793"/>
    <w:rsid w:val="00553AEF"/>
    <w:rsid w:val="005741CD"/>
    <w:rsid w:val="005974B6"/>
    <w:rsid w:val="005A71CF"/>
    <w:rsid w:val="005B639B"/>
    <w:rsid w:val="005C3CFD"/>
    <w:rsid w:val="005D5AEB"/>
    <w:rsid w:val="005F7916"/>
    <w:rsid w:val="0067697B"/>
    <w:rsid w:val="006D2A22"/>
    <w:rsid w:val="00721A01"/>
    <w:rsid w:val="00724549"/>
    <w:rsid w:val="00727A19"/>
    <w:rsid w:val="00764AAD"/>
    <w:rsid w:val="00796B30"/>
    <w:rsid w:val="007A5427"/>
    <w:rsid w:val="007B0810"/>
    <w:rsid w:val="007B1372"/>
    <w:rsid w:val="007C68CC"/>
    <w:rsid w:val="00830C4D"/>
    <w:rsid w:val="00833753"/>
    <w:rsid w:val="0087284D"/>
    <w:rsid w:val="008A3270"/>
    <w:rsid w:val="0091128C"/>
    <w:rsid w:val="00931BA1"/>
    <w:rsid w:val="00951CC0"/>
    <w:rsid w:val="009E7E5F"/>
    <w:rsid w:val="009F39FA"/>
    <w:rsid w:val="00A3051A"/>
    <w:rsid w:val="00A759EC"/>
    <w:rsid w:val="00A930D9"/>
    <w:rsid w:val="00AB5F17"/>
    <w:rsid w:val="00AC0BA7"/>
    <w:rsid w:val="00AC4F90"/>
    <w:rsid w:val="00AC6DA6"/>
    <w:rsid w:val="00AF7918"/>
    <w:rsid w:val="00B00F88"/>
    <w:rsid w:val="00B052AB"/>
    <w:rsid w:val="00B1518E"/>
    <w:rsid w:val="00B16378"/>
    <w:rsid w:val="00B244A2"/>
    <w:rsid w:val="00B900CE"/>
    <w:rsid w:val="00BA0D96"/>
    <w:rsid w:val="00BA6106"/>
    <w:rsid w:val="00C00D08"/>
    <w:rsid w:val="00C34617"/>
    <w:rsid w:val="00C5058F"/>
    <w:rsid w:val="00C73872"/>
    <w:rsid w:val="00C80E70"/>
    <w:rsid w:val="00CC5A94"/>
    <w:rsid w:val="00CE7564"/>
    <w:rsid w:val="00CF6BCA"/>
    <w:rsid w:val="00D710BA"/>
    <w:rsid w:val="00DB0878"/>
    <w:rsid w:val="00DB1ECD"/>
    <w:rsid w:val="00DB5408"/>
    <w:rsid w:val="00DC660F"/>
    <w:rsid w:val="00DD6911"/>
    <w:rsid w:val="00E04E09"/>
    <w:rsid w:val="00E222ED"/>
    <w:rsid w:val="00E44BA9"/>
    <w:rsid w:val="00E72C35"/>
    <w:rsid w:val="00E763F3"/>
    <w:rsid w:val="00EA14EA"/>
    <w:rsid w:val="00EB167A"/>
    <w:rsid w:val="00EE493C"/>
    <w:rsid w:val="00F27FDB"/>
    <w:rsid w:val="00F5610C"/>
    <w:rsid w:val="00FC6378"/>
    <w:rsid w:val="00FD56E8"/>
    <w:rsid w:val="00FE42DF"/>
    <w:rsid w:val="00FE67D6"/>
    <w:rsid w:val="00FF01BC"/>
    <w:rsid w:val="09506B9A"/>
    <w:rsid w:val="1C1B03A6"/>
    <w:rsid w:val="3D46090D"/>
    <w:rsid w:val="45593B28"/>
    <w:rsid w:val="45852C5B"/>
    <w:rsid w:val="48633D9A"/>
    <w:rsid w:val="4CFA1A36"/>
    <w:rsid w:val="79B415D9"/>
    <w:rsid w:val="7D514AA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2"/>
    <w:basedOn w:val="1"/>
    <w:next w:val="1"/>
    <w:link w:val="16"/>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3">
    <w:name w:val="Default Paragraph Font"/>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FollowedHyperlink"/>
    <w:basedOn w:val="3"/>
    <w:semiHidden/>
    <w:unhideWhenUsed/>
    <w:qFormat/>
    <w:uiPriority w:val="99"/>
    <w:rPr>
      <w:color w:val="954F72" w:themeColor="followedHyperlink"/>
      <w:u w:val="single"/>
      <w14:textFill>
        <w14:solidFill>
          <w14:schemeClr w14:val="folHlink"/>
        </w14:solidFill>
      </w14:textFill>
    </w:rPr>
  </w:style>
  <w:style w:type="paragraph" w:styleId="6">
    <w:name w:val="footer"/>
    <w:basedOn w:val="1"/>
    <w:link w:val="12"/>
    <w:unhideWhenUsed/>
    <w:uiPriority w:val="99"/>
    <w:pPr>
      <w:tabs>
        <w:tab w:val="center" w:pos="4513"/>
        <w:tab w:val="right" w:pos="9026"/>
      </w:tabs>
      <w:spacing w:after="0" w:line="240" w:lineRule="auto"/>
    </w:pPr>
  </w:style>
  <w:style w:type="paragraph" w:styleId="7">
    <w:name w:val="header"/>
    <w:basedOn w:val="1"/>
    <w:link w:val="11"/>
    <w:unhideWhenUsed/>
    <w:qFormat/>
    <w:uiPriority w:val="99"/>
    <w:pPr>
      <w:tabs>
        <w:tab w:val="center" w:pos="4513"/>
        <w:tab w:val="right" w:pos="9026"/>
      </w:tabs>
      <w:spacing w:after="0" w:line="240" w:lineRule="auto"/>
    </w:pPr>
  </w:style>
  <w:style w:type="character" w:styleId="8">
    <w:name w:val="Hyperlink"/>
    <w:basedOn w:val="3"/>
    <w:unhideWhenUsed/>
    <w:qFormat/>
    <w:uiPriority w:val="99"/>
    <w:rPr>
      <w:color w:val="0563C1" w:themeColor="hyperlink"/>
      <w:u w:val="single"/>
      <w14:textFill>
        <w14:solidFill>
          <w14:schemeClr w14:val="hlink"/>
        </w14:solidFill>
      </w14:textFill>
    </w:rPr>
  </w:style>
  <w:style w:type="paragraph" w:styleId="9">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10">
    <w:name w:val="Strong"/>
    <w:basedOn w:val="3"/>
    <w:qFormat/>
    <w:uiPriority w:val="22"/>
    <w:rPr>
      <w:b/>
      <w:bCs/>
    </w:rPr>
  </w:style>
  <w:style w:type="character" w:customStyle="1" w:styleId="11">
    <w:name w:val="Header Char"/>
    <w:basedOn w:val="3"/>
    <w:link w:val="7"/>
    <w:qFormat/>
    <w:uiPriority w:val="99"/>
  </w:style>
  <w:style w:type="character" w:customStyle="1" w:styleId="12">
    <w:name w:val="Footer Char"/>
    <w:basedOn w:val="3"/>
    <w:link w:val="6"/>
    <w:qFormat/>
    <w:uiPriority w:val="99"/>
  </w:style>
  <w:style w:type="character" w:customStyle="1" w:styleId="13">
    <w:name w:val="Unresolved Mention1"/>
    <w:basedOn w:val="3"/>
    <w:semiHidden/>
    <w:unhideWhenUsed/>
    <w:qFormat/>
    <w:uiPriority w:val="99"/>
    <w:rPr>
      <w:color w:val="605E5C"/>
      <w:shd w:val="clear" w:color="auto" w:fill="E1DFDD"/>
    </w:rPr>
  </w:style>
  <w:style w:type="paragraph" w:styleId="14">
    <w:name w:val="List Paragraph"/>
    <w:basedOn w:val="1"/>
    <w:qFormat/>
    <w:uiPriority w:val="34"/>
    <w:pPr>
      <w:ind w:left="720"/>
      <w:contextualSpacing/>
    </w:pPr>
  </w:style>
  <w:style w:type="character" w:customStyle="1" w:styleId="15">
    <w:name w:val="Unresolved Mention2"/>
    <w:basedOn w:val="3"/>
    <w:semiHidden/>
    <w:unhideWhenUsed/>
    <w:qFormat/>
    <w:uiPriority w:val="99"/>
    <w:rPr>
      <w:color w:val="605E5C"/>
      <w:shd w:val="clear" w:color="auto" w:fill="E1DFDD"/>
    </w:rPr>
  </w:style>
  <w:style w:type="character" w:customStyle="1" w:styleId="16">
    <w:name w:val="Heading 2 Char"/>
    <w:basedOn w:val="3"/>
    <w:link w:val="2"/>
    <w:semiHidden/>
    <w:uiPriority w:val="9"/>
    <w:rPr>
      <w:rFonts w:asciiTheme="majorHAnsi" w:hAnsiTheme="majorHAnsi" w:eastAsiaTheme="majorEastAsia" w:cstheme="majorBidi"/>
      <w:color w:val="2F5597" w:themeColor="accent1" w:themeShade="BF"/>
      <w:kern w:val="2"/>
      <w:sz w:val="26"/>
      <w:szCs w:val="26"/>
      <w:lang w:eastAsia="en-US"/>
      <w14:ligatures w14:val="standardContextual"/>
    </w:rPr>
  </w:style>
  <w:style w:type="character" w:customStyle="1" w:styleId="17">
    <w:name w:val="Unresolved Mention"/>
    <w:basedOn w:val="3"/>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C57D8-EAEE-4C21-A428-631898AB5DFC}">
  <ds:schemaRefs/>
</ds:datastoreItem>
</file>

<file path=docProps/app.xml><?xml version="1.0" encoding="utf-8"?>
<Properties xmlns="http://schemas.openxmlformats.org/officeDocument/2006/extended-properties" xmlns:vt="http://schemas.openxmlformats.org/officeDocument/2006/docPropsVTypes">
  <Template>Normal</Template>
  <Pages>10</Pages>
  <Words>812</Words>
  <Characters>4634</Characters>
  <Lines>38</Lines>
  <Paragraphs>10</Paragraphs>
  <TotalTime>144</TotalTime>
  <ScaleCrop>false</ScaleCrop>
  <LinksUpToDate>false</LinksUpToDate>
  <CharactersWithSpaces>5436</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2024-09-03T03:51:00Z</dcterms:created>
  <dc:creator>Harish Nidamaneni</dc:creator>
  <cp:lastModifiedBy>91837</cp:lastModifiedBy>
  <dcterms:modified xsi:type="dcterms:W3CDTF">2024-11-18T03:20:46Z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36675ca63173f876f7ae732cf5eec6b8fcb7cb54e4f3e384f28eb2e9472e0065</vt:lpwstr>
  </property>
  <property fmtid="{D5CDD505-2E9C-101B-9397-08002B2CF9AE}" pid="3" name="KSOProductBuildVer">
    <vt:lpwstr>1033-12.2.0.18911</vt:lpwstr>
  </property>
  <property fmtid="{D5CDD505-2E9C-101B-9397-08002B2CF9AE}" pid="4" name="ICV">
    <vt:lpwstr>F5163D6F9E644C03B754ED66B0A6D6D3_12</vt:lpwstr>
  </property>
</Properties>
</file>