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C3FE" w14:textId="73E8E163" w:rsidR="00300B7C" w:rsidRDefault="00300B7C" w:rsidP="00300B7C">
      <w:pPr>
        <w:spacing w:line="217" w:lineRule="auto"/>
        <w:ind w:left="1780" w:right="940" w:hanging="373"/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 xml:space="preserve">Mining Frequent Sequence from online retail data using </w:t>
      </w:r>
      <w:r w:rsidR="001662C0">
        <w:rPr>
          <w:rFonts w:ascii="Calibri" w:eastAsia="Calibri" w:hAnsi="Calibri" w:cs="Calibri"/>
          <w:sz w:val="44"/>
          <w:szCs w:val="44"/>
        </w:rPr>
        <w:t>GSP</w:t>
      </w:r>
      <w:r>
        <w:rPr>
          <w:rFonts w:ascii="Calibri" w:eastAsia="Calibri" w:hAnsi="Calibri" w:cs="Calibri"/>
          <w:sz w:val="44"/>
          <w:szCs w:val="44"/>
        </w:rPr>
        <w:t xml:space="preserve"> algorithm</w:t>
      </w:r>
    </w:p>
    <w:p w14:paraId="4D7CD3D8" w14:textId="77777777" w:rsidR="00300B7C" w:rsidRDefault="00300B7C" w:rsidP="00300B7C">
      <w:pPr>
        <w:spacing w:line="200" w:lineRule="exact"/>
        <w:rPr>
          <w:sz w:val="24"/>
          <w:szCs w:val="24"/>
        </w:rPr>
      </w:pPr>
    </w:p>
    <w:p w14:paraId="48D7E6E0" w14:textId="77777777" w:rsidR="00300B7C" w:rsidRDefault="00300B7C" w:rsidP="00300B7C">
      <w:pPr>
        <w:spacing w:line="344" w:lineRule="exact"/>
        <w:rPr>
          <w:sz w:val="24"/>
          <w:szCs w:val="24"/>
        </w:rPr>
      </w:pPr>
    </w:p>
    <w:p w14:paraId="2C4A8C18" w14:textId="3D033BBC" w:rsidR="001662C0" w:rsidRPr="001662C0" w:rsidRDefault="00300B7C" w:rsidP="001662C0">
      <w:pPr>
        <w:ind w:left="687" w:firstLine="720"/>
        <w:rPr>
          <w:b/>
          <w:bCs/>
          <w:sz w:val="28"/>
          <w:szCs w:val="28"/>
        </w:rPr>
      </w:pPr>
      <w:r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 xml:space="preserve">arish Goud Ediga                    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ID No: 2016A7PS01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</w:p>
    <w:p w14:paraId="1DC0FE50" w14:textId="42ED3AB4" w:rsidR="00300B7C" w:rsidRPr="001662C0" w:rsidRDefault="00300B7C" w:rsidP="00300B7C">
      <w:pPr>
        <w:ind w:left="687" w:firstLine="720"/>
        <w:rPr>
          <w:sz w:val="28"/>
          <w:szCs w:val="28"/>
        </w:rPr>
      </w:pPr>
    </w:p>
    <w:p w14:paraId="7812F49F" w14:textId="77777777" w:rsidR="00300B7C" w:rsidRDefault="00300B7C" w:rsidP="00300B7C">
      <w:pPr>
        <w:spacing w:line="2" w:lineRule="exact"/>
        <w:rPr>
          <w:sz w:val="24"/>
          <w:szCs w:val="24"/>
        </w:rPr>
      </w:pPr>
    </w:p>
    <w:p w14:paraId="0A3F5F77" w14:textId="3DB667D6" w:rsidR="00300B7C" w:rsidRDefault="00300B7C" w:rsidP="00300B7C">
      <w:pPr>
        <w:rPr>
          <w:sz w:val="20"/>
          <w:szCs w:val="20"/>
        </w:rPr>
      </w:pPr>
    </w:p>
    <w:p w14:paraId="3C3E1AB1" w14:textId="77777777" w:rsidR="00300B7C" w:rsidRDefault="00300B7C" w:rsidP="00300B7C">
      <w:pPr>
        <w:spacing w:line="346" w:lineRule="exact"/>
        <w:rPr>
          <w:sz w:val="24"/>
          <w:szCs w:val="24"/>
        </w:rPr>
      </w:pPr>
    </w:p>
    <w:p w14:paraId="7DEE30FA" w14:textId="3E15F6FB" w:rsidR="003E7E88" w:rsidRPr="003E7E88" w:rsidRDefault="003E7E88" w:rsidP="00300B7C">
      <w:pPr>
        <w:spacing w:line="232" w:lineRule="auto"/>
        <w:ind w:right="280"/>
        <w:rPr>
          <w:rFonts w:ascii="Calibri" w:eastAsia="Calibri" w:hAnsi="Calibri" w:cs="Calibri"/>
          <w:sz w:val="28"/>
          <w:szCs w:val="28"/>
        </w:rPr>
      </w:pPr>
      <w:r w:rsidRPr="003E7E88">
        <w:rPr>
          <w:rFonts w:ascii="Calibri" w:eastAsia="Calibri" w:hAnsi="Calibri" w:cs="Calibri"/>
          <w:b/>
          <w:bCs/>
          <w:sz w:val="28"/>
          <w:szCs w:val="28"/>
        </w:rPr>
        <w:t>Abstract</w:t>
      </w:r>
      <w:r w:rsidRPr="003E7E88">
        <w:rPr>
          <w:rFonts w:ascii="Calibri" w:eastAsia="Calibri" w:hAnsi="Calibri" w:cs="Calibri"/>
          <w:sz w:val="28"/>
          <w:szCs w:val="28"/>
        </w:rPr>
        <w:t>: -</w:t>
      </w:r>
      <w:r w:rsidR="00300B7C" w:rsidRPr="003E7E88">
        <w:rPr>
          <w:rFonts w:ascii="Calibri" w:eastAsia="Calibri" w:hAnsi="Calibri" w:cs="Calibri"/>
          <w:sz w:val="28"/>
          <w:szCs w:val="28"/>
        </w:rPr>
        <w:t xml:space="preserve"> </w:t>
      </w:r>
    </w:p>
    <w:p w14:paraId="70A45BCF" w14:textId="0315280B" w:rsidR="00300B7C" w:rsidRPr="00D23169" w:rsidRDefault="003E7E88" w:rsidP="00D23169">
      <w:pPr>
        <w:spacing w:line="232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 this project we use Generalised sequential pattern algorithm to mine the data</w:t>
      </w:r>
      <w:r w:rsidR="00300B7C">
        <w:rPr>
          <w:rFonts w:ascii="Calibri" w:eastAsia="Calibri" w:hAnsi="Calibri" w:cs="Calibri"/>
          <w:sz w:val="24"/>
          <w:szCs w:val="24"/>
        </w:rPr>
        <w:t>.</w:t>
      </w:r>
      <w:r w:rsidR="00E1381F">
        <w:rPr>
          <w:rFonts w:ascii="Calibri" w:eastAsia="Calibri" w:hAnsi="Calibri" w:cs="Calibri"/>
          <w:sz w:val="24"/>
          <w:szCs w:val="24"/>
        </w:rPr>
        <w:t xml:space="preserve"> It’s an improvised apriori based Algorithm where the output is a sequence of patterns rather than a </w:t>
      </w:r>
      <w:r w:rsidR="006D3C5B">
        <w:rPr>
          <w:rFonts w:ascii="Calibri" w:eastAsia="Calibri" w:hAnsi="Calibri" w:cs="Calibri"/>
          <w:sz w:val="24"/>
          <w:szCs w:val="24"/>
        </w:rPr>
        <w:t>set, the</w:t>
      </w:r>
      <w:r w:rsidR="00E1381F">
        <w:rPr>
          <w:rFonts w:ascii="Calibri" w:eastAsia="Calibri" w:hAnsi="Calibri" w:cs="Calibri"/>
          <w:sz w:val="24"/>
          <w:szCs w:val="24"/>
        </w:rPr>
        <w:t xml:space="preserve"> major advantage is it reduces search space  </w:t>
      </w:r>
      <w:r w:rsidR="006D3C5B">
        <w:rPr>
          <w:rFonts w:ascii="Calibri" w:eastAsia="Calibri" w:hAnsi="Calibri" w:cs="Calibri"/>
          <w:sz w:val="24"/>
          <w:szCs w:val="24"/>
        </w:rPr>
        <w:t>rather than searching the whole database  (the out of one epoch is used as input of the other)</w:t>
      </w:r>
      <w:r w:rsidR="008F1C31">
        <w:rPr>
          <w:rFonts w:ascii="Calibri" w:eastAsia="Calibri" w:hAnsi="Calibri" w:cs="Calibri"/>
          <w:sz w:val="24"/>
          <w:szCs w:val="24"/>
        </w:rPr>
        <w:t xml:space="preserve"> but problem is scans the database multiple times and generates large sequences.</w:t>
      </w:r>
      <w:r w:rsidR="00D23169">
        <w:rPr>
          <w:rFonts w:ascii="Calibri" w:eastAsia="Calibri" w:hAnsi="Calibri" w:cs="Calibri"/>
          <w:sz w:val="24"/>
          <w:szCs w:val="24"/>
        </w:rPr>
        <w:t xml:space="preserve"> </w:t>
      </w:r>
      <w:r w:rsidR="00EE0687">
        <w:rPr>
          <w:sz w:val="20"/>
          <w:szCs w:val="20"/>
        </w:rPr>
        <w:t>T</w:t>
      </w:r>
      <w:r w:rsidR="00EE0687" w:rsidRPr="00EE0687">
        <w:rPr>
          <w:sz w:val="24"/>
          <w:szCs w:val="24"/>
        </w:rPr>
        <w:t xml:space="preserve">he </w:t>
      </w:r>
      <w:r w:rsidR="00EE0687">
        <w:rPr>
          <w:sz w:val="24"/>
          <w:szCs w:val="24"/>
        </w:rPr>
        <w:t>data analysis shows pattern which can be used for advertisements ,like if I purchased a laptop and mouse and if earlier data shows that people purchased laptop bag soon, then we can recommend user this , GSP has an edge over apriori as it takes account the order of purchase like laptop and then bag is different than bag and then laptop unlike apriori.</w:t>
      </w:r>
    </w:p>
    <w:p w14:paraId="558E6C8D" w14:textId="77777777" w:rsidR="00300B7C" w:rsidRDefault="00300B7C" w:rsidP="00300B7C">
      <w:pPr>
        <w:spacing w:line="342" w:lineRule="exact"/>
        <w:rPr>
          <w:sz w:val="24"/>
          <w:szCs w:val="24"/>
        </w:rPr>
      </w:pPr>
    </w:p>
    <w:p w14:paraId="53E732A4" w14:textId="4154CB5C" w:rsidR="00300B7C" w:rsidRDefault="00300B7C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Data </w:t>
      </w:r>
      <w:r w:rsidR="006D3C5B">
        <w:rPr>
          <w:rFonts w:ascii="Calibri" w:eastAsia="Calibri" w:hAnsi="Calibri" w:cs="Calibri"/>
          <w:b/>
          <w:bCs/>
          <w:sz w:val="32"/>
          <w:szCs w:val="32"/>
        </w:rPr>
        <w:t>Pre-processing:</w:t>
      </w:r>
    </w:p>
    <w:p w14:paraId="3CF4456F" w14:textId="77777777" w:rsidR="00F13CDF" w:rsidRDefault="00D23169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16857631" w14:textId="42972F09" w:rsidR="00EE0687" w:rsidRDefault="00D23169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data I got is online retail </w:t>
      </w:r>
      <w:r w:rsidR="008F3841">
        <w:rPr>
          <w:rFonts w:ascii="Calibri" w:eastAsia="Calibri" w:hAnsi="Calibri" w:cs="Calibri"/>
        </w:rPr>
        <w:t xml:space="preserve">sales </w:t>
      </w:r>
      <w:r w:rsidR="00EE0687">
        <w:rPr>
          <w:rFonts w:ascii="Calibri" w:eastAsia="Calibri" w:hAnsi="Calibri" w:cs="Calibri"/>
        </w:rPr>
        <w:t>info across</w:t>
      </w:r>
      <w:r w:rsidR="008F3841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Europe, which</w:t>
      </w:r>
      <w:r w:rsidR="008F3841">
        <w:rPr>
          <w:rFonts w:ascii="Calibri" w:eastAsia="Calibri" w:hAnsi="Calibri" w:cs="Calibri"/>
        </w:rPr>
        <w:t xml:space="preserve"> contain attributes like invoice number (the invoice number for return items start with </w:t>
      </w:r>
      <w:r w:rsidR="00EC57DE">
        <w:rPr>
          <w:rFonts w:ascii="Calibri" w:eastAsia="Calibri" w:hAnsi="Calibri" w:cs="Calibri"/>
        </w:rPr>
        <w:t>C)</w:t>
      </w:r>
      <w:r w:rsidR="008F3841">
        <w:rPr>
          <w:rFonts w:ascii="Calibri" w:eastAsia="Calibri" w:hAnsi="Calibri" w:cs="Calibri"/>
        </w:rPr>
        <w:t xml:space="preserve">, description of item and the no of units </w:t>
      </w:r>
      <w:r w:rsidR="00EC57DE">
        <w:rPr>
          <w:rFonts w:ascii="Calibri" w:eastAsia="Calibri" w:hAnsi="Calibri" w:cs="Calibri"/>
        </w:rPr>
        <w:t>purchased, the</w:t>
      </w:r>
      <w:r w:rsidR="008F3841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price, the</w:t>
      </w:r>
      <w:r w:rsidR="008F3841">
        <w:rPr>
          <w:rFonts w:ascii="Calibri" w:eastAsia="Calibri" w:hAnsi="Calibri" w:cs="Calibri"/>
        </w:rPr>
        <w:t xml:space="preserve"> customerID </w:t>
      </w:r>
      <w:r w:rsidR="00EE0687">
        <w:rPr>
          <w:rFonts w:ascii="Calibri" w:eastAsia="Calibri" w:hAnsi="Calibri" w:cs="Calibri"/>
        </w:rPr>
        <w:t>and the country.</w:t>
      </w:r>
    </w:p>
    <w:p w14:paraId="072D15A3" w14:textId="77777777" w:rsidR="00D831BA" w:rsidRDefault="00D831BA" w:rsidP="00300B7C">
      <w:pPr>
        <w:rPr>
          <w:rFonts w:ascii="Calibri" w:eastAsia="Calibri" w:hAnsi="Calibri" w:cs="Calibri"/>
        </w:rPr>
      </w:pPr>
    </w:p>
    <w:p w14:paraId="6D0A5CCA" w14:textId="0375028C" w:rsidR="00D23169" w:rsidRDefault="00EE0687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customerID might have more than one invoice </w:t>
      </w:r>
      <w:r w:rsidR="0066521A">
        <w:rPr>
          <w:rFonts w:ascii="Calibri" w:eastAsia="Calibri" w:hAnsi="Calibri" w:cs="Calibri"/>
        </w:rPr>
        <w:t xml:space="preserve">numbers, </w:t>
      </w:r>
      <w:r w:rsidR="00EC57DE"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</w:rPr>
        <w:t xml:space="preserve"> invoice </w:t>
      </w:r>
      <w:r w:rsidR="00EC57DE">
        <w:rPr>
          <w:rFonts w:ascii="Calibri" w:eastAsia="Calibri" w:hAnsi="Calibri" w:cs="Calibri"/>
        </w:rPr>
        <w:t>has might</w:t>
      </w:r>
      <w:r w:rsidR="00D831BA">
        <w:rPr>
          <w:rFonts w:ascii="Calibri" w:eastAsia="Calibri" w:hAnsi="Calibri" w:cs="Calibri"/>
        </w:rPr>
        <w:t xml:space="preserve"> have more than one </w:t>
      </w:r>
      <w:r w:rsidR="00EC57DE">
        <w:rPr>
          <w:rFonts w:ascii="Calibri" w:eastAsia="Calibri" w:hAnsi="Calibri" w:cs="Calibri"/>
        </w:rPr>
        <w:t>items,</w:t>
      </w:r>
      <w:r w:rsidR="00D831BA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there</w:t>
      </w:r>
      <w:r w:rsidR="00D831BA">
        <w:rPr>
          <w:rFonts w:ascii="Calibri" w:eastAsia="Calibri" w:hAnsi="Calibri" w:cs="Calibri"/>
        </w:rPr>
        <w:t xml:space="preserve"> are many missing customerID </w:t>
      </w:r>
      <w:r w:rsidR="00EC57DE">
        <w:rPr>
          <w:rFonts w:ascii="Calibri" w:eastAsia="Calibri" w:hAnsi="Calibri" w:cs="Calibri"/>
        </w:rPr>
        <w:t xml:space="preserve">and in Description </w:t>
      </w:r>
      <w:r w:rsidR="00821802">
        <w:rPr>
          <w:rFonts w:ascii="Calibri" w:eastAsia="Calibri" w:hAnsi="Calibri" w:cs="Calibri"/>
        </w:rPr>
        <w:t>column</w:t>
      </w:r>
      <w:r w:rsidR="00BA7920">
        <w:rPr>
          <w:rFonts w:ascii="Calibri" w:eastAsia="Calibri" w:hAnsi="Calibri" w:cs="Calibri"/>
        </w:rPr>
        <w:t>.</w:t>
      </w:r>
    </w:p>
    <w:p w14:paraId="3AEF5E5F" w14:textId="0C042E1E" w:rsidR="003C2D17" w:rsidRDefault="003C2D17" w:rsidP="00300B7C">
      <w:pPr>
        <w:rPr>
          <w:rFonts w:ascii="Calibri" w:eastAsia="Calibri" w:hAnsi="Calibri" w:cs="Calibri"/>
        </w:rPr>
      </w:pPr>
    </w:p>
    <w:p w14:paraId="7224B2B9" w14:textId="66EE234B" w:rsidR="00830BD4" w:rsidRDefault="00F13CDF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deleted all the columns which have missing data as there is no way we can fill using approximation or from the existing </w:t>
      </w:r>
      <w:r w:rsidR="00135A5C">
        <w:rPr>
          <w:rFonts w:ascii="Calibri" w:eastAsia="Calibri" w:hAnsi="Calibri" w:cs="Calibri"/>
        </w:rPr>
        <w:t xml:space="preserve">data. All the data columns are </w:t>
      </w:r>
      <w:r w:rsidR="00830BD4">
        <w:rPr>
          <w:rFonts w:ascii="Calibri" w:eastAsia="Calibri" w:hAnsi="Calibri" w:cs="Calibri"/>
        </w:rPr>
        <w:t>having</w:t>
      </w:r>
      <w:r w:rsidR="00135A5C">
        <w:rPr>
          <w:rFonts w:ascii="Calibri" w:eastAsia="Calibri" w:hAnsi="Calibri" w:cs="Calibri"/>
        </w:rPr>
        <w:t xml:space="preserve"> relation and are independent of other so there is no variable </w:t>
      </w:r>
      <w:r w:rsidR="00830BD4">
        <w:rPr>
          <w:rFonts w:ascii="Calibri" w:eastAsia="Calibri" w:hAnsi="Calibri" w:cs="Calibri"/>
        </w:rPr>
        <w:t>dependency,</w:t>
      </w:r>
      <w:r w:rsidR="00135A5C">
        <w:rPr>
          <w:rFonts w:ascii="Calibri" w:eastAsia="Calibri" w:hAnsi="Calibri" w:cs="Calibri"/>
        </w:rPr>
        <w:t xml:space="preserve"> when checked for outlier there are no outliers in the </w:t>
      </w:r>
      <w:r w:rsidR="00830BD4">
        <w:rPr>
          <w:rFonts w:ascii="Calibri" w:eastAsia="Calibri" w:hAnsi="Calibri" w:cs="Calibri"/>
        </w:rPr>
        <w:t xml:space="preserve">data. As we are looking for patterns in the purchased data, we have to delete the rows containing cancelled data. </w:t>
      </w:r>
    </w:p>
    <w:p w14:paraId="58CCDD98" w14:textId="4CE34E10" w:rsidR="00830BD4" w:rsidRDefault="00830BD4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description column is one hot encoded as to perform on integral data.</w:t>
      </w:r>
    </w:p>
    <w:p w14:paraId="635FB737" w14:textId="6A04A21A" w:rsidR="00830BD4" w:rsidRDefault="00830BD4" w:rsidP="00300B7C">
      <w:pPr>
        <w:rPr>
          <w:rFonts w:ascii="Calibri" w:eastAsia="Calibri" w:hAnsi="Calibri" w:cs="Calibri"/>
        </w:rPr>
      </w:pPr>
    </w:p>
    <w:p w14:paraId="4ECBB994" w14:textId="094C254C" w:rsidR="00830BD4" w:rsidRPr="000C16F2" w:rsidRDefault="00830BD4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 w:rsidRPr="000C16F2">
        <w:rPr>
          <w:rFonts w:ascii="Calibri" w:eastAsia="Calibri" w:hAnsi="Calibri" w:cs="Calibri"/>
          <w:b/>
          <w:bCs/>
          <w:sz w:val="32"/>
          <w:szCs w:val="32"/>
        </w:rPr>
        <w:t>GSP Algorithm</w:t>
      </w:r>
      <w:r w:rsidR="000C16F2">
        <w:rPr>
          <w:rFonts w:ascii="Calibri" w:eastAsia="Calibri" w:hAnsi="Calibri" w:cs="Calibri"/>
          <w:b/>
          <w:bCs/>
          <w:sz w:val="32"/>
          <w:szCs w:val="32"/>
        </w:rPr>
        <w:t xml:space="preserve"> (with example)</w:t>
      </w:r>
      <w:r w:rsidRPr="000C16F2">
        <w:rPr>
          <w:rFonts w:ascii="Calibri" w:eastAsia="Calibri" w:hAnsi="Calibri" w:cs="Calibri"/>
          <w:b/>
          <w:bCs/>
          <w:sz w:val="32"/>
          <w:szCs w:val="32"/>
        </w:rPr>
        <w:t>: -</w:t>
      </w:r>
    </w:p>
    <w:p w14:paraId="7BFBA949" w14:textId="035ED1EE" w:rsidR="00830BD4" w:rsidRDefault="00830BD4" w:rsidP="00300B7C">
      <w:pPr>
        <w:rPr>
          <w:sz w:val="20"/>
          <w:szCs w:val="20"/>
        </w:rPr>
      </w:pPr>
    </w:p>
    <w:p w14:paraId="67A85008" w14:textId="2F159DCC" w:rsidR="000C16F2" w:rsidRPr="000C16F2" w:rsidRDefault="000C16F2" w:rsidP="00300B7C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0C16F2">
        <w:rPr>
          <w:sz w:val="24"/>
          <w:szCs w:val="24"/>
        </w:rPr>
        <w:t xml:space="preserve">The </w:t>
      </w:r>
      <w:r>
        <w:rPr>
          <w:sz w:val="24"/>
          <w:szCs w:val="24"/>
        </w:rPr>
        <w:t>starting of the algorithm is similar to apriori</w:t>
      </w:r>
    </w:p>
    <w:p w14:paraId="2B542A98" w14:textId="77777777" w:rsidR="00300B7C" w:rsidRDefault="00300B7C" w:rsidP="00300B7C">
      <w:pPr>
        <w:spacing w:line="200" w:lineRule="exact"/>
        <w:rPr>
          <w:sz w:val="20"/>
          <w:szCs w:val="20"/>
        </w:rPr>
      </w:pPr>
      <w:bookmarkStart w:id="0" w:name="page3"/>
      <w:bookmarkEnd w:id="0"/>
    </w:p>
    <w:p w14:paraId="56F2DEF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E5F6F3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E3B26A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E4727B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CC71B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033ADF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9A665F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FA301F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5452816" w14:textId="40644A7C" w:rsidR="00300B7C" w:rsidRDefault="00300B7C" w:rsidP="00D23169">
      <w:pPr>
        <w:spacing w:line="218" w:lineRule="auto"/>
        <w:ind w:right="620"/>
        <w:rPr>
          <w:sz w:val="20"/>
          <w:szCs w:val="20"/>
        </w:rPr>
      </w:pPr>
      <w:bookmarkStart w:id="1" w:name="page6"/>
      <w:bookmarkEnd w:id="1"/>
    </w:p>
    <w:p w14:paraId="628A4EF0" w14:textId="6F03297F" w:rsidR="008D30BE" w:rsidRDefault="008D30BE" w:rsidP="00D23169">
      <w:pPr>
        <w:spacing w:line="218" w:lineRule="auto"/>
        <w:ind w:right="620"/>
        <w:rPr>
          <w:sz w:val="20"/>
          <w:szCs w:val="20"/>
        </w:rPr>
      </w:pPr>
    </w:p>
    <w:p w14:paraId="675BE4F2" w14:textId="541E998F" w:rsidR="008D30BE" w:rsidRDefault="008D30BE" w:rsidP="00D23169">
      <w:pPr>
        <w:spacing w:line="218" w:lineRule="auto"/>
        <w:ind w:right="6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C693B5" wp14:editId="41FAF891">
            <wp:extent cx="306705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0BE">
      <w:pgSz w:w="12240" w:h="15840"/>
      <w:pgMar w:top="1440" w:right="1160" w:bottom="1095" w:left="14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348A998"/>
    <w:lvl w:ilvl="0" w:tplc="A9D625E2">
      <w:start w:val="1"/>
      <w:numFmt w:val="decimal"/>
      <w:lvlText w:val="%1."/>
      <w:lvlJc w:val="left"/>
    </w:lvl>
    <w:lvl w:ilvl="1" w:tplc="BF082954">
      <w:numFmt w:val="decimal"/>
      <w:lvlText w:val=""/>
      <w:lvlJc w:val="left"/>
    </w:lvl>
    <w:lvl w:ilvl="2" w:tplc="03CCF264">
      <w:numFmt w:val="decimal"/>
      <w:lvlText w:val=""/>
      <w:lvlJc w:val="left"/>
    </w:lvl>
    <w:lvl w:ilvl="3" w:tplc="943AEC54">
      <w:numFmt w:val="decimal"/>
      <w:lvlText w:val=""/>
      <w:lvlJc w:val="left"/>
    </w:lvl>
    <w:lvl w:ilvl="4" w:tplc="0B0AD1BA">
      <w:numFmt w:val="decimal"/>
      <w:lvlText w:val=""/>
      <w:lvlJc w:val="left"/>
    </w:lvl>
    <w:lvl w:ilvl="5" w:tplc="67F6D7E2">
      <w:numFmt w:val="decimal"/>
      <w:lvlText w:val=""/>
      <w:lvlJc w:val="left"/>
    </w:lvl>
    <w:lvl w:ilvl="6" w:tplc="B164EC30">
      <w:numFmt w:val="decimal"/>
      <w:lvlText w:val=""/>
      <w:lvlJc w:val="left"/>
    </w:lvl>
    <w:lvl w:ilvl="7" w:tplc="9ADA145A">
      <w:numFmt w:val="decimal"/>
      <w:lvlText w:val=""/>
      <w:lvlJc w:val="left"/>
    </w:lvl>
    <w:lvl w:ilvl="8" w:tplc="39E2020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1805A40"/>
    <w:lvl w:ilvl="0" w:tplc="D6065398">
      <w:start w:val="1"/>
      <w:numFmt w:val="decimal"/>
      <w:lvlText w:val="%1."/>
      <w:lvlJc w:val="left"/>
    </w:lvl>
    <w:lvl w:ilvl="1" w:tplc="7FBE3F90">
      <w:numFmt w:val="decimal"/>
      <w:lvlText w:val=""/>
      <w:lvlJc w:val="left"/>
    </w:lvl>
    <w:lvl w:ilvl="2" w:tplc="D7E4F20E">
      <w:numFmt w:val="decimal"/>
      <w:lvlText w:val=""/>
      <w:lvlJc w:val="left"/>
    </w:lvl>
    <w:lvl w:ilvl="3" w:tplc="A9E09828">
      <w:numFmt w:val="decimal"/>
      <w:lvlText w:val=""/>
      <w:lvlJc w:val="left"/>
    </w:lvl>
    <w:lvl w:ilvl="4" w:tplc="B44EC5B8">
      <w:numFmt w:val="decimal"/>
      <w:lvlText w:val=""/>
      <w:lvlJc w:val="left"/>
    </w:lvl>
    <w:lvl w:ilvl="5" w:tplc="B4BC1BE4">
      <w:numFmt w:val="decimal"/>
      <w:lvlText w:val=""/>
      <w:lvlJc w:val="left"/>
    </w:lvl>
    <w:lvl w:ilvl="6" w:tplc="44E0CDEE">
      <w:numFmt w:val="decimal"/>
      <w:lvlText w:val=""/>
      <w:lvlJc w:val="left"/>
    </w:lvl>
    <w:lvl w:ilvl="7" w:tplc="CBD41168">
      <w:numFmt w:val="decimal"/>
      <w:lvlText w:val=""/>
      <w:lvlJc w:val="left"/>
    </w:lvl>
    <w:lvl w:ilvl="8" w:tplc="01D6E740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A02AD8DC"/>
    <w:lvl w:ilvl="0" w:tplc="15B29752">
      <w:start w:val="1"/>
      <w:numFmt w:val="decimal"/>
      <w:lvlText w:val="%1."/>
      <w:lvlJc w:val="left"/>
    </w:lvl>
    <w:lvl w:ilvl="1" w:tplc="D180A07E">
      <w:numFmt w:val="decimal"/>
      <w:lvlText w:val=""/>
      <w:lvlJc w:val="left"/>
    </w:lvl>
    <w:lvl w:ilvl="2" w:tplc="69E889C2">
      <w:numFmt w:val="decimal"/>
      <w:lvlText w:val=""/>
      <w:lvlJc w:val="left"/>
    </w:lvl>
    <w:lvl w:ilvl="3" w:tplc="39605F44">
      <w:numFmt w:val="decimal"/>
      <w:lvlText w:val=""/>
      <w:lvlJc w:val="left"/>
    </w:lvl>
    <w:lvl w:ilvl="4" w:tplc="1D243D86">
      <w:numFmt w:val="decimal"/>
      <w:lvlText w:val=""/>
      <w:lvlJc w:val="left"/>
    </w:lvl>
    <w:lvl w:ilvl="5" w:tplc="A5D4677C">
      <w:numFmt w:val="decimal"/>
      <w:lvlText w:val=""/>
      <w:lvlJc w:val="left"/>
    </w:lvl>
    <w:lvl w:ilvl="6" w:tplc="81D65BF0">
      <w:numFmt w:val="decimal"/>
      <w:lvlText w:val=""/>
      <w:lvlJc w:val="left"/>
    </w:lvl>
    <w:lvl w:ilvl="7" w:tplc="66EE2316">
      <w:numFmt w:val="decimal"/>
      <w:lvlText w:val=""/>
      <w:lvlJc w:val="left"/>
    </w:lvl>
    <w:lvl w:ilvl="8" w:tplc="51F0CF06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688F254"/>
    <w:lvl w:ilvl="0" w:tplc="479A66D6">
      <w:start w:val="3"/>
      <w:numFmt w:val="decimal"/>
      <w:lvlText w:val="%1."/>
      <w:lvlJc w:val="left"/>
    </w:lvl>
    <w:lvl w:ilvl="1" w:tplc="B33459E6">
      <w:numFmt w:val="decimal"/>
      <w:lvlText w:val=""/>
      <w:lvlJc w:val="left"/>
    </w:lvl>
    <w:lvl w:ilvl="2" w:tplc="3C4A5118">
      <w:numFmt w:val="decimal"/>
      <w:lvlText w:val=""/>
      <w:lvlJc w:val="left"/>
    </w:lvl>
    <w:lvl w:ilvl="3" w:tplc="8CFE7D8C">
      <w:numFmt w:val="decimal"/>
      <w:lvlText w:val=""/>
      <w:lvlJc w:val="left"/>
    </w:lvl>
    <w:lvl w:ilvl="4" w:tplc="C7A48570">
      <w:numFmt w:val="decimal"/>
      <w:lvlText w:val=""/>
      <w:lvlJc w:val="left"/>
    </w:lvl>
    <w:lvl w:ilvl="5" w:tplc="A0D82792">
      <w:numFmt w:val="decimal"/>
      <w:lvlText w:val=""/>
      <w:lvlJc w:val="left"/>
    </w:lvl>
    <w:lvl w:ilvl="6" w:tplc="649E7F52">
      <w:numFmt w:val="decimal"/>
      <w:lvlText w:val=""/>
      <w:lvlJc w:val="left"/>
    </w:lvl>
    <w:lvl w:ilvl="7" w:tplc="CD746420">
      <w:numFmt w:val="decimal"/>
      <w:lvlText w:val=""/>
      <w:lvlJc w:val="left"/>
    </w:lvl>
    <w:lvl w:ilvl="8" w:tplc="87A8A066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3D67682"/>
    <w:lvl w:ilvl="0" w:tplc="D3446FF6">
      <w:start w:val="4"/>
      <w:numFmt w:val="decimal"/>
      <w:lvlText w:val="%1."/>
      <w:lvlJc w:val="left"/>
    </w:lvl>
    <w:lvl w:ilvl="1" w:tplc="8EB40310">
      <w:numFmt w:val="decimal"/>
      <w:lvlText w:val=""/>
      <w:lvlJc w:val="left"/>
    </w:lvl>
    <w:lvl w:ilvl="2" w:tplc="D77EA3B6">
      <w:numFmt w:val="decimal"/>
      <w:lvlText w:val=""/>
      <w:lvlJc w:val="left"/>
    </w:lvl>
    <w:lvl w:ilvl="3" w:tplc="F39C5D10">
      <w:numFmt w:val="decimal"/>
      <w:lvlText w:val=""/>
      <w:lvlJc w:val="left"/>
    </w:lvl>
    <w:lvl w:ilvl="4" w:tplc="CC2A123C">
      <w:numFmt w:val="decimal"/>
      <w:lvlText w:val=""/>
      <w:lvlJc w:val="left"/>
    </w:lvl>
    <w:lvl w:ilvl="5" w:tplc="CF822D58">
      <w:numFmt w:val="decimal"/>
      <w:lvlText w:val=""/>
      <w:lvlJc w:val="left"/>
    </w:lvl>
    <w:lvl w:ilvl="6" w:tplc="D82474BA">
      <w:numFmt w:val="decimal"/>
      <w:lvlText w:val=""/>
      <w:lvlJc w:val="left"/>
    </w:lvl>
    <w:lvl w:ilvl="7" w:tplc="95B0FB62">
      <w:numFmt w:val="decimal"/>
      <w:lvlText w:val=""/>
      <w:lvlJc w:val="left"/>
    </w:lvl>
    <w:lvl w:ilvl="8" w:tplc="78A013A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EDCD0EE"/>
    <w:lvl w:ilvl="0" w:tplc="B73C028C">
      <w:start w:val="2"/>
      <w:numFmt w:val="decimal"/>
      <w:lvlText w:val="%1."/>
      <w:lvlJc w:val="left"/>
    </w:lvl>
    <w:lvl w:ilvl="1" w:tplc="FE525B22">
      <w:numFmt w:val="decimal"/>
      <w:lvlText w:val=""/>
      <w:lvlJc w:val="left"/>
    </w:lvl>
    <w:lvl w:ilvl="2" w:tplc="9FBED05C">
      <w:numFmt w:val="decimal"/>
      <w:lvlText w:val=""/>
      <w:lvlJc w:val="left"/>
    </w:lvl>
    <w:lvl w:ilvl="3" w:tplc="FCA87B50">
      <w:numFmt w:val="decimal"/>
      <w:lvlText w:val=""/>
      <w:lvlJc w:val="left"/>
    </w:lvl>
    <w:lvl w:ilvl="4" w:tplc="1E10D6CA">
      <w:numFmt w:val="decimal"/>
      <w:lvlText w:val=""/>
      <w:lvlJc w:val="left"/>
    </w:lvl>
    <w:lvl w:ilvl="5" w:tplc="860021BC">
      <w:numFmt w:val="decimal"/>
      <w:lvlText w:val=""/>
      <w:lvlJc w:val="left"/>
    </w:lvl>
    <w:lvl w:ilvl="6" w:tplc="B2224EBA">
      <w:numFmt w:val="decimal"/>
      <w:lvlText w:val=""/>
      <w:lvlJc w:val="left"/>
    </w:lvl>
    <w:lvl w:ilvl="7" w:tplc="A5B6EB18">
      <w:numFmt w:val="decimal"/>
      <w:lvlText w:val=""/>
      <w:lvlJc w:val="left"/>
    </w:lvl>
    <w:lvl w:ilvl="8" w:tplc="9FE47542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E9029300"/>
    <w:lvl w:ilvl="0" w:tplc="F5264354">
      <w:start w:val="1"/>
      <w:numFmt w:val="decimal"/>
      <w:lvlText w:val="%1."/>
      <w:lvlJc w:val="left"/>
    </w:lvl>
    <w:lvl w:ilvl="1" w:tplc="65B446A0">
      <w:numFmt w:val="decimal"/>
      <w:lvlText w:val=""/>
      <w:lvlJc w:val="left"/>
    </w:lvl>
    <w:lvl w:ilvl="2" w:tplc="F4365A92">
      <w:numFmt w:val="decimal"/>
      <w:lvlText w:val=""/>
      <w:lvlJc w:val="left"/>
    </w:lvl>
    <w:lvl w:ilvl="3" w:tplc="FED00384">
      <w:numFmt w:val="decimal"/>
      <w:lvlText w:val=""/>
      <w:lvlJc w:val="left"/>
    </w:lvl>
    <w:lvl w:ilvl="4" w:tplc="3840458E">
      <w:numFmt w:val="decimal"/>
      <w:lvlText w:val=""/>
      <w:lvlJc w:val="left"/>
    </w:lvl>
    <w:lvl w:ilvl="5" w:tplc="A420F8E4">
      <w:numFmt w:val="decimal"/>
      <w:lvlText w:val=""/>
      <w:lvlJc w:val="left"/>
    </w:lvl>
    <w:lvl w:ilvl="6" w:tplc="F5A8C3E8">
      <w:numFmt w:val="decimal"/>
      <w:lvlText w:val=""/>
      <w:lvlJc w:val="left"/>
    </w:lvl>
    <w:lvl w:ilvl="7" w:tplc="235E4006">
      <w:numFmt w:val="decimal"/>
      <w:lvlText w:val=""/>
      <w:lvlJc w:val="left"/>
    </w:lvl>
    <w:lvl w:ilvl="8" w:tplc="B4908D1A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BEFC735A"/>
    <w:lvl w:ilvl="0" w:tplc="A6DE4420">
      <w:start w:val="1"/>
      <w:numFmt w:val="lowerLetter"/>
      <w:lvlText w:val="(%1)"/>
      <w:lvlJc w:val="left"/>
    </w:lvl>
    <w:lvl w:ilvl="1" w:tplc="11704912">
      <w:numFmt w:val="decimal"/>
      <w:lvlText w:val=""/>
      <w:lvlJc w:val="left"/>
    </w:lvl>
    <w:lvl w:ilvl="2" w:tplc="B0624EFC">
      <w:numFmt w:val="decimal"/>
      <w:lvlText w:val=""/>
      <w:lvlJc w:val="left"/>
    </w:lvl>
    <w:lvl w:ilvl="3" w:tplc="8F704460">
      <w:numFmt w:val="decimal"/>
      <w:lvlText w:val=""/>
      <w:lvlJc w:val="left"/>
    </w:lvl>
    <w:lvl w:ilvl="4" w:tplc="905A30E2">
      <w:numFmt w:val="decimal"/>
      <w:lvlText w:val=""/>
      <w:lvlJc w:val="left"/>
    </w:lvl>
    <w:lvl w:ilvl="5" w:tplc="94E23F18">
      <w:numFmt w:val="decimal"/>
      <w:lvlText w:val=""/>
      <w:lvlJc w:val="left"/>
    </w:lvl>
    <w:lvl w:ilvl="6" w:tplc="E5769028">
      <w:numFmt w:val="decimal"/>
      <w:lvlText w:val=""/>
      <w:lvlJc w:val="left"/>
    </w:lvl>
    <w:lvl w:ilvl="7" w:tplc="DDA0DC86">
      <w:numFmt w:val="decimal"/>
      <w:lvlText w:val=""/>
      <w:lvlJc w:val="left"/>
    </w:lvl>
    <w:lvl w:ilvl="8" w:tplc="9BC4493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A"/>
    <w:rsid w:val="000C16F2"/>
    <w:rsid w:val="00135A5C"/>
    <w:rsid w:val="001662C0"/>
    <w:rsid w:val="00300B7C"/>
    <w:rsid w:val="003C2D17"/>
    <w:rsid w:val="003E7E88"/>
    <w:rsid w:val="004A5651"/>
    <w:rsid w:val="0066521A"/>
    <w:rsid w:val="006D3C5B"/>
    <w:rsid w:val="00821802"/>
    <w:rsid w:val="00830BD4"/>
    <w:rsid w:val="008D30BE"/>
    <w:rsid w:val="008F1C31"/>
    <w:rsid w:val="008F3841"/>
    <w:rsid w:val="00BA7920"/>
    <w:rsid w:val="00BB7B3A"/>
    <w:rsid w:val="00D23169"/>
    <w:rsid w:val="00D831BA"/>
    <w:rsid w:val="00E1381F"/>
    <w:rsid w:val="00EC57DE"/>
    <w:rsid w:val="00EE0687"/>
    <w:rsid w:val="00F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9376"/>
  <w15:chartTrackingRefBased/>
  <w15:docId w15:val="{06A2798A-6981-4AC3-9A99-D6524B5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7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Goud</dc:creator>
  <cp:keywords/>
  <dc:description/>
  <cp:lastModifiedBy>Harish Goud</cp:lastModifiedBy>
  <cp:revision>16</cp:revision>
  <dcterms:created xsi:type="dcterms:W3CDTF">2020-07-07T07:15:00Z</dcterms:created>
  <dcterms:modified xsi:type="dcterms:W3CDTF">2020-07-07T10:50:00Z</dcterms:modified>
</cp:coreProperties>
</file>