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28BCCC" w14:textId="43A7F517" w:rsidR="002F10C5" w:rsidRPr="00426541" w:rsidRDefault="00426541" w:rsidP="00426541">
      <w:pPr>
        <w:jc w:val="center"/>
        <w:rPr>
          <w:rFonts w:ascii="Arial" w:hAnsi="Arial" w:cs="Arial"/>
          <w:b/>
          <w:bCs/>
          <w:sz w:val="36"/>
          <w:szCs w:val="36"/>
          <w:lang w:val="en-GB"/>
        </w:rPr>
      </w:pPr>
      <w:r w:rsidRPr="00426541">
        <w:rPr>
          <w:rFonts w:ascii="Arial" w:hAnsi="Arial" w:cs="Arial"/>
          <w:b/>
          <w:bCs/>
          <w:sz w:val="36"/>
          <w:szCs w:val="36"/>
          <w:lang w:val="en-GB"/>
        </w:rPr>
        <w:t xml:space="preserve">Links To </w:t>
      </w:r>
      <w:proofErr w:type="gramStart"/>
      <w:r w:rsidRPr="00426541">
        <w:rPr>
          <w:rFonts w:ascii="Arial" w:hAnsi="Arial" w:cs="Arial"/>
          <w:b/>
          <w:bCs/>
          <w:sz w:val="36"/>
          <w:szCs w:val="36"/>
          <w:lang w:val="en-GB"/>
        </w:rPr>
        <w:t>The</w:t>
      </w:r>
      <w:proofErr w:type="gramEnd"/>
      <w:r w:rsidRPr="00426541">
        <w:rPr>
          <w:rFonts w:ascii="Arial" w:hAnsi="Arial" w:cs="Arial"/>
          <w:b/>
          <w:bCs/>
          <w:sz w:val="36"/>
          <w:szCs w:val="36"/>
          <w:lang w:val="en-GB"/>
        </w:rPr>
        <w:t xml:space="preserve"> Dataset</w:t>
      </w:r>
    </w:p>
    <w:p w14:paraId="7B95B1C0" w14:textId="77777777" w:rsidR="00426541" w:rsidRDefault="00426541">
      <w:pPr>
        <w:rPr>
          <w:lang w:val="en-GB"/>
        </w:rPr>
      </w:pPr>
    </w:p>
    <w:p w14:paraId="48805B5A" w14:textId="3F0922AE" w:rsidR="00426541" w:rsidRDefault="00426541">
      <w:pPr>
        <w:rPr>
          <w:lang w:val="en-GB"/>
        </w:rPr>
      </w:pPr>
      <w:r w:rsidRPr="00426541">
        <w:rPr>
          <w:b/>
          <w:bCs/>
          <w:lang w:val="en-GB"/>
        </w:rPr>
        <w:t>TMDB</w:t>
      </w:r>
      <w:r>
        <w:rPr>
          <w:lang w:val="en-GB"/>
        </w:rPr>
        <w:t>:</w:t>
      </w:r>
      <w:r w:rsidRPr="00426541">
        <w:t xml:space="preserve"> </w:t>
      </w:r>
      <w:hyperlink r:id="rId4" w:history="1">
        <w:r w:rsidRPr="00A43E17">
          <w:rPr>
            <w:rStyle w:val="Hyperlink"/>
            <w:lang w:val="en-GB"/>
          </w:rPr>
          <w:t>https://www.kaggle.com/datasets/aayushsoni4/tmdb-6000-movie-dataset-with-ratings</w:t>
        </w:r>
      </w:hyperlink>
    </w:p>
    <w:p w14:paraId="2F286484" w14:textId="77777777" w:rsidR="00426541" w:rsidRDefault="00426541">
      <w:pPr>
        <w:rPr>
          <w:lang w:val="en-GB"/>
        </w:rPr>
      </w:pPr>
    </w:p>
    <w:p w14:paraId="5523771E" w14:textId="5AF88188" w:rsidR="00426541" w:rsidRDefault="00426541">
      <w:pPr>
        <w:rPr>
          <w:lang w:val="en-GB"/>
        </w:rPr>
      </w:pPr>
      <w:r w:rsidRPr="00426541">
        <w:rPr>
          <w:b/>
          <w:bCs/>
          <w:lang w:val="en-GB"/>
        </w:rPr>
        <w:t>Netflix-Ratings</w:t>
      </w:r>
      <w:r>
        <w:rPr>
          <w:lang w:val="en-GB"/>
        </w:rPr>
        <w:t xml:space="preserve">: </w:t>
      </w:r>
      <w:hyperlink r:id="rId5" w:history="1">
        <w:r w:rsidRPr="00A43E17">
          <w:rPr>
            <w:rStyle w:val="Hyperlink"/>
            <w:lang w:val="en-GB"/>
          </w:rPr>
          <w:t>https://www.kaggle.com/datasets/evanschreiner/netflix-movie-ratings</w:t>
        </w:r>
      </w:hyperlink>
    </w:p>
    <w:p w14:paraId="772D99E8" w14:textId="271FB4EF" w:rsidR="00426541" w:rsidRDefault="00426541">
      <w:pPr>
        <w:rPr>
          <w:lang w:val="en-GB"/>
        </w:rPr>
      </w:pPr>
    </w:p>
    <w:p w14:paraId="1E7EE483" w14:textId="14A10FF7" w:rsidR="00426541" w:rsidRDefault="00426541">
      <w:pPr>
        <w:rPr>
          <w:lang w:val="en-GB"/>
        </w:rPr>
      </w:pPr>
      <w:r>
        <w:rPr>
          <w:b/>
          <w:bCs/>
          <w:lang w:val="en-GB"/>
        </w:rPr>
        <w:t xml:space="preserve">Rotten-Tomatoes: </w:t>
      </w:r>
      <w:hyperlink r:id="rId6" w:history="1">
        <w:r w:rsidRPr="00A43E17">
          <w:rPr>
            <w:rStyle w:val="Hyperlink"/>
            <w:lang w:val="en-GB"/>
          </w:rPr>
          <w:t>https://www.kaggle.com/datasets/andrezaza/clapper-massive-rotten-tomatoes-movies-and-reviews</w:t>
        </w:r>
      </w:hyperlink>
    </w:p>
    <w:p w14:paraId="3BBD7DA9" w14:textId="77777777" w:rsidR="00426541" w:rsidRDefault="00426541">
      <w:pPr>
        <w:rPr>
          <w:lang w:val="en-GB"/>
        </w:rPr>
      </w:pPr>
    </w:p>
    <w:p w14:paraId="7E46B823" w14:textId="632D325A" w:rsidR="00426541" w:rsidRDefault="00426541">
      <w:pPr>
        <w:rPr>
          <w:lang w:val="en-GB"/>
        </w:rPr>
      </w:pPr>
      <w:proofErr w:type="spellStart"/>
      <w:r w:rsidRPr="00426541">
        <w:rPr>
          <w:b/>
          <w:bCs/>
          <w:lang w:val="en-GB"/>
        </w:rPr>
        <w:t>Movielens</w:t>
      </w:r>
      <w:proofErr w:type="spellEnd"/>
      <w:r w:rsidRPr="00426541">
        <w:rPr>
          <w:b/>
          <w:bCs/>
          <w:lang w:val="en-GB"/>
        </w:rPr>
        <w:t>:</w:t>
      </w:r>
      <w:r>
        <w:rPr>
          <w:lang w:val="en-GB"/>
        </w:rPr>
        <w:t xml:space="preserve"> </w:t>
      </w:r>
      <w:hyperlink r:id="rId7" w:history="1">
        <w:r w:rsidRPr="00A43E17">
          <w:rPr>
            <w:rStyle w:val="Hyperlink"/>
            <w:lang w:val="en-GB"/>
          </w:rPr>
          <w:t>https://www.kaggle.com/datasets/grouplens/movielens-20m-dataset</w:t>
        </w:r>
      </w:hyperlink>
    </w:p>
    <w:p w14:paraId="0D21AAB6" w14:textId="77777777" w:rsidR="00426541" w:rsidRDefault="00426541">
      <w:pPr>
        <w:rPr>
          <w:lang w:val="en-GB"/>
        </w:rPr>
      </w:pPr>
    </w:p>
    <w:p w14:paraId="5CFBE0A6" w14:textId="09B0B1D5" w:rsidR="00426541" w:rsidRDefault="00426541">
      <w:pPr>
        <w:rPr>
          <w:lang w:val="en-GB"/>
        </w:rPr>
      </w:pPr>
      <w:r w:rsidRPr="00426541">
        <w:rPr>
          <w:b/>
          <w:bCs/>
          <w:lang w:val="en-GB"/>
        </w:rPr>
        <w:t>IMDB:</w:t>
      </w:r>
      <w:r>
        <w:rPr>
          <w:lang w:val="en-GB"/>
        </w:rPr>
        <w:t xml:space="preserve"> </w:t>
      </w:r>
      <w:hyperlink r:id="rId8" w:history="1">
        <w:r w:rsidRPr="00A43E17">
          <w:rPr>
            <w:rStyle w:val="Hyperlink"/>
            <w:lang w:val="en-GB"/>
          </w:rPr>
          <w:t>https://datasets.imdbws.com/</w:t>
        </w:r>
      </w:hyperlink>
    </w:p>
    <w:p w14:paraId="4BFD184F" w14:textId="77777777" w:rsidR="00426541" w:rsidRDefault="00426541">
      <w:pPr>
        <w:rPr>
          <w:lang w:val="en-GB"/>
        </w:rPr>
      </w:pPr>
    </w:p>
    <w:p w14:paraId="4A536FE3" w14:textId="77777777" w:rsidR="00426541" w:rsidRPr="00426541" w:rsidRDefault="00426541">
      <w:pPr>
        <w:rPr>
          <w:lang w:val="en-GB"/>
        </w:rPr>
      </w:pPr>
    </w:p>
    <w:sectPr w:rsidR="00426541" w:rsidRPr="004265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541"/>
    <w:rsid w:val="002F10C5"/>
    <w:rsid w:val="00426541"/>
    <w:rsid w:val="00476D2E"/>
    <w:rsid w:val="007A4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94A788"/>
  <w15:chartTrackingRefBased/>
  <w15:docId w15:val="{4D2CF403-1DA0-934F-8263-39903B0C0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5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5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54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54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54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54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5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5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5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5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5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5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5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5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5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54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54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5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5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5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5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5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5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5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654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65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sets.imdbws.com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kaggle.com/datasets/grouplens/movielens-20m-datase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kaggle.com/datasets/andrezaza/clapper-massive-rotten-tomatoes-movies-and-reviews" TargetMode="External"/><Relationship Id="rId5" Type="http://schemas.openxmlformats.org/officeDocument/2006/relationships/hyperlink" Target="https://www.kaggle.com/datasets/evanschreiner/netflix-movie-ratings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kaggle.com/datasets/aayushsoni4/tmdb-6000-movie-dataset-with-ratings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123</Words>
  <Characters>702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Ravikumar, Harish (PG/T - Comp Sci &amp; Elec Eng)</dc:creator>
  <cp:keywords/>
  <dc:description/>
  <cp:lastModifiedBy>Ravikumar, Harish (PG/T - Comp Sci &amp; Elec Eng)</cp:lastModifiedBy>
  <cp:revision>1</cp:revision>
  <dcterms:created xsi:type="dcterms:W3CDTF">2024-09-17T14:07:00Z</dcterms:created>
  <dcterms:modified xsi:type="dcterms:W3CDTF">2024-09-17T14:14:00Z</dcterms:modified>
</cp:coreProperties>
</file>