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81EA1" w:rsidRDefault="0098699F" w:rsidP="0098699F">
      <w:pPr>
        <w:jc w:val="center"/>
        <w:rPr>
          <w:rFonts w:ascii="Times New Roman" w:hAnsi="Times New Roman" w:cs="Times New Roman"/>
          <w:b/>
          <w:color w:val="000000" w:themeColor="text1"/>
          <w:sz w:val="40"/>
        </w:rPr>
      </w:pPr>
      <w:r w:rsidRPr="0098699F">
        <w:rPr>
          <w:rFonts w:ascii="Times New Roman" w:hAnsi="Times New Roman" w:cs="Times New Roman"/>
          <w:b/>
          <w:color w:val="000000" w:themeColor="text1"/>
          <w:sz w:val="40"/>
        </w:rPr>
        <w:fldChar w:fldCharType="begin"/>
      </w:r>
      <w:r w:rsidRPr="0098699F">
        <w:rPr>
          <w:rFonts w:ascii="Times New Roman" w:hAnsi="Times New Roman" w:cs="Times New Roman"/>
          <w:b/>
          <w:color w:val="000000" w:themeColor="text1"/>
          <w:sz w:val="40"/>
        </w:rPr>
        <w:instrText xml:space="preserve"> HYPERLINK "https://wingz.itvedant.com/index.php/student/self-learn-batch?course_id=213&amp;learningStatus=online" </w:instrText>
      </w:r>
      <w:r w:rsidRPr="0098699F">
        <w:rPr>
          <w:rFonts w:ascii="Times New Roman" w:hAnsi="Times New Roman" w:cs="Times New Roman"/>
          <w:b/>
          <w:color w:val="000000" w:themeColor="text1"/>
          <w:sz w:val="40"/>
        </w:rPr>
        <w:fldChar w:fldCharType="separate"/>
      </w:r>
      <w:r w:rsidRPr="0098699F">
        <w:rPr>
          <w:rStyle w:val="Hyperlink"/>
          <w:rFonts w:ascii="Times New Roman" w:hAnsi="Times New Roman" w:cs="Times New Roman"/>
          <w:b/>
          <w:color w:val="000000" w:themeColor="text1"/>
          <w:sz w:val="40"/>
          <w:szCs w:val="23"/>
          <w:u w:val="none"/>
          <w:shd w:val="clear" w:color="auto" w:fill="FFFFFF"/>
        </w:rPr>
        <w:t>Modelling with Power BI</w:t>
      </w:r>
      <w:r w:rsidRPr="0098699F">
        <w:rPr>
          <w:rFonts w:ascii="Times New Roman" w:hAnsi="Times New Roman" w:cs="Times New Roman"/>
          <w:b/>
          <w:color w:val="000000" w:themeColor="text1"/>
          <w:sz w:val="40"/>
        </w:rPr>
        <w:fldChar w:fldCharType="end"/>
      </w:r>
      <w:r w:rsidRPr="0098699F">
        <w:rPr>
          <w:rFonts w:ascii="Times New Roman" w:hAnsi="Times New Roman" w:cs="Times New Roman"/>
          <w:b/>
          <w:color w:val="000000" w:themeColor="text1"/>
          <w:sz w:val="40"/>
        </w:rPr>
        <w:t xml:space="preserve"> Assignment</w:t>
      </w:r>
    </w:p>
    <w:p w:rsidR="007A6B0A" w:rsidRDefault="007A6B0A" w:rsidP="007A6B0A">
      <w:pPr>
        <w:rPr>
          <w:rFonts w:ascii="Times New Roman" w:hAnsi="Times New Roman" w:cs="Times New Roman"/>
          <w:b/>
          <w:color w:val="000000" w:themeColor="text1"/>
          <w:sz w:val="40"/>
        </w:rPr>
      </w:pPr>
    </w:p>
    <w:p w:rsidR="007A6B0A" w:rsidRDefault="007A6B0A" w:rsidP="007A6B0A">
      <w:pPr>
        <w:numPr>
          <w:ilvl w:val="0"/>
          <w:numId w:val="1"/>
        </w:numPr>
        <w:tabs>
          <w:tab w:val="clear" w:pos="720"/>
          <w:tab w:val="num" w:pos="-360"/>
        </w:tabs>
        <w:spacing w:before="100" w:beforeAutospacing="1" w:after="100" w:afterAutospacing="1" w:line="240" w:lineRule="auto"/>
        <w:ind w:left="450" w:hanging="1170"/>
        <w:rPr>
          <w:rFonts w:ascii="Times New Roman" w:eastAsia="Times New Roman" w:hAnsi="Times New Roman" w:cs="Times New Roman"/>
          <w:b/>
          <w:color w:val="333333"/>
          <w:sz w:val="32"/>
          <w:szCs w:val="24"/>
        </w:rPr>
      </w:pPr>
      <w:r w:rsidRPr="007A6B0A">
        <w:rPr>
          <w:rFonts w:ascii="Times New Roman" w:eastAsia="Times New Roman" w:hAnsi="Times New Roman" w:cs="Times New Roman"/>
          <w:b/>
          <w:color w:val="333333"/>
          <w:sz w:val="32"/>
          <w:szCs w:val="24"/>
        </w:rPr>
        <w:t xml:space="preserve">What </w:t>
      </w:r>
      <w:proofErr w:type="gramStart"/>
      <w:r w:rsidRPr="007A6B0A">
        <w:rPr>
          <w:rFonts w:ascii="Times New Roman" w:eastAsia="Times New Roman" w:hAnsi="Times New Roman" w:cs="Times New Roman"/>
          <w:b/>
          <w:color w:val="333333"/>
          <w:sz w:val="32"/>
          <w:szCs w:val="24"/>
        </w:rPr>
        <w:t>is</w:t>
      </w:r>
      <w:proofErr w:type="gramEnd"/>
      <w:r w:rsidRPr="007A6B0A">
        <w:rPr>
          <w:rFonts w:ascii="Times New Roman" w:eastAsia="Times New Roman" w:hAnsi="Times New Roman" w:cs="Times New Roman"/>
          <w:b/>
          <w:color w:val="333333"/>
          <w:sz w:val="32"/>
          <w:szCs w:val="24"/>
        </w:rPr>
        <w:t xml:space="preserve"> Power Pivot components and what are its tasks.</w:t>
      </w:r>
    </w:p>
    <w:p w:rsidR="0008551F" w:rsidRDefault="00BE4FA2" w:rsidP="00BE4FA2">
      <w:pPr>
        <w:spacing w:before="100" w:beforeAutospacing="1" w:after="100" w:afterAutospacing="1" w:line="240" w:lineRule="auto"/>
        <w:ind w:left="-360"/>
        <w:rPr>
          <w:rFonts w:ascii="Times New Roman" w:hAnsi="Times New Roman" w:cs="Times New Roman"/>
          <w:sz w:val="24"/>
          <w:szCs w:val="24"/>
        </w:rPr>
      </w:pPr>
      <w:r w:rsidRPr="00BE4FA2">
        <w:rPr>
          <w:rStyle w:val="Strong"/>
          <w:rFonts w:ascii="Times New Roman" w:hAnsi="Times New Roman" w:cs="Times New Roman"/>
          <w:sz w:val="24"/>
          <w:szCs w:val="24"/>
        </w:rPr>
        <w:t>Power Pivot</w:t>
      </w:r>
      <w:r w:rsidRPr="00BE4FA2">
        <w:rPr>
          <w:rFonts w:ascii="Times New Roman" w:hAnsi="Times New Roman" w:cs="Times New Roman"/>
          <w:sz w:val="24"/>
          <w:szCs w:val="24"/>
        </w:rPr>
        <w:t xml:space="preserve"> is a data modeling tool available in Excel and closely related to Power BI's data engine. It allows you to perform advanced data analysis and create complex data models with large volumes of data.</w:t>
      </w:r>
    </w:p>
    <w:p w:rsidR="00F1265C" w:rsidRPr="007A6B0A" w:rsidRDefault="00F1265C" w:rsidP="00BE4FA2">
      <w:pPr>
        <w:spacing w:before="100" w:beforeAutospacing="1" w:after="100" w:afterAutospacing="1" w:line="240" w:lineRule="auto"/>
        <w:ind w:left="-360"/>
        <w:rPr>
          <w:rFonts w:ascii="Times New Roman" w:eastAsia="Times New Roman" w:hAnsi="Times New Roman" w:cs="Times New Roman"/>
          <w:b/>
          <w:color w:val="333333"/>
          <w:sz w:val="24"/>
          <w:szCs w:val="24"/>
        </w:rPr>
      </w:pPr>
    </w:p>
    <w:tbl>
      <w:tblPr>
        <w:tblW w:w="967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83"/>
        <w:gridCol w:w="6696"/>
      </w:tblGrid>
      <w:tr w:rsidR="00F1265C" w:rsidRPr="00F1265C" w:rsidTr="00317EF3">
        <w:trPr>
          <w:trHeight w:val="505"/>
          <w:tblHeader/>
          <w:tblCellSpacing w:w="15" w:type="dxa"/>
        </w:trPr>
        <w:tc>
          <w:tcPr>
            <w:tcW w:w="0" w:type="auto"/>
            <w:vAlign w:val="center"/>
            <w:hideMark/>
          </w:tcPr>
          <w:p w:rsidR="00F1265C" w:rsidRPr="00F1265C" w:rsidRDefault="00F1265C" w:rsidP="00F1265C">
            <w:pPr>
              <w:spacing w:after="0" w:line="240" w:lineRule="auto"/>
              <w:jc w:val="center"/>
              <w:rPr>
                <w:rFonts w:ascii="Times New Roman" w:eastAsia="Times New Roman" w:hAnsi="Times New Roman" w:cs="Times New Roman"/>
                <w:b/>
                <w:bCs/>
                <w:sz w:val="24"/>
                <w:szCs w:val="24"/>
              </w:rPr>
            </w:pPr>
            <w:r w:rsidRPr="00F1265C">
              <w:rPr>
                <w:rFonts w:ascii="Times New Roman" w:eastAsia="Times New Roman" w:hAnsi="Times New Roman" w:cs="Times New Roman"/>
                <w:b/>
                <w:bCs/>
                <w:sz w:val="24"/>
                <w:szCs w:val="24"/>
              </w:rPr>
              <w:t>Component</w:t>
            </w:r>
          </w:p>
        </w:tc>
        <w:tc>
          <w:tcPr>
            <w:tcW w:w="0" w:type="auto"/>
            <w:vAlign w:val="center"/>
            <w:hideMark/>
          </w:tcPr>
          <w:p w:rsidR="00F1265C" w:rsidRPr="00F1265C" w:rsidRDefault="00F1265C" w:rsidP="00F1265C">
            <w:pPr>
              <w:spacing w:after="0" w:line="240" w:lineRule="auto"/>
              <w:jc w:val="center"/>
              <w:rPr>
                <w:rFonts w:ascii="Times New Roman" w:eastAsia="Times New Roman" w:hAnsi="Times New Roman" w:cs="Times New Roman"/>
                <w:b/>
                <w:bCs/>
                <w:sz w:val="24"/>
                <w:szCs w:val="24"/>
              </w:rPr>
            </w:pPr>
            <w:r w:rsidRPr="00F1265C">
              <w:rPr>
                <w:rFonts w:ascii="Times New Roman" w:eastAsia="Times New Roman" w:hAnsi="Times New Roman" w:cs="Times New Roman"/>
                <w:b/>
                <w:bCs/>
                <w:sz w:val="24"/>
                <w:szCs w:val="24"/>
              </w:rPr>
              <w:t>Task Description</w:t>
            </w:r>
          </w:p>
        </w:tc>
      </w:tr>
      <w:tr w:rsidR="00F1265C" w:rsidRPr="00F1265C" w:rsidTr="00317EF3">
        <w:trPr>
          <w:trHeight w:val="1034"/>
          <w:tblCellSpacing w:w="15" w:type="dxa"/>
        </w:trPr>
        <w:tc>
          <w:tcPr>
            <w:tcW w:w="0" w:type="auto"/>
            <w:vAlign w:val="center"/>
            <w:hideMark/>
          </w:tcPr>
          <w:p w:rsidR="00F1265C" w:rsidRPr="00F1265C" w:rsidRDefault="00F1265C" w:rsidP="00F1265C">
            <w:pPr>
              <w:spacing w:after="0" w:line="240" w:lineRule="auto"/>
              <w:rPr>
                <w:rFonts w:ascii="Times New Roman" w:eastAsia="Times New Roman" w:hAnsi="Times New Roman" w:cs="Times New Roman"/>
                <w:sz w:val="24"/>
                <w:szCs w:val="24"/>
              </w:rPr>
            </w:pPr>
            <w:r w:rsidRPr="00F1265C">
              <w:rPr>
                <w:rFonts w:ascii="Times New Roman" w:eastAsia="Times New Roman" w:hAnsi="Times New Roman" w:cs="Times New Roman"/>
                <w:b/>
                <w:bCs/>
                <w:sz w:val="24"/>
                <w:szCs w:val="24"/>
              </w:rPr>
              <w:t>Data Model</w:t>
            </w:r>
          </w:p>
        </w:tc>
        <w:tc>
          <w:tcPr>
            <w:tcW w:w="0" w:type="auto"/>
            <w:vAlign w:val="center"/>
            <w:hideMark/>
          </w:tcPr>
          <w:p w:rsidR="00F1265C" w:rsidRPr="00F1265C" w:rsidRDefault="00F1265C" w:rsidP="00F1265C">
            <w:pPr>
              <w:spacing w:after="0" w:line="240" w:lineRule="auto"/>
              <w:rPr>
                <w:rFonts w:ascii="Times New Roman" w:eastAsia="Times New Roman" w:hAnsi="Times New Roman" w:cs="Times New Roman"/>
                <w:sz w:val="24"/>
                <w:szCs w:val="24"/>
              </w:rPr>
            </w:pPr>
            <w:r w:rsidRPr="00F1265C">
              <w:rPr>
                <w:rFonts w:ascii="Times New Roman" w:eastAsia="Times New Roman" w:hAnsi="Times New Roman" w:cs="Times New Roman"/>
                <w:sz w:val="24"/>
                <w:szCs w:val="24"/>
              </w:rPr>
              <w:t>Stores data tables, relationships, and metadata. Acts as the central storage and calculation engine.</w:t>
            </w:r>
          </w:p>
        </w:tc>
      </w:tr>
      <w:tr w:rsidR="00F1265C" w:rsidRPr="00F1265C" w:rsidTr="00317EF3">
        <w:trPr>
          <w:trHeight w:val="1034"/>
          <w:tblCellSpacing w:w="15" w:type="dxa"/>
        </w:trPr>
        <w:tc>
          <w:tcPr>
            <w:tcW w:w="0" w:type="auto"/>
            <w:vAlign w:val="center"/>
            <w:hideMark/>
          </w:tcPr>
          <w:p w:rsidR="00F1265C" w:rsidRPr="00F1265C" w:rsidRDefault="00F1265C" w:rsidP="00F1265C">
            <w:pPr>
              <w:spacing w:after="0" w:line="240" w:lineRule="auto"/>
              <w:rPr>
                <w:rFonts w:ascii="Times New Roman" w:eastAsia="Times New Roman" w:hAnsi="Times New Roman" w:cs="Times New Roman"/>
                <w:sz w:val="24"/>
                <w:szCs w:val="24"/>
              </w:rPr>
            </w:pPr>
            <w:r w:rsidRPr="00F1265C">
              <w:rPr>
                <w:rFonts w:ascii="Times New Roman" w:eastAsia="Times New Roman" w:hAnsi="Times New Roman" w:cs="Times New Roman"/>
                <w:b/>
                <w:bCs/>
                <w:sz w:val="24"/>
                <w:szCs w:val="24"/>
              </w:rPr>
              <w:t>Data View</w:t>
            </w:r>
          </w:p>
        </w:tc>
        <w:tc>
          <w:tcPr>
            <w:tcW w:w="0" w:type="auto"/>
            <w:vAlign w:val="center"/>
            <w:hideMark/>
          </w:tcPr>
          <w:p w:rsidR="00F1265C" w:rsidRPr="00F1265C" w:rsidRDefault="00F1265C" w:rsidP="00F1265C">
            <w:pPr>
              <w:spacing w:after="0" w:line="240" w:lineRule="auto"/>
              <w:rPr>
                <w:rFonts w:ascii="Times New Roman" w:eastAsia="Times New Roman" w:hAnsi="Times New Roman" w:cs="Times New Roman"/>
                <w:sz w:val="24"/>
                <w:szCs w:val="24"/>
              </w:rPr>
            </w:pPr>
            <w:r w:rsidRPr="00F1265C">
              <w:rPr>
                <w:rFonts w:ascii="Times New Roman" w:eastAsia="Times New Roman" w:hAnsi="Times New Roman" w:cs="Times New Roman"/>
                <w:sz w:val="24"/>
                <w:szCs w:val="24"/>
              </w:rPr>
              <w:t>Shows tables in a grid format, similar to Excel sheets. Used for editing and viewing data.</w:t>
            </w:r>
          </w:p>
        </w:tc>
      </w:tr>
      <w:tr w:rsidR="00F1265C" w:rsidRPr="00F1265C" w:rsidTr="00317EF3">
        <w:trPr>
          <w:trHeight w:val="1054"/>
          <w:tblCellSpacing w:w="15" w:type="dxa"/>
        </w:trPr>
        <w:tc>
          <w:tcPr>
            <w:tcW w:w="0" w:type="auto"/>
            <w:vAlign w:val="center"/>
            <w:hideMark/>
          </w:tcPr>
          <w:p w:rsidR="00F1265C" w:rsidRPr="00F1265C" w:rsidRDefault="00F1265C" w:rsidP="00F1265C">
            <w:pPr>
              <w:spacing w:after="0" w:line="240" w:lineRule="auto"/>
              <w:rPr>
                <w:rFonts w:ascii="Times New Roman" w:eastAsia="Times New Roman" w:hAnsi="Times New Roman" w:cs="Times New Roman"/>
                <w:sz w:val="24"/>
                <w:szCs w:val="24"/>
              </w:rPr>
            </w:pPr>
            <w:r w:rsidRPr="00F1265C">
              <w:rPr>
                <w:rFonts w:ascii="Times New Roman" w:eastAsia="Times New Roman" w:hAnsi="Times New Roman" w:cs="Times New Roman"/>
                <w:b/>
                <w:bCs/>
                <w:sz w:val="24"/>
                <w:szCs w:val="24"/>
              </w:rPr>
              <w:t>Diagram View</w:t>
            </w:r>
          </w:p>
        </w:tc>
        <w:tc>
          <w:tcPr>
            <w:tcW w:w="0" w:type="auto"/>
            <w:vAlign w:val="center"/>
            <w:hideMark/>
          </w:tcPr>
          <w:p w:rsidR="00F1265C" w:rsidRPr="00F1265C" w:rsidRDefault="00F1265C" w:rsidP="00F1265C">
            <w:pPr>
              <w:spacing w:after="0" w:line="240" w:lineRule="auto"/>
              <w:rPr>
                <w:rFonts w:ascii="Times New Roman" w:eastAsia="Times New Roman" w:hAnsi="Times New Roman" w:cs="Times New Roman"/>
                <w:sz w:val="24"/>
                <w:szCs w:val="24"/>
              </w:rPr>
            </w:pPr>
            <w:r w:rsidRPr="00F1265C">
              <w:rPr>
                <w:rFonts w:ascii="Times New Roman" w:eastAsia="Times New Roman" w:hAnsi="Times New Roman" w:cs="Times New Roman"/>
                <w:sz w:val="24"/>
                <w:szCs w:val="24"/>
              </w:rPr>
              <w:t>Allows visual creation and management of relationships between tables.</w:t>
            </w:r>
          </w:p>
        </w:tc>
      </w:tr>
      <w:tr w:rsidR="00F1265C" w:rsidRPr="00F1265C" w:rsidTr="00317EF3">
        <w:trPr>
          <w:trHeight w:val="1034"/>
          <w:tblCellSpacing w:w="15" w:type="dxa"/>
        </w:trPr>
        <w:tc>
          <w:tcPr>
            <w:tcW w:w="0" w:type="auto"/>
            <w:vAlign w:val="center"/>
            <w:hideMark/>
          </w:tcPr>
          <w:p w:rsidR="00F1265C" w:rsidRPr="00F1265C" w:rsidRDefault="00F1265C" w:rsidP="00F1265C">
            <w:pPr>
              <w:spacing w:after="0" w:line="240" w:lineRule="auto"/>
              <w:rPr>
                <w:rFonts w:ascii="Times New Roman" w:eastAsia="Times New Roman" w:hAnsi="Times New Roman" w:cs="Times New Roman"/>
                <w:sz w:val="24"/>
                <w:szCs w:val="24"/>
              </w:rPr>
            </w:pPr>
            <w:r w:rsidRPr="00F1265C">
              <w:rPr>
                <w:rFonts w:ascii="Times New Roman" w:eastAsia="Times New Roman" w:hAnsi="Times New Roman" w:cs="Times New Roman"/>
                <w:b/>
                <w:bCs/>
                <w:sz w:val="24"/>
                <w:szCs w:val="24"/>
              </w:rPr>
              <w:t>DAX (Data Analysis Expressions)</w:t>
            </w:r>
          </w:p>
        </w:tc>
        <w:tc>
          <w:tcPr>
            <w:tcW w:w="0" w:type="auto"/>
            <w:vAlign w:val="center"/>
            <w:hideMark/>
          </w:tcPr>
          <w:p w:rsidR="00F1265C" w:rsidRPr="00F1265C" w:rsidRDefault="00F1265C" w:rsidP="00F1265C">
            <w:pPr>
              <w:spacing w:after="0" w:line="240" w:lineRule="auto"/>
              <w:rPr>
                <w:rFonts w:ascii="Times New Roman" w:eastAsia="Times New Roman" w:hAnsi="Times New Roman" w:cs="Times New Roman"/>
                <w:sz w:val="24"/>
                <w:szCs w:val="24"/>
              </w:rPr>
            </w:pPr>
            <w:r w:rsidRPr="00F1265C">
              <w:rPr>
                <w:rFonts w:ascii="Times New Roman" w:eastAsia="Times New Roman" w:hAnsi="Times New Roman" w:cs="Times New Roman"/>
                <w:sz w:val="24"/>
                <w:szCs w:val="24"/>
              </w:rPr>
              <w:t>A formula language for creating calculated columns, measures, and KPIs.</w:t>
            </w:r>
          </w:p>
        </w:tc>
      </w:tr>
      <w:tr w:rsidR="00F1265C" w:rsidRPr="00F1265C" w:rsidTr="00317EF3">
        <w:trPr>
          <w:trHeight w:val="1034"/>
          <w:tblCellSpacing w:w="15" w:type="dxa"/>
        </w:trPr>
        <w:tc>
          <w:tcPr>
            <w:tcW w:w="0" w:type="auto"/>
            <w:vAlign w:val="center"/>
            <w:hideMark/>
          </w:tcPr>
          <w:p w:rsidR="00F1265C" w:rsidRPr="00F1265C" w:rsidRDefault="00F1265C" w:rsidP="00F1265C">
            <w:pPr>
              <w:spacing w:after="0" w:line="240" w:lineRule="auto"/>
              <w:rPr>
                <w:rFonts w:ascii="Times New Roman" w:eastAsia="Times New Roman" w:hAnsi="Times New Roman" w:cs="Times New Roman"/>
                <w:sz w:val="24"/>
                <w:szCs w:val="24"/>
              </w:rPr>
            </w:pPr>
            <w:r w:rsidRPr="00F1265C">
              <w:rPr>
                <w:rFonts w:ascii="Times New Roman" w:eastAsia="Times New Roman" w:hAnsi="Times New Roman" w:cs="Times New Roman"/>
                <w:b/>
                <w:bCs/>
                <w:sz w:val="24"/>
                <w:szCs w:val="24"/>
              </w:rPr>
              <w:t>Relationships</w:t>
            </w:r>
          </w:p>
        </w:tc>
        <w:tc>
          <w:tcPr>
            <w:tcW w:w="0" w:type="auto"/>
            <w:vAlign w:val="center"/>
            <w:hideMark/>
          </w:tcPr>
          <w:p w:rsidR="00F1265C" w:rsidRPr="00F1265C" w:rsidRDefault="00F1265C" w:rsidP="00F1265C">
            <w:pPr>
              <w:spacing w:after="0" w:line="240" w:lineRule="auto"/>
              <w:rPr>
                <w:rFonts w:ascii="Times New Roman" w:eastAsia="Times New Roman" w:hAnsi="Times New Roman" w:cs="Times New Roman"/>
                <w:sz w:val="24"/>
                <w:szCs w:val="24"/>
              </w:rPr>
            </w:pPr>
            <w:r w:rsidRPr="00F1265C">
              <w:rPr>
                <w:rFonts w:ascii="Times New Roman" w:eastAsia="Times New Roman" w:hAnsi="Times New Roman" w:cs="Times New Roman"/>
                <w:sz w:val="24"/>
                <w:szCs w:val="24"/>
              </w:rPr>
              <w:t>Connects tables through keys (usually primary to foreign keys). Enables multi-table analysis.</w:t>
            </w:r>
          </w:p>
        </w:tc>
      </w:tr>
      <w:tr w:rsidR="00F1265C" w:rsidRPr="00F1265C" w:rsidTr="00317EF3">
        <w:trPr>
          <w:trHeight w:val="505"/>
          <w:tblCellSpacing w:w="15" w:type="dxa"/>
        </w:trPr>
        <w:tc>
          <w:tcPr>
            <w:tcW w:w="0" w:type="auto"/>
            <w:vAlign w:val="center"/>
            <w:hideMark/>
          </w:tcPr>
          <w:p w:rsidR="00F1265C" w:rsidRPr="00F1265C" w:rsidRDefault="00F1265C" w:rsidP="00F1265C">
            <w:pPr>
              <w:spacing w:after="0" w:line="240" w:lineRule="auto"/>
              <w:rPr>
                <w:rFonts w:ascii="Times New Roman" w:eastAsia="Times New Roman" w:hAnsi="Times New Roman" w:cs="Times New Roman"/>
                <w:sz w:val="24"/>
                <w:szCs w:val="24"/>
              </w:rPr>
            </w:pPr>
            <w:r w:rsidRPr="00F1265C">
              <w:rPr>
                <w:rFonts w:ascii="Times New Roman" w:eastAsia="Times New Roman" w:hAnsi="Times New Roman" w:cs="Times New Roman"/>
                <w:b/>
                <w:bCs/>
                <w:sz w:val="24"/>
                <w:szCs w:val="24"/>
              </w:rPr>
              <w:t>Calculated Columns</w:t>
            </w:r>
          </w:p>
        </w:tc>
        <w:tc>
          <w:tcPr>
            <w:tcW w:w="0" w:type="auto"/>
            <w:vAlign w:val="center"/>
            <w:hideMark/>
          </w:tcPr>
          <w:p w:rsidR="00F1265C" w:rsidRPr="00F1265C" w:rsidRDefault="00F1265C" w:rsidP="00F1265C">
            <w:pPr>
              <w:spacing w:after="0" w:line="240" w:lineRule="auto"/>
              <w:rPr>
                <w:rFonts w:ascii="Times New Roman" w:eastAsia="Times New Roman" w:hAnsi="Times New Roman" w:cs="Times New Roman"/>
                <w:sz w:val="24"/>
                <w:szCs w:val="24"/>
              </w:rPr>
            </w:pPr>
            <w:r w:rsidRPr="00F1265C">
              <w:rPr>
                <w:rFonts w:ascii="Times New Roman" w:eastAsia="Times New Roman" w:hAnsi="Times New Roman" w:cs="Times New Roman"/>
                <w:sz w:val="24"/>
                <w:szCs w:val="24"/>
              </w:rPr>
              <w:t>New data columns created using DAX formulas.</w:t>
            </w:r>
          </w:p>
        </w:tc>
      </w:tr>
      <w:tr w:rsidR="00F1265C" w:rsidRPr="00F1265C" w:rsidTr="00317EF3">
        <w:trPr>
          <w:trHeight w:val="505"/>
          <w:tblCellSpacing w:w="15" w:type="dxa"/>
        </w:trPr>
        <w:tc>
          <w:tcPr>
            <w:tcW w:w="0" w:type="auto"/>
            <w:vAlign w:val="center"/>
            <w:hideMark/>
          </w:tcPr>
          <w:p w:rsidR="00F1265C" w:rsidRPr="00F1265C" w:rsidRDefault="00F1265C" w:rsidP="00F1265C">
            <w:pPr>
              <w:spacing w:after="0" w:line="240" w:lineRule="auto"/>
              <w:rPr>
                <w:rFonts w:ascii="Times New Roman" w:eastAsia="Times New Roman" w:hAnsi="Times New Roman" w:cs="Times New Roman"/>
                <w:sz w:val="24"/>
                <w:szCs w:val="24"/>
              </w:rPr>
            </w:pPr>
            <w:r w:rsidRPr="00F1265C">
              <w:rPr>
                <w:rFonts w:ascii="Times New Roman" w:eastAsia="Times New Roman" w:hAnsi="Times New Roman" w:cs="Times New Roman"/>
                <w:b/>
                <w:bCs/>
                <w:sz w:val="24"/>
                <w:szCs w:val="24"/>
              </w:rPr>
              <w:t>Measures</w:t>
            </w:r>
          </w:p>
        </w:tc>
        <w:tc>
          <w:tcPr>
            <w:tcW w:w="0" w:type="auto"/>
            <w:vAlign w:val="center"/>
            <w:hideMark/>
          </w:tcPr>
          <w:p w:rsidR="00F1265C" w:rsidRPr="00F1265C" w:rsidRDefault="00F1265C" w:rsidP="00F1265C">
            <w:pPr>
              <w:spacing w:after="0" w:line="240" w:lineRule="auto"/>
              <w:rPr>
                <w:rFonts w:ascii="Times New Roman" w:eastAsia="Times New Roman" w:hAnsi="Times New Roman" w:cs="Times New Roman"/>
                <w:sz w:val="24"/>
                <w:szCs w:val="24"/>
              </w:rPr>
            </w:pPr>
            <w:r w:rsidRPr="00F1265C">
              <w:rPr>
                <w:rFonts w:ascii="Times New Roman" w:eastAsia="Times New Roman" w:hAnsi="Times New Roman" w:cs="Times New Roman"/>
                <w:sz w:val="24"/>
                <w:szCs w:val="24"/>
              </w:rPr>
              <w:t>Aggregated values used in reports, also created using DAX.</w:t>
            </w:r>
          </w:p>
        </w:tc>
      </w:tr>
      <w:tr w:rsidR="00F1265C" w:rsidRPr="00F1265C" w:rsidTr="00317EF3">
        <w:trPr>
          <w:trHeight w:val="1034"/>
          <w:tblCellSpacing w:w="15" w:type="dxa"/>
        </w:trPr>
        <w:tc>
          <w:tcPr>
            <w:tcW w:w="0" w:type="auto"/>
            <w:vAlign w:val="center"/>
            <w:hideMark/>
          </w:tcPr>
          <w:p w:rsidR="00F1265C" w:rsidRPr="00F1265C" w:rsidRDefault="00F1265C" w:rsidP="00F1265C">
            <w:pPr>
              <w:spacing w:after="0" w:line="240" w:lineRule="auto"/>
              <w:rPr>
                <w:rFonts w:ascii="Times New Roman" w:eastAsia="Times New Roman" w:hAnsi="Times New Roman" w:cs="Times New Roman"/>
                <w:sz w:val="24"/>
                <w:szCs w:val="24"/>
              </w:rPr>
            </w:pPr>
            <w:r w:rsidRPr="00F1265C">
              <w:rPr>
                <w:rFonts w:ascii="Times New Roman" w:eastAsia="Times New Roman" w:hAnsi="Times New Roman" w:cs="Times New Roman"/>
                <w:b/>
                <w:bCs/>
                <w:sz w:val="24"/>
                <w:szCs w:val="24"/>
              </w:rPr>
              <w:t>KPIs (Key Performance Indicators)</w:t>
            </w:r>
          </w:p>
        </w:tc>
        <w:tc>
          <w:tcPr>
            <w:tcW w:w="0" w:type="auto"/>
            <w:vAlign w:val="center"/>
            <w:hideMark/>
          </w:tcPr>
          <w:p w:rsidR="00F1265C" w:rsidRPr="00F1265C" w:rsidRDefault="00F1265C" w:rsidP="00F1265C">
            <w:pPr>
              <w:spacing w:after="0" w:line="240" w:lineRule="auto"/>
              <w:rPr>
                <w:rFonts w:ascii="Times New Roman" w:eastAsia="Times New Roman" w:hAnsi="Times New Roman" w:cs="Times New Roman"/>
                <w:sz w:val="24"/>
                <w:szCs w:val="24"/>
              </w:rPr>
            </w:pPr>
            <w:r w:rsidRPr="00F1265C">
              <w:rPr>
                <w:rFonts w:ascii="Times New Roman" w:eastAsia="Times New Roman" w:hAnsi="Times New Roman" w:cs="Times New Roman"/>
                <w:sz w:val="24"/>
                <w:szCs w:val="24"/>
              </w:rPr>
              <w:t>Visual indicators showing performance progress based on goals.</w:t>
            </w:r>
          </w:p>
        </w:tc>
      </w:tr>
    </w:tbl>
    <w:p w:rsidR="00954B1D" w:rsidRDefault="00954B1D" w:rsidP="00BE4FA2">
      <w:pPr>
        <w:ind w:hanging="450"/>
        <w:rPr>
          <w:rFonts w:ascii="Times New Roman" w:hAnsi="Times New Roman" w:cs="Times New Roman"/>
          <w:b/>
          <w:color w:val="000000" w:themeColor="text1"/>
          <w:sz w:val="40"/>
        </w:rPr>
      </w:pPr>
    </w:p>
    <w:p w:rsidR="00954B1D" w:rsidRDefault="00954B1D">
      <w:pPr>
        <w:rPr>
          <w:rFonts w:ascii="Times New Roman" w:hAnsi="Times New Roman" w:cs="Times New Roman"/>
          <w:b/>
          <w:color w:val="000000" w:themeColor="text1"/>
          <w:sz w:val="40"/>
        </w:rPr>
      </w:pPr>
      <w:r>
        <w:rPr>
          <w:rFonts w:ascii="Times New Roman" w:hAnsi="Times New Roman" w:cs="Times New Roman"/>
          <w:b/>
          <w:color w:val="000000" w:themeColor="text1"/>
          <w:sz w:val="40"/>
        </w:rPr>
        <w:br w:type="page"/>
      </w:r>
    </w:p>
    <w:p w:rsidR="00C13DFB" w:rsidRDefault="00954B1D" w:rsidP="00C13DFB">
      <w:pPr>
        <w:pStyle w:val="ListParagraph"/>
        <w:numPr>
          <w:ilvl w:val="0"/>
          <w:numId w:val="1"/>
        </w:numPr>
        <w:tabs>
          <w:tab w:val="clear" w:pos="720"/>
        </w:tabs>
        <w:spacing w:before="100" w:beforeAutospacing="1" w:after="100" w:afterAutospacing="1" w:line="240" w:lineRule="auto"/>
        <w:ind w:left="-360"/>
        <w:rPr>
          <w:rFonts w:ascii="Times New Roman" w:eastAsia="Times New Roman" w:hAnsi="Times New Roman" w:cs="Times New Roman"/>
          <w:b/>
          <w:color w:val="333333"/>
          <w:sz w:val="32"/>
          <w:szCs w:val="24"/>
        </w:rPr>
      </w:pPr>
      <w:r w:rsidRPr="00676494">
        <w:rPr>
          <w:rFonts w:ascii="Times New Roman" w:eastAsia="Times New Roman" w:hAnsi="Times New Roman" w:cs="Times New Roman"/>
          <w:b/>
          <w:color w:val="333333"/>
          <w:sz w:val="32"/>
          <w:szCs w:val="24"/>
        </w:rPr>
        <w:lastRenderedPageBreak/>
        <w:t xml:space="preserve">What are the different views in Power BI </w:t>
      </w:r>
      <w:proofErr w:type="gramStart"/>
      <w:r w:rsidRPr="00676494">
        <w:rPr>
          <w:rFonts w:ascii="Times New Roman" w:eastAsia="Times New Roman" w:hAnsi="Times New Roman" w:cs="Times New Roman"/>
          <w:b/>
          <w:color w:val="333333"/>
          <w:sz w:val="32"/>
          <w:szCs w:val="24"/>
        </w:rPr>
        <w:t>desktop .</w:t>
      </w:r>
      <w:proofErr w:type="gramEnd"/>
      <w:r w:rsidRPr="00676494">
        <w:rPr>
          <w:rFonts w:ascii="Times New Roman" w:eastAsia="Times New Roman" w:hAnsi="Times New Roman" w:cs="Times New Roman"/>
          <w:b/>
          <w:color w:val="333333"/>
          <w:sz w:val="32"/>
          <w:szCs w:val="24"/>
        </w:rPr>
        <w:t xml:space="preserve"> Explain each which </w:t>
      </w:r>
      <w:proofErr w:type="spellStart"/>
      <w:r w:rsidRPr="00676494">
        <w:rPr>
          <w:rFonts w:ascii="Times New Roman" w:eastAsia="Times New Roman" w:hAnsi="Times New Roman" w:cs="Times New Roman"/>
          <w:b/>
          <w:color w:val="333333"/>
          <w:sz w:val="32"/>
          <w:szCs w:val="24"/>
        </w:rPr>
        <w:t>its</w:t>
      </w:r>
      <w:proofErr w:type="spellEnd"/>
      <w:r w:rsidRPr="00676494">
        <w:rPr>
          <w:rFonts w:ascii="Times New Roman" w:eastAsia="Times New Roman" w:hAnsi="Times New Roman" w:cs="Times New Roman"/>
          <w:b/>
          <w:color w:val="333333"/>
          <w:sz w:val="32"/>
          <w:szCs w:val="24"/>
        </w:rPr>
        <w:t xml:space="preserve"> working.</w:t>
      </w:r>
    </w:p>
    <w:p w:rsidR="00C13DFB" w:rsidRDefault="00C13DFB" w:rsidP="00C13DFB">
      <w:pPr>
        <w:pStyle w:val="ListParagraph"/>
        <w:spacing w:before="100" w:beforeAutospacing="1" w:after="100" w:afterAutospacing="1" w:line="240" w:lineRule="auto"/>
        <w:ind w:left="-360"/>
        <w:rPr>
          <w:rFonts w:ascii="Times New Roman" w:eastAsia="Times New Roman" w:hAnsi="Times New Roman" w:cs="Times New Roman"/>
          <w:b/>
          <w:bCs/>
          <w:sz w:val="36"/>
          <w:szCs w:val="36"/>
        </w:rPr>
      </w:pPr>
    </w:p>
    <w:p w:rsidR="00FA6890" w:rsidRPr="00C13DFB" w:rsidRDefault="00FA6890" w:rsidP="00C13DFB">
      <w:pPr>
        <w:pStyle w:val="ListParagraph"/>
        <w:spacing w:before="100" w:beforeAutospacing="1" w:after="100" w:afterAutospacing="1" w:line="240" w:lineRule="auto"/>
        <w:ind w:left="-360"/>
        <w:rPr>
          <w:rFonts w:ascii="Times New Roman" w:eastAsia="Times New Roman" w:hAnsi="Times New Roman" w:cs="Times New Roman"/>
          <w:b/>
          <w:color w:val="333333"/>
          <w:sz w:val="24"/>
          <w:szCs w:val="24"/>
        </w:rPr>
      </w:pPr>
      <w:r w:rsidRPr="00C13DFB">
        <w:rPr>
          <w:rFonts w:ascii="Times New Roman" w:eastAsia="Times New Roman" w:hAnsi="Times New Roman" w:cs="Times New Roman"/>
          <w:b/>
          <w:bCs/>
          <w:sz w:val="28"/>
          <w:szCs w:val="36"/>
        </w:rPr>
        <w:t>1. Report View</w:t>
      </w:r>
    </w:p>
    <w:p w:rsidR="00FA6890" w:rsidRPr="00FA6890" w:rsidRDefault="00FA6890" w:rsidP="00C13DFB">
      <w:pPr>
        <w:spacing w:before="100" w:beforeAutospacing="1" w:after="100" w:afterAutospacing="1" w:line="240" w:lineRule="auto"/>
        <w:outlineLvl w:val="2"/>
        <w:rPr>
          <w:rFonts w:ascii="Times New Roman" w:eastAsia="Times New Roman" w:hAnsi="Times New Roman" w:cs="Times New Roman"/>
          <w:b/>
          <w:bCs/>
          <w:sz w:val="24"/>
          <w:szCs w:val="24"/>
        </w:rPr>
      </w:pPr>
      <w:r w:rsidRPr="00FA6890">
        <w:rPr>
          <w:rFonts w:ascii="Times New Roman" w:eastAsia="Times New Roman" w:hAnsi="Times New Roman" w:cs="Times New Roman"/>
          <w:b/>
          <w:bCs/>
          <w:sz w:val="24"/>
          <w:szCs w:val="24"/>
        </w:rPr>
        <w:t>Purpose:</w:t>
      </w:r>
      <w:r w:rsidR="00C13DFB">
        <w:rPr>
          <w:rFonts w:ascii="Times New Roman" w:eastAsia="Times New Roman" w:hAnsi="Times New Roman" w:cs="Times New Roman"/>
          <w:b/>
          <w:bCs/>
          <w:sz w:val="24"/>
          <w:szCs w:val="24"/>
        </w:rPr>
        <w:t xml:space="preserve"> </w:t>
      </w:r>
      <w:r w:rsidRPr="00FA6890">
        <w:rPr>
          <w:rFonts w:ascii="Times New Roman" w:eastAsia="Times New Roman" w:hAnsi="Times New Roman" w:cs="Times New Roman"/>
          <w:sz w:val="24"/>
          <w:szCs w:val="24"/>
        </w:rPr>
        <w:t xml:space="preserve">To create and design </w:t>
      </w:r>
      <w:r w:rsidRPr="00C13DFB">
        <w:rPr>
          <w:rFonts w:ascii="Times New Roman" w:eastAsia="Times New Roman" w:hAnsi="Times New Roman" w:cs="Times New Roman"/>
          <w:b/>
          <w:bCs/>
          <w:sz w:val="24"/>
          <w:szCs w:val="24"/>
        </w:rPr>
        <w:t>interactive reports and dashboards</w:t>
      </w:r>
      <w:r w:rsidRPr="00FA6890">
        <w:rPr>
          <w:rFonts w:ascii="Times New Roman" w:eastAsia="Times New Roman" w:hAnsi="Times New Roman" w:cs="Times New Roman"/>
          <w:sz w:val="24"/>
          <w:szCs w:val="24"/>
        </w:rPr>
        <w:t xml:space="preserve"> using visualizations.</w:t>
      </w:r>
    </w:p>
    <w:p w:rsidR="00FA6890" w:rsidRPr="00FA6890" w:rsidRDefault="00FA6890" w:rsidP="00FA6890">
      <w:pPr>
        <w:spacing w:before="100" w:beforeAutospacing="1" w:after="100" w:afterAutospacing="1" w:line="240" w:lineRule="auto"/>
        <w:outlineLvl w:val="2"/>
        <w:rPr>
          <w:rFonts w:ascii="Times New Roman" w:eastAsia="Times New Roman" w:hAnsi="Times New Roman" w:cs="Times New Roman"/>
          <w:b/>
          <w:bCs/>
          <w:sz w:val="24"/>
          <w:szCs w:val="24"/>
        </w:rPr>
      </w:pPr>
      <w:r w:rsidRPr="00FA6890">
        <w:rPr>
          <w:rFonts w:ascii="Times New Roman" w:eastAsia="Times New Roman" w:hAnsi="Times New Roman" w:cs="Times New Roman"/>
          <w:b/>
          <w:bCs/>
          <w:sz w:val="24"/>
          <w:szCs w:val="24"/>
        </w:rPr>
        <w:t>Features:</w:t>
      </w:r>
    </w:p>
    <w:p w:rsidR="00FA6890" w:rsidRPr="00FA6890" w:rsidRDefault="00FA6890" w:rsidP="00FA689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A6890">
        <w:rPr>
          <w:rFonts w:ascii="Times New Roman" w:eastAsia="Times New Roman" w:hAnsi="Times New Roman" w:cs="Times New Roman"/>
          <w:sz w:val="24"/>
          <w:szCs w:val="24"/>
        </w:rPr>
        <w:t>Drag and drop fields onto the canvas.</w:t>
      </w:r>
    </w:p>
    <w:p w:rsidR="00FA6890" w:rsidRPr="00FA6890" w:rsidRDefault="00FA6890" w:rsidP="00FA689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A6890">
        <w:rPr>
          <w:rFonts w:ascii="Times New Roman" w:eastAsia="Times New Roman" w:hAnsi="Times New Roman" w:cs="Times New Roman"/>
          <w:sz w:val="24"/>
          <w:szCs w:val="24"/>
        </w:rPr>
        <w:t>Use charts like bar, pie, line, cards, tables, maps, etc.</w:t>
      </w:r>
    </w:p>
    <w:p w:rsidR="00FA6890" w:rsidRPr="00FA6890" w:rsidRDefault="00FA6890" w:rsidP="00FA689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A6890">
        <w:rPr>
          <w:rFonts w:ascii="Times New Roman" w:eastAsia="Times New Roman" w:hAnsi="Times New Roman" w:cs="Times New Roman"/>
          <w:sz w:val="24"/>
          <w:szCs w:val="24"/>
        </w:rPr>
        <w:t>Apply filters, slicers, and drill-through features.</w:t>
      </w:r>
    </w:p>
    <w:p w:rsidR="00FA6890" w:rsidRPr="00FA6890" w:rsidRDefault="00FA6890" w:rsidP="00FA6890">
      <w:pPr>
        <w:spacing w:before="100" w:beforeAutospacing="1" w:after="100" w:afterAutospacing="1" w:line="240" w:lineRule="auto"/>
        <w:outlineLvl w:val="2"/>
        <w:rPr>
          <w:rFonts w:ascii="Times New Roman" w:eastAsia="Times New Roman" w:hAnsi="Times New Roman" w:cs="Times New Roman"/>
          <w:b/>
          <w:bCs/>
          <w:sz w:val="24"/>
          <w:szCs w:val="24"/>
        </w:rPr>
      </w:pPr>
      <w:r w:rsidRPr="00FA6890">
        <w:rPr>
          <w:rFonts w:ascii="Times New Roman" w:eastAsia="Times New Roman" w:hAnsi="Times New Roman" w:cs="Times New Roman"/>
          <w:b/>
          <w:bCs/>
          <w:sz w:val="24"/>
          <w:szCs w:val="24"/>
        </w:rPr>
        <w:t>Working:</w:t>
      </w:r>
    </w:p>
    <w:p w:rsidR="00FA6890" w:rsidRPr="00FA6890" w:rsidRDefault="00FA6890" w:rsidP="00FA689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A6890">
        <w:rPr>
          <w:rFonts w:ascii="Times New Roman" w:eastAsia="Times New Roman" w:hAnsi="Times New Roman" w:cs="Times New Roman"/>
          <w:sz w:val="24"/>
          <w:szCs w:val="24"/>
        </w:rPr>
        <w:t>You build reports by selecting visuals and assigning data fields.</w:t>
      </w:r>
    </w:p>
    <w:p w:rsidR="00FA6890" w:rsidRPr="00FA6890" w:rsidRDefault="00FA6890" w:rsidP="00FA689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A6890">
        <w:rPr>
          <w:rFonts w:ascii="Times New Roman" w:eastAsia="Times New Roman" w:hAnsi="Times New Roman" w:cs="Times New Roman"/>
          <w:sz w:val="24"/>
          <w:szCs w:val="24"/>
        </w:rPr>
        <w:t xml:space="preserve">Ideal for </w:t>
      </w:r>
      <w:r w:rsidRPr="00C13DFB">
        <w:rPr>
          <w:rFonts w:ascii="Times New Roman" w:eastAsia="Times New Roman" w:hAnsi="Times New Roman" w:cs="Times New Roman"/>
          <w:b/>
          <w:bCs/>
          <w:sz w:val="24"/>
          <w:szCs w:val="24"/>
        </w:rPr>
        <w:t>presentation and storytelling</w:t>
      </w:r>
      <w:r w:rsidRPr="00FA6890">
        <w:rPr>
          <w:rFonts w:ascii="Times New Roman" w:eastAsia="Times New Roman" w:hAnsi="Times New Roman" w:cs="Times New Roman"/>
          <w:sz w:val="24"/>
          <w:szCs w:val="24"/>
        </w:rPr>
        <w:t xml:space="preserve"> using the underlying data.</w:t>
      </w:r>
    </w:p>
    <w:p w:rsidR="00FA6890" w:rsidRPr="00FA6890" w:rsidRDefault="00FA6890" w:rsidP="00FA6890">
      <w:pPr>
        <w:spacing w:before="100" w:beforeAutospacing="1" w:after="100" w:afterAutospacing="1" w:line="240" w:lineRule="auto"/>
        <w:outlineLvl w:val="1"/>
        <w:rPr>
          <w:rFonts w:ascii="Times New Roman" w:eastAsia="Times New Roman" w:hAnsi="Times New Roman" w:cs="Times New Roman"/>
          <w:b/>
          <w:bCs/>
          <w:sz w:val="28"/>
          <w:szCs w:val="24"/>
        </w:rPr>
      </w:pPr>
      <w:r w:rsidRPr="00FA6890">
        <w:rPr>
          <w:rFonts w:ascii="Times New Roman" w:eastAsia="Times New Roman" w:hAnsi="Times New Roman" w:cs="Times New Roman"/>
          <w:b/>
          <w:bCs/>
          <w:sz w:val="28"/>
          <w:szCs w:val="24"/>
        </w:rPr>
        <w:t xml:space="preserve"> 2. </w:t>
      </w:r>
      <w:r w:rsidRPr="00C13DFB">
        <w:rPr>
          <w:rFonts w:ascii="Times New Roman" w:eastAsia="Times New Roman" w:hAnsi="Times New Roman" w:cs="Times New Roman"/>
          <w:b/>
          <w:bCs/>
          <w:sz w:val="28"/>
          <w:szCs w:val="24"/>
        </w:rPr>
        <w:t>Data View</w:t>
      </w:r>
    </w:p>
    <w:p w:rsidR="00FA6890" w:rsidRPr="00FA6890" w:rsidRDefault="00FA6890" w:rsidP="00C13DFB">
      <w:pPr>
        <w:spacing w:before="100" w:beforeAutospacing="1" w:after="100" w:afterAutospacing="1" w:line="240" w:lineRule="auto"/>
        <w:outlineLvl w:val="2"/>
        <w:rPr>
          <w:rFonts w:ascii="Times New Roman" w:eastAsia="Times New Roman" w:hAnsi="Times New Roman" w:cs="Times New Roman"/>
          <w:b/>
          <w:bCs/>
          <w:sz w:val="24"/>
          <w:szCs w:val="24"/>
        </w:rPr>
      </w:pPr>
      <w:r w:rsidRPr="00FA6890">
        <w:rPr>
          <w:rFonts w:ascii="Times New Roman" w:eastAsia="Times New Roman" w:hAnsi="Times New Roman" w:cs="Times New Roman"/>
          <w:b/>
          <w:bCs/>
          <w:sz w:val="24"/>
          <w:szCs w:val="24"/>
        </w:rPr>
        <w:t>Purpose:</w:t>
      </w:r>
      <w:r w:rsidR="00C13DFB">
        <w:rPr>
          <w:rFonts w:ascii="Times New Roman" w:eastAsia="Times New Roman" w:hAnsi="Times New Roman" w:cs="Times New Roman"/>
          <w:b/>
          <w:bCs/>
          <w:sz w:val="24"/>
          <w:szCs w:val="24"/>
        </w:rPr>
        <w:t xml:space="preserve"> </w:t>
      </w:r>
      <w:r w:rsidRPr="00FA6890">
        <w:rPr>
          <w:rFonts w:ascii="Times New Roman" w:eastAsia="Times New Roman" w:hAnsi="Times New Roman" w:cs="Times New Roman"/>
          <w:sz w:val="24"/>
          <w:szCs w:val="24"/>
        </w:rPr>
        <w:t xml:space="preserve">To view and inspect the </w:t>
      </w:r>
      <w:r w:rsidRPr="00C13DFB">
        <w:rPr>
          <w:rFonts w:ascii="Times New Roman" w:eastAsia="Times New Roman" w:hAnsi="Times New Roman" w:cs="Times New Roman"/>
          <w:b/>
          <w:bCs/>
          <w:sz w:val="24"/>
          <w:szCs w:val="24"/>
        </w:rPr>
        <w:t>actual data</w:t>
      </w:r>
      <w:r w:rsidRPr="00FA6890">
        <w:rPr>
          <w:rFonts w:ascii="Times New Roman" w:eastAsia="Times New Roman" w:hAnsi="Times New Roman" w:cs="Times New Roman"/>
          <w:sz w:val="24"/>
          <w:szCs w:val="24"/>
        </w:rPr>
        <w:t xml:space="preserve"> that’s loaded into the model.</w:t>
      </w:r>
    </w:p>
    <w:p w:rsidR="00FA6890" w:rsidRPr="00FA6890" w:rsidRDefault="00FA6890" w:rsidP="00FA6890">
      <w:pPr>
        <w:spacing w:before="100" w:beforeAutospacing="1" w:after="100" w:afterAutospacing="1" w:line="240" w:lineRule="auto"/>
        <w:outlineLvl w:val="2"/>
        <w:rPr>
          <w:rFonts w:ascii="Times New Roman" w:eastAsia="Times New Roman" w:hAnsi="Times New Roman" w:cs="Times New Roman"/>
          <w:b/>
          <w:bCs/>
          <w:sz w:val="24"/>
          <w:szCs w:val="24"/>
        </w:rPr>
      </w:pPr>
      <w:r w:rsidRPr="00FA6890">
        <w:rPr>
          <w:rFonts w:ascii="Times New Roman" w:eastAsia="Times New Roman" w:hAnsi="Times New Roman" w:cs="Times New Roman"/>
          <w:b/>
          <w:bCs/>
          <w:sz w:val="24"/>
          <w:szCs w:val="24"/>
        </w:rPr>
        <w:t>Features:</w:t>
      </w:r>
    </w:p>
    <w:p w:rsidR="00FA6890" w:rsidRPr="00FA6890" w:rsidRDefault="00FA6890" w:rsidP="00FA689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A6890">
        <w:rPr>
          <w:rFonts w:ascii="Times New Roman" w:eastAsia="Times New Roman" w:hAnsi="Times New Roman" w:cs="Times New Roman"/>
          <w:sz w:val="24"/>
          <w:szCs w:val="24"/>
        </w:rPr>
        <w:t>Shows tables, calculated columns, and data values.</w:t>
      </w:r>
    </w:p>
    <w:p w:rsidR="00FA6890" w:rsidRPr="00FA6890" w:rsidRDefault="00FA6890" w:rsidP="00FA689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A6890">
        <w:rPr>
          <w:rFonts w:ascii="Times New Roman" w:eastAsia="Times New Roman" w:hAnsi="Times New Roman" w:cs="Times New Roman"/>
          <w:sz w:val="24"/>
          <w:szCs w:val="24"/>
        </w:rPr>
        <w:t xml:space="preserve">Allows creation of </w:t>
      </w:r>
      <w:r w:rsidRPr="00C13DFB">
        <w:rPr>
          <w:rFonts w:ascii="Times New Roman" w:eastAsia="Times New Roman" w:hAnsi="Times New Roman" w:cs="Times New Roman"/>
          <w:b/>
          <w:bCs/>
          <w:sz w:val="24"/>
          <w:szCs w:val="24"/>
        </w:rPr>
        <w:t>calculated columns</w:t>
      </w:r>
      <w:r w:rsidRPr="00FA6890">
        <w:rPr>
          <w:rFonts w:ascii="Times New Roman" w:eastAsia="Times New Roman" w:hAnsi="Times New Roman" w:cs="Times New Roman"/>
          <w:sz w:val="24"/>
          <w:szCs w:val="24"/>
        </w:rPr>
        <w:t xml:space="preserve"> using DAX.</w:t>
      </w:r>
    </w:p>
    <w:p w:rsidR="00FA6890" w:rsidRPr="00FA6890" w:rsidRDefault="00FA6890" w:rsidP="00FA689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A6890">
        <w:rPr>
          <w:rFonts w:ascii="Times New Roman" w:eastAsia="Times New Roman" w:hAnsi="Times New Roman" w:cs="Times New Roman"/>
          <w:sz w:val="24"/>
          <w:szCs w:val="24"/>
        </w:rPr>
        <w:t>Data appears in a grid format (like Excel).</w:t>
      </w:r>
    </w:p>
    <w:p w:rsidR="00FA6890" w:rsidRPr="00FA6890" w:rsidRDefault="00FA6890" w:rsidP="00FA6890">
      <w:pPr>
        <w:spacing w:before="100" w:beforeAutospacing="1" w:after="100" w:afterAutospacing="1" w:line="240" w:lineRule="auto"/>
        <w:outlineLvl w:val="2"/>
        <w:rPr>
          <w:rFonts w:ascii="Times New Roman" w:eastAsia="Times New Roman" w:hAnsi="Times New Roman" w:cs="Times New Roman"/>
          <w:b/>
          <w:bCs/>
          <w:sz w:val="24"/>
          <w:szCs w:val="24"/>
        </w:rPr>
      </w:pPr>
      <w:r w:rsidRPr="00FA6890">
        <w:rPr>
          <w:rFonts w:ascii="Times New Roman" w:eastAsia="Times New Roman" w:hAnsi="Times New Roman" w:cs="Times New Roman"/>
          <w:b/>
          <w:bCs/>
          <w:sz w:val="24"/>
          <w:szCs w:val="24"/>
        </w:rPr>
        <w:t>Working:</w:t>
      </w:r>
    </w:p>
    <w:p w:rsidR="00FA6890" w:rsidRPr="00FA6890" w:rsidRDefault="00FA6890" w:rsidP="00FA689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A6890">
        <w:rPr>
          <w:rFonts w:ascii="Times New Roman" w:eastAsia="Times New Roman" w:hAnsi="Times New Roman" w:cs="Times New Roman"/>
          <w:sz w:val="24"/>
          <w:szCs w:val="24"/>
        </w:rPr>
        <w:t>You can verify, sort, and filter the loaded data.</w:t>
      </w:r>
    </w:p>
    <w:p w:rsidR="00FA6890" w:rsidRPr="00FA6890" w:rsidRDefault="00FA6890" w:rsidP="00FA689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A6890">
        <w:rPr>
          <w:rFonts w:ascii="Times New Roman" w:eastAsia="Times New Roman" w:hAnsi="Times New Roman" w:cs="Times New Roman"/>
          <w:sz w:val="24"/>
          <w:szCs w:val="24"/>
        </w:rPr>
        <w:t xml:space="preserve">It helps in </w:t>
      </w:r>
      <w:r w:rsidRPr="00C13DFB">
        <w:rPr>
          <w:rFonts w:ascii="Times New Roman" w:eastAsia="Times New Roman" w:hAnsi="Times New Roman" w:cs="Times New Roman"/>
          <w:b/>
          <w:bCs/>
          <w:sz w:val="24"/>
          <w:szCs w:val="24"/>
        </w:rPr>
        <w:t>data validation</w:t>
      </w:r>
      <w:r w:rsidRPr="00FA6890">
        <w:rPr>
          <w:rFonts w:ascii="Times New Roman" w:eastAsia="Times New Roman" w:hAnsi="Times New Roman" w:cs="Times New Roman"/>
          <w:sz w:val="24"/>
          <w:szCs w:val="24"/>
        </w:rPr>
        <w:t xml:space="preserve"> and writing row-level DAX logic.</w:t>
      </w:r>
    </w:p>
    <w:p w:rsidR="00FA6890" w:rsidRPr="00FA6890" w:rsidRDefault="00FA6890" w:rsidP="00FA6890">
      <w:pPr>
        <w:spacing w:before="100" w:beforeAutospacing="1" w:after="100" w:afterAutospacing="1" w:line="240" w:lineRule="auto"/>
        <w:outlineLvl w:val="1"/>
        <w:rPr>
          <w:rFonts w:ascii="Times New Roman" w:eastAsia="Times New Roman" w:hAnsi="Times New Roman" w:cs="Times New Roman"/>
          <w:b/>
          <w:bCs/>
          <w:sz w:val="24"/>
          <w:szCs w:val="24"/>
        </w:rPr>
      </w:pPr>
      <w:r w:rsidRPr="00FA6890">
        <w:rPr>
          <w:rFonts w:ascii="Times New Roman" w:eastAsia="Times New Roman" w:hAnsi="Times New Roman" w:cs="Times New Roman"/>
          <w:b/>
          <w:bCs/>
          <w:sz w:val="24"/>
          <w:szCs w:val="24"/>
        </w:rPr>
        <w:t xml:space="preserve"> </w:t>
      </w:r>
      <w:r w:rsidRPr="00FA6890">
        <w:rPr>
          <w:rFonts w:ascii="Times New Roman" w:eastAsia="Times New Roman" w:hAnsi="Times New Roman" w:cs="Times New Roman"/>
          <w:b/>
          <w:bCs/>
          <w:sz w:val="28"/>
          <w:szCs w:val="24"/>
        </w:rPr>
        <w:t xml:space="preserve">3. </w:t>
      </w:r>
      <w:r w:rsidRPr="00C13DFB">
        <w:rPr>
          <w:rFonts w:ascii="Times New Roman" w:eastAsia="Times New Roman" w:hAnsi="Times New Roman" w:cs="Times New Roman"/>
          <w:b/>
          <w:bCs/>
          <w:sz w:val="28"/>
          <w:szCs w:val="24"/>
        </w:rPr>
        <w:t>Model View</w:t>
      </w:r>
    </w:p>
    <w:p w:rsidR="00FA6890" w:rsidRPr="00FA6890" w:rsidRDefault="00FA6890" w:rsidP="00C13DFB">
      <w:pPr>
        <w:spacing w:before="100" w:beforeAutospacing="1" w:after="100" w:afterAutospacing="1" w:line="240" w:lineRule="auto"/>
        <w:outlineLvl w:val="2"/>
        <w:rPr>
          <w:rFonts w:ascii="Times New Roman" w:eastAsia="Times New Roman" w:hAnsi="Times New Roman" w:cs="Times New Roman"/>
          <w:b/>
          <w:bCs/>
          <w:sz w:val="24"/>
          <w:szCs w:val="24"/>
        </w:rPr>
      </w:pPr>
      <w:r w:rsidRPr="00FA6890">
        <w:rPr>
          <w:rFonts w:ascii="Times New Roman" w:eastAsia="Times New Roman" w:hAnsi="Times New Roman" w:cs="Times New Roman"/>
          <w:b/>
          <w:bCs/>
          <w:sz w:val="24"/>
          <w:szCs w:val="24"/>
        </w:rPr>
        <w:t xml:space="preserve"> Purpose:</w:t>
      </w:r>
      <w:r w:rsidR="00C13DFB">
        <w:rPr>
          <w:rFonts w:ascii="Times New Roman" w:eastAsia="Times New Roman" w:hAnsi="Times New Roman" w:cs="Times New Roman"/>
          <w:b/>
          <w:bCs/>
          <w:sz w:val="24"/>
          <w:szCs w:val="24"/>
        </w:rPr>
        <w:t xml:space="preserve"> </w:t>
      </w:r>
      <w:r w:rsidRPr="00FA6890">
        <w:rPr>
          <w:rFonts w:ascii="Times New Roman" w:eastAsia="Times New Roman" w:hAnsi="Times New Roman" w:cs="Times New Roman"/>
          <w:sz w:val="24"/>
          <w:szCs w:val="24"/>
        </w:rPr>
        <w:t xml:space="preserve">To manage and visualize </w:t>
      </w:r>
      <w:r w:rsidRPr="00C13DFB">
        <w:rPr>
          <w:rFonts w:ascii="Times New Roman" w:eastAsia="Times New Roman" w:hAnsi="Times New Roman" w:cs="Times New Roman"/>
          <w:b/>
          <w:bCs/>
          <w:sz w:val="24"/>
          <w:szCs w:val="24"/>
        </w:rPr>
        <w:t>relationships</w:t>
      </w:r>
      <w:r w:rsidRPr="00FA6890">
        <w:rPr>
          <w:rFonts w:ascii="Times New Roman" w:eastAsia="Times New Roman" w:hAnsi="Times New Roman" w:cs="Times New Roman"/>
          <w:sz w:val="24"/>
          <w:szCs w:val="24"/>
        </w:rPr>
        <w:t xml:space="preserve"> between different tables.</w:t>
      </w:r>
    </w:p>
    <w:p w:rsidR="00FA6890" w:rsidRPr="00FA6890" w:rsidRDefault="00FA6890" w:rsidP="00FA6890">
      <w:pPr>
        <w:spacing w:before="100" w:beforeAutospacing="1" w:after="100" w:afterAutospacing="1" w:line="240" w:lineRule="auto"/>
        <w:outlineLvl w:val="2"/>
        <w:rPr>
          <w:rFonts w:ascii="Times New Roman" w:eastAsia="Times New Roman" w:hAnsi="Times New Roman" w:cs="Times New Roman"/>
          <w:b/>
          <w:bCs/>
          <w:sz w:val="24"/>
          <w:szCs w:val="24"/>
        </w:rPr>
      </w:pPr>
      <w:r w:rsidRPr="00FA6890">
        <w:rPr>
          <w:rFonts w:ascii="Times New Roman" w:eastAsia="Times New Roman" w:hAnsi="Times New Roman" w:cs="Times New Roman"/>
          <w:b/>
          <w:bCs/>
          <w:sz w:val="24"/>
          <w:szCs w:val="24"/>
        </w:rPr>
        <w:t>Features:</w:t>
      </w:r>
    </w:p>
    <w:p w:rsidR="00FA6890" w:rsidRPr="00FA6890" w:rsidRDefault="00FA6890" w:rsidP="00FA689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A6890">
        <w:rPr>
          <w:rFonts w:ascii="Times New Roman" w:eastAsia="Times New Roman" w:hAnsi="Times New Roman" w:cs="Times New Roman"/>
          <w:sz w:val="24"/>
          <w:szCs w:val="24"/>
        </w:rPr>
        <w:t>Shows all tables as blocks with their columns.</w:t>
      </w:r>
    </w:p>
    <w:p w:rsidR="00FA6890" w:rsidRPr="00FA6890" w:rsidRDefault="00FA6890" w:rsidP="00FA689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A6890">
        <w:rPr>
          <w:rFonts w:ascii="Times New Roman" w:eastAsia="Times New Roman" w:hAnsi="Times New Roman" w:cs="Times New Roman"/>
          <w:sz w:val="24"/>
          <w:szCs w:val="24"/>
        </w:rPr>
        <w:t>Drag-and-drop interface to create or modify relationships.</w:t>
      </w:r>
    </w:p>
    <w:p w:rsidR="00FA6890" w:rsidRPr="00FA6890" w:rsidRDefault="00FA6890" w:rsidP="00FA689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A6890">
        <w:rPr>
          <w:rFonts w:ascii="Times New Roman" w:eastAsia="Times New Roman" w:hAnsi="Times New Roman" w:cs="Times New Roman"/>
          <w:sz w:val="24"/>
          <w:szCs w:val="24"/>
        </w:rPr>
        <w:t xml:space="preserve">Set </w:t>
      </w:r>
      <w:r w:rsidRPr="00C13DFB">
        <w:rPr>
          <w:rFonts w:ascii="Times New Roman" w:eastAsia="Times New Roman" w:hAnsi="Times New Roman" w:cs="Times New Roman"/>
          <w:b/>
          <w:bCs/>
          <w:sz w:val="24"/>
          <w:szCs w:val="24"/>
        </w:rPr>
        <w:t>cardinality</w:t>
      </w:r>
      <w:r w:rsidRPr="00FA6890">
        <w:rPr>
          <w:rFonts w:ascii="Times New Roman" w:eastAsia="Times New Roman" w:hAnsi="Times New Roman" w:cs="Times New Roman"/>
          <w:sz w:val="24"/>
          <w:szCs w:val="24"/>
        </w:rPr>
        <w:t xml:space="preserve"> (one-to-one, one-to-many, etc.) and </w:t>
      </w:r>
      <w:r w:rsidRPr="00C13DFB">
        <w:rPr>
          <w:rFonts w:ascii="Times New Roman" w:eastAsia="Times New Roman" w:hAnsi="Times New Roman" w:cs="Times New Roman"/>
          <w:b/>
          <w:bCs/>
          <w:sz w:val="24"/>
          <w:szCs w:val="24"/>
        </w:rPr>
        <w:t>filter direction</w:t>
      </w:r>
      <w:r w:rsidRPr="00FA6890">
        <w:rPr>
          <w:rFonts w:ascii="Times New Roman" w:eastAsia="Times New Roman" w:hAnsi="Times New Roman" w:cs="Times New Roman"/>
          <w:sz w:val="24"/>
          <w:szCs w:val="24"/>
        </w:rPr>
        <w:t>.</w:t>
      </w:r>
    </w:p>
    <w:p w:rsidR="00FA6890" w:rsidRPr="00FA6890" w:rsidRDefault="00FA6890" w:rsidP="00FA6890">
      <w:pPr>
        <w:spacing w:before="100" w:beforeAutospacing="1" w:after="100" w:afterAutospacing="1" w:line="240" w:lineRule="auto"/>
        <w:outlineLvl w:val="2"/>
        <w:rPr>
          <w:rFonts w:ascii="Times New Roman" w:eastAsia="Times New Roman" w:hAnsi="Times New Roman" w:cs="Times New Roman"/>
          <w:b/>
          <w:bCs/>
          <w:sz w:val="24"/>
          <w:szCs w:val="24"/>
        </w:rPr>
      </w:pPr>
      <w:r w:rsidRPr="00FA6890">
        <w:rPr>
          <w:rFonts w:ascii="Times New Roman" w:eastAsia="Times New Roman" w:hAnsi="Times New Roman" w:cs="Times New Roman"/>
          <w:b/>
          <w:bCs/>
          <w:sz w:val="24"/>
          <w:szCs w:val="24"/>
        </w:rPr>
        <w:t>Working:</w:t>
      </w:r>
    </w:p>
    <w:p w:rsidR="00FA6890" w:rsidRPr="00FA6890" w:rsidRDefault="00FA6890" w:rsidP="00FA689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A6890">
        <w:rPr>
          <w:rFonts w:ascii="Times New Roman" w:eastAsia="Times New Roman" w:hAnsi="Times New Roman" w:cs="Times New Roman"/>
          <w:sz w:val="24"/>
          <w:szCs w:val="24"/>
        </w:rPr>
        <w:t xml:space="preserve">Critical for building a </w:t>
      </w:r>
      <w:r w:rsidRPr="00C13DFB">
        <w:rPr>
          <w:rFonts w:ascii="Times New Roman" w:eastAsia="Times New Roman" w:hAnsi="Times New Roman" w:cs="Times New Roman"/>
          <w:b/>
          <w:bCs/>
          <w:sz w:val="24"/>
          <w:szCs w:val="24"/>
        </w:rPr>
        <w:t>relational data model</w:t>
      </w:r>
      <w:r w:rsidRPr="00FA6890">
        <w:rPr>
          <w:rFonts w:ascii="Times New Roman" w:eastAsia="Times New Roman" w:hAnsi="Times New Roman" w:cs="Times New Roman"/>
          <w:sz w:val="24"/>
          <w:szCs w:val="24"/>
        </w:rPr>
        <w:t xml:space="preserve"> (star schema, snowflake, etc.).</w:t>
      </w:r>
    </w:p>
    <w:p w:rsidR="00F84DC0" w:rsidRDefault="00FA6890" w:rsidP="00F84DC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A6890">
        <w:rPr>
          <w:rFonts w:ascii="Times New Roman" w:eastAsia="Times New Roman" w:hAnsi="Times New Roman" w:cs="Times New Roman"/>
          <w:sz w:val="24"/>
          <w:szCs w:val="24"/>
        </w:rPr>
        <w:t>Ensures tables are properly linked for accurate reporting.</w:t>
      </w:r>
    </w:p>
    <w:p w:rsidR="00EA3218" w:rsidRDefault="00F84DC0" w:rsidP="00EA3218">
      <w:pPr>
        <w:spacing w:before="100" w:beforeAutospacing="1" w:after="100" w:afterAutospacing="1" w:line="240" w:lineRule="auto"/>
        <w:ind w:left="-720"/>
        <w:rPr>
          <w:rFonts w:ascii="Times New Roman" w:eastAsia="Times New Roman" w:hAnsi="Times New Roman" w:cs="Times New Roman"/>
          <w:b/>
          <w:color w:val="333333"/>
          <w:sz w:val="32"/>
          <w:szCs w:val="24"/>
        </w:rPr>
      </w:pPr>
      <w:r w:rsidRPr="00F84DC0">
        <w:rPr>
          <w:rFonts w:ascii="Times New Roman" w:eastAsia="Times New Roman" w:hAnsi="Times New Roman" w:cs="Times New Roman"/>
          <w:b/>
          <w:color w:val="333333"/>
          <w:sz w:val="32"/>
          <w:szCs w:val="24"/>
        </w:rPr>
        <w:lastRenderedPageBreak/>
        <w:t>3.What are star and snowflake schema with diagrammatical explanation.</w:t>
      </w:r>
    </w:p>
    <w:p w:rsidR="00EA3218" w:rsidRPr="00EA3218" w:rsidRDefault="00EA3218" w:rsidP="00EA3218">
      <w:pPr>
        <w:spacing w:before="100" w:beforeAutospacing="1" w:after="100" w:afterAutospacing="1" w:line="240" w:lineRule="auto"/>
        <w:ind w:left="-720"/>
        <w:rPr>
          <w:rFonts w:ascii="Times New Roman" w:eastAsia="Times New Roman" w:hAnsi="Times New Roman" w:cs="Times New Roman"/>
          <w:b/>
          <w:color w:val="333333"/>
          <w:sz w:val="28"/>
          <w:szCs w:val="24"/>
        </w:rPr>
      </w:pPr>
      <w:r w:rsidRPr="00EA3218">
        <w:rPr>
          <w:rFonts w:ascii="Times New Roman" w:eastAsia="Times New Roman" w:hAnsi="Times New Roman" w:cs="Times New Roman"/>
          <w:b/>
          <w:bCs/>
          <w:sz w:val="32"/>
          <w:szCs w:val="36"/>
        </w:rPr>
        <w:t xml:space="preserve"> 1. Star Schema</w:t>
      </w:r>
    </w:p>
    <w:p w:rsidR="00EA3218" w:rsidRPr="00EA3218" w:rsidRDefault="00EA3218" w:rsidP="00EA3218">
      <w:pPr>
        <w:spacing w:before="100" w:beforeAutospacing="1" w:after="100" w:afterAutospacing="1" w:line="240" w:lineRule="auto"/>
        <w:ind w:left="-720"/>
        <w:rPr>
          <w:rFonts w:ascii="Times New Roman" w:eastAsia="Times New Roman" w:hAnsi="Times New Roman" w:cs="Times New Roman"/>
          <w:b/>
          <w:color w:val="333333"/>
          <w:sz w:val="24"/>
          <w:szCs w:val="24"/>
        </w:rPr>
      </w:pPr>
      <w:r w:rsidRPr="00EA3218">
        <w:rPr>
          <w:rFonts w:ascii="Times New Roman" w:eastAsia="Times New Roman" w:hAnsi="Times New Roman" w:cs="Times New Roman"/>
          <w:b/>
          <w:bCs/>
          <w:sz w:val="24"/>
          <w:szCs w:val="24"/>
        </w:rPr>
        <w:t xml:space="preserve">          Definition:</w:t>
      </w:r>
    </w:p>
    <w:p w:rsidR="00EA3218" w:rsidRPr="00EA3218" w:rsidRDefault="00EA3218" w:rsidP="00EA3218">
      <w:pPr>
        <w:spacing w:before="100" w:beforeAutospacing="1" w:after="100" w:afterAutospacing="1" w:line="240" w:lineRule="auto"/>
        <w:rPr>
          <w:rFonts w:ascii="Times New Roman" w:eastAsia="Times New Roman" w:hAnsi="Times New Roman" w:cs="Times New Roman"/>
          <w:sz w:val="24"/>
          <w:szCs w:val="24"/>
        </w:rPr>
      </w:pPr>
      <w:r w:rsidRPr="00EA3218">
        <w:rPr>
          <w:rFonts w:ascii="Times New Roman" w:eastAsia="Times New Roman" w:hAnsi="Times New Roman" w:cs="Times New Roman"/>
          <w:sz w:val="24"/>
          <w:szCs w:val="24"/>
        </w:rPr>
        <w:t xml:space="preserve">A </w:t>
      </w:r>
      <w:r w:rsidRPr="00EA3218">
        <w:rPr>
          <w:rFonts w:ascii="Times New Roman" w:eastAsia="Times New Roman" w:hAnsi="Times New Roman" w:cs="Times New Roman"/>
          <w:b/>
          <w:bCs/>
          <w:sz w:val="24"/>
          <w:szCs w:val="24"/>
        </w:rPr>
        <w:t>Star Schema</w:t>
      </w:r>
      <w:r w:rsidRPr="00EA3218">
        <w:rPr>
          <w:rFonts w:ascii="Times New Roman" w:eastAsia="Times New Roman" w:hAnsi="Times New Roman" w:cs="Times New Roman"/>
          <w:sz w:val="24"/>
          <w:szCs w:val="24"/>
        </w:rPr>
        <w:t xml:space="preserve"> is a </w:t>
      </w:r>
      <w:r w:rsidRPr="00EA3218">
        <w:rPr>
          <w:rFonts w:ascii="Times New Roman" w:eastAsia="Times New Roman" w:hAnsi="Times New Roman" w:cs="Times New Roman"/>
          <w:b/>
          <w:bCs/>
          <w:sz w:val="24"/>
          <w:szCs w:val="24"/>
        </w:rPr>
        <w:t>denormalized</w:t>
      </w:r>
      <w:r w:rsidRPr="00EA3218">
        <w:rPr>
          <w:rFonts w:ascii="Times New Roman" w:eastAsia="Times New Roman" w:hAnsi="Times New Roman" w:cs="Times New Roman"/>
          <w:sz w:val="24"/>
          <w:szCs w:val="24"/>
        </w:rPr>
        <w:t xml:space="preserve"> structure where a central </w:t>
      </w:r>
      <w:r w:rsidRPr="00EA3218">
        <w:rPr>
          <w:rFonts w:ascii="Times New Roman" w:eastAsia="Times New Roman" w:hAnsi="Times New Roman" w:cs="Times New Roman"/>
          <w:b/>
          <w:bCs/>
          <w:sz w:val="24"/>
          <w:szCs w:val="24"/>
        </w:rPr>
        <w:t>Fact Table</w:t>
      </w:r>
      <w:r w:rsidRPr="00EA3218">
        <w:rPr>
          <w:rFonts w:ascii="Times New Roman" w:eastAsia="Times New Roman" w:hAnsi="Times New Roman" w:cs="Times New Roman"/>
          <w:sz w:val="24"/>
          <w:szCs w:val="24"/>
        </w:rPr>
        <w:t xml:space="preserve"> is connected directly to multiple </w:t>
      </w:r>
      <w:r w:rsidRPr="00EA3218">
        <w:rPr>
          <w:rFonts w:ascii="Times New Roman" w:eastAsia="Times New Roman" w:hAnsi="Times New Roman" w:cs="Times New Roman"/>
          <w:b/>
          <w:bCs/>
          <w:sz w:val="24"/>
          <w:szCs w:val="24"/>
        </w:rPr>
        <w:t>Dimension Tables</w:t>
      </w:r>
      <w:r w:rsidRPr="00EA3218">
        <w:rPr>
          <w:rFonts w:ascii="Times New Roman" w:eastAsia="Times New Roman" w:hAnsi="Times New Roman" w:cs="Times New Roman"/>
          <w:sz w:val="24"/>
          <w:szCs w:val="24"/>
        </w:rPr>
        <w:t>.</w:t>
      </w:r>
    </w:p>
    <w:p w:rsidR="00EA3218" w:rsidRPr="00EA3218" w:rsidRDefault="00EA3218" w:rsidP="00EA3218">
      <w:pPr>
        <w:spacing w:before="100" w:beforeAutospacing="1" w:after="100" w:afterAutospacing="1" w:line="240" w:lineRule="auto"/>
        <w:rPr>
          <w:rFonts w:ascii="Times New Roman" w:eastAsia="Times New Roman" w:hAnsi="Times New Roman" w:cs="Times New Roman"/>
          <w:sz w:val="24"/>
          <w:szCs w:val="24"/>
        </w:rPr>
      </w:pPr>
      <w:r w:rsidRPr="00EA3218">
        <w:rPr>
          <w:rFonts w:ascii="Times New Roman" w:eastAsia="Times New Roman" w:hAnsi="Times New Roman" w:cs="Times New Roman"/>
          <w:b/>
          <w:bCs/>
          <w:sz w:val="24"/>
          <w:szCs w:val="24"/>
        </w:rPr>
        <w:t>Characteristics:</w:t>
      </w:r>
    </w:p>
    <w:p w:rsidR="00EA3218" w:rsidRPr="00EA3218" w:rsidRDefault="00EA3218" w:rsidP="00EA321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A3218">
        <w:rPr>
          <w:rFonts w:ascii="Times New Roman" w:eastAsia="Times New Roman" w:hAnsi="Times New Roman" w:cs="Times New Roman"/>
          <w:sz w:val="24"/>
          <w:szCs w:val="24"/>
        </w:rPr>
        <w:t>Fact table in the center, dimension tables around it.</w:t>
      </w:r>
    </w:p>
    <w:p w:rsidR="00EA3218" w:rsidRPr="00EA3218" w:rsidRDefault="00EA3218" w:rsidP="00EA321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A3218">
        <w:rPr>
          <w:rFonts w:ascii="Times New Roman" w:eastAsia="Times New Roman" w:hAnsi="Times New Roman" w:cs="Times New Roman"/>
          <w:sz w:val="24"/>
          <w:szCs w:val="24"/>
        </w:rPr>
        <w:t>Simpler and faster to query.</w:t>
      </w:r>
    </w:p>
    <w:p w:rsidR="00EA3218" w:rsidRPr="00EA3218" w:rsidRDefault="00EA3218" w:rsidP="00EA321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A3218">
        <w:rPr>
          <w:rFonts w:ascii="Times New Roman" w:eastAsia="Times New Roman" w:hAnsi="Times New Roman" w:cs="Times New Roman"/>
          <w:sz w:val="24"/>
          <w:szCs w:val="24"/>
        </w:rPr>
        <w:t>Fewer joins = better performance.</w:t>
      </w:r>
    </w:p>
    <w:p w:rsidR="00EA3218" w:rsidRPr="00EA3218" w:rsidRDefault="00EA3218" w:rsidP="00EA321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A3218">
        <w:rPr>
          <w:rFonts w:ascii="Times New Roman" w:eastAsia="Times New Roman" w:hAnsi="Times New Roman" w:cs="Times New Roman"/>
          <w:sz w:val="24"/>
          <w:szCs w:val="24"/>
        </w:rPr>
        <w:t xml:space="preserve">Used in </w:t>
      </w:r>
      <w:r w:rsidRPr="00EA3218">
        <w:rPr>
          <w:rFonts w:ascii="Times New Roman" w:eastAsia="Times New Roman" w:hAnsi="Times New Roman" w:cs="Times New Roman"/>
          <w:b/>
          <w:bCs/>
          <w:sz w:val="24"/>
          <w:szCs w:val="24"/>
        </w:rPr>
        <w:t>Power BI</w:t>
      </w:r>
      <w:r w:rsidRPr="00EA3218">
        <w:rPr>
          <w:rFonts w:ascii="Times New Roman" w:eastAsia="Times New Roman" w:hAnsi="Times New Roman" w:cs="Times New Roman"/>
          <w:sz w:val="24"/>
          <w:szCs w:val="24"/>
        </w:rPr>
        <w:t xml:space="preserve">, </w:t>
      </w:r>
      <w:r w:rsidRPr="00EA3218">
        <w:rPr>
          <w:rFonts w:ascii="Times New Roman" w:eastAsia="Times New Roman" w:hAnsi="Times New Roman" w:cs="Times New Roman"/>
          <w:b/>
          <w:bCs/>
          <w:sz w:val="24"/>
          <w:szCs w:val="24"/>
        </w:rPr>
        <w:t>Power Pivot</w:t>
      </w:r>
      <w:r w:rsidRPr="00EA3218">
        <w:rPr>
          <w:rFonts w:ascii="Times New Roman" w:eastAsia="Times New Roman" w:hAnsi="Times New Roman" w:cs="Times New Roman"/>
          <w:sz w:val="24"/>
          <w:szCs w:val="24"/>
        </w:rPr>
        <w:t xml:space="preserve">, and </w:t>
      </w:r>
      <w:r w:rsidRPr="00EA3218">
        <w:rPr>
          <w:rFonts w:ascii="Times New Roman" w:eastAsia="Times New Roman" w:hAnsi="Times New Roman" w:cs="Times New Roman"/>
          <w:b/>
          <w:bCs/>
          <w:sz w:val="24"/>
          <w:szCs w:val="24"/>
        </w:rPr>
        <w:t>data warehouses</w:t>
      </w:r>
      <w:r w:rsidRPr="00EA3218">
        <w:rPr>
          <w:rFonts w:ascii="Times New Roman" w:eastAsia="Times New Roman" w:hAnsi="Times New Roman" w:cs="Times New Roman"/>
          <w:sz w:val="24"/>
          <w:szCs w:val="24"/>
        </w:rPr>
        <w:t xml:space="preserve"> for reporting.</w:t>
      </w:r>
    </w:p>
    <w:p w:rsidR="00EA3218" w:rsidRPr="00EA3218" w:rsidRDefault="00EA3218" w:rsidP="00EA3218">
      <w:pPr>
        <w:spacing w:before="100" w:beforeAutospacing="1" w:after="100" w:afterAutospacing="1" w:line="240" w:lineRule="auto"/>
        <w:outlineLvl w:val="1"/>
        <w:rPr>
          <w:rFonts w:ascii="Times New Roman" w:eastAsia="Times New Roman" w:hAnsi="Times New Roman" w:cs="Times New Roman"/>
          <w:b/>
          <w:bCs/>
          <w:sz w:val="24"/>
          <w:szCs w:val="24"/>
        </w:rPr>
      </w:pPr>
      <w:r w:rsidRPr="00EA3218">
        <w:rPr>
          <w:rFonts w:ascii="Times New Roman" w:eastAsia="Times New Roman" w:hAnsi="Times New Roman" w:cs="Times New Roman"/>
          <w:b/>
          <w:bCs/>
          <w:sz w:val="24"/>
          <w:szCs w:val="24"/>
        </w:rPr>
        <w:t>2. Snowflake Schema</w:t>
      </w:r>
    </w:p>
    <w:p w:rsidR="00EA3218" w:rsidRPr="00EA3218" w:rsidRDefault="00EA3218" w:rsidP="00EA3218">
      <w:pPr>
        <w:spacing w:before="100" w:beforeAutospacing="1" w:after="100" w:afterAutospacing="1" w:line="240" w:lineRule="auto"/>
        <w:outlineLvl w:val="2"/>
        <w:rPr>
          <w:rFonts w:ascii="Times New Roman" w:eastAsia="Times New Roman" w:hAnsi="Times New Roman" w:cs="Times New Roman"/>
          <w:b/>
          <w:bCs/>
          <w:sz w:val="24"/>
          <w:szCs w:val="24"/>
        </w:rPr>
      </w:pPr>
      <w:r w:rsidRPr="00EA3218">
        <w:rPr>
          <w:rFonts w:ascii="Times New Roman" w:eastAsia="Times New Roman" w:hAnsi="Times New Roman" w:cs="Times New Roman"/>
          <w:b/>
          <w:bCs/>
          <w:sz w:val="24"/>
          <w:szCs w:val="24"/>
        </w:rPr>
        <w:t xml:space="preserve"> Definition:</w:t>
      </w:r>
    </w:p>
    <w:p w:rsidR="00EA3218" w:rsidRPr="00EA3218" w:rsidRDefault="00EA3218" w:rsidP="00EA3218">
      <w:pPr>
        <w:spacing w:before="100" w:beforeAutospacing="1" w:after="100" w:afterAutospacing="1" w:line="240" w:lineRule="auto"/>
        <w:rPr>
          <w:rFonts w:ascii="Times New Roman" w:eastAsia="Times New Roman" w:hAnsi="Times New Roman" w:cs="Times New Roman"/>
          <w:sz w:val="24"/>
          <w:szCs w:val="24"/>
        </w:rPr>
      </w:pPr>
      <w:r w:rsidRPr="00EA3218">
        <w:rPr>
          <w:rFonts w:ascii="Times New Roman" w:eastAsia="Times New Roman" w:hAnsi="Times New Roman" w:cs="Times New Roman"/>
          <w:sz w:val="24"/>
          <w:szCs w:val="24"/>
        </w:rPr>
        <w:t xml:space="preserve">A </w:t>
      </w:r>
      <w:r w:rsidRPr="00EA3218">
        <w:rPr>
          <w:rFonts w:ascii="Times New Roman" w:eastAsia="Times New Roman" w:hAnsi="Times New Roman" w:cs="Times New Roman"/>
          <w:b/>
          <w:bCs/>
          <w:sz w:val="24"/>
          <w:szCs w:val="24"/>
        </w:rPr>
        <w:t>Snowflake Schema</w:t>
      </w:r>
      <w:r w:rsidRPr="00EA3218">
        <w:rPr>
          <w:rFonts w:ascii="Times New Roman" w:eastAsia="Times New Roman" w:hAnsi="Times New Roman" w:cs="Times New Roman"/>
          <w:sz w:val="24"/>
          <w:szCs w:val="24"/>
        </w:rPr>
        <w:t xml:space="preserve"> is a </w:t>
      </w:r>
      <w:r w:rsidRPr="00EA3218">
        <w:rPr>
          <w:rFonts w:ascii="Times New Roman" w:eastAsia="Times New Roman" w:hAnsi="Times New Roman" w:cs="Times New Roman"/>
          <w:b/>
          <w:bCs/>
          <w:sz w:val="24"/>
          <w:szCs w:val="24"/>
        </w:rPr>
        <w:t>normalized</w:t>
      </w:r>
      <w:r w:rsidRPr="00EA3218">
        <w:rPr>
          <w:rFonts w:ascii="Times New Roman" w:eastAsia="Times New Roman" w:hAnsi="Times New Roman" w:cs="Times New Roman"/>
          <w:sz w:val="24"/>
          <w:szCs w:val="24"/>
        </w:rPr>
        <w:t xml:space="preserve"> structure where dimension tables are split into sub-dimensions.</w:t>
      </w:r>
    </w:p>
    <w:p w:rsidR="00EA3218" w:rsidRPr="00EA3218" w:rsidRDefault="00EA3218" w:rsidP="00EA3218">
      <w:pPr>
        <w:spacing w:before="100" w:beforeAutospacing="1" w:after="100" w:afterAutospacing="1" w:line="240" w:lineRule="auto"/>
        <w:outlineLvl w:val="2"/>
        <w:rPr>
          <w:rFonts w:ascii="Times New Roman" w:eastAsia="Times New Roman" w:hAnsi="Times New Roman" w:cs="Times New Roman"/>
          <w:b/>
          <w:bCs/>
          <w:sz w:val="24"/>
          <w:szCs w:val="24"/>
        </w:rPr>
      </w:pPr>
      <w:r w:rsidRPr="00EA3218">
        <w:rPr>
          <w:rFonts w:ascii="Times New Roman" w:eastAsia="Times New Roman" w:hAnsi="Times New Roman" w:cs="Times New Roman"/>
          <w:b/>
          <w:bCs/>
          <w:sz w:val="24"/>
          <w:szCs w:val="24"/>
        </w:rPr>
        <w:t xml:space="preserve"> Characteristics:</w:t>
      </w:r>
    </w:p>
    <w:p w:rsidR="00EA3218" w:rsidRPr="00EA3218" w:rsidRDefault="00EA3218" w:rsidP="00EA321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A3218">
        <w:rPr>
          <w:rFonts w:ascii="Times New Roman" w:eastAsia="Times New Roman" w:hAnsi="Times New Roman" w:cs="Times New Roman"/>
          <w:sz w:val="24"/>
          <w:szCs w:val="24"/>
        </w:rPr>
        <w:t xml:space="preserve">Dimension tables are </w:t>
      </w:r>
      <w:r w:rsidRPr="00EA3218">
        <w:rPr>
          <w:rFonts w:ascii="Times New Roman" w:eastAsia="Times New Roman" w:hAnsi="Times New Roman" w:cs="Times New Roman"/>
          <w:b/>
          <w:bCs/>
          <w:sz w:val="24"/>
          <w:szCs w:val="24"/>
        </w:rPr>
        <w:t>normalized</w:t>
      </w:r>
      <w:r w:rsidRPr="00EA3218">
        <w:rPr>
          <w:rFonts w:ascii="Times New Roman" w:eastAsia="Times New Roman" w:hAnsi="Times New Roman" w:cs="Times New Roman"/>
          <w:sz w:val="24"/>
          <w:szCs w:val="24"/>
        </w:rPr>
        <w:t xml:space="preserve"> into related tables.</w:t>
      </w:r>
    </w:p>
    <w:p w:rsidR="00EA3218" w:rsidRPr="00EA3218" w:rsidRDefault="00EA3218" w:rsidP="00EA321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A3218">
        <w:rPr>
          <w:rFonts w:ascii="Times New Roman" w:eastAsia="Times New Roman" w:hAnsi="Times New Roman" w:cs="Times New Roman"/>
          <w:sz w:val="24"/>
          <w:szCs w:val="24"/>
        </w:rPr>
        <w:t xml:space="preserve">More joins = </w:t>
      </w:r>
      <w:r w:rsidRPr="00EA3218">
        <w:rPr>
          <w:rFonts w:ascii="Times New Roman" w:eastAsia="Times New Roman" w:hAnsi="Times New Roman" w:cs="Times New Roman"/>
          <w:b/>
          <w:bCs/>
          <w:sz w:val="24"/>
          <w:szCs w:val="24"/>
        </w:rPr>
        <w:t>slower performance</w:t>
      </w:r>
      <w:r w:rsidRPr="00EA3218">
        <w:rPr>
          <w:rFonts w:ascii="Times New Roman" w:eastAsia="Times New Roman" w:hAnsi="Times New Roman" w:cs="Times New Roman"/>
          <w:sz w:val="24"/>
          <w:szCs w:val="24"/>
        </w:rPr>
        <w:t>, but reduces data redundancy.</w:t>
      </w:r>
    </w:p>
    <w:p w:rsidR="00EA3218" w:rsidRPr="00EA3218" w:rsidRDefault="00EA3218" w:rsidP="00EA3218">
      <w:pPr>
        <w:numPr>
          <w:ilvl w:val="0"/>
          <w:numId w:val="11"/>
        </w:numPr>
        <w:spacing w:before="100" w:beforeAutospacing="1" w:after="100" w:afterAutospacing="1" w:line="240" w:lineRule="auto"/>
        <w:rPr>
          <w:rFonts w:ascii="Times New Roman" w:eastAsia="Times New Roman" w:hAnsi="Times New Roman" w:cs="Times New Roman"/>
          <w:sz w:val="24"/>
          <w:szCs w:val="24"/>
        </w:rPr>
      </w:pPr>
      <w:r>
        <w:rPr>
          <w:rFonts w:ascii="Times New Roman" w:hAnsi="Times New Roman" w:cs="Times New Roman"/>
          <w:b/>
          <w:noProof/>
          <w:color w:val="000000" w:themeColor="text1"/>
          <w:sz w:val="40"/>
        </w:rPr>
        <w:drawing>
          <wp:anchor distT="0" distB="0" distL="114300" distR="114300" simplePos="0" relativeHeight="251658240" behindDoc="1" locked="0" layoutInCell="1" allowOverlap="1" wp14:anchorId="3CD19D60">
            <wp:simplePos x="0" y="0"/>
            <wp:positionH relativeFrom="margin">
              <wp:align>right</wp:align>
            </wp:positionH>
            <wp:positionV relativeFrom="paragraph">
              <wp:posOffset>666311</wp:posOffset>
            </wp:positionV>
            <wp:extent cx="5829300" cy="3009900"/>
            <wp:effectExtent l="190500" t="190500" r="190500" b="190500"/>
            <wp:wrapTight wrapText="bothSides">
              <wp:wrapPolygon edited="0">
                <wp:start x="141" y="-1367"/>
                <wp:lineTo x="-706" y="-1094"/>
                <wp:lineTo x="-706" y="21190"/>
                <wp:lineTo x="141" y="22830"/>
                <wp:lineTo x="21388" y="22830"/>
                <wp:lineTo x="21459" y="22557"/>
                <wp:lineTo x="22235" y="20916"/>
                <wp:lineTo x="22235" y="1094"/>
                <wp:lineTo x="21459" y="-957"/>
                <wp:lineTo x="21388" y="-1367"/>
                <wp:lineTo x="141" y="-1367"/>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29300" cy="3009900"/>
                    </a:xfrm>
                    <a:prstGeom prst="rect">
                      <a:avLst/>
                    </a:prstGeom>
                    <a:ln>
                      <a:noFill/>
                    </a:ln>
                    <a:effectLst>
                      <a:outerShdw blurRad="190500" algn="tl" rotWithShape="0">
                        <a:srgbClr val="000000">
                          <a:alpha val="70000"/>
                        </a:srgbClr>
                      </a:outerShdw>
                    </a:effectLst>
                  </pic:spPr>
                </pic:pic>
              </a:graphicData>
            </a:graphic>
          </wp:anchor>
        </w:drawing>
      </w:r>
      <w:r w:rsidRPr="00EA3218">
        <w:rPr>
          <w:rFonts w:ascii="Times New Roman" w:eastAsia="Times New Roman" w:hAnsi="Times New Roman" w:cs="Times New Roman"/>
          <w:sz w:val="24"/>
          <w:szCs w:val="24"/>
        </w:rPr>
        <w:t>More complex than star schema.</w:t>
      </w:r>
    </w:p>
    <w:p w:rsidR="005021BB" w:rsidRDefault="005021BB" w:rsidP="005021BB">
      <w:pPr>
        <w:numPr>
          <w:ilvl w:val="0"/>
          <w:numId w:val="11"/>
        </w:numPr>
        <w:spacing w:before="100" w:beforeAutospacing="1" w:after="100" w:afterAutospacing="1" w:line="240" w:lineRule="auto"/>
        <w:rPr>
          <w:rFonts w:ascii="Arial" w:eastAsia="Times New Roman" w:hAnsi="Arial" w:cs="Arial"/>
          <w:color w:val="333333"/>
          <w:sz w:val="24"/>
          <w:szCs w:val="24"/>
        </w:rPr>
      </w:pPr>
      <w:r w:rsidRPr="005021BB">
        <w:rPr>
          <w:rFonts w:ascii="Arial" w:eastAsia="Times New Roman" w:hAnsi="Arial" w:cs="Arial"/>
          <w:color w:val="333333"/>
          <w:sz w:val="24"/>
          <w:szCs w:val="24"/>
        </w:rPr>
        <w:t>What is dimension and fact table.</w:t>
      </w:r>
    </w:p>
    <w:p w:rsidR="007D5FCF" w:rsidRPr="005021BB" w:rsidRDefault="007D5FCF" w:rsidP="007D5FCF">
      <w:pPr>
        <w:spacing w:before="100" w:beforeAutospacing="1" w:after="100" w:afterAutospacing="1" w:line="240" w:lineRule="auto"/>
        <w:ind w:left="720"/>
        <w:rPr>
          <w:rFonts w:ascii="Arial" w:eastAsia="Times New Roman" w:hAnsi="Arial" w:cs="Arial"/>
          <w:color w:val="333333"/>
          <w:sz w:val="24"/>
          <w:szCs w:val="24"/>
        </w:rPr>
      </w:pPr>
    </w:p>
    <w:p w:rsidR="004B0F41" w:rsidRPr="00240A91" w:rsidRDefault="005021BB" w:rsidP="00240A91">
      <w:pPr>
        <w:pStyle w:val="ListParagraph"/>
        <w:numPr>
          <w:ilvl w:val="1"/>
          <w:numId w:val="11"/>
        </w:numPr>
        <w:tabs>
          <w:tab w:val="num" w:pos="360"/>
        </w:tabs>
        <w:spacing w:before="100" w:beforeAutospacing="1" w:after="100" w:afterAutospacing="1" w:line="240" w:lineRule="auto"/>
        <w:ind w:left="0"/>
        <w:rPr>
          <w:rFonts w:ascii="Times New Roman" w:eastAsia="Times New Roman" w:hAnsi="Times New Roman" w:cs="Times New Roman"/>
          <w:b/>
          <w:color w:val="333333"/>
          <w:sz w:val="32"/>
          <w:szCs w:val="24"/>
        </w:rPr>
      </w:pPr>
      <w:r w:rsidRPr="00240A91">
        <w:rPr>
          <w:rFonts w:ascii="Times New Roman" w:eastAsia="Times New Roman" w:hAnsi="Times New Roman" w:cs="Times New Roman"/>
          <w:b/>
          <w:color w:val="333333"/>
          <w:sz w:val="32"/>
          <w:szCs w:val="24"/>
        </w:rPr>
        <w:t>What is dimension and fact table.</w:t>
      </w:r>
    </w:p>
    <w:p w:rsidR="004B0F41" w:rsidRDefault="004B0F41" w:rsidP="004B0F41">
      <w:pPr>
        <w:pStyle w:val="ListParagraph"/>
        <w:spacing w:before="100" w:beforeAutospacing="1" w:after="100" w:afterAutospacing="1" w:line="240" w:lineRule="auto"/>
        <w:ind w:left="-360"/>
        <w:rPr>
          <w:rStyle w:val="Strong"/>
        </w:rPr>
      </w:pPr>
    </w:p>
    <w:p w:rsidR="004B0F41" w:rsidRDefault="004B0F41" w:rsidP="004B0F41">
      <w:pPr>
        <w:pStyle w:val="ListParagraph"/>
        <w:spacing w:before="100" w:beforeAutospacing="1" w:after="100" w:afterAutospacing="1" w:line="240" w:lineRule="auto"/>
        <w:ind w:left="-360"/>
        <w:rPr>
          <w:rStyle w:val="Strong"/>
          <w:rFonts w:ascii="Times New Roman" w:hAnsi="Times New Roman" w:cs="Times New Roman"/>
          <w:sz w:val="32"/>
        </w:rPr>
      </w:pPr>
      <w:bookmarkStart w:id="0" w:name="_GoBack"/>
      <w:bookmarkEnd w:id="0"/>
    </w:p>
    <w:p w:rsidR="00317AE5" w:rsidRPr="004B0F41" w:rsidRDefault="00317AE5" w:rsidP="004B0F41">
      <w:pPr>
        <w:pStyle w:val="ListParagraph"/>
        <w:spacing w:before="100" w:beforeAutospacing="1" w:after="100" w:afterAutospacing="1" w:line="240" w:lineRule="auto"/>
        <w:ind w:left="-360"/>
        <w:rPr>
          <w:rFonts w:ascii="Times New Roman" w:eastAsia="Times New Roman" w:hAnsi="Times New Roman" w:cs="Times New Roman"/>
          <w:b/>
          <w:color w:val="333333"/>
          <w:sz w:val="44"/>
          <w:szCs w:val="24"/>
        </w:rPr>
      </w:pPr>
      <w:r w:rsidRPr="004B0F41">
        <w:rPr>
          <w:rStyle w:val="Strong"/>
          <w:rFonts w:ascii="Times New Roman" w:hAnsi="Times New Roman" w:cs="Times New Roman"/>
          <w:sz w:val="32"/>
        </w:rPr>
        <w:t>Fact Table</w:t>
      </w:r>
    </w:p>
    <w:p w:rsidR="00317AE5" w:rsidRPr="004B0F41" w:rsidRDefault="00317AE5" w:rsidP="004B0F41">
      <w:pPr>
        <w:pStyle w:val="Heading3"/>
        <w:rPr>
          <w:sz w:val="24"/>
          <w:szCs w:val="24"/>
        </w:rPr>
      </w:pPr>
      <w:r w:rsidRPr="004B0F41">
        <w:rPr>
          <w:sz w:val="24"/>
          <w:szCs w:val="24"/>
        </w:rPr>
        <w:t>Definition:</w:t>
      </w:r>
      <w:r w:rsidR="004B0F41">
        <w:rPr>
          <w:sz w:val="24"/>
          <w:szCs w:val="24"/>
        </w:rPr>
        <w:t xml:space="preserve"> </w:t>
      </w:r>
      <w:r w:rsidRPr="004B0F41">
        <w:rPr>
          <w:sz w:val="24"/>
          <w:szCs w:val="24"/>
        </w:rPr>
        <w:t xml:space="preserve">A </w:t>
      </w:r>
      <w:r w:rsidRPr="004B0F41">
        <w:rPr>
          <w:rStyle w:val="Strong"/>
          <w:sz w:val="24"/>
          <w:szCs w:val="24"/>
        </w:rPr>
        <w:t>Fact Table</w:t>
      </w:r>
      <w:r w:rsidRPr="004B0F41">
        <w:rPr>
          <w:sz w:val="24"/>
          <w:szCs w:val="24"/>
        </w:rPr>
        <w:t xml:space="preserve"> contains </w:t>
      </w:r>
      <w:r w:rsidRPr="004B0F41">
        <w:rPr>
          <w:rStyle w:val="Strong"/>
          <w:sz w:val="24"/>
          <w:szCs w:val="24"/>
        </w:rPr>
        <w:t>measurable, quantitative data</w:t>
      </w:r>
      <w:r w:rsidRPr="004B0F41">
        <w:rPr>
          <w:sz w:val="24"/>
          <w:szCs w:val="24"/>
        </w:rPr>
        <w:t xml:space="preserve"> about business processes.</w:t>
      </w:r>
    </w:p>
    <w:p w:rsidR="00317AE5" w:rsidRPr="004B0F41" w:rsidRDefault="00317AE5" w:rsidP="00317AE5">
      <w:pPr>
        <w:pStyle w:val="Heading3"/>
        <w:rPr>
          <w:sz w:val="24"/>
          <w:szCs w:val="24"/>
        </w:rPr>
      </w:pPr>
      <w:r w:rsidRPr="004B0F41">
        <w:rPr>
          <w:sz w:val="24"/>
          <w:szCs w:val="24"/>
        </w:rPr>
        <w:t>Characteristics:</w:t>
      </w:r>
    </w:p>
    <w:p w:rsidR="00317AE5" w:rsidRPr="004B0F41" w:rsidRDefault="00317AE5" w:rsidP="00317AE5">
      <w:pPr>
        <w:numPr>
          <w:ilvl w:val="0"/>
          <w:numId w:val="14"/>
        </w:numPr>
        <w:spacing w:before="100" w:beforeAutospacing="1" w:after="100" w:afterAutospacing="1" w:line="240" w:lineRule="auto"/>
        <w:rPr>
          <w:rFonts w:ascii="Times New Roman" w:hAnsi="Times New Roman" w:cs="Times New Roman"/>
          <w:sz w:val="24"/>
          <w:szCs w:val="24"/>
        </w:rPr>
      </w:pPr>
      <w:r w:rsidRPr="004B0F41">
        <w:rPr>
          <w:rFonts w:ascii="Times New Roman" w:hAnsi="Times New Roman" w:cs="Times New Roman"/>
          <w:sz w:val="24"/>
          <w:szCs w:val="24"/>
        </w:rPr>
        <w:t xml:space="preserve">Stores </w:t>
      </w:r>
      <w:r w:rsidRPr="004B0F41">
        <w:rPr>
          <w:rStyle w:val="Strong"/>
          <w:rFonts w:ascii="Times New Roman" w:hAnsi="Times New Roman" w:cs="Times New Roman"/>
          <w:sz w:val="24"/>
          <w:szCs w:val="24"/>
        </w:rPr>
        <w:t>numeric metrics or facts</w:t>
      </w:r>
      <w:r w:rsidRPr="004B0F41">
        <w:rPr>
          <w:rFonts w:ascii="Times New Roman" w:hAnsi="Times New Roman" w:cs="Times New Roman"/>
          <w:sz w:val="24"/>
          <w:szCs w:val="24"/>
        </w:rPr>
        <w:t xml:space="preserve"> (e.g., Sales, Profit, Quantity).</w:t>
      </w:r>
    </w:p>
    <w:p w:rsidR="00317AE5" w:rsidRPr="004B0F41" w:rsidRDefault="00317AE5" w:rsidP="00317AE5">
      <w:pPr>
        <w:numPr>
          <w:ilvl w:val="0"/>
          <w:numId w:val="14"/>
        </w:numPr>
        <w:spacing w:before="100" w:beforeAutospacing="1" w:after="100" w:afterAutospacing="1" w:line="240" w:lineRule="auto"/>
        <w:rPr>
          <w:rFonts w:ascii="Times New Roman" w:hAnsi="Times New Roman" w:cs="Times New Roman"/>
          <w:sz w:val="24"/>
          <w:szCs w:val="24"/>
        </w:rPr>
      </w:pPr>
      <w:r w:rsidRPr="004B0F41">
        <w:rPr>
          <w:rFonts w:ascii="Times New Roman" w:hAnsi="Times New Roman" w:cs="Times New Roman"/>
          <w:sz w:val="24"/>
          <w:szCs w:val="24"/>
        </w:rPr>
        <w:t xml:space="preserve">Contains </w:t>
      </w:r>
      <w:r w:rsidRPr="004B0F41">
        <w:rPr>
          <w:rStyle w:val="Strong"/>
          <w:rFonts w:ascii="Times New Roman" w:hAnsi="Times New Roman" w:cs="Times New Roman"/>
          <w:sz w:val="24"/>
          <w:szCs w:val="24"/>
        </w:rPr>
        <w:t>foreign keys</w:t>
      </w:r>
      <w:r w:rsidRPr="004B0F41">
        <w:rPr>
          <w:rFonts w:ascii="Times New Roman" w:hAnsi="Times New Roman" w:cs="Times New Roman"/>
          <w:sz w:val="24"/>
          <w:szCs w:val="24"/>
        </w:rPr>
        <w:t xml:space="preserve"> that reference </w:t>
      </w:r>
      <w:r w:rsidRPr="004B0F41">
        <w:rPr>
          <w:rStyle w:val="Strong"/>
          <w:rFonts w:ascii="Times New Roman" w:hAnsi="Times New Roman" w:cs="Times New Roman"/>
          <w:sz w:val="24"/>
          <w:szCs w:val="24"/>
        </w:rPr>
        <w:t>dimension tables</w:t>
      </w:r>
      <w:r w:rsidRPr="004B0F41">
        <w:rPr>
          <w:rFonts w:ascii="Times New Roman" w:hAnsi="Times New Roman" w:cs="Times New Roman"/>
          <w:sz w:val="24"/>
          <w:szCs w:val="24"/>
        </w:rPr>
        <w:t>.</w:t>
      </w:r>
    </w:p>
    <w:p w:rsidR="00317AE5" w:rsidRPr="004B0F41" w:rsidRDefault="00317AE5" w:rsidP="00317AE5">
      <w:pPr>
        <w:numPr>
          <w:ilvl w:val="0"/>
          <w:numId w:val="14"/>
        </w:numPr>
        <w:spacing w:before="100" w:beforeAutospacing="1" w:after="100" w:afterAutospacing="1" w:line="240" w:lineRule="auto"/>
        <w:rPr>
          <w:rFonts w:ascii="Times New Roman" w:hAnsi="Times New Roman" w:cs="Times New Roman"/>
          <w:sz w:val="24"/>
          <w:szCs w:val="24"/>
        </w:rPr>
      </w:pPr>
      <w:r w:rsidRPr="004B0F41">
        <w:rPr>
          <w:rFonts w:ascii="Times New Roman" w:hAnsi="Times New Roman" w:cs="Times New Roman"/>
          <w:sz w:val="24"/>
          <w:szCs w:val="24"/>
        </w:rPr>
        <w:t>Often grows quickly in size (many rows).</w:t>
      </w:r>
    </w:p>
    <w:p w:rsidR="00317AE5" w:rsidRPr="004B0F41" w:rsidRDefault="00317AE5" w:rsidP="00317AE5">
      <w:pPr>
        <w:numPr>
          <w:ilvl w:val="0"/>
          <w:numId w:val="14"/>
        </w:numPr>
        <w:spacing w:before="100" w:beforeAutospacing="1" w:after="100" w:afterAutospacing="1" w:line="240" w:lineRule="auto"/>
        <w:rPr>
          <w:rFonts w:ascii="Times New Roman" w:hAnsi="Times New Roman" w:cs="Times New Roman"/>
          <w:sz w:val="24"/>
          <w:szCs w:val="24"/>
        </w:rPr>
      </w:pPr>
      <w:r w:rsidRPr="004B0F41">
        <w:rPr>
          <w:rFonts w:ascii="Times New Roman" w:hAnsi="Times New Roman" w:cs="Times New Roman"/>
          <w:sz w:val="24"/>
          <w:szCs w:val="24"/>
        </w:rPr>
        <w:t xml:space="preserve">Used for </w:t>
      </w:r>
      <w:r w:rsidRPr="004B0F41">
        <w:rPr>
          <w:rStyle w:val="Strong"/>
          <w:rFonts w:ascii="Times New Roman" w:hAnsi="Times New Roman" w:cs="Times New Roman"/>
          <w:sz w:val="24"/>
          <w:szCs w:val="24"/>
        </w:rPr>
        <w:t>calculations, aggregations, KPIs</w:t>
      </w:r>
      <w:r w:rsidRPr="004B0F41">
        <w:rPr>
          <w:rFonts w:ascii="Times New Roman" w:hAnsi="Times New Roman" w:cs="Times New Roman"/>
          <w:sz w:val="24"/>
          <w:szCs w:val="24"/>
        </w:rPr>
        <w:t>.</w:t>
      </w:r>
    </w:p>
    <w:p w:rsidR="00317AE5" w:rsidRPr="004B0F41" w:rsidRDefault="00317AE5" w:rsidP="00317AE5">
      <w:pPr>
        <w:pStyle w:val="Heading3"/>
        <w:rPr>
          <w:sz w:val="24"/>
          <w:szCs w:val="24"/>
        </w:rPr>
      </w:pPr>
      <w:r w:rsidRPr="004B0F41">
        <w:rPr>
          <w:sz w:val="24"/>
          <w:szCs w:val="24"/>
        </w:rPr>
        <w:t>Examples of Facts:</w:t>
      </w:r>
    </w:p>
    <w:p w:rsidR="00317AE5" w:rsidRPr="004B0F41" w:rsidRDefault="00317AE5" w:rsidP="00317AE5">
      <w:pPr>
        <w:numPr>
          <w:ilvl w:val="0"/>
          <w:numId w:val="15"/>
        </w:numPr>
        <w:spacing w:before="100" w:beforeAutospacing="1" w:after="100" w:afterAutospacing="1" w:line="240" w:lineRule="auto"/>
        <w:rPr>
          <w:rFonts w:ascii="Times New Roman" w:hAnsi="Times New Roman" w:cs="Times New Roman"/>
          <w:sz w:val="24"/>
          <w:szCs w:val="24"/>
        </w:rPr>
      </w:pPr>
      <w:r w:rsidRPr="004B0F41">
        <w:rPr>
          <w:rFonts w:ascii="Times New Roman" w:hAnsi="Times New Roman" w:cs="Times New Roman"/>
          <w:sz w:val="24"/>
          <w:szCs w:val="24"/>
        </w:rPr>
        <w:t>Sales Amount</w:t>
      </w:r>
    </w:p>
    <w:p w:rsidR="00317AE5" w:rsidRPr="004B0F41" w:rsidRDefault="00317AE5" w:rsidP="00317AE5">
      <w:pPr>
        <w:numPr>
          <w:ilvl w:val="0"/>
          <w:numId w:val="15"/>
        </w:numPr>
        <w:spacing w:before="100" w:beforeAutospacing="1" w:after="100" w:afterAutospacing="1" w:line="240" w:lineRule="auto"/>
        <w:rPr>
          <w:rFonts w:ascii="Times New Roman" w:hAnsi="Times New Roman" w:cs="Times New Roman"/>
          <w:sz w:val="24"/>
          <w:szCs w:val="24"/>
        </w:rPr>
      </w:pPr>
      <w:r w:rsidRPr="004B0F41">
        <w:rPr>
          <w:rFonts w:ascii="Times New Roman" w:hAnsi="Times New Roman" w:cs="Times New Roman"/>
          <w:sz w:val="24"/>
          <w:szCs w:val="24"/>
        </w:rPr>
        <w:t>Order Quantity</w:t>
      </w:r>
    </w:p>
    <w:p w:rsidR="00317AE5" w:rsidRPr="004B0F41" w:rsidRDefault="00317AE5" w:rsidP="00317AE5">
      <w:pPr>
        <w:numPr>
          <w:ilvl w:val="0"/>
          <w:numId w:val="15"/>
        </w:numPr>
        <w:spacing w:before="100" w:beforeAutospacing="1" w:after="100" w:afterAutospacing="1" w:line="240" w:lineRule="auto"/>
        <w:rPr>
          <w:rFonts w:ascii="Times New Roman" w:hAnsi="Times New Roman" w:cs="Times New Roman"/>
          <w:sz w:val="24"/>
          <w:szCs w:val="24"/>
        </w:rPr>
      </w:pPr>
      <w:r w:rsidRPr="004B0F41">
        <w:rPr>
          <w:rFonts w:ascii="Times New Roman" w:hAnsi="Times New Roman" w:cs="Times New Roman"/>
          <w:sz w:val="24"/>
          <w:szCs w:val="24"/>
        </w:rPr>
        <w:t>Profit Margin</w:t>
      </w:r>
    </w:p>
    <w:p w:rsidR="00317AE5" w:rsidRPr="004B0F41" w:rsidRDefault="00317AE5" w:rsidP="00317AE5">
      <w:pPr>
        <w:numPr>
          <w:ilvl w:val="0"/>
          <w:numId w:val="15"/>
        </w:numPr>
        <w:spacing w:before="100" w:beforeAutospacing="1" w:after="100" w:afterAutospacing="1" w:line="240" w:lineRule="auto"/>
        <w:rPr>
          <w:rFonts w:ascii="Times New Roman" w:hAnsi="Times New Roman" w:cs="Times New Roman"/>
          <w:sz w:val="24"/>
          <w:szCs w:val="24"/>
        </w:rPr>
      </w:pPr>
      <w:r w:rsidRPr="004B0F41">
        <w:rPr>
          <w:rFonts w:ascii="Times New Roman" w:hAnsi="Times New Roman" w:cs="Times New Roman"/>
          <w:sz w:val="24"/>
          <w:szCs w:val="24"/>
        </w:rPr>
        <w:t>Revenue</w:t>
      </w:r>
    </w:p>
    <w:tbl>
      <w:tblPr>
        <w:tblW w:w="10145" w:type="dxa"/>
        <w:tblCellSpacing w:w="15"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8"/>
        <w:gridCol w:w="1626"/>
        <w:gridCol w:w="1886"/>
        <w:gridCol w:w="1236"/>
        <w:gridCol w:w="1999"/>
        <w:gridCol w:w="1400"/>
      </w:tblGrid>
      <w:tr w:rsidR="00317AE5" w:rsidRPr="00317AE5" w:rsidTr="00091A6B">
        <w:trPr>
          <w:trHeight w:val="476"/>
          <w:tblHeader/>
          <w:tblCellSpacing w:w="15" w:type="dxa"/>
        </w:trPr>
        <w:tc>
          <w:tcPr>
            <w:tcW w:w="1954" w:type="dxa"/>
            <w:vAlign w:val="center"/>
            <w:hideMark/>
          </w:tcPr>
          <w:p w:rsidR="00317AE5" w:rsidRPr="00317AE5" w:rsidRDefault="00317AE5" w:rsidP="00091A6B">
            <w:pPr>
              <w:spacing w:after="0" w:line="240" w:lineRule="auto"/>
              <w:jc w:val="center"/>
              <w:rPr>
                <w:rFonts w:ascii="Times New Roman" w:eastAsia="Times New Roman" w:hAnsi="Times New Roman" w:cs="Times New Roman"/>
                <w:b/>
                <w:bCs/>
                <w:sz w:val="24"/>
                <w:szCs w:val="24"/>
              </w:rPr>
            </w:pPr>
            <w:proofErr w:type="spellStart"/>
            <w:r w:rsidRPr="00317AE5">
              <w:rPr>
                <w:rFonts w:ascii="Times New Roman" w:eastAsia="Times New Roman" w:hAnsi="Times New Roman" w:cs="Times New Roman"/>
                <w:b/>
                <w:bCs/>
                <w:sz w:val="24"/>
                <w:szCs w:val="24"/>
              </w:rPr>
              <w:t>DateKey</w:t>
            </w:r>
            <w:proofErr w:type="spellEnd"/>
          </w:p>
        </w:tc>
        <w:tc>
          <w:tcPr>
            <w:tcW w:w="0" w:type="auto"/>
            <w:vAlign w:val="center"/>
            <w:hideMark/>
          </w:tcPr>
          <w:p w:rsidR="00317AE5" w:rsidRPr="00317AE5" w:rsidRDefault="00317AE5" w:rsidP="00091A6B">
            <w:pPr>
              <w:spacing w:after="0" w:line="240" w:lineRule="auto"/>
              <w:jc w:val="center"/>
              <w:rPr>
                <w:rFonts w:ascii="Times New Roman" w:eastAsia="Times New Roman" w:hAnsi="Times New Roman" w:cs="Times New Roman"/>
                <w:b/>
                <w:bCs/>
                <w:sz w:val="24"/>
                <w:szCs w:val="24"/>
              </w:rPr>
            </w:pPr>
            <w:proofErr w:type="spellStart"/>
            <w:r w:rsidRPr="00317AE5">
              <w:rPr>
                <w:rFonts w:ascii="Times New Roman" w:eastAsia="Times New Roman" w:hAnsi="Times New Roman" w:cs="Times New Roman"/>
                <w:b/>
                <w:bCs/>
                <w:sz w:val="24"/>
                <w:szCs w:val="24"/>
              </w:rPr>
              <w:t>ProductID</w:t>
            </w:r>
            <w:proofErr w:type="spellEnd"/>
          </w:p>
        </w:tc>
        <w:tc>
          <w:tcPr>
            <w:tcW w:w="0" w:type="auto"/>
            <w:vAlign w:val="center"/>
            <w:hideMark/>
          </w:tcPr>
          <w:p w:rsidR="00317AE5" w:rsidRPr="00317AE5" w:rsidRDefault="00317AE5" w:rsidP="00091A6B">
            <w:pPr>
              <w:spacing w:after="0" w:line="240" w:lineRule="auto"/>
              <w:jc w:val="center"/>
              <w:rPr>
                <w:rFonts w:ascii="Times New Roman" w:eastAsia="Times New Roman" w:hAnsi="Times New Roman" w:cs="Times New Roman"/>
                <w:b/>
                <w:bCs/>
                <w:sz w:val="24"/>
                <w:szCs w:val="24"/>
              </w:rPr>
            </w:pPr>
            <w:proofErr w:type="spellStart"/>
            <w:r w:rsidRPr="00317AE5">
              <w:rPr>
                <w:rFonts w:ascii="Times New Roman" w:eastAsia="Times New Roman" w:hAnsi="Times New Roman" w:cs="Times New Roman"/>
                <w:b/>
                <w:bCs/>
                <w:sz w:val="24"/>
                <w:szCs w:val="24"/>
              </w:rPr>
              <w:t>CustomerID</w:t>
            </w:r>
            <w:proofErr w:type="spellEnd"/>
          </w:p>
        </w:tc>
        <w:tc>
          <w:tcPr>
            <w:tcW w:w="0" w:type="auto"/>
            <w:vAlign w:val="center"/>
            <w:hideMark/>
          </w:tcPr>
          <w:p w:rsidR="00317AE5" w:rsidRPr="00317AE5" w:rsidRDefault="00317AE5" w:rsidP="00091A6B">
            <w:pPr>
              <w:spacing w:after="0" w:line="240" w:lineRule="auto"/>
              <w:jc w:val="center"/>
              <w:rPr>
                <w:rFonts w:ascii="Times New Roman" w:eastAsia="Times New Roman" w:hAnsi="Times New Roman" w:cs="Times New Roman"/>
                <w:b/>
                <w:bCs/>
                <w:sz w:val="24"/>
                <w:szCs w:val="24"/>
              </w:rPr>
            </w:pPr>
            <w:proofErr w:type="spellStart"/>
            <w:r w:rsidRPr="00317AE5">
              <w:rPr>
                <w:rFonts w:ascii="Times New Roman" w:eastAsia="Times New Roman" w:hAnsi="Times New Roman" w:cs="Times New Roman"/>
                <w:b/>
                <w:bCs/>
                <w:sz w:val="24"/>
                <w:szCs w:val="24"/>
              </w:rPr>
              <w:t>StoreID</w:t>
            </w:r>
            <w:proofErr w:type="spellEnd"/>
          </w:p>
        </w:tc>
        <w:tc>
          <w:tcPr>
            <w:tcW w:w="0" w:type="auto"/>
            <w:vAlign w:val="center"/>
            <w:hideMark/>
          </w:tcPr>
          <w:p w:rsidR="00317AE5" w:rsidRPr="00317AE5" w:rsidRDefault="00317AE5" w:rsidP="00091A6B">
            <w:pPr>
              <w:spacing w:after="0" w:line="240" w:lineRule="auto"/>
              <w:jc w:val="center"/>
              <w:rPr>
                <w:rFonts w:ascii="Times New Roman" w:eastAsia="Times New Roman" w:hAnsi="Times New Roman" w:cs="Times New Roman"/>
                <w:b/>
                <w:bCs/>
                <w:sz w:val="24"/>
                <w:szCs w:val="24"/>
              </w:rPr>
            </w:pPr>
            <w:proofErr w:type="spellStart"/>
            <w:r w:rsidRPr="00317AE5">
              <w:rPr>
                <w:rFonts w:ascii="Times New Roman" w:eastAsia="Times New Roman" w:hAnsi="Times New Roman" w:cs="Times New Roman"/>
                <w:b/>
                <w:bCs/>
                <w:sz w:val="24"/>
                <w:szCs w:val="24"/>
              </w:rPr>
              <w:t>SalesAmount</w:t>
            </w:r>
            <w:proofErr w:type="spellEnd"/>
          </w:p>
        </w:tc>
        <w:tc>
          <w:tcPr>
            <w:tcW w:w="0" w:type="auto"/>
            <w:vAlign w:val="center"/>
            <w:hideMark/>
          </w:tcPr>
          <w:p w:rsidR="00317AE5" w:rsidRPr="00317AE5" w:rsidRDefault="00317AE5" w:rsidP="00091A6B">
            <w:pPr>
              <w:spacing w:after="0" w:line="240" w:lineRule="auto"/>
              <w:jc w:val="center"/>
              <w:rPr>
                <w:rFonts w:ascii="Times New Roman" w:eastAsia="Times New Roman" w:hAnsi="Times New Roman" w:cs="Times New Roman"/>
                <w:b/>
                <w:bCs/>
                <w:sz w:val="24"/>
                <w:szCs w:val="24"/>
              </w:rPr>
            </w:pPr>
            <w:r w:rsidRPr="00317AE5">
              <w:rPr>
                <w:rFonts w:ascii="Times New Roman" w:eastAsia="Times New Roman" w:hAnsi="Times New Roman" w:cs="Times New Roman"/>
                <w:b/>
                <w:bCs/>
                <w:sz w:val="24"/>
                <w:szCs w:val="24"/>
              </w:rPr>
              <w:t>Quantity</w:t>
            </w:r>
          </w:p>
        </w:tc>
      </w:tr>
      <w:tr w:rsidR="00317AE5" w:rsidRPr="00317AE5" w:rsidTr="00091A6B">
        <w:trPr>
          <w:trHeight w:val="496"/>
          <w:tblCellSpacing w:w="15" w:type="dxa"/>
        </w:trPr>
        <w:tc>
          <w:tcPr>
            <w:tcW w:w="1954" w:type="dxa"/>
            <w:vAlign w:val="center"/>
            <w:hideMark/>
          </w:tcPr>
          <w:p w:rsidR="00317AE5" w:rsidRPr="00317AE5" w:rsidRDefault="00317AE5" w:rsidP="00091A6B">
            <w:pPr>
              <w:spacing w:after="0" w:line="240" w:lineRule="auto"/>
              <w:jc w:val="center"/>
              <w:rPr>
                <w:rFonts w:ascii="Times New Roman" w:eastAsia="Times New Roman" w:hAnsi="Times New Roman" w:cs="Times New Roman"/>
                <w:sz w:val="24"/>
                <w:szCs w:val="24"/>
              </w:rPr>
            </w:pPr>
            <w:r w:rsidRPr="00317AE5">
              <w:rPr>
                <w:rFonts w:ascii="Times New Roman" w:eastAsia="Times New Roman" w:hAnsi="Times New Roman" w:cs="Times New Roman"/>
                <w:sz w:val="24"/>
                <w:szCs w:val="24"/>
              </w:rPr>
              <w:t>20240101</w:t>
            </w:r>
          </w:p>
        </w:tc>
        <w:tc>
          <w:tcPr>
            <w:tcW w:w="0" w:type="auto"/>
            <w:vAlign w:val="center"/>
            <w:hideMark/>
          </w:tcPr>
          <w:p w:rsidR="00317AE5" w:rsidRPr="00317AE5" w:rsidRDefault="00317AE5" w:rsidP="00091A6B">
            <w:pPr>
              <w:spacing w:after="0" w:line="240" w:lineRule="auto"/>
              <w:jc w:val="center"/>
              <w:rPr>
                <w:rFonts w:ascii="Times New Roman" w:eastAsia="Times New Roman" w:hAnsi="Times New Roman" w:cs="Times New Roman"/>
                <w:sz w:val="24"/>
                <w:szCs w:val="24"/>
              </w:rPr>
            </w:pPr>
            <w:r w:rsidRPr="00317AE5">
              <w:rPr>
                <w:rFonts w:ascii="Times New Roman" w:eastAsia="Times New Roman" w:hAnsi="Times New Roman" w:cs="Times New Roman"/>
                <w:sz w:val="24"/>
                <w:szCs w:val="24"/>
              </w:rPr>
              <w:t>101</w:t>
            </w:r>
          </w:p>
        </w:tc>
        <w:tc>
          <w:tcPr>
            <w:tcW w:w="0" w:type="auto"/>
            <w:vAlign w:val="center"/>
            <w:hideMark/>
          </w:tcPr>
          <w:p w:rsidR="00317AE5" w:rsidRPr="00317AE5" w:rsidRDefault="00317AE5" w:rsidP="00091A6B">
            <w:pPr>
              <w:spacing w:after="0" w:line="240" w:lineRule="auto"/>
              <w:jc w:val="center"/>
              <w:rPr>
                <w:rFonts w:ascii="Times New Roman" w:eastAsia="Times New Roman" w:hAnsi="Times New Roman" w:cs="Times New Roman"/>
                <w:sz w:val="24"/>
                <w:szCs w:val="24"/>
              </w:rPr>
            </w:pPr>
            <w:r w:rsidRPr="00317AE5">
              <w:rPr>
                <w:rFonts w:ascii="Times New Roman" w:eastAsia="Times New Roman" w:hAnsi="Times New Roman" w:cs="Times New Roman"/>
                <w:sz w:val="24"/>
                <w:szCs w:val="24"/>
              </w:rPr>
              <w:t>501</w:t>
            </w:r>
          </w:p>
        </w:tc>
        <w:tc>
          <w:tcPr>
            <w:tcW w:w="0" w:type="auto"/>
            <w:vAlign w:val="center"/>
            <w:hideMark/>
          </w:tcPr>
          <w:p w:rsidR="00317AE5" w:rsidRPr="00317AE5" w:rsidRDefault="00317AE5" w:rsidP="00091A6B">
            <w:pPr>
              <w:spacing w:after="0" w:line="240" w:lineRule="auto"/>
              <w:jc w:val="center"/>
              <w:rPr>
                <w:rFonts w:ascii="Times New Roman" w:eastAsia="Times New Roman" w:hAnsi="Times New Roman" w:cs="Times New Roman"/>
                <w:sz w:val="24"/>
                <w:szCs w:val="24"/>
              </w:rPr>
            </w:pPr>
            <w:r w:rsidRPr="00317AE5">
              <w:rPr>
                <w:rFonts w:ascii="Times New Roman" w:eastAsia="Times New Roman" w:hAnsi="Times New Roman" w:cs="Times New Roman"/>
                <w:sz w:val="24"/>
                <w:szCs w:val="24"/>
              </w:rPr>
              <w:t>301</w:t>
            </w:r>
          </w:p>
        </w:tc>
        <w:tc>
          <w:tcPr>
            <w:tcW w:w="0" w:type="auto"/>
            <w:vAlign w:val="center"/>
            <w:hideMark/>
          </w:tcPr>
          <w:p w:rsidR="00317AE5" w:rsidRPr="00317AE5" w:rsidRDefault="00317AE5" w:rsidP="00091A6B">
            <w:pPr>
              <w:spacing w:after="0" w:line="240" w:lineRule="auto"/>
              <w:jc w:val="center"/>
              <w:rPr>
                <w:rFonts w:ascii="Times New Roman" w:eastAsia="Times New Roman" w:hAnsi="Times New Roman" w:cs="Times New Roman"/>
                <w:sz w:val="24"/>
                <w:szCs w:val="24"/>
              </w:rPr>
            </w:pPr>
            <w:r w:rsidRPr="00317AE5">
              <w:rPr>
                <w:rFonts w:ascii="Times New Roman" w:eastAsia="Times New Roman" w:hAnsi="Times New Roman" w:cs="Times New Roman"/>
                <w:sz w:val="24"/>
                <w:szCs w:val="24"/>
              </w:rPr>
              <w:t>5000</w:t>
            </w:r>
          </w:p>
        </w:tc>
        <w:tc>
          <w:tcPr>
            <w:tcW w:w="0" w:type="auto"/>
            <w:vAlign w:val="center"/>
            <w:hideMark/>
          </w:tcPr>
          <w:p w:rsidR="00317AE5" w:rsidRPr="00317AE5" w:rsidRDefault="00317AE5" w:rsidP="00091A6B">
            <w:pPr>
              <w:spacing w:after="0" w:line="240" w:lineRule="auto"/>
              <w:jc w:val="center"/>
              <w:rPr>
                <w:rFonts w:ascii="Times New Roman" w:eastAsia="Times New Roman" w:hAnsi="Times New Roman" w:cs="Times New Roman"/>
                <w:sz w:val="24"/>
                <w:szCs w:val="24"/>
              </w:rPr>
            </w:pPr>
            <w:r w:rsidRPr="00317AE5">
              <w:rPr>
                <w:rFonts w:ascii="Times New Roman" w:eastAsia="Times New Roman" w:hAnsi="Times New Roman" w:cs="Times New Roman"/>
                <w:sz w:val="24"/>
                <w:szCs w:val="24"/>
              </w:rPr>
              <w:t>20</w:t>
            </w:r>
          </w:p>
        </w:tc>
      </w:tr>
    </w:tbl>
    <w:p w:rsidR="004B0F41" w:rsidRDefault="004B0F41" w:rsidP="00317AE5">
      <w:pPr>
        <w:pStyle w:val="Heading2"/>
        <w:rPr>
          <w:rStyle w:val="Strong"/>
          <w:b/>
          <w:bCs/>
          <w:sz w:val="32"/>
          <w:szCs w:val="24"/>
        </w:rPr>
      </w:pPr>
    </w:p>
    <w:p w:rsidR="00317AE5" w:rsidRPr="004B0F41" w:rsidRDefault="00317AE5" w:rsidP="00317AE5">
      <w:pPr>
        <w:pStyle w:val="Heading2"/>
        <w:rPr>
          <w:sz w:val="32"/>
          <w:szCs w:val="24"/>
        </w:rPr>
      </w:pPr>
      <w:r w:rsidRPr="004B0F41">
        <w:rPr>
          <w:rStyle w:val="Strong"/>
          <w:b/>
          <w:bCs/>
          <w:sz w:val="32"/>
          <w:szCs w:val="24"/>
        </w:rPr>
        <w:t>Dimension Table</w:t>
      </w:r>
    </w:p>
    <w:p w:rsidR="00317AE5" w:rsidRPr="004B0F41" w:rsidRDefault="00317AE5" w:rsidP="00317AE5">
      <w:pPr>
        <w:pStyle w:val="Heading3"/>
        <w:rPr>
          <w:sz w:val="24"/>
          <w:szCs w:val="24"/>
        </w:rPr>
      </w:pPr>
      <w:r w:rsidRPr="004B0F41">
        <w:rPr>
          <w:rFonts w:ascii="Segoe UI Emoji" w:hAnsi="Segoe UI Emoji" w:cs="Segoe UI Emoji"/>
          <w:sz w:val="24"/>
          <w:szCs w:val="24"/>
        </w:rPr>
        <w:t>✔</w:t>
      </w:r>
      <w:r w:rsidRPr="004B0F41">
        <w:rPr>
          <w:sz w:val="24"/>
          <w:szCs w:val="24"/>
        </w:rPr>
        <w:t xml:space="preserve"> Definition:</w:t>
      </w:r>
    </w:p>
    <w:p w:rsidR="00317AE5" w:rsidRPr="004B0F41" w:rsidRDefault="00317AE5" w:rsidP="00317AE5">
      <w:pPr>
        <w:spacing w:before="100" w:beforeAutospacing="1" w:after="100" w:afterAutospacing="1"/>
        <w:rPr>
          <w:rFonts w:ascii="Times New Roman" w:hAnsi="Times New Roman" w:cs="Times New Roman"/>
          <w:sz w:val="24"/>
          <w:szCs w:val="24"/>
        </w:rPr>
      </w:pPr>
      <w:r w:rsidRPr="004B0F41">
        <w:rPr>
          <w:rFonts w:ascii="Times New Roman" w:hAnsi="Times New Roman" w:cs="Times New Roman"/>
          <w:sz w:val="24"/>
          <w:szCs w:val="24"/>
        </w:rPr>
        <w:t xml:space="preserve">A </w:t>
      </w:r>
      <w:r w:rsidRPr="004B0F41">
        <w:rPr>
          <w:rStyle w:val="Strong"/>
          <w:rFonts w:ascii="Times New Roman" w:hAnsi="Times New Roman" w:cs="Times New Roman"/>
          <w:sz w:val="24"/>
          <w:szCs w:val="24"/>
        </w:rPr>
        <w:t>Dimension Table</w:t>
      </w:r>
      <w:r w:rsidRPr="004B0F41">
        <w:rPr>
          <w:rFonts w:ascii="Times New Roman" w:hAnsi="Times New Roman" w:cs="Times New Roman"/>
          <w:sz w:val="24"/>
          <w:szCs w:val="24"/>
        </w:rPr>
        <w:t xml:space="preserve"> contains </w:t>
      </w:r>
      <w:r w:rsidRPr="004B0F41">
        <w:rPr>
          <w:rStyle w:val="Strong"/>
          <w:rFonts w:ascii="Times New Roman" w:hAnsi="Times New Roman" w:cs="Times New Roman"/>
          <w:sz w:val="24"/>
          <w:szCs w:val="24"/>
        </w:rPr>
        <w:t>descriptive attributes</w:t>
      </w:r>
      <w:r w:rsidRPr="004B0F41">
        <w:rPr>
          <w:rFonts w:ascii="Times New Roman" w:hAnsi="Times New Roman" w:cs="Times New Roman"/>
          <w:sz w:val="24"/>
          <w:szCs w:val="24"/>
        </w:rPr>
        <w:t xml:space="preserve"> (text or categorical information) about the data in fact tables.</w:t>
      </w:r>
    </w:p>
    <w:p w:rsidR="00317AE5" w:rsidRPr="004B0F41" w:rsidRDefault="00317AE5" w:rsidP="00317AE5">
      <w:pPr>
        <w:pStyle w:val="Heading3"/>
        <w:rPr>
          <w:sz w:val="24"/>
          <w:szCs w:val="24"/>
        </w:rPr>
      </w:pPr>
      <w:r w:rsidRPr="004B0F41">
        <w:rPr>
          <w:rFonts w:ascii="Segoe UI Emoji" w:hAnsi="Segoe UI Emoji" w:cs="Segoe UI Emoji"/>
          <w:sz w:val="24"/>
          <w:szCs w:val="24"/>
        </w:rPr>
        <w:t>✔</w:t>
      </w:r>
      <w:r w:rsidRPr="004B0F41">
        <w:rPr>
          <w:sz w:val="24"/>
          <w:szCs w:val="24"/>
        </w:rPr>
        <w:t xml:space="preserve"> Characteristics:</w:t>
      </w:r>
    </w:p>
    <w:p w:rsidR="00317AE5" w:rsidRPr="004B0F41" w:rsidRDefault="00317AE5" w:rsidP="00317AE5">
      <w:pPr>
        <w:numPr>
          <w:ilvl w:val="0"/>
          <w:numId w:val="16"/>
        </w:numPr>
        <w:spacing w:before="100" w:beforeAutospacing="1" w:after="100" w:afterAutospacing="1" w:line="240" w:lineRule="auto"/>
        <w:rPr>
          <w:rFonts w:ascii="Times New Roman" w:hAnsi="Times New Roman" w:cs="Times New Roman"/>
          <w:sz w:val="24"/>
          <w:szCs w:val="24"/>
        </w:rPr>
      </w:pPr>
      <w:r w:rsidRPr="004B0F41">
        <w:rPr>
          <w:rFonts w:ascii="Times New Roman" w:hAnsi="Times New Roman" w:cs="Times New Roman"/>
          <w:sz w:val="24"/>
          <w:szCs w:val="24"/>
        </w:rPr>
        <w:t xml:space="preserve">Provides </w:t>
      </w:r>
      <w:r w:rsidRPr="004B0F41">
        <w:rPr>
          <w:rStyle w:val="Strong"/>
          <w:rFonts w:ascii="Times New Roman" w:hAnsi="Times New Roman" w:cs="Times New Roman"/>
          <w:sz w:val="24"/>
          <w:szCs w:val="24"/>
        </w:rPr>
        <w:t>context to facts</w:t>
      </w:r>
      <w:r w:rsidRPr="004B0F41">
        <w:rPr>
          <w:rFonts w:ascii="Times New Roman" w:hAnsi="Times New Roman" w:cs="Times New Roman"/>
          <w:sz w:val="24"/>
          <w:szCs w:val="24"/>
        </w:rPr>
        <w:t xml:space="preserve"> (who, what, when, where).</w:t>
      </w:r>
    </w:p>
    <w:p w:rsidR="00317AE5" w:rsidRPr="004B0F41" w:rsidRDefault="00317AE5" w:rsidP="00317AE5">
      <w:pPr>
        <w:numPr>
          <w:ilvl w:val="0"/>
          <w:numId w:val="16"/>
        </w:numPr>
        <w:spacing w:before="100" w:beforeAutospacing="1" w:after="100" w:afterAutospacing="1" w:line="240" w:lineRule="auto"/>
        <w:rPr>
          <w:rFonts w:ascii="Times New Roman" w:hAnsi="Times New Roman" w:cs="Times New Roman"/>
          <w:sz w:val="24"/>
          <w:szCs w:val="24"/>
        </w:rPr>
      </w:pPr>
      <w:r w:rsidRPr="004B0F41">
        <w:rPr>
          <w:rFonts w:ascii="Times New Roman" w:hAnsi="Times New Roman" w:cs="Times New Roman"/>
          <w:sz w:val="24"/>
          <w:szCs w:val="24"/>
        </w:rPr>
        <w:t xml:space="preserve">Used for </w:t>
      </w:r>
      <w:r w:rsidRPr="004B0F41">
        <w:rPr>
          <w:rStyle w:val="Strong"/>
          <w:rFonts w:ascii="Times New Roman" w:hAnsi="Times New Roman" w:cs="Times New Roman"/>
          <w:sz w:val="24"/>
          <w:szCs w:val="24"/>
        </w:rPr>
        <w:t>filtering, grouping, and labeling</w:t>
      </w:r>
      <w:r w:rsidRPr="004B0F41">
        <w:rPr>
          <w:rFonts w:ascii="Times New Roman" w:hAnsi="Times New Roman" w:cs="Times New Roman"/>
          <w:sz w:val="24"/>
          <w:szCs w:val="24"/>
        </w:rPr>
        <w:t xml:space="preserve"> in reports.</w:t>
      </w:r>
    </w:p>
    <w:p w:rsidR="00317AE5" w:rsidRPr="004B0F41" w:rsidRDefault="00317AE5" w:rsidP="00317AE5">
      <w:pPr>
        <w:numPr>
          <w:ilvl w:val="0"/>
          <w:numId w:val="16"/>
        </w:numPr>
        <w:spacing w:before="100" w:beforeAutospacing="1" w:after="100" w:afterAutospacing="1" w:line="240" w:lineRule="auto"/>
        <w:rPr>
          <w:rFonts w:ascii="Times New Roman" w:hAnsi="Times New Roman" w:cs="Times New Roman"/>
          <w:sz w:val="24"/>
          <w:szCs w:val="24"/>
        </w:rPr>
      </w:pPr>
      <w:r w:rsidRPr="004B0F41">
        <w:rPr>
          <w:rFonts w:ascii="Times New Roman" w:hAnsi="Times New Roman" w:cs="Times New Roman"/>
          <w:sz w:val="24"/>
          <w:szCs w:val="24"/>
        </w:rPr>
        <w:t xml:space="preserve">Usually </w:t>
      </w:r>
      <w:r w:rsidRPr="004B0F41">
        <w:rPr>
          <w:rStyle w:val="Strong"/>
          <w:rFonts w:ascii="Times New Roman" w:hAnsi="Times New Roman" w:cs="Times New Roman"/>
          <w:sz w:val="24"/>
          <w:szCs w:val="24"/>
        </w:rPr>
        <w:t>smaller in size</w:t>
      </w:r>
      <w:r w:rsidRPr="004B0F41">
        <w:rPr>
          <w:rFonts w:ascii="Times New Roman" w:hAnsi="Times New Roman" w:cs="Times New Roman"/>
          <w:sz w:val="24"/>
          <w:szCs w:val="24"/>
        </w:rPr>
        <w:t>.</w:t>
      </w:r>
    </w:p>
    <w:p w:rsidR="00317AE5" w:rsidRPr="004B0F41" w:rsidRDefault="00317AE5" w:rsidP="00317AE5">
      <w:pPr>
        <w:numPr>
          <w:ilvl w:val="0"/>
          <w:numId w:val="16"/>
        </w:numPr>
        <w:spacing w:before="100" w:beforeAutospacing="1" w:after="100" w:afterAutospacing="1" w:line="240" w:lineRule="auto"/>
        <w:rPr>
          <w:rFonts w:ascii="Times New Roman" w:hAnsi="Times New Roman" w:cs="Times New Roman"/>
          <w:sz w:val="24"/>
          <w:szCs w:val="24"/>
        </w:rPr>
      </w:pPr>
      <w:r w:rsidRPr="004B0F41">
        <w:rPr>
          <w:rFonts w:ascii="Times New Roman" w:hAnsi="Times New Roman" w:cs="Times New Roman"/>
          <w:sz w:val="24"/>
          <w:szCs w:val="24"/>
        </w:rPr>
        <w:t xml:space="preserve">Has a </w:t>
      </w:r>
      <w:r w:rsidRPr="004B0F41">
        <w:rPr>
          <w:rStyle w:val="Strong"/>
          <w:rFonts w:ascii="Times New Roman" w:hAnsi="Times New Roman" w:cs="Times New Roman"/>
          <w:sz w:val="24"/>
          <w:szCs w:val="24"/>
        </w:rPr>
        <w:t>primary key</w:t>
      </w:r>
      <w:r w:rsidRPr="004B0F41">
        <w:rPr>
          <w:rFonts w:ascii="Times New Roman" w:hAnsi="Times New Roman" w:cs="Times New Roman"/>
          <w:sz w:val="24"/>
          <w:szCs w:val="24"/>
        </w:rPr>
        <w:t xml:space="preserve"> that relates to the fact table’s foreign </w:t>
      </w:r>
      <w:proofErr w:type="gramStart"/>
      <w:r w:rsidRPr="004B0F41">
        <w:rPr>
          <w:rFonts w:ascii="Times New Roman" w:hAnsi="Times New Roman" w:cs="Times New Roman"/>
          <w:sz w:val="24"/>
          <w:szCs w:val="24"/>
        </w:rPr>
        <w:t>key.</w:t>
      </w:r>
      <w:proofErr w:type="gramEnd"/>
    </w:p>
    <w:p w:rsidR="00317AE5" w:rsidRPr="004B0F41" w:rsidRDefault="00317AE5" w:rsidP="00317AE5">
      <w:pPr>
        <w:pStyle w:val="Heading3"/>
        <w:rPr>
          <w:sz w:val="24"/>
          <w:szCs w:val="24"/>
        </w:rPr>
      </w:pPr>
      <w:r w:rsidRPr="004B0F41">
        <w:rPr>
          <w:rFonts w:ascii="Segoe UI Emoji" w:hAnsi="Segoe UI Emoji" w:cs="Segoe UI Emoji"/>
          <w:sz w:val="24"/>
          <w:szCs w:val="24"/>
        </w:rPr>
        <w:t>✔</w:t>
      </w:r>
      <w:r w:rsidRPr="004B0F41">
        <w:rPr>
          <w:sz w:val="24"/>
          <w:szCs w:val="24"/>
        </w:rPr>
        <w:t xml:space="preserve"> Examples of Dimensions:</w:t>
      </w:r>
    </w:p>
    <w:p w:rsidR="00317AE5" w:rsidRPr="004B0F41" w:rsidRDefault="00317AE5" w:rsidP="00317AE5">
      <w:pPr>
        <w:numPr>
          <w:ilvl w:val="0"/>
          <w:numId w:val="17"/>
        </w:numPr>
        <w:spacing w:before="100" w:beforeAutospacing="1" w:after="100" w:afterAutospacing="1" w:line="240" w:lineRule="auto"/>
        <w:rPr>
          <w:rFonts w:ascii="Times New Roman" w:hAnsi="Times New Roman" w:cs="Times New Roman"/>
          <w:sz w:val="24"/>
          <w:szCs w:val="24"/>
        </w:rPr>
      </w:pPr>
      <w:r w:rsidRPr="004B0F41">
        <w:rPr>
          <w:rFonts w:ascii="Times New Roman" w:hAnsi="Times New Roman" w:cs="Times New Roman"/>
          <w:sz w:val="24"/>
          <w:szCs w:val="24"/>
        </w:rPr>
        <w:t>Customer Name</w:t>
      </w:r>
    </w:p>
    <w:p w:rsidR="00317AE5" w:rsidRPr="004B0F41" w:rsidRDefault="00317AE5" w:rsidP="00317AE5">
      <w:pPr>
        <w:numPr>
          <w:ilvl w:val="0"/>
          <w:numId w:val="17"/>
        </w:numPr>
        <w:spacing w:before="100" w:beforeAutospacing="1" w:after="100" w:afterAutospacing="1" w:line="240" w:lineRule="auto"/>
        <w:rPr>
          <w:rFonts w:ascii="Times New Roman" w:hAnsi="Times New Roman" w:cs="Times New Roman"/>
          <w:sz w:val="24"/>
          <w:szCs w:val="24"/>
        </w:rPr>
      </w:pPr>
      <w:r w:rsidRPr="004B0F41">
        <w:rPr>
          <w:rFonts w:ascii="Times New Roman" w:hAnsi="Times New Roman" w:cs="Times New Roman"/>
          <w:sz w:val="24"/>
          <w:szCs w:val="24"/>
        </w:rPr>
        <w:lastRenderedPageBreak/>
        <w:t>Product Category</w:t>
      </w:r>
    </w:p>
    <w:p w:rsidR="00317AE5" w:rsidRPr="004B0F41" w:rsidRDefault="00317AE5" w:rsidP="00317AE5">
      <w:pPr>
        <w:numPr>
          <w:ilvl w:val="0"/>
          <w:numId w:val="17"/>
        </w:numPr>
        <w:spacing w:before="100" w:beforeAutospacing="1" w:after="100" w:afterAutospacing="1" w:line="240" w:lineRule="auto"/>
        <w:rPr>
          <w:rFonts w:ascii="Times New Roman" w:hAnsi="Times New Roman" w:cs="Times New Roman"/>
          <w:sz w:val="24"/>
          <w:szCs w:val="24"/>
        </w:rPr>
      </w:pPr>
      <w:r w:rsidRPr="004B0F41">
        <w:rPr>
          <w:rFonts w:ascii="Times New Roman" w:hAnsi="Times New Roman" w:cs="Times New Roman"/>
          <w:sz w:val="24"/>
          <w:szCs w:val="24"/>
        </w:rPr>
        <w:t>Region</w:t>
      </w:r>
    </w:p>
    <w:tbl>
      <w:tblPr>
        <w:tblpPr w:leftFromText="180" w:rightFromText="180" w:vertAnchor="text" w:horzAnchor="margin" w:tblpY="690"/>
        <w:tblW w:w="888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8"/>
        <w:gridCol w:w="2927"/>
        <w:gridCol w:w="2246"/>
        <w:gridCol w:w="1426"/>
      </w:tblGrid>
      <w:tr w:rsidR="004B0F41" w:rsidRPr="001D364B" w:rsidTr="004B0F41">
        <w:trPr>
          <w:trHeight w:val="410"/>
          <w:tblHeader/>
          <w:tblCellSpacing w:w="15" w:type="dxa"/>
        </w:trPr>
        <w:tc>
          <w:tcPr>
            <w:tcW w:w="0" w:type="auto"/>
            <w:vAlign w:val="center"/>
            <w:hideMark/>
          </w:tcPr>
          <w:p w:rsidR="004B0F41" w:rsidRPr="001D364B" w:rsidRDefault="004B0F41" w:rsidP="004B0F41">
            <w:pPr>
              <w:spacing w:after="0" w:line="240" w:lineRule="auto"/>
              <w:jc w:val="center"/>
              <w:rPr>
                <w:rFonts w:ascii="Times New Roman" w:eastAsia="Times New Roman" w:hAnsi="Times New Roman" w:cs="Times New Roman"/>
                <w:b/>
                <w:bCs/>
                <w:sz w:val="24"/>
                <w:szCs w:val="24"/>
              </w:rPr>
            </w:pPr>
            <w:proofErr w:type="spellStart"/>
            <w:r w:rsidRPr="001D364B">
              <w:rPr>
                <w:rFonts w:ascii="Times New Roman" w:eastAsia="Times New Roman" w:hAnsi="Times New Roman" w:cs="Times New Roman"/>
                <w:b/>
                <w:bCs/>
                <w:sz w:val="24"/>
                <w:szCs w:val="24"/>
              </w:rPr>
              <w:t>ProductID</w:t>
            </w:r>
            <w:proofErr w:type="spellEnd"/>
          </w:p>
        </w:tc>
        <w:tc>
          <w:tcPr>
            <w:tcW w:w="0" w:type="auto"/>
            <w:vAlign w:val="center"/>
            <w:hideMark/>
          </w:tcPr>
          <w:p w:rsidR="004B0F41" w:rsidRPr="001D364B" w:rsidRDefault="004B0F41" w:rsidP="004B0F41">
            <w:pPr>
              <w:spacing w:after="0" w:line="240" w:lineRule="auto"/>
              <w:jc w:val="center"/>
              <w:rPr>
                <w:rFonts w:ascii="Times New Roman" w:eastAsia="Times New Roman" w:hAnsi="Times New Roman" w:cs="Times New Roman"/>
                <w:b/>
                <w:bCs/>
                <w:sz w:val="24"/>
                <w:szCs w:val="24"/>
              </w:rPr>
            </w:pPr>
            <w:r w:rsidRPr="001D364B">
              <w:rPr>
                <w:rFonts w:ascii="Times New Roman" w:eastAsia="Times New Roman" w:hAnsi="Times New Roman" w:cs="Times New Roman"/>
                <w:b/>
                <w:bCs/>
                <w:sz w:val="24"/>
                <w:szCs w:val="24"/>
              </w:rPr>
              <w:t>ProductName</w:t>
            </w:r>
          </w:p>
        </w:tc>
        <w:tc>
          <w:tcPr>
            <w:tcW w:w="0" w:type="auto"/>
            <w:vAlign w:val="center"/>
            <w:hideMark/>
          </w:tcPr>
          <w:p w:rsidR="004B0F41" w:rsidRPr="001D364B" w:rsidRDefault="004B0F41" w:rsidP="004B0F41">
            <w:pPr>
              <w:spacing w:after="0" w:line="240" w:lineRule="auto"/>
              <w:jc w:val="center"/>
              <w:rPr>
                <w:rFonts w:ascii="Times New Roman" w:eastAsia="Times New Roman" w:hAnsi="Times New Roman" w:cs="Times New Roman"/>
                <w:b/>
                <w:bCs/>
                <w:sz w:val="24"/>
                <w:szCs w:val="24"/>
              </w:rPr>
            </w:pPr>
            <w:r w:rsidRPr="001D364B">
              <w:rPr>
                <w:rFonts w:ascii="Times New Roman" w:eastAsia="Times New Roman" w:hAnsi="Times New Roman" w:cs="Times New Roman"/>
                <w:b/>
                <w:bCs/>
                <w:sz w:val="24"/>
                <w:szCs w:val="24"/>
              </w:rPr>
              <w:t>Category</w:t>
            </w:r>
          </w:p>
        </w:tc>
        <w:tc>
          <w:tcPr>
            <w:tcW w:w="0" w:type="auto"/>
            <w:vAlign w:val="center"/>
            <w:hideMark/>
          </w:tcPr>
          <w:p w:rsidR="004B0F41" w:rsidRPr="001D364B" w:rsidRDefault="004B0F41" w:rsidP="004B0F41">
            <w:pPr>
              <w:spacing w:after="0" w:line="240" w:lineRule="auto"/>
              <w:jc w:val="center"/>
              <w:rPr>
                <w:rFonts w:ascii="Times New Roman" w:eastAsia="Times New Roman" w:hAnsi="Times New Roman" w:cs="Times New Roman"/>
                <w:b/>
                <w:bCs/>
                <w:sz w:val="24"/>
                <w:szCs w:val="24"/>
              </w:rPr>
            </w:pPr>
            <w:r w:rsidRPr="001D364B">
              <w:rPr>
                <w:rFonts w:ascii="Times New Roman" w:eastAsia="Times New Roman" w:hAnsi="Times New Roman" w:cs="Times New Roman"/>
                <w:b/>
                <w:bCs/>
                <w:sz w:val="24"/>
                <w:szCs w:val="24"/>
              </w:rPr>
              <w:t>Brand</w:t>
            </w:r>
          </w:p>
        </w:tc>
      </w:tr>
      <w:tr w:rsidR="004B0F41" w:rsidRPr="001D364B" w:rsidTr="004B0F41">
        <w:trPr>
          <w:trHeight w:val="427"/>
          <w:tblCellSpacing w:w="15" w:type="dxa"/>
        </w:trPr>
        <w:tc>
          <w:tcPr>
            <w:tcW w:w="0" w:type="auto"/>
            <w:vAlign w:val="center"/>
            <w:hideMark/>
          </w:tcPr>
          <w:p w:rsidR="004B0F41" w:rsidRPr="001D364B" w:rsidRDefault="004B0F41" w:rsidP="004B0F41">
            <w:pPr>
              <w:spacing w:after="0" w:line="240" w:lineRule="auto"/>
              <w:jc w:val="center"/>
              <w:rPr>
                <w:rFonts w:ascii="Times New Roman" w:eastAsia="Times New Roman" w:hAnsi="Times New Roman" w:cs="Times New Roman"/>
                <w:sz w:val="24"/>
                <w:szCs w:val="24"/>
              </w:rPr>
            </w:pPr>
            <w:r w:rsidRPr="001D364B">
              <w:rPr>
                <w:rFonts w:ascii="Times New Roman" w:eastAsia="Times New Roman" w:hAnsi="Times New Roman" w:cs="Times New Roman"/>
                <w:sz w:val="24"/>
                <w:szCs w:val="24"/>
              </w:rPr>
              <w:t>101</w:t>
            </w:r>
          </w:p>
        </w:tc>
        <w:tc>
          <w:tcPr>
            <w:tcW w:w="0" w:type="auto"/>
            <w:vAlign w:val="center"/>
            <w:hideMark/>
          </w:tcPr>
          <w:p w:rsidR="004B0F41" w:rsidRPr="001D364B" w:rsidRDefault="004B0F41" w:rsidP="004B0F41">
            <w:pPr>
              <w:spacing w:after="0" w:line="240" w:lineRule="auto"/>
              <w:jc w:val="center"/>
              <w:rPr>
                <w:rFonts w:ascii="Times New Roman" w:eastAsia="Times New Roman" w:hAnsi="Times New Roman" w:cs="Times New Roman"/>
                <w:sz w:val="24"/>
                <w:szCs w:val="24"/>
              </w:rPr>
            </w:pPr>
            <w:r w:rsidRPr="001D364B">
              <w:rPr>
                <w:rFonts w:ascii="Times New Roman" w:eastAsia="Times New Roman" w:hAnsi="Times New Roman" w:cs="Times New Roman"/>
                <w:sz w:val="24"/>
                <w:szCs w:val="24"/>
              </w:rPr>
              <w:t>Laptop</w:t>
            </w:r>
          </w:p>
        </w:tc>
        <w:tc>
          <w:tcPr>
            <w:tcW w:w="0" w:type="auto"/>
            <w:vAlign w:val="center"/>
            <w:hideMark/>
          </w:tcPr>
          <w:p w:rsidR="004B0F41" w:rsidRPr="001D364B" w:rsidRDefault="004B0F41" w:rsidP="004B0F41">
            <w:pPr>
              <w:spacing w:after="0" w:line="240" w:lineRule="auto"/>
              <w:jc w:val="center"/>
              <w:rPr>
                <w:rFonts w:ascii="Times New Roman" w:eastAsia="Times New Roman" w:hAnsi="Times New Roman" w:cs="Times New Roman"/>
                <w:sz w:val="24"/>
                <w:szCs w:val="24"/>
              </w:rPr>
            </w:pPr>
            <w:r w:rsidRPr="001D364B">
              <w:rPr>
                <w:rFonts w:ascii="Times New Roman" w:eastAsia="Times New Roman" w:hAnsi="Times New Roman" w:cs="Times New Roman"/>
                <w:sz w:val="24"/>
                <w:szCs w:val="24"/>
              </w:rPr>
              <w:t>Electronics</w:t>
            </w:r>
          </w:p>
        </w:tc>
        <w:tc>
          <w:tcPr>
            <w:tcW w:w="0" w:type="auto"/>
            <w:vAlign w:val="center"/>
            <w:hideMark/>
          </w:tcPr>
          <w:p w:rsidR="004B0F41" w:rsidRPr="001D364B" w:rsidRDefault="004B0F41" w:rsidP="004B0F41">
            <w:pPr>
              <w:spacing w:after="0" w:line="240" w:lineRule="auto"/>
              <w:jc w:val="center"/>
              <w:rPr>
                <w:rFonts w:ascii="Times New Roman" w:eastAsia="Times New Roman" w:hAnsi="Times New Roman" w:cs="Times New Roman"/>
                <w:sz w:val="24"/>
                <w:szCs w:val="24"/>
              </w:rPr>
            </w:pPr>
            <w:r w:rsidRPr="001D364B">
              <w:rPr>
                <w:rFonts w:ascii="Times New Roman" w:eastAsia="Times New Roman" w:hAnsi="Times New Roman" w:cs="Times New Roman"/>
                <w:sz w:val="24"/>
                <w:szCs w:val="24"/>
              </w:rPr>
              <w:t>Dell</w:t>
            </w:r>
          </w:p>
        </w:tc>
      </w:tr>
    </w:tbl>
    <w:p w:rsidR="00317AE5" w:rsidRPr="004B0F41" w:rsidRDefault="00317AE5" w:rsidP="00317AE5">
      <w:pPr>
        <w:numPr>
          <w:ilvl w:val="0"/>
          <w:numId w:val="17"/>
        </w:numPr>
        <w:spacing w:before="100" w:beforeAutospacing="1" w:after="100" w:afterAutospacing="1" w:line="240" w:lineRule="auto"/>
        <w:rPr>
          <w:rFonts w:ascii="Times New Roman" w:hAnsi="Times New Roman" w:cs="Times New Roman"/>
          <w:sz w:val="24"/>
          <w:szCs w:val="24"/>
        </w:rPr>
      </w:pPr>
      <w:r w:rsidRPr="004B0F41">
        <w:rPr>
          <w:rFonts w:ascii="Times New Roman" w:hAnsi="Times New Roman" w:cs="Times New Roman"/>
          <w:sz w:val="24"/>
          <w:szCs w:val="24"/>
        </w:rPr>
        <w:t>Date</w:t>
      </w:r>
    </w:p>
    <w:p w:rsidR="00317AE5" w:rsidRDefault="00317AE5" w:rsidP="00BE4FA2">
      <w:pPr>
        <w:ind w:hanging="450"/>
        <w:rPr>
          <w:rFonts w:ascii="Times New Roman" w:hAnsi="Times New Roman" w:cs="Times New Roman"/>
          <w:b/>
          <w:color w:val="000000" w:themeColor="text1"/>
          <w:sz w:val="40"/>
        </w:rPr>
      </w:pPr>
    </w:p>
    <w:tbl>
      <w:tblPr>
        <w:tblW w:w="964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6"/>
        <w:gridCol w:w="3245"/>
        <w:gridCol w:w="4371"/>
      </w:tblGrid>
      <w:tr w:rsidR="00A42FBA" w:rsidRPr="00A42FBA" w:rsidTr="00A42FBA">
        <w:trPr>
          <w:trHeight w:val="901"/>
          <w:tblHeader/>
          <w:tblCellSpacing w:w="15" w:type="dxa"/>
        </w:trPr>
        <w:tc>
          <w:tcPr>
            <w:tcW w:w="0" w:type="auto"/>
            <w:vAlign w:val="center"/>
            <w:hideMark/>
          </w:tcPr>
          <w:p w:rsidR="00A42FBA" w:rsidRPr="00A42FBA" w:rsidRDefault="00A42FBA" w:rsidP="00A42FBA">
            <w:pPr>
              <w:spacing w:after="0" w:line="240" w:lineRule="auto"/>
              <w:jc w:val="center"/>
              <w:rPr>
                <w:rFonts w:ascii="Times New Roman" w:eastAsia="Times New Roman" w:hAnsi="Times New Roman" w:cs="Times New Roman"/>
                <w:b/>
                <w:bCs/>
                <w:sz w:val="24"/>
                <w:szCs w:val="24"/>
              </w:rPr>
            </w:pPr>
            <w:r w:rsidRPr="00A42FBA">
              <w:rPr>
                <w:rFonts w:ascii="Times New Roman" w:eastAsia="Times New Roman" w:hAnsi="Times New Roman" w:cs="Times New Roman"/>
                <w:b/>
                <w:bCs/>
                <w:sz w:val="24"/>
                <w:szCs w:val="24"/>
              </w:rPr>
              <w:t>Feature</w:t>
            </w:r>
          </w:p>
        </w:tc>
        <w:tc>
          <w:tcPr>
            <w:tcW w:w="0" w:type="auto"/>
            <w:vAlign w:val="center"/>
            <w:hideMark/>
          </w:tcPr>
          <w:p w:rsidR="00A42FBA" w:rsidRPr="00A42FBA" w:rsidRDefault="00A42FBA" w:rsidP="00A42FBA">
            <w:pPr>
              <w:spacing w:after="0" w:line="240" w:lineRule="auto"/>
              <w:jc w:val="center"/>
              <w:rPr>
                <w:rFonts w:ascii="Times New Roman" w:eastAsia="Times New Roman" w:hAnsi="Times New Roman" w:cs="Times New Roman"/>
                <w:b/>
                <w:bCs/>
                <w:sz w:val="24"/>
                <w:szCs w:val="24"/>
              </w:rPr>
            </w:pPr>
            <w:r w:rsidRPr="00A42FBA">
              <w:rPr>
                <w:rFonts w:ascii="Times New Roman" w:eastAsia="Times New Roman" w:hAnsi="Times New Roman" w:cs="Times New Roman"/>
                <w:b/>
                <w:bCs/>
                <w:sz w:val="24"/>
                <w:szCs w:val="24"/>
              </w:rPr>
              <w:t>Fact Table</w:t>
            </w:r>
          </w:p>
        </w:tc>
        <w:tc>
          <w:tcPr>
            <w:tcW w:w="0" w:type="auto"/>
            <w:vAlign w:val="center"/>
            <w:hideMark/>
          </w:tcPr>
          <w:p w:rsidR="00A42FBA" w:rsidRPr="00A42FBA" w:rsidRDefault="00A42FBA" w:rsidP="00A42FBA">
            <w:pPr>
              <w:spacing w:after="0" w:line="240" w:lineRule="auto"/>
              <w:jc w:val="center"/>
              <w:rPr>
                <w:rFonts w:ascii="Times New Roman" w:eastAsia="Times New Roman" w:hAnsi="Times New Roman" w:cs="Times New Roman"/>
                <w:b/>
                <w:bCs/>
                <w:sz w:val="24"/>
                <w:szCs w:val="24"/>
              </w:rPr>
            </w:pPr>
            <w:r w:rsidRPr="00A42FBA">
              <w:rPr>
                <w:rFonts w:ascii="Times New Roman" w:eastAsia="Times New Roman" w:hAnsi="Times New Roman" w:cs="Times New Roman"/>
                <w:b/>
                <w:bCs/>
                <w:sz w:val="24"/>
                <w:szCs w:val="24"/>
              </w:rPr>
              <w:t>Dimension Table</w:t>
            </w:r>
          </w:p>
        </w:tc>
      </w:tr>
      <w:tr w:rsidR="00A42FBA" w:rsidRPr="00A42FBA" w:rsidTr="00A42FBA">
        <w:trPr>
          <w:trHeight w:val="937"/>
          <w:tblCellSpacing w:w="15" w:type="dxa"/>
        </w:trPr>
        <w:tc>
          <w:tcPr>
            <w:tcW w:w="0" w:type="auto"/>
            <w:vAlign w:val="center"/>
            <w:hideMark/>
          </w:tcPr>
          <w:p w:rsidR="00A42FBA" w:rsidRPr="00A42FBA" w:rsidRDefault="00A42FBA" w:rsidP="00A42FBA">
            <w:pPr>
              <w:spacing w:after="0" w:line="240" w:lineRule="auto"/>
              <w:rPr>
                <w:rFonts w:ascii="Times New Roman" w:eastAsia="Times New Roman" w:hAnsi="Times New Roman" w:cs="Times New Roman"/>
                <w:sz w:val="24"/>
                <w:szCs w:val="24"/>
              </w:rPr>
            </w:pPr>
            <w:r w:rsidRPr="00A42FBA">
              <w:rPr>
                <w:rFonts w:ascii="Times New Roman" w:eastAsia="Times New Roman" w:hAnsi="Times New Roman" w:cs="Times New Roman"/>
                <w:sz w:val="24"/>
                <w:szCs w:val="24"/>
              </w:rPr>
              <w:t>Data Type</w:t>
            </w:r>
          </w:p>
        </w:tc>
        <w:tc>
          <w:tcPr>
            <w:tcW w:w="0" w:type="auto"/>
            <w:vAlign w:val="center"/>
            <w:hideMark/>
          </w:tcPr>
          <w:p w:rsidR="00A42FBA" w:rsidRPr="00A42FBA" w:rsidRDefault="00A42FBA" w:rsidP="00A42FBA">
            <w:pPr>
              <w:spacing w:after="0" w:line="240" w:lineRule="auto"/>
              <w:rPr>
                <w:rFonts w:ascii="Times New Roman" w:eastAsia="Times New Roman" w:hAnsi="Times New Roman" w:cs="Times New Roman"/>
                <w:sz w:val="24"/>
                <w:szCs w:val="24"/>
              </w:rPr>
            </w:pPr>
            <w:r w:rsidRPr="00A42FBA">
              <w:rPr>
                <w:rFonts w:ascii="Times New Roman" w:eastAsia="Times New Roman" w:hAnsi="Times New Roman" w:cs="Times New Roman"/>
                <w:sz w:val="24"/>
                <w:szCs w:val="24"/>
              </w:rPr>
              <w:t>Numeric, measurable values</w:t>
            </w:r>
          </w:p>
        </w:tc>
        <w:tc>
          <w:tcPr>
            <w:tcW w:w="0" w:type="auto"/>
            <w:vAlign w:val="center"/>
            <w:hideMark/>
          </w:tcPr>
          <w:p w:rsidR="00A42FBA" w:rsidRPr="00A42FBA" w:rsidRDefault="00A42FBA" w:rsidP="00A42FBA">
            <w:pPr>
              <w:spacing w:after="0" w:line="240" w:lineRule="auto"/>
              <w:rPr>
                <w:rFonts w:ascii="Times New Roman" w:eastAsia="Times New Roman" w:hAnsi="Times New Roman" w:cs="Times New Roman"/>
                <w:sz w:val="24"/>
                <w:szCs w:val="24"/>
              </w:rPr>
            </w:pPr>
            <w:r w:rsidRPr="00A42FBA">
              <w:rPr>
                <w:rFonts w:ascii="Times New Roman" w:eastAsia="Times New Roman" w:hAnsi="Times New Roman" w:cs="Times New Roman"/>
                <w:sz w:val="24"/>
                <w:szCs w:val="24"/>
              </w:rPr>
              <w:t>Descriptive, categorical information</w:t>
            </w:r>
          </w:p>
        </w:tc>
      </w:tr>
      <w:tr w:rsidR="00A42FBA" w:rsidRPr="00A42FBA" w:rsidTr="00A42FBA">
        <w:trPr>
          <w:trHeight w:val="901"/>
          <w:tblCellSpacing w:w="15" w:type="dxa"/>
        </w:trPr>
        <w:tc>
          <w:tcPr>
            <w:tcW w:w="0" w:type="auto"/>
            <w:vAlign w:val="center"/>
            <w:hideMark/>
          </w:tcPr>
          <w:p w:rsidR="00A42FBA" w:rsidRPr="00A42FBA" w:rsidRDefault="00A42FBA" w:rsidP="00A42FBA">
            <w:pPr>
              <w:spacing w:after="0" w:line="240" w:lineRule="auto"/>
              <w:rPr>
                <w:rFonts w:ascii="Times New Roman" w:eastAsia="Times New Roman" w:hAnsi="Times New Roman" w:cs="Times New Roman"/>
                <w:sz w:val="24"/>
                <w:szCs w:val="24"/>
              </w:rPr>
            </w:pPr>
            <w:r w:rsidRPr="00A42FBA">
              <w:rPr>
                <w:rFonts w:ascii="Times New Roman" w:eastAsia="Times New Roman" w:hAnsi="Times New Roman" w:cs="Times New Roman"/>
                <w:sz w:val="24"/>
                <w:szCs w:val="24"/>
              </w:rPr>
              <w:t>Purpose</w:t>
            </w:r>
          </w:p>
        </w:tc>
        <w:tc>
          <w:tcPr>
            <w:tcW w:w="0" w:type="auto"/>
            <w:vAlign w:val="center"/>
            <w:hideMark/>
          </w:tcPr>
          <w:p w:rsidR="00A42FBA" w:rsidRPr="00A42FBA" w:rsidRDefault="00A42FBA" w:rsidP="00A42FBA">
            <w:pPr>
              <w:spacing w:after="0" w:line="240" w:lineRule="auto"/>
              <w:rPr>
                <w:rFonts w:ascii="Times New Roman" w:eastAsia="Times New Roman" w:hAnsi="Times New Roman" w:cs="Times New Roman"/>
                <w:sz w:val="24"/>
                <w:szCs w:val="24"/>
              </w:rPr>
            </w:pPr>
            <w:r w:rsidRPr="00A42FBA">
              <w:rPr>
                <w:rFonts w:ascii="Times New Roman" w:eastAsia="Times New Roman" w:hAnsi="Times New Roman" w:cs="Times New Roman"/>
                <w:sz w:val="24"/>
                <w:szCs w:val="24"/>
              </w:rPr>
              <w:t>Analysis and aggregation</w:t>
            </w:r>
          </w:p>
        </w:tc>
        <w:tc>
          <w:tcPr>
            <w:tcW w:w="0" w:type="auto"/>
            <w:vAlign w:val="center"/>
            <w:hideMark/>
          </w:tcPr>
          <w:p w:rsidR="00A42FBA" w:rsidRPr="00A42FBA" w:rsidRDefault="00A42FBA" w:rsidP="00A42FBA">
            <w:pPr>
              <w:spacing w:after="0" w:line="240" w:lineRule="auto"/>
              <w:rPr>
                <w:rFonts w:ascii="Times New Roman" w:eastAsia="Times New Roman" w:hAnsi="Times New Roman" w:cs="Times New Roman"/>
                <w:sz w:val="24"/>
                <w:szCs w:val="24"/>
              </w:rPr>
            </w:pPr>
            <w:r w:rsidRPr="00A42FBA">
              <w:rPr>
                <w:rFonts w:ascii="Times New Roman" w:eastAsia="Times New Roman" w:hAnsi="Times New Roman" w:cs="Times New Roman"/>
                <w:sz w:val="24"/>
                <w:szCs w:val="24"/>
              </w:rPr>
              <w:t>Filtering, grouping, and labeling</w:t>
            </w:r>
          </w:p>
        </w:tc>
      </w:tr>
      <w:tr w:rsidR="00A42FBA" w:rsidRPr="00A42FBA" w:rsidTr="00A42FBA">
        <w:trPr>
          <w:trHeight w:val="901"/>
          <w:tblCellSpacing w:w="15" w:type="dxa"/>
        </w:trPr>
        <w:tc>
          <w:tcPr>
            <w:tcW w:w="0" w:type="auto"/>
            <w:vAlign w:val="center"/>
            <w:hideMark/>
          </w:tcPr>
          <w:p w:rsidR="00A42FBA" w:rsidRPr="00A42FBA" w:rsidRDefault="00A42FBA" w:rsidP="00A42FBA">
            <w:pPr>
              <w:spacing w:after="0" w:line="240" w:lineRule="auto"/>
              <w:rPr>
                <w:rFonts w:ascii="Times New Roman" w:eastAsia="Times New Roman" w:hAnsi="Times New Roman" w:cs="Times New Roman"/>
                <w:sz w:val="24"/>
                <w:szCs w:val="24"/>
              </w:rPr>
            </w:pPr>
            <w:r w:rsidRPr="00A42FBA">
              <w:rPr>
                <w:rFonts w:ascii="Times New Roman" w:eastAsia="Times New Roman" w:hAnsi="Times New Roman" w:cs="Times New Roman"/>
                <w:sz w:val="24"/>
                <w:szCs w:val="24"/>
              </w:rPr>
              <w:t>Contains</w:t>
            </w:r>
          </w:p>
        </w:tc>
        <w:tc>
          <w:tcPr>
            <w:tcW w:w="0" w:type="auto"/>
            <w:vAlign w:val="center"/>
            <w:hideMark/>
          </w:tcPr>
          <w:p w:rsidR="00A42FBA" w:rsidRPr="00A42FBA" w:rsidRDefault="00A42FBA" w:rsidP="00A42FBA">
            <w:pPr>
              <w:spacing w:after="0" w:line="240" w:lineRule="auto"/>
              <w:rPr>
                <w:rFonts w:ascii="Times New Roman" w:eastAsia="Times New Roman" w:hAnsi="Times New Roman" w:cs="Times New Roman"/>
                <w:sz w:val="24"/>
                <w:szCs w:val="24"/>
              </w:rPr>
            </w:pPr>
            <w:r w:rsidRPr="00A42FBA">
              <w:rPr>
                <w:rFonts w:ascii="Times New Roman" w:eastAsia="Times New Roman" w:hAnsi="Times New Roman" w:cs="Times New Roman"/>
                <w:sz w:val="24"/>
                <w:szCs w:val="24"/>
              </w:rPr>
              <w:t>Foreign keys, facts</w:t>
            </w:r>
          </w:p>
        </w:tc>
        <w:tc>
          <w:tcPr>
            <w:tcW w:w="0" w:type="auto"/>
            <w:vAlign w:val="center"/>
            <w:hideMark/>
          </w:tcPr>
          <w:p w:rsidR="00A42FBA" w:rsidRPr="00A42FBA" w:rsidRDefault="00A42FBA" w:rsidP="00A42FBA">
            <w:pPr>
              <w:spacing w:after="0" w:line="240" w:lineRule="auto"/>
              <w:rPr>
                <w:rFonts w:ascii="Times New Roman" w:eastAsia="Times New Roman" w:hAnsi="Times New Roman" w:cs="Times New Roman"/>
                <w:sz w:val="24"/>
                <w:szCs w:val="24"/>
              </w:rPr>
            </w:pPr>
            <w:r w:rsidRPr="00A42FBA">
              <w:rPr>
                <w:rFonts w:ascii="Times New Roman" w:eastAsia="Times New Roman" w:hAnsi="Times New Roman" w:cs="Times New Roman"/>
                <w:sz w:val="24"/>
                <w:szCs w:val="24"/>
              </w:rPr>
              <w:t>Primary keys, descriptions</w:t>
            </w:r>
          </w:p>
        </w:tc>
      </w:tr>
      <w:tr w:rsidR="00A42FBA" w:rsidRPr="00A42FBA" w:rsidTr="00A42FBA">
        <w:trPr>
          <w:trHeight w:val="901"/>
          <w:tblCellSpacing w:w="15" w:type="dxa"/>
        </w:trPr>
        <w:tc>
          <w:tcPr>
            <w:tcW w:w="0" w:type="auto"/>
            <w:vAlign w:val="center"/>
            <w:hideMark/>
          </w:tcPr>
          <w:p w:rsidR="00A42FBA" w:rsidRPr="00A42FBA" w:rsidRDefault="00A42FBA" w:rsidP="00A42FBA">
            <w:pPr>
              <w:spacing w:after="0" w:line="240" w:lineRule="auto"/>
              <w:rPr>
                <w:rFonts w:ascii="Times New Roman" w:eastAsia="Times New Roman" w:hAnsi="Times New Roman" w:cs="Times New Roman"/>
                <w:sz w:val="24"/>
                <w:szCs w:val="24"/>
              </w:rPr>
            </w:pPr>
            <w:r w:rsidRPr="00A42FBA">
              <w:rPr>
                <w:rFonts w:ascii="Times New Roman" w:eastAsia="Times New Roman" w:hAnsi="Times New Roman" w:cs="Times New Roman"/>
                <w:sz w:val="24"/>
                <w:szCs w:val="24"/>
              </w:rPr>
              <w:t>Size</w:t>
            </w:r>
          </w:p>
        </w:tc>
        <w:tc>
          <w:tcPr>
            <w:tcW w:w="0" w:type="auto"/>
            <w:vAlign w:val="center"/>
            <w:hideMark/>
          </w:tcPr>
          <w:p w:rsidR="00A42FBA" w:rsidRPr="00A42FBA" w:rsidRDefault="00A42FBA" w:rsidP="00A42FBA">
            <w:pPr>
              <w:spacing w:after="0" w:line="240" w:lineRule="auto"/>
              <w:rPr>
                <w:rFonts w:ascii="Times New Roman" w:eastAsia="Times New Roman" w:hAnsi="Times New Roman" w:cs="Times New Roman"/>
                <w:sz w:val="24"/>
                <w:szCs w:val="24"/>
              </w:rPr>
            </w:pPr>
            <w:r w:rsidRPr="00A42FBA">
              <w:rPr>
                <w:rFonts w:ascii="Times New Roman" w:eastAsia="Times New Roman" w:hAnsi="Times New Roman" w:cs="Times New Roman"/>
                <w:sz w:val="24"/>
                <w:szCs w:val="24"/>
              </w:rPr>
              <w:t>Large (many rows)</w:t>
            </w:r>
          </w:p>
        </w:tc>
        <w:tc>
          <w:tcPr>
            <w:tcW w:w="0" w:type="auto"/>
            <w:vAlign w:val="center"/>
            <w:hideMark/>
          </w:tcPr>
          <w:p w:rsidR="00A42FBA" w:rsidRPr="00A42FBA" w:rsidRDefault="00A42FBA" w:rsidP="00A42FBA">
            <w:pPr>
              <w:spacing w:after="0" w:line="240" w:lineRule="auto"/>
              <w:rPr>
                <w:rFonts w:ascii="Times New Roman" w:eastAsia="Times New Roman" w:hAnsi="Times New Roman" w:cs="Times New Roman"/>
                <w:sz w:val="24"/>
                <w:szCs w:val="24"/>
              </w:rPr>
            </w:pPr>
            <w:r w:rsidRPr="00A42FBA">
              <w:rPr>
                <w:rFonts w:ascii="Times New Roman" w:eastAsia="Times New Roman" w:hAnsi="Times New Roman" w:cs="Times New Roman"/>
                <w:sz w:val="24"/>
                <w:szCs w:val="24"/>
              </w:rPr>
              <w:t>Smaller</w:t>
            </w:r>
          </w:p>
        </w:tc>
      </w:tr>
      <w:tr w:rsidR="00A42FBA" w:rsidRPr="00A42FBA" w:rsidTr="00A42FBA">
        <w:trPr>
          <w:trHeight w:val="901"/>
          <w:tblCellSpacing w:w="15" w:type="dxa"/>
        </w:trPr>
        <w:tc>
          <w:tcPr>
            <w:tcW w:w="0" w:type="auto"/>
            <w:vAlign w:val="center"/>
            <w:hideMark/>
          </w:tcPr>
          <w:p w:rsidR="00A42FBA" w:rsidRPr="00A42FBA" w:rsidRDefault="00A42FBA" w:rsidP="00A42FBA">
            <w:pPr>
              <w:spacing w:after="0" w:line="240" w:lineRule="auto"/>
              <w:rPr>
                <w:rFonts w:ascii="Times New Roman" w:eastAsia="Times New Roman" w:hAnsi="Times New Roman" w:cs="Times New Roman"/>
                <w:sz w:val="24"/>
                <w:szCs w:val="24"/>
              </w:rPr>
            </w:pPr>
            <w:r w:rsidRPr="00A42FBA">
              <w:rPr>
                <w:rFonts w:ascii="Times New Roman" w:eastAsia="Times New Roman" w:hAnsi="Times New Roman" w:cs="Times New Roman"/>
                <w:sz w:val="24"/>
                <w:szCs w:val="24"/>
              </w:rPr>
              <w:t>Example Columns</w:t>
            </w:r>
          </w:p>
        </w:tc>
        <w:tc>
          <w:tcPr>
            <w:tcW w:w="0" w:type="auto"/>
            <w:vAlign w:val="center"/>
            <w:hideMark/>
          </w:tcPr>
          <w:p w:rsidR="00A42FBA" w:rsidRPr="00A42FBA" w:rsidRDefault="00A42FBA" w:rsidP="00A42FBA">
            <w:pPr>
              <w:spacing w:after="0" w:line="240" w:lineRule="auto"/>
              <w:rPr>
                <w:rFonts w:ascii="Times New Roman" w:eastAsia="Times New Roman" w:hAnsi="Times New Roman" w:cs="Times New Roman"/>
                <w:sz w:val="24"/>
                <w:szCs w:val="24"/>
              </w:rPr>
            </w:pPr>
            <w:proofErr w:type="spellStart"/>
            <w:r w:rsidRPr="00A42FBA">
              <w:rPr>
                <w:rFonts w:ascii="Times New Roman" w:eastAsia="Times New Roman" w:hAnsi="Times New Roman" w:cs="Times New Roman"/>
                <w:sz w:val="24"/>
                <w:szCs w:val="24"/>
              </w:rPr>
              <w:t>SalesAmount</w:t>
            </w:r>
            <w:proofErr w:type="spellEnd"/>
            <w:r w:rsidRPr="00A42FBA">
              <w:rPr>
                <w:rFonts w:ascii="Times New Roman" w:eastAsia="Times New Roman" w:hAnsi="Times New Roman" w:cs="Times New Roman"/>
                <w:sz w:val="24"/>
                <w:szCs w:val="24"/>
              </w:rPr>
              <w:t>, Quantity, Profit</w:t>
            </w:r>
          </w:p>
        </w:tc>
        <w:tc>
          <w:tcPr>
            <w:tcW w:w="0" w:type="auto"/>
            <w:vAlign w:val="center"/>
            <w:hideMark/>
          </w:tcPr>
          <w:p w:rsidR="00A42FBA" w:rsidRPr="00A42FBA" w:rsidRDefault="00A42FBA" w:rsidP="00A42FBA">
            <w:pPr>
              <w:spacing w:after="0" w:line="240" w:lineRule="auto"/>
              <w:rPr>
                <w:rFonts w:ascii="Times New Roman" w:eastAsia="Times New Roman" w:hAnsi="Times New Roman" w:cs="Times New Roman"/>
                <w:sz w:val="24"/>
                <w:szCs w:val="24"/>
              </w:rPr>
            </w:pPr>
            <w:r w:rsidRPr="00A42FBA">
              <w:rPr>
                <w:rFonts w:ascii="Times New Roman" w:eastAsia="Times New Roman" w:hAnsi="Times New Roman" w:cs="Times New Roman"/>
                <w:sz w:val="24"/>
                <w:szCs w:val="24"/>
              </w:rPr>
              <w:t xml:space="preserve">ProductName, Category, </w:t>
            </w:r>
            <w:proofErr w:type="spellStart"/>
            <w:r w:rsidRPr="00A42FBA">
              <w:rPr>
                <w:rFonts w:ascii="Times New Roman" w:eastAsia="Times New Roman" w:hAnsi="Times New Roman" w:cs="Times New Roman"/>
                <w:sz w:val="24"/>
                <w:szCs w:val="24"/>
              </w:rPr>
              <w:t>CustomerName</w:t>
            </w:r>
            <w:proofErr w:type="spellEnd"/>
          </w:p>
        </w:tc>
      </w:tr>
    </w:tbl>
    <w:p w:rsidR="00954B1D" w:rsidRDefault="00954B1D">
      <w:pPr>
        <w:rPr>
          <w:rFonts w:ascii="Times New Roman" w:hAnsi="Times New Roman" w:cs="Times New Roman"/>
          <w:b/>
          <w:color w:val="000000" w:themeColor="text1"/>
          <w:sz w:val="40"/>
        </w:rPr>
      </w:pPr>
      <w:r>
        <w:rPr>
          <w:rFonts w:ascii="Times New Roman" w:hAnsi="Times New Roman" w:cs="Times New Roman"/>
          <w:b/>
          <w:color w:val="000000" w:themeColor="text1"/>
          <w:sz w:val="40"/>
        </w:rPr>
        <w:br w:type="page"/>
      </w:r>
    </w:p>
    <w:p w:rsidR="007A6B0A" w:rsidRPr="0098699F" w:rsidRDefault="007A6B0A" w:rsidP="00BE4FA2">
      <w:pPr>
        <w:ind w:hanging="450"/>
        <w:rPr>
          <w:rFonts w:ascii="Times New Roman" w:hAnsi="Times New Roman" w:cs="Times New Roman"/>
          <w:b/>
          <w:color w:val="000000" w:themeColor="text1"/>
          <w:sz w:val="40"/>
        </w:rPr>
      </w:pPr>
    </w:p>
    <w:sectPr w:rsidR="007A6B0A" w:rsidRPr="0098699F" w:rsidSect="004B0F41">
      <w:pgSz w:w="12240" w:h="15840"/>
      <w:pgMar w:top="630" w:right="1440" w:bottom="1440" w:left="1440" w:header="720" w:footer="720" w:gutter="0"/>
      <w:pgBorders w:offsetFrom="page">
        <w:top w:val="thinThickSmallGap" w:sz="18" w:space="24" w:color="auto"/>
        <w:left w:val="thinThickSmallGap" w:sz="18" w:space="24" w:color="auto"/>
        <w:bottom w:val="thickThinSmallGap" w:sz="18" w:space="24" w:color="auto"/>
        <w:right w:val="thickThinSmallGap"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7D1F1D"/>
    <w:multiLevelType w:val="multilevel"/>
    <w:tmpl w:val="A076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D366F"/>
    <w:multiLevelType w:val="multilevel"/>
    <w:tmpl w:val="FBF0B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6D68DF"/>
    <w:multiLevelType w:val="multilevel"/>
    <w:tmpl w:val="0DDE7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590BA6"/>
    <w:multiLevelType w:val="multilevel"/>
    <w:tmpl w:val="0BA8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3D4146"/>
    <w:multiLevelType w:val="multilevel"/>
    <w:tmpl w:val="BD9A6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762390"/>
    <w:multiLevelType w:val="multilevel"/>
    <w:tmpl w:val="1F38F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411AAA"/>
    <w:multiLevelType w:val="multilevel"/>
    <w:tmpl w:val="4798F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A053AD"/>
    <w:multiLevelType w:val="multilevel"/>
    <w:tmpl w:val="BDE0D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AC3109"/>
    <w:multiLevelType w:val="multilevel"/>
    <w:tmpl w:val="DEFE6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E317B7"/>
    <w:multiLevelType w:val="multilevel"/>
    <w:tmpl w:val="00621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02308C"/>
    <w:multiLevelType w:val="multilevel"/>
    <w:tmpl w:val="44000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B8606F"/>
    <w:multiLevelType w:val="multilevel"/>
    <w:tmpl w:val="A4749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D30204"/>
    <w:multiLevelType w:val="multilevel"/>
    <w:tmpl w:val="FC46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856014"/>
    <w:multiLevelType w:val="multilevel"/>
    <w:tmpl w:val="75268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C8D2BDF"/>
    <w:multiLevelType w:val="multilevel"/>
    <w:tmpl w:val="4DA2A818"/>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5416E2"/>
    <w:multiLevelType w:val="multilevel"/>
    <w:tmpl w:val="25A0B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3E2355"/>
    <w:multiLevelType w:val="multilevel"/>
    <w:tmpl w:val="354AC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4"/>
  </w:num>
  <w:num w:numId="3">
    <w:abstractNumId w:val="16"/>
  </w:num>
  <w:num w:numId="4">
    <w:abstractNumId w:val="3"/>
  </w:num>
  <w:num w:numId="5">
    <w:abstractNumId w:val="0"/>
  </w:num>
  <w:num w:numId="6">
    <w:abstractNumId w:val="7"/>
  </w:num>
  <w:num w:numId="7">
    <w:abstractNumId w:val="15"/>
  </w:num>
  <w:num w:numId="8">
    <w:abstractNumId w:val="5"/>
  </w:num>
  <w:num w:numId="9">
    <w:abstractNumId w:val="6"/>
  </w:num>
  <w:num w:numId="10">
    <w:abstractNumId w:val="8"/>
  </w:num>
  <w:num w:numId="11">
    <w:abstractNumId w:val="14"/>
  </w:num>
  <w:num w:numId="12">
    <w:abstractNumId w:val="1"/>
  </w:num>
  <w:num w:numId="13">
    <w:abstractNumId w:val="9"/>
  </w:num>
  <w:num w:numId="14">
    <w:abstractNumId w:val="2"/>
  </w:num>
  <w:num w:numId="15">
    <w:abstractNumId w:val="10"/>
  </w:num>
  <w:num w:numId="16">
    <w:abstractNumId w:val="12"/>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99F"/>
    <w:rsid w:val="0008551F"/>
    <w:rsid w:val="00091A6B"/>
    <w:rsid w:val="000F629A"/>
    <w:rsid w:val="001D364B"/>
    <w:rsid w:val="00240A91"/>
    <w:rsid w:val="00317AE5"/>
    <w:rsid w:val="00317EF3"/>
    <w:rsid w:val="004B0F41"/>
    <w:rsid w:val="005021BB"/>
    <w:rsid w:val="00676494"/>
    <w:rsid w:val="007A6B0A"/>
    <w:rsid w:val="007D5FCF"/>
    <w:rsid w:val="00954B1D"/>
    <w:rsid w:val="00981B24"/>
    <w:rsid w:val="00981EA1"/>
    <w:rsid w:val="0098699F"/>
    <w:rsid w:val="00A42FBA"/>
    <w:rsid w:val="00BE4FA2"/>
    <w:rsid w:val="00C13DFB"/>
    <w:rsid w:val="00EA3218"/>
    <w:rsid w:val="00F1265C"/>
    <w:rsid w:val="00F84DC0"/>
    <w:rsid w:val="00FA68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91812A"/>
  <w15:chartTrackingRefBased/>
  <w15:docId w15:val="{7508B089-2108-4E6F-BB11-268DFEFE3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FA689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A689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98699F"/>
    <w:rPr>
      <w:color w:val="0000FF"/>
      <w:u w:val="single"/>
    </w:rPr>
  </w:style>
  <w:style w:type="character" w:styleId="Strong">
    <w:name w:val="Strong"/>
    <w:basedOn w:val="DefaultParagraphFont"/>
    <w:uiPriority w:val="22"/>
    <w:qFormat/>
    <w:rsid w:val="00BE4FA2"/>
    <w:rPr>
      <w:b/>
      <w:bCs/>
    </w:rPr>
  </w:style>
  <w:style w:type="paragraph" w:styleId="ListParagraph">
    <w:name w:val="List Paragraph"/>
    <w:basedOn w:val="Normal"/>
    <w:uiPriority w:val="34"/>
    <w:qFormat/>
    <w:rsid w:val="00954B1D"/>
    <w:pPr>
      <w:ind w:left="720"/>
      <w:contextualSpacing/>
    </w:pPr>
  </w:style>
  <w:style w:type="character" w:customStyle="1" w:styleId="Heading2Char">
    <w:name w:val="Heading 2 Char"/>
    <w:basedOn w:val="DefaultParagraphFont"/>
    <w:link w:val="Heading2"/>
    <w:uiPriority w:val="9"/>
    <w:rsid w:val="00FA689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A6890"/>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3208651">
      <w:bodyDiv w:val="1"/>
      <w:marLeft w:val="0"/>
      <w:marRight w:val="0"/>
      <w:marTop w:val="0"/>
      <w:marBottom w:val="0"/>
      <w:divBdr>
        <w:top w:val="none" w:sz="0" w:space="0" w:color="auto"/>
        <w:left w:val="none" w:sz="0" w:space="0" w:color="auto"/>
        <w:bottom w:val="none" w:sz="0" w:space="0" w:color="auto"/>
        <w:right w:val="none" w:sz="0" w:space="0" w:color="auto"/>
      </w:divBdr>
    </w:div>
    <w:div w:id="337121854">
      <w:bodyDiv w:val="1"/>
      <w:marLeft w:val="0"/>
      <w:marRight w:val="0"/>
      <w:marTop w:val="0"/>
      <w:marBottom w:val="0"/>
      <w:divBdr>
        <w:top w:val="none" w:sz="0" w:space="0" w:color="auto"/>
        <w:left w:val="none" w:sz="0" w:space="0" w:color="auto"/>
        <w:bottom w:val="none" w:sz="0" w:space="0" w:color="auto"/>
        <w:right w:val="none" w:sz="0" w:space="0" w:color="auto"/>
      </w:divBdr>
    </w:div>
    <w:div w:id="347145801">
      <w:bodyDiv w:val="1"/>
      <w:marLeft w:val="0"/>
      <w:marRight w:val="0"/>
      <w:marTop w:val="0"/>
      <w:marBottom w:val="0"/>
      <w:divBdr>
        <w:top w:val="none" w:sz="0" w:space="0" w:color="auto"/>
        <w:left w:val="none" w:sz="0" w:space="0" w:color="auto"/>
        <w:bottom w:val="none" w:sz="0" w:space="0" w:color="auto"/>
        <w:right w:val="none" w:sz="0" w:space="0" w:color="auto"/>
      </w:divBdr>
      <w:divsChild>
        <w:div w:id="1558005164">
          <w:blockQuote w:val="1"/>
          <w:marLeft w:val="720"/>
          <w:marRight w:val="720"/>
          <w:marTop w:val="100"/>
          <w:marBottom w:val="100"/>
          <w:divBdr>
            <w:top w:val="none" w:sz="0" w:space="0" w:color="auto"/>
            <w:left w:val="none" w:sz="0" w:space="0" w:color="auto"/>
            <w:bottom w:val="none" w:sz="0" w:space="0" w:color="auto"/>
            <w:right w:val="none" w:sz="0" w:space="0" w:color="auto"/>
          </w:divBdr>
        </w:div>
        <w:div w:id="896821659">
          <w:blockQuote w:val="1"/>
          <w:marLeft w:val="720"/>
          <w:marRight w:val="720"/>
          <w:marTop w:val="100"/>
          <w:marBottom w:val="100"/>
          <w:divBdr>
            <w:top w:val="none" w:sz="0" w:space="0" w:color="auto"/>
            <w:left w:val="none" w:sz="0" w:space="0" w:color="auto"/>
            <w:bottom w:val="none" w:sz="0" w:space="0" w:color="auto"/>
            <w:right w:val="none" w:sz="0" w:space="0" w:color="auto"/>
          </w:divBdr>
        </w:div>
        <w:div w:id="20036582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3463223">
      <w:bodyDiv w:val="1"/>
      <w:marLeft w:val="0"/>
      <w:marRight w:val="0"/>
      <w:marTop w:val="0"/>
      <w:marBottom w:val="0"/>
      <w:divBdr>
        <w:top w:val="none" w:sz="0" w:space="0" w:color="auto"/>
        <w:left w:val="none" w:sz="0" w:space="0" w:color="auto"/>
        <w:bottom w:val="none" w:sz="0" w:space="0" w:color="auto"/>
        <w:right w:val="none" w:sz="0" w:space="0" w:color="auto"/>
      </w:divBdr>
    </w:div>
    <w:div w:id="661396273">
      <w:bodyDiv w:val="1"/>
      <w:marLeft w:val="0"/>
      <w:marRight w:val="0"/>
      <w:marTop w:val="0"/>
      <w:marBottom w:val="0"/>
      <w:divBdr>
        <w:top w:val="none" w:sz="0" w:space="0" w:color="auto"/>
        <w:left w:val="none" w:sz="0" w:space="0" w:color="auto"/>
        <w:bottom w:val="none" w:sz="0" w:space="0" w:color="auto"/>
        <w:right w:val="none" w:sz="0" w:space="0" w:color="auto"/>
      </w:divBdr>
    </w:div>
    <w:div w:id="677079141">
      <w:bodyDiv w:val="1"/>
      <w:marLeft w:val="0"/>
      <w:marRight w:val="0"/>
      <w:marTop w:val="0"/>
      <w:marBottom w:val="0"/>
      <w:divBdr>
        <w:top w:val="none" w:sz="0" w:space="0" w:color="auto"/>
        <w:left w:val="none" w:sz="0" w:space="0" w:color="auto"/>
        <w:bottom w:val="none" w:sz="0" w:space="0" w:color="auto"/>
        <w:right w:val="none" w:sz="0" w:space="0" w:color="auto"/>
      </w:divBdr>
    </w:div>
    <w:div w:id="799886923">
      <w:bodyDiv w:val="1"/>
      <w:marLeft w:val="0"/>
      <w:marRight w:val="0"/>
      <w:marTop w:val="0"/>
      <w:marBottom w:val="0"/>
      <w:divBdr>
        <w:top w:val="none" w:sz="0" w:space="0" w:color="auto"/>
        <w:left w:val="none" w:sz="0" w:space="0" w:color="auto"/>
        <w:bottom w:val="none" w:sz="0" w:space="0" w:color="auto"/>
        <w:right w:val="none" w:sz="0" w:space="0" w:color="auto"/>
      </w:divBdr>
    </w:div>
    <w:div w:id="824787458">
      <w:bodyDiv w:val="1"/>
      <w:marLeft w:val="0"/>
      <w:marRight w:val="0"/>
      <w:marTop w:val="0"/>
      <w:marBottom w:val="0"/>
      <w:divBdr>
        <w:top w:val="none" w:sz="0" w:space="0" w:color="auto"/>
        <w:left w:val="none" w:sz="0" w:space="0" w:color="auto"/>
        <w:bottom w:val="none" w:sz="0" w:space="0" w:color="auto"/>
        <w:right w:val="none" w:sz="0" w:space="0" w:color="auto"/>
      </w:divBdr>
    </w:div>
    <w:div w:id="851996188">
      <w:bodyDiv w:val="1"/>
      <w:marLeft w:val="0"/>
      <w:marRight w:val="0"/>
      <w:marTop w:val="0"/>
      <w:marBottom w:val="0"/>
      <w:divBdr>
        <w:top w:val="none" w:sz="0" w:space="0" w:color="auto"/>
        <w:left w:val="none" w:sz="0" w:space="0" w:color="auto"/>
        <w:bottom w:val="none" w:sz="0" w:space="0" w:color="auto"/>
        <w:right w:val="none" w:sz="0" w:space="0" w:color="auto"/>
      </w:divBdr>
    </w:div>
    <w:div w:id="1058213003">
      <w:bodyDiv w:val="1"/>
      <w:marLeft w:val="0"/>
      <w:marRight w:val="0"/>
      <w:marTop w:val="0"/>
      <w:marBottom w:val="0"/>
      <w:divBdr>
        <w:top w:val="none" w:sz="0" w:space="0" w:color="auto"/>
        <w:left w:val="none" w:sz="0" w:space="0" w:color="auto"/>
        <w:bottom w:val="none" w:sz="0" w:space="0" w:color="auto"/>
        <w:right w:val="none" w:sz="0" w:space="0" w:color="auto"/>
      </w:divBdr>
    </w:div>
    <w:div w:id="1180505636">
      <w:bodyDiv w:val="1"/>
      <w:marLeft w:val="0"/>
      <w:marRight w:val="0"/>
      <w:marTop w:val="0"/>
      <w:marBottom w:val="0"/>
      <w:divBdr>
        <w:top w:val="none" w:sz="0" w:space="0" w:color="auto"/>
        <w:left w:val="none" w:sz="0" w:space="0" w:color="auto"/>
        <w:bottom w:val="none" w:sz="0" w:space="0" w:color="auto"/>
        <w:right w:val="none" w:sz="0" w:space="0" w:color="auto"/>
      </w:divBdr>
    </w:div>
    <w:div w:id="1394890195">
      <w:bodyDiv w:val="1"/>
      <w:marLeft w:val="0"/>
      <w:marRight w:val="0"/>
      <w:marTop w:val="0"/>
      <w:marBottom w:val="0"/>
      <w:divBdr>
        <w:top w:val="none" w:sz="0" w:space="0" w:color="auto"/>
        <w:left w:val="none" w:sz="0" w:space="0" w:color="auto"/>
        <w:bottom w:val="none" w:sz="0" w:space="0" w:color="auto"/>
        <w:right w:val="none" w:sz="0" w:space="0" w:color="auto"/>
      </w:divBdr>
    </w:div>
    <w:div w:id="1749889575">
      <w:bodyDiv w:val="1"/>
      <w:marLeft w:val="0"/>
      <w:marRight w:val="0"/>
      <w:marTop w:val="0"/>
      <w:marBottom w:val="0"/>
      <w:divBdr>
        <w:top w:val="none" w:sz="0" w:space="0" w:color="auto"/>
        <w:left w:val="none" w:sz="0" w:space="0" w:color="auto"/>
        <w:bottom w:val="none" w:sz="0" w:space="0" w:color="auto"/>
        <w:right w:val="none" w:sz="0" w:space="0" w:color="auto"/>
      </w:divBdr>
    </w:div>
    <w:div w:id="1856504198">
      <w:bodyDiv w:val="1"/>
      <w:marLeft w:val="0"/>
      <w:marRight w:val="0"/>
      <w:marTop w:val="0"/>
      <w:marBottom w:val="0"/>
      <w:divBdr>
        <w:top w:val="none" w:sz="0" w:space="0" w:color="auto"/>
        <w:left w:val="none" w:sz="0" w:space="0" w:color="auto"/>
        <w:bottom w:val="none" w:sz="0" w:space="0" w:color="auto"/>
        <w:right w:val="none" w:sz="0" w:space="0" w:color="auto"/>
      </w:divBdr>
    </w:div>
    <w:div w:id="1954897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6</Pages>
  <Words>656</Words>
  <Characters>3935</Characters>
  <Application>Microsoft Office Word</Application>
  <DocSecurity>0</DocSecurity>
  <Lines>157</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20</cp:revision>
  <dcterms:created xsi:type="dcterms:W3CDTF">2025-05-10T08:43:00Z</dcterms:created>
  <dcterms:modified xsi:type="dcterms:W3CDTF">2025-05-10T09:14:00Z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8871a1fc-9f69-45c9-a602-8738256ca1ca</vt:lpwstr>
  </property>
</Properties>
</file>