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E6AF6E" w14:textId="77777777" w:rsidR="002321C4" w:rsidRPr="002321C4" w:rsidRDefault="002321C4" w:rsidP="002321C4">
      <w:pPr>
        <w:ind w:left="-851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28"/>
          <w:u w:val="single"/>
        </w:rPr>
      </w:pPr>
      <w:bookmarkStart w:id="0" w:name="_GoBack"/>
      <w:bookmarkEnd w:id="0"/>
    </w:p>
    <w:p w14:paraId="61ADE1E8" w14:textId="72C04302" w:rsidR="006C2B6B" w:rsidRDefault="007F7956" w:rsidP="006C2B6B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23"/>
          <w:u w:val="single"/>
          <w:shd w:val="clear" w:color="auto" w:fill="FAFBFE"/>
        </w:rPr>
      </w:pPr>
      <w:hyperlink r:id="rId5" w:history="1">
        <w:r w:rsidR="002321C4" w:rsidRPr="002321C4">
          <w:rPr>
            <w:rStyle w:val="Hyperlink"/>
            <w:rFonts w:ascii="Times New Roman" w:hAnsi="Times New Roman" w:cs="Times New Roman"/>
            <w:b/>
            <w:color w:val="000000" w:themeColor="text1"/>
            <w:sz w:val="36"/>
            <w:szCs w:val="23"/>
            <w:shd w:val="clear" w:color="auto" w:fill="FAFBFE"/>
          </w:rPr>
          <w:t>Power Bi Service</w:t>
        </w:r>
      </w:hyperlink>
      <w:r w:rsidR="002321C4" w:rsidRPr="002321C4">
        <w:rPr>
          <w:rFonts w:ascii="Times New Roman" w:hAnsi="Times New Roman" w:cs="Times New Roman"/>
          <w:b/>
          <w:color w:val="000000" w:themeColor="text1"/>
          <w:sz w:val="36"/>
          <w:szCs w:val="23"/>
          <w:u w:val="single"/>
          <w:shd w:val="clear" w:color="auto" w:fill="FAFBFE"/>
        </w:rPr>
        <w:t> Assignment</w:t>
      </w:r>
    </w:p>
    <w:p w14:paraId="54D79218" w14:textId="77777777" w:rsidR="006C2B6B" w:rsidRPr="006C2B6B" w:rsidRDefault="006C2B6B" w:rsidP="006C2B6B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23"/>
          <w:u w:val="single"/>
          <w:shd w:val="clear" w:color="auto" w:fill="FAFBFE"/>
        </w:rPr>
      </w:pPr>
    </w:p>
    <w:p w14:paraId="7D9184BA" w14:textId="298962E9" w:rsidR="009A2233" w:rsidRPr="002321C4" w:rsidRDefault="009A2233" w:rsidP="009A2233">
      <w:pPr>
        <w:ind w:left="-851"/>
        <w:rPr>
          <w:rFonts w:ascii="Times New Roman" w:hAnsi="Times New Roman" w:cs="Times New Roman"/>
          <w:b/>
          <w:bCs/>
          <w:sz w:val="28"/>
          <w:szCs w:val="24"/>
        </w:rPr>
      </w:pPr>
      <w:r w:rsidRPr="002321C4">
        <w:rPr>
          <w:rFonts w:ascii="Times New Roman" w:hAnsi="Times New Roman" w:cs="Times New Roman"/>
          <w:b/>
          <w:bCs/>
          <w:sz w:val="28"/>
          <w:szCs w:val="24"/>
        </w:rPr>
        <w:t>1. What is Power BI service in Power BI?</w:t>
      </w:r>
    </w:p>
    <w:p w14:paraId="5162B127" w14:textId="0EC2C2B9" w:rsidR="009A2233" w:rsidRPr="002321C4" w:rsidRDefault="009A2233" w:rsidP="009A2233">
      <w:pPr>
        <w:ind w:left="-284"/>
        <w:jc w:val="both"/>
        <w:rPr>
          <w:rFonts w:ascii="Times New Roman" w:hAnsi="Times New Roman" w:cs="Times New Roman"/>
        </w:rPr>
      </w:pPr>
      <w:r w:rsidRPr="002321C4">
        <w:rPr>
          <w:rFonts w:ascii="Times New Roman" w:hAnsi="Times New Roman" w:cs="Times New Roman"/>
        </w:rPr>
        <w:t>Power BI Service is the cloud-based version of Power BI hosted on the Microsoft Power Platform.</w:t>
      </w:r>
    </w:p>
    <w:p w14:paraId="169369E0" w14:textId="008331E7" w:rsidR="009A2233" w:rsidRPr="002321C4" w:rsidRDefault="009A2233" w:rsidP="009A2233">
      <w:pPr>
        <w:ind w:left="-284"/>
        <w:jc w:val="both"/>
        <w:rPr>
          <w:rFonts w:ascii="Times New Roman" w:hAnsi="Times New Roman" w:cs="Times New Roman"/>
        </w:rPr>
      </w:pPr>
      <w:r w:rsidRPr="002321C4">
        <w:rPr>
          <w:rFonts w:ascii="Times New Roman" w:hAnsi="Times New Roman" w:cs="Times New Roman"/>
        </w:rPr>
        <w:t>It is used to:</w:t>
      </w:r>
    </w:p>
    <w:p w14:paraId="305185BA" w14:textId="77777777" w:rsidR="009A2233" w:rsidRPr="002321C4" w:rsidRDefault="009A2233" w:rsidP="009A223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321C4">
        <w:rPr>
          <w:rFonts w:ascii="Times New Roman" w:hAnsi="Times New Roman" w:cs="Times New Roman"/>
        </w:rPr>
        <w:t>Publish and share reports</w:t>
      </w:r>
    </w:p>
    <w:p w14:paraId="4283F1C2" w14:textId="77777777" w:rsidR="009A2233" w:rsidRPr="002321C4" w:rsidRDefault="009A2233" w:rsidP="009A223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321C4">
        <w:rPr>
          <w:rFonts w:ascii="Times New Roman" w:hAnsi="Times New Roman" w:cs="Times New Roman"/>
        </w:rPr>
        <w:t>Collaborate with others</w:t>
      </w:r>
    </w:p>
    <w:p w14:paraId="5ADE7A5D" w14:textId="77777777" w:rsidR="009A2233" w:rsidRPr="002321C4" w:rsidRDefault="009A2233" w:rsidP="009A223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321C4">
        <w:rPr>
          <w:rFonts w:ascii="Times New Roman" w:hAnsi="Times New Roman" w:cs="Times New Roman"/>
        </w:rPr>
        <w:t>Schedule data refreshes</w:t>
      </w:r>
    </w:p>
    <w:p w14:paraId="2409284A" w14:textId="77777777" w:rsidR="009A2233" w:rsidRPr="002321C4" w:rsidRDefault="009A2233" w:rsidP="009A223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321C4">
        <w:rPr>
          <w:rFonts w:ascii="Times New Roman" w:hAnsi="Times New Roman" w:cs="Times New Roman"/>
        </w:rPr>
        <w:t>Create dashboards</w:t>
      </w:r>
    </w:p>
    <w:p w14:paraId="0E5B64F2" w14:textId="77777777" w:rsidR="009A2233" w:rsidRPr="002321C4" w:rsidRDefault="009A2233" w:rsidP="009A223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321C4">
        <w:rPr>
          <w:rFonts w:ascii="Times New Roman" w:hAnsi="Times New Roman" w:cs="Times New Roman"/>
        </w:rPr>
        <w:t>Manage workspaces</w:t>
      </w:r>
    </w:p>
    <w:p w14:paraId="0A81B4FD" w14:textId="77777777" w:rsidR="009A2233" w:rsidRPr="002321C4" w:rsidRDefault="009A2233" w:rsidP="009A2233">
      <w:pPr>
        <w:ind w:left="-284"/>
        <w:jc w:val="both"/>
        <w:rPr>
          <w:rFonts w:ascii="Times New Roman" w:hAnsi="Times New Roman" w:cs="Times New Roman"/>
        </w:rPr>
      </w:pPr>
    </w:p>
    <w:p w14:paraId="0D9FBEF8" w14:textId="6C5B472E" w:rsidR="009A2233" w:rsidRPr="002321C4" w:rsidRDefault="009A2233" w:rsidP="00891B1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2321C4">
        <w:rPr>
          <w:rFonts w:ascii="Times New Roman" w:hAnsi="Times New Roman" w:cs="Times New Roman"/>
          <w:b/>
          <w:bCs/>
        </w:rPr>
        <w:t>Key Components of Power BI Service:</w:t>
      </w:r>
    </w:p>
    <w:tbl>
      <w:tblPr>
        <w:tblStyle w:val="TableGrid"/>
        <w:tblpPr w:leftFromText="180" w:rightFromText="180" w:vertAnchor="text" w:horzAnchor="margin" w:tblpY="218"/>
        <w:tblW w:w="0" w:type="auto"/>
        <w:tblLook w:val="04A0" w:firstRow="1" w:lastRow="0" w:firstColumn="1" w:lastColumn="0" w:noHBand="0" w:noVBand="1"/>
      </w:tblPr>
      <w:tblGrid>
        <w:gridCol w:w="3089"/>
        <w:gridCol w:w="5579"/>
      </w:tblGrid>
      <w:tr w:rsidR="009A2233" w:rsidRPr="002321C4" w14:paraId="603E6985" w14:textId="77777777" w:rsidTr="00762A5D">
        <w:trPr>
          <w:trHeight w:val="646"/>
        </w:trPr>
        <w:tc>
          <w:tcPr>
            <w:tcW w:w="3089" w:type="dxa"/>
          </w:tcPr>
          <w:p w14:paraId="7C31F473" w14:textId="3982018C" w:rsidR="009A2233" w:rsidRPr="002321C4" w:rsidRDefault="009A2233" w:rsidP="00891B18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21C4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5579" w:type="dxa"/>
          </w:tcPr>
          <w:p w14:paraId="237BD245" w14:textId="39D16BBD" w:rsidR="009A2233" w:rsidRPr="002321C4" w:rsidRDefault="009A2233" w:rsidP="00891B18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21C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A2233" w:rsidRPr="002321C4" w14:paraId="377A3317" w14:textId="77777777" w:rsidTr="00762A5D">
        <w:trPr>
          <w:trHeight w:val="646"/>
        </w:trPr>
        <w:tc>
          <w:tcPr>
            <w:tcW w:w="3089" w:type="dxa"/>
          </w:tcPr>
          <w:p w14:paraId="556305F5" w14:textId="4ACFACD5" w:rsidR="009A2233" w:rsidRPr="002321C4" w:rsidRDefault="009A2233" w:rsidP="009A2233">
            <w:pPr>
              <w:jc w:val="both"/>
              <w:rPr>
                <w:rFonts w:ascii="Times New Roman" w:hAnsi="Times New Roman" w:cs="Times New Roman"/>
              </w:rPr>
            </w:pPr>
            <w:r w:rsidRPr="002321C4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5579" w:type="dxa"/>
          </w:tcPr>
          <w:p w14:paraId="52E85E65" w14:textId="5B319643" w:rsidR="009A2233" w:rsidRPr="002321C4" w:rsidRDefault="009A2233" w:rsidP="009A2233">
            <w:pPr>
              <w:jc w:val="both"/>
              <w:rPr>
                <w:rFonts w:ascii="Times New Roman" w:hAnsi="Times New Roman" w:cs="Times New Roman"/>
              </w:rPr>
            </w:pPr>
            <w:r w:rsidRPr="002321C4">
              <w:rPr>
                <w:rFonts w:ascii="Times New Roman" w:hAnsi="Times New Roman" w:cs="Times New Roman"/>
              </w:rPr>
              <w:t>A single-page visualization summary (tiles).</w:t>
            </w:r>
          </w:p>
        </w:tc>
      </w:tr>
      <w:tr w:rsidR="009A2233" w:rsidRPr="002321C4" w14:paraId="05836512" w14:textId="77777777" w:rsidTr="00762A5D">
        <w:trPr>
          <w:trHeight w:val="646"/>
        </w:trPr>
        <w:tc>
          <w:tcPr>
            <w:tcW w:w="3089" w:type="dxa"/>
          </w:tcPr>
          <w:p w14:paraId="6606D07F" w14:textId="60459B36" w:rsidR="009A2233" w:rsidRPr="002321C4" w:rsidRDefault="009A2233" w:rsidP="009A2233">
            <w:pPr>
              <w:jc w:val="both"/>
              <w:rPr>
                <w:rFonts w:ascii="Times New Roman" w:hAnsi="Times New Roman" w:cs="Times New Roman"/>
              </w:rPr>
            </w:pPr>
            <w:r w:rsidRPr="002321C4">
              <w:rPr>
                <w:rFonts w:ascii="Times New Roman" w:hAnsi="Times New Roman" w:cs="Times New Roman"/>
              </w:rPr>
              <w:t>Report</w:t>
            </w:r>
          </w:p>
        </w:tc>
        <w:tc>
          <w:tcPr>
            <w:tcW w:w="5579" w:type="dxa"/>
          </w:tcPr>
          <w:p w14:paraId="2E797B7E" w14:textId="0CBFADC7" w:rsidR="009A2233" w:rsidRPr="002321C4" w:rsidRDefault="009A2233" w:rsidP="009A2233">
            <w:pPr>
              <w:jc w:val="both"/>
              <w:rPr>
                <w:rFonts w:ascii="Times New Roman" w:hAnsi="Times New Roman" w:cs="Times New Roman"/>
              </w:rPr>
            </w:pPr>
            <w:r w:rsidRPr="002321C4">
              <w:rPr>
                <w:rFonts w:ascii="Times New Roman" w:hAnsi="Times New Roman" w:cs="Times New Roman"/>
              </w:rPr>
              <w:t>A multi-page interactive visual display.</w:t>
            </w:r>
          </w:p>
        </w:tc>
      </w:tr>
      <w:tr w:rsidR="009A2233" w:rsidRPr="002321C4" w14:paraId="6460C9A9" w14:textId="77777777" w:rsidTr="00762A5D">
        <w:trPr>
          <w:trHeight w:val="646"/>
        </w:trPr>
        <w:tc>
          <w:tcPr>
            <w:tcW w:w="3089" w:type="dxa"/>
          </w:tcPr>
          <w:p w14:paraId="1CC92448" w14:textId="6E1712FD" w:rsidR="009A2233" w:rsidRPr="002321C4" w:rsidRDefault="009A2233" w:rsidP="009A2233">
            <w:pPr>
              <w:jc w:val="both"/>
              <w:rPr>
                <w:rFonts w:ascii="Times New Roman" w:hAnsi="Times New Roman" w:cs="Times New Roman"/>
              </w:rPr>
            </w:pPr>
            <w:r w:rsidRPr="002321C4">
              <w:rPr>
                <w:rFonts w:ascii="Times New Roman" w:hAnsi="Times New Roman" w:cs="Times New Roman"/>
              </w:rPr>
              <w:t>Dataset</w:t>
            </w:r>
          </w:p>
        </w:tc>
        <w:tc>
          <w:tcPr>
            <w:tcW w:w="5579" w:type="dxa"/>
          </w:tcPr>
          <w:p w14:paraId="6B818F3B" w14:textId="4F8F4E58" w:rsidR="009A2233" w:rsidRPr="002321C4" w:rsidRDefault="009A2233" w:rsidP="009A2233">
            <w:pPr>
              <w:jc w:val="both"/>
              <w:rPr>
                <w:rFonts w:ascii="Times New Roman" w:hAnsi="Times New Roman" w:cs="Times New Roman"/>
              </w:rPr>
            </w:pPr>
            <w:r w:rsidRPr="002321C4">
              <w:rPr>
                <w:rFonts w:ascii="Times New Roman" w:hAnsi="Times New Roman" w:cs="Times New Roman"/>
              </w:rPr>
              <w:t>Data source (table, model) used for reports.</w:t>
            </w:r>
          </w:p>
        </w:tc>
      </w:tr>
      <w:tr w:rsidR="009A2233" w:rsidRPr="002321C4" w14:paraId="44664A14" w14:textId="77777777" w:rsidTr="00762A5D">
        <w:trPr>
          <w:trHeight w:val="646"/>
        </w:trPr>
        <w:tc>
          <w:tcPr>
            <w:tcW w:w="3089" w:type="dxa"/>
          </w:tcPr>
          <w:p w14:paraId="702542B7" w14:textId="4BC6448D" w:rsidR="009A2233" w:rsidRPr="002321C4" w:rsidRDefault="009A2233" w:rsidP="009A2233">
            <w:pPr>
              <w:jc w:val="both"/>
              <w:rPr>
                <w:rFonts w:ascii="Times New Roman" w:hAnsi="Times New Roman" w:cs="Times New Roman"/>
              </w:rPr>
            </w:pPr>
            <w:r w:rsidRPr="002321C4">
              <w:rPr>
                <w:rFonts w:ascii="Times New Roman" w:hAnsi="Times New Roman" w:cs="Times New Roman"/>
              </w:rPr>
              <w:t>Workspace</w:t>
            </w:r>
          </w:p>
        </w:tc>
        <w:tc>
          <w:tcPr>
            <w:tcW w:w="5579" w:type="dxa"/>
          </w:tcPr>
          <w:p w14:paraId="607D5D04" w14:textId="717EFED2" w:rsidR="009A2233" w:rsidRPr="002321C4" w:rsidRDefault="009A2233" w:rsidP="009A2233">
            <w:pPr>
              <w:jc w:val="both"/>
              <w:rPr>
                <w:rFonts w:ascii="Times New Roman" w:hAnsi="Times New Roman" w:cs="Times New Roman"/>
              </w:rPr>
            </w:pPr>
            <w:r w:rsidRPr="002321C4">
              <w:rPr>
                <w:rFonts w:ascii="Times New Roman" w:hAnsi="Times New Roman" w:cs="Times New Roman"/>
              </w:rPr>
              <w:t>Shared place for building &amp; managing content.</w:t>
            </w:r>
          </w:p>
        </w:tc>
      </w:tr>
      <w:tr w:rsidR="009A2233" w:rsidRPr="002321C4" w14:paraId="1FF1A660" w14:textId="77777777" w:rsidTr="00762A5D">
        <w:trPr>
          <w:trHeight w:val="615"/>
        </w:trPr>
        <w:tc>
          <w:tcPr>
            <w:tcW w:w="3089" w:type="dxa"/>
          </w:tcPr>
          <w:p w14:paraId="2334C320" w14:textId="22124A2E" w:rsidR="009A2233" w:rsidRPr="002321C4" w:rsidRDefault="009A2233" w:rsidP="009A2233">
            <w:pPr>
              <w:jc w:val="both"/>
              <w:rPr>
                <w:rFonts w:ascii="Times New Roman" w:hAnsi="Times New Roman" w:cs="Times New Roman"/>
              </w:rPr>
            </w:pPr>
            <w:r w:rsidRPr="002321C4">
              <w:rPr>
                <w:rFonts w:ascii="Times New Roman" w:hAnsi="Times New Roman" w:cs="Times New Roman"/>
              </w:rPr>
              <w:t>App</w:t>
            </w:r>
          </w:p>
        </w:tc>
        <w:tc>
          <w:tcPr>
            <w:tcW w:w="5579" w:type="dxa"/>
          </w:tcPr>
          <w:p w14:paraId="3A2E5EA5" w14:textId="340066E9" w:rsidR="009A2233" w:rsidRPr="002321C4" w:rsidRDefault="00891B18" w:rsidP="009A2233">
            <w:pPr>
              <w:jc w:val="both"/>
              <w:rPr>
                <w:rFonts w:ascii="Times New Roman" w:hAnsi="Times New Roman" w:cs="Times New Roman"/>
              </w:rPr>
            </w:pPr>
            <w:r w:rsidRPr="002321C4">
              <w:rPr>
                <w:rFonts w:ascii="Times New Roman" w:hAnsi="Times New Roman" w:cs="Times New Roman"/>
              </w:rPr>
              <w:t>Packaged dashboard/report for distribution.</w:t>
            </w:r>
          </w:p>
        </w:tc>
      </w:tr>
    </w:tbl>
    <w:p w14:paraId="6136C177" w14:textId="77777777" w:rsidR="009A2233" w:rsidRPr="002321C4" w:rsidRDefault="009A2233" w:rsidP="009A2233">
      <w:pPr>
        <w:ind w:left="-851"/>
        <w:jc w:val="both"/>
        <w:rPr>
          <w:rFonts w:ascii="Times New Roman" w:hAnsi="Times New Roman" w:cs="Times New Roman"/>
        </w:rPr>
      </w:pPr>
      <w:r w:rsidRPr="002321C4">
        <w:rPr>
          <w:rFonts w:ascii="Times New Roman" w:hAnsi="Times New Roman" w:cs="Times New Roman"/>
        </w:rPr>
        <w:t xml:space="preserve">             </w:t>
      </w:r>
    </w:p>
    <w:p w14:paraId="4BA9DA1B" w14:textId="328631F1" w:rsidR="009A2233" w:rsidRPr="002321C4" w:rsidRDefault="009A2233" w:rsidP="009A2233">
      <w:pPr>
        <w:ind w:left="-851"/>
        <w:jc w:val="both"/>
        <w:rPr>
          <w:rFonts w:ascii="Times New Roman" w:hAnsi="Times New Roman" w:cs="Times New Roman"/>
        </w:rPr>
      </w:pPr>
    </w:p>
    <w:p w14:paraId="24D44643" w14:textId="0D29C8EA" w:rsidR="009A2233" w:rsidRPr="002321C4" w:rsidRDefault="009A2233" w:rsidP="009A2233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524FFC90" w14:textId="77777777" w:rsidR="00891B18" w:rsidRPr="002321C4" w:rsidRDefault="00891B18" w:rsidP="009A2233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45683457" w14:textId="77777777" w:rsidR="00891B18" w:rsidRPr="002321C4" w:rsidRDefault="00891B18" w:rsidP="009A2233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0307C220" w14:textId="77777777" w:rsidR="00891B18" w:rsidRPr="002321C4" w:rsidRDefault="00891B18" w:rsidP="009A2233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645D57AF" w14:textId="77777777" w:rsidR="00891B18" w:rsidRPr="002321C4" w:rsidRDefault="00891B18" w:rsidP="009A2233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682E6171" w14:textId="77777777" w:rsidR="00891B18" w:rsidRPr="002321C4" w:rsidRDefault="00891B18" w:rsidP="009A2233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3EC4E8DF" w14:textId="77777777" w:rsidR="00891B18" w:rsidRPr="002321C4" w:rsidRDefault="00891B18" w:rsidP="009A2233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15EE3BCA" w14:textId="77777777" w:rsidR="00891B18" w:rsidRPr="002321C4" w:rsidRDefault="00891B18" w:rsidP="009A2233">
      <w:pPr>
        <w:ind w:left="-851"/>
        <w:rPr>
          <w:rFonts w:ascii="Times New Roman" w:hAnsi="Times New Roman" w:cs="Times New Roman"/>
          <w:sz w:val="32"/>
          <w:szCs w:val="28"/>
        </w:rPr>
      </w:pPr>
    </w:p>
    <w:p w14:paraId="6D1E5D3E" w14:textId="6EEFDAE1" w:rsidR="00891B18" w:rsidRPr="002321C4" w:rsidRDefault="00891B18" w:rsidP="00891B18">
      <w:pPr>
        <w:ind w:left="-851"/>
        <w:rPr>
          <w:rFonts w:ascii="Times New Roman" w:hAnsi="Times New Roman" w:cs="Times New Roman"/>
          <w:b/>
          <w:bCs/>
          <w:sz w:val="28"/>
          <w:szCs w:val="24"/>
        </w:rPr>
      </w:pPr>
      <w:r w:rsidRPr="002321C4">
        <w:rPr>
          <w:rFonts w:ascii="Times New Roman" w:hAnsi="Times New Roman" w:cs="Times New Roman"/>
          <w:b/>
          <w:bCs/>
          <w:sz w:val="28"/>
          <w:szCs w:val="24"/>
        </w:rPr>
        <w:t>2. What are the benefits of Power BI service?</w:t>
      </w:r>
    </w:p>
    <w:p w14:paraId="716DE84D" w14:textId="77777777" w:rsidR="00891B18" w:rsidRPr="002321C4" w:rsidRDefault="00891B18" w:rsidP="009A2233">
      <w:pPr>
        <w:ind w:left="-851"/>
        <w:rPr>
          <w:rFonts w:ascii="Times New Roman" w:hAnsi="Times New Roman" w:cs="Times New Roman"/>
          <w:sz w:val="28"/>
          <w:szCs w:val="28"/>
        </w:rPr>
      </w:pPr>
      <w:r w:rsidRPr="002321C4">
        <w:rPr>
          <w:rFonts w:ascii="Times New Roman" w:hAnsi="Times New Roman" w:cs="Times New Roman"/>
          <w:sz w:val="28"/>
          <w:szCs w:val="28"/>
        </w:rPr>
        <w:t xml:space="preserve">     </w:t>
      </w:r>
    </w:p>
    <w:tbl>
      <w:tblPr>
        <w:tblStyle w:val="TableGrid"/>
        <w:tblW w:w="10074" w:type="dxa"/>
        <w:tblInd w:w="-606" w:type="dxa"/>
        <w:tblLook w:val="04A0" w:firstRow="1" w:lastRow="0" w:firstColumn="1" w:lastColumn="0" w:noHBand="0" w:noVBand="1"/>
      </w:tblPr>
      <w:tblGrid>
        <w:gridCol w:w="3270"/>
        <w:gridCol w:w="6804"/>
      </w:tblGrid>
      <w:tr w:rsidR="00891B18" w:rsidRPr="002321C4" w14:paraId="3DB3EAB1" w14:textId="77777777" w:rsidTr="00762A5D">
        <w:trPr>
          <w:trHeight w:val="650"/>
        </w:trPr>
        <w:tc>
          <w:tcPr>
            <w:tcW w:w="3270" w:type="dxa"/>
          </w:tcPr>
          <w:p w14:paraId="5DC99D22" w14:textId="3BC731C8" w:rsidR="00891B18" w:rsidRPr="002321C4" w:rsidRDefault="00891B18" w:rsidP="00762A5D">
            <w:pPr>
              <w:spacing w:before="120"/>
              <w:ind w:left="4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2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Benefit</w:t>
            </w:r>
          </w:p>
        </w:tc>
        <w:tc>
          <w:tcPr>
            <w:tcW w:w="6804" w:type="dxa"/>
          </w:tcPr>
          <w:p w14:paraId="1A9E15B8" w14:textId="3D0AD29C" w:rsidR="00891B18" w:rsidRPr="002321C4" w:rsidRDefault="00891B18" w:rsidP="00762A5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2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891B18" w:rsidRPr="002321C4" w14:paraId="2C68E954" w14:textId="77777777" w:rsidTr="00762A5D">
        <w:trPr>
          <w:trHeight w:val="650"/>
        </w:trPr>
        <w:tc>
          <w:tcPr>
            <w:tcW w:w="3270" w:type="dxa"/>
          </w:tcPr>
          <w:p w14:paraId="3A3F60A4" w14:textId="68B360D0" w:rsidR="00891B18" w:rsidRPr="002321C4" w:rsidRDefault="00891B18" w:rsidP="00762A5D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321C4">
              <w:rPr>
                <w:rFonts w:ascii="Times New Roman" w:hAnsi="Times New Roman" w:cs="Times New Roman"/>
                <w:sz w:val="24"/>
                <w:szCs w:val="24"/>
              </w:rPr>
              <w:t>Web-based Access</w:t>
            </w:r>
          </w:p>
        </w:tc>
        <w:tc>
          <w:tcPr>
            <w:tcW w:w="6804" w:type="dxa"/>
          </w:tcPr>
          <w:p w14:paraId="2C6B5357" w14:textId="581BA20B" w:rsidR="00891B18" w:rsidRPr="002321C4" w:rsidRDefault="00891B18" w:rsidP="00762A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1C4">
              <w:rPr>
                <w:rFonts w:ascii="Times New Roman" w:hAnsi="Times New Roman" w:cs="Times New Roman"/>
                <w:sz w:val="24"/>
                <w:szCs w:val="24"/>
              </w:rPr>
              <w:t>Access reports and dashboards from any device with a web browser—no installation needed.</w:t>
            </w:r>
          </w:p>
        </w:tc>
      </w:tr>
      <w:tr w:rsidR="00891B18" w:rsidRPr="002321C4" w14:paraId="06970635" w14:textId="77777777" w:rsidTr="00762A5D">
        <w:trPr>
          <w:trHeight w:val="626"/>
        </w:trPr>
        <w:tc>
          <w:tcPr>
            <w:tcW w:w="3270" w:type="dxa"/>
          </w:tcPr>
          <w:p w14:paraId="4FCC023F" w14:textId="34C61375" w:rsidR="00891B18" w:rsidRPr="002321C4" w:rsidRDefault="00891B18" w:rsidP="00762A5D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321C4">
              <w:rPr>
                <w:rFonts w:ascii="Times New Roman" w:hAnsi="Times New Roman" w:cs="Times New Roman"/>
                <w:sz w:val="24"/>
                <w:szCs w:val="24"/>
              </w:rPr>
              <w:t>Collaboration &amp; Sharing</w:t>
            </w:r>
          </w:p>
        </w:tc>
        <w:tc>
          <w:tcPr>
            <w:tcW w:w="6804" w:type="dxa"/>
          </w:tcPr>
          <w:p w14:paraId="607F16B5" w14:textId="183FEFDF" w:rsidR="00891B18" w:rsidRPr="002321C4" w:rsidRDefault="00891B18" w:rsidP="00762A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1C4">
              <w:rPr>
                <w:rFonts w:ascii="Times New Roman" w:hAnsi="Times New Roman" w:cs="Times New Roman"/>
                <w:sz w:val="24"/>
                <w:szCs w:val="24"/>
              </w:rPr>
              <w:t>Share reports and dashboards with team members or external stakeholders securely.</w:t>
            </w:r>
          </w:p>
        </w:tc>
      </w:tr>
      <w:tr w:rsidR="00891B18" w:rsidRPr="002321C4" w14:paraId="1DF7E91C" w14:textId="77777777" w:rsidTr="00762A5D">
        <w:trPr>
          <w:trHeight w:val="650"/>
        </w:trPr>
        <w:tc>
          <w:tcPr>
            <w:tcW w:w="3270" w:type="dxa"/>
          </w:tcPr>
          <w:p w14:paraId="6AD5DAAB" w14:textId="59A7E8A6" w:rsidR="00891B18" w:rsidRPr="002321C4" w:rsidRDefault="00891B18" w:rsidP="00762A5D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321C4">
              <w:rPr>
                <w:rFonts w:ascii="Times New Roman" w:hAnsi="Times New Roman" w:cs="Times New Roman"/>
                <w:sz w:val="24"/>
                <w:szCs w:val="24"/>
              </w:rPr>
              <w:t>Dashboards</w:t>
            </w:r>
          </w:p>
        </w:tc>
        <w:tc>
          <w:tcPr>
            <w:tcW w:w="6804" w:type="dxa"/>
          </w:tcPr>
          <w:p w14:paraId="2932D3E6" w14:textId="10436441" w:rsidR="00891B18" w:rsidRPr="002321C4" w:rsidRDefault="00891B18" w:rsidP="00762A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1C4">
              <w:rPr>
                <w:rFonts w:ascii="Times New Roman" w:hAnsi="Times New Roman" w:cs="Times New Roman"/>
                <w:sz w:val="24"/>
                <w:szCs w:val="24"/>
              </w:rPr>
              <w:t>Create dashboards by pinning visuals from multiple reports, giving a high-level summary.</w:t>
            </w:r>
          </w:p>
        </w:tc>
      </w:tr>
      <w:tr w:rsidR="00891B18" w:rsidRPr="002321C4" w14:paraId="7C831434" w14:textId="77777777" w:rsidTr="00762A5D">
        <w:trPr>
          <w:trHeight w:val="650"/>
        </w:trPr>
        <w:tc>
          <w:tcPr>
            <w:tcW w:w="3270" w:type="dxa"/>
          </w:tcPr>
          <w:p w14:paraId="4AB6A6BF" w14:textId="44A91D06" w:rsidR="00891B18" w:rsidRPr="002321C4" w:rsidRDefault="00891B18" w:rsidP="00762A5D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321C4">
              <w:rPr>
                <w:rFonts w:ascii="Times New Roman" w:hAnsi="Times New Roman" w:cs="Times New Roman"/>
                <w:sz w:val="24"/>
                <w:szCs w:val="24"/>
              </w:rPr>
              <w:t>Scheduled Data Refresh</w:t>
            </w:r>
          </w:p>
        </w:tc>
        <w:tc>
          <w:tcPr>
            <w:tcW w:w="6804" w:type="dxa"/>
          </w:tcPr>
          <w:p w14:paraId="5C27C37A" w14:textId="5ECD7021" w:rsidR="00891B18" w:rsidRPr="002321C4" w:rsidRDefault="00762A5D" w:rsidP="00762A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1C4">
              <w:rPr>
                <w:rFonts w:ascii="Times New Roman" w:hAnsi="Times New Roman" w:cs="Times New Roman"/>
                <w:sz w:val="24"/>
                <w:szCs w:val="24"/>
              </w:rPr>
              <w:t>Automate data updates from cloud or on-premise sources so reports always show current data.</w:t>
            </w:r>
          </w:p>
        </w:tc>
      </w:tr>
      <w:tr w:rsidR="00891B18" w:rsidRPr="002321C4" w14:paraId="06CF1A79" w14:textId="77777777" w:rsidTr="00762A5D">
        <w:trPr>
          <w:trHeight w:val="650"/>
        </w:trPr>
        <w:tc>
          <w:tcPr>
            <w:tcW w:w="3270" w:type="dxa"/>
          </w:tcPr>
          <w:p w14:paraId="4BAB1CE1" w14:textId="2B2ABA22" w:rsidR="00891B18" w:rsidRPr="002321C4" w:rsidRDefault="00762A5D" w:rsidP="00762A5D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321C4">
              <w:rPr>
                <w:rFonts w:ascii="Times New Roman" w:hAnsi="Times New Roman" w:cs="Times New Roman"/>
                <w:sz w:val="24"/>
                <w:szCs w:val="24"/>
              </w:rPr>
              <w:t>Mobile App Support</w:t>
            </w:r>
          </w:p>
        </w:tc>
        <w:tc>
          <w:tcPr>
            <w:tcW w:w="6804" w:type="dxa"/>
          </w:tcPr>
          <w:p w14:paraId="7E7FC5AB" w14:textId="3FAC74C1" w:rsidR="00891B18" w:rsidRPr="002321C4" w:rsidRDefault="00762A5D" w:rsidP="00762A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1C4">
              <w:rPr>
                <w:rFonts w:ascii="Times New Roman" w:hAnsi="Times New Roman" w:cs="Times New Roman"/>
                <w:sz w:val="24"/>
                <w:szCs w:val="24"/>
              </w:rPr>
              <w:t>Use Power BI mobile apps (iOS/Android) to access reports and dashboards on the go.</w:t>
            </w:r>
          </w:p>
        </w:tc>
      </w:tr>
      <w:tr w:rsidR="00891B18" w:rsidRPr="002321C4" w14:paraId="50CC5028" w14:textId="77777777" w:rsidTr="00762A5D">
        <w:trPr>
          <w:trHeight w:val="650"/>
        </w:trPr>
        <w:tc>
          <w:tcPr>
            <w:tcW w:w="3270" w:type="dxa"/>
          </w:tcPr>
          <w:p w14:paraId="5237566B" w14:textId="1B435D3A" w:rsidR="00891B18" w:rsidRPr="002321C4" w:rsidRDefault="00762A5D" w:rsidP="00762A5D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321C4">
              <w:rPr>
                <w:rFonts w:ascii="Times New Roman" w:hAnsi="Times New Roman" w:cs="Times New Roman"/>
                <w:sz w:val="24"/>
                <w:szCs w:val="24"/>
              </w:rPr>
              <w:t>Row-Level Security (RLS)</w:t>
            </w:r>
          </w:p>
        </w:tc>
        <w:tc>
          <w:tcPr>
            <w:tcW w:w="6804" w:type="dxa"/>
          </w:tcPr>
          <w:p w14:paraId="2FFB2522" w14:textId="2A5A8959" w:rsidR="00891B18" w:rsidRPr="002321C4" w:rsidRDefault="00762A5D" w:rsidP="00762A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1C4">
              <w:rPr>
                <w:rFonts w:ascii="Times New Roman" w:hAnsi="Times New Roman" w:cs="Times New Roman"/>
                <w:sz w:val="24"/>
                <w:szCs w:val="24"/>
              </w:rPr>
              <w:t>Restrict data access by user role to ensure each person only sees relevant data.</w:t>
            </w:r>
          </w:p>
        </w:tc>
      </w:tr>
      <w:tr w:rsidR="00891B18" w:rsidRPr="002321C4" w14:paraId="5F54E00E" w14:textId="77777777" w:rsidTr="00762A5D">
        <w:trPr>
          <w:trHeight w:val="650"/>
        </w:trPr>
        <w:tc>
          <w:tcPr>
            <w:tcW w:w="3270" w:type="dxa"/>
          </w:tcPr>
          <w:p w14:paraId="492C0152" w14:textId="5512DFE8" w:rsidR="00891B18" w:rsidRPr="002321C4" w:rsidRDefault="00762A5D" w:rsidP="00762A5D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321C4">
              <w:rPr>
                <w:rFonts w:ascii="Times New Roman" w:hAnsi="Times New Roman" w:cs="Times New Roman"/>
                <w:sz w:val="24"/>
                <w:szCs w:val="24"/>
              </w:rPr>
              <w:t>Integration with Microsoft 365</w:t>
            </w:r>
          </w:p>
        </w:tc>
        <w:tc>
          <w:tcPr>
            <w:tcW w:w="6804" w:type="dxa"/>
          </w:tcPr>
          <w:p w14:paraId="383B8B1E" w14:textId="265DCF8D" w:rsidR="00891B18" w:rsidRPr="002321C4" w:rsidRDefault="00762A5D" w:rsidP="00762A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1C4">
              <w:rPr>
                <w:rFonts w:ascii="Times New Roman" w:hAnsi="Times New Roman" w:cs="Times New Roman"/>
                <w:sz w:val="24"/>
                <w:szCs w:val="24"/>
              </w:rPr>
              <w:t>Seamless connection with Teams, SharePoint, Excel, OneDrive, and Outlook for end-to-end workflow.</w:t>
            </w:r>
          </w:p>
        </w:tc>
      </w:tr>
      <w:tr w:rsidR="00891B18" w:rsidRPr="002321C4" w14:paraId="163EE0CD" w14:textId="77777777" w:rsidTr="00762A5D">
        <w:trPr>
          <w:trHeight w:val="626"/>
        </w:trPr>
        <w:tc>
          <w:tcPr>
            <w:tcW w:w="3270" w:type="dxa"/>
          </w:tcPr>
          <w:p w14:paraId="562450FA" w14:textId="4EC2B2B1" w:rsidR="00891B18" w:rsidRPr="002321C4" w:rsidRDefault="00762A5D" w:rsidP="00762A5D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321C4">
              <w:rPr>
                <w:rFonts w:ascii="Times New Roman" w:hAnsi="Times New Roman" w:cs="Times New Roman"/>
                <w:sz w:val="24"/>
                <w:szCs w:val="24"/>
              </w:rPr>
              <w:t>Commenting and Alerts</w:t>
            </w:r>
          </w:p>
        </w:tc>
        <w:tc>
          <w:tcPr>
            <w:tcW w:w="6804" w:type="dxa"/>
          </w:tcPr>
          <w:p w14:paraId="4A436322" w14:textId="1BE4BD15" w:rsidR="00891B18" w:rsidRPr="002321C4" w:rsidRDefault="00762A5D" w:rsidP="00762A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1C4">
              <w:rPr>
                <w:rFonts w:ascii="Times New Roman" w:hAnsi="Times New Roman" w:cs="Times New Roman"/>
                <w:sz w:val="24"/>
                <w:szCs w:val="24"/>
              </w:rPr>
              <w:t>Users can comment on reports and set up data alerts for specific values.</w:t>
            </w:r>
          </w:p>
        </w:tc>
      </w:tr>
      <w:tr w:rsidR="00891B18" w:rsidRPr="002321C4" w14:paraId="7995FAD8" w14:textId="77777777" w:rsidTr="00762A5D">
        <w:trPr>
          <w:trHeight w:val="650"/>
        </w:trPr>
        <w:tc>
          <w:tcPr>
            <w:tcW w:w="3270" w:type="dxa"/>
          </w:tcPr>
          <w:p w14:paraId="0542DCF6" w14:textId="5748F328" w:rsidR="00891B18" w:rsidRPr="002321C4" w:rsidRDefault="00762A5D" w:rsidP="00762A5D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321C4">
              <w:rPr>
                <w:rFonts w:ascii="Times New Roman" w:hAnsi="Times New Roman" w:cs="Times New Roman"/>
                <w:sz w:val="24"/>
                <w:szCs w:val="24"/>
              </w:rPr>
              <w:t>App Creation &amp; Distribution</w:t>
            </w:r>
          </w:p>
        </w:tc>
        <w:tc>
          <w:tcPr>
            <w:tcW w:w="6804" w:type="dxa"/>
          </w:tcPr>
          <w:p w14:paraId="71237D97" w14:textId="38549298" w:rsidR="00891B18" w:rsidRPr="002321C4" w:rsidRDefault="00762A5D" w:rsidP="00762A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1C4">
              <w:rPr>
                <w:rFonts w:ascii="Times New Roman" w:hAnsi="Times New Roman" w:cs="Times New Roman"/>
                <w:sz w:val="24"/>
                <w:szCs w:val="24"/>
              </w:rPr>
              <w:t>Package dashboards, reports, and datasets into a Power BI App for easy deployment to business units.</w:t>
            </w:r>
          </w:p>
        </w:tc>
      </w:tr>
      <w:tr w:rsidR="00891B18" w:rsidRPr="002321C4" w14:paraId="4ED36C9A" w14:textId="77777777" w:rsidTr="00762A5D">
        <w:trPr>
          <w:trHeight w:val="650"/>
        </w:trPr>
        <w:tc>
          <w:tcPr>
            <w:tcW w:w="3270" w:type="dxa"/>
          </w:tcPr>
          <w:p w14:paraId="09C52D61" w14:textId="0A690968" w:rsidR="00891B18" w:rsidRPr="002321C4" w:rsidRDefault="00762A5D" w:rsidP="00762A5D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321C4">
              <w:rPr>
                <w:rFonts w:ascii="Times New Roman" w:hAnsi="Times New Roman" w:cs="Times New Roman"/>
                <w:sz w:val="24"/>
                <w:szCs w:val="24"/>
              </w:rPr>
              <w:t>Workspaces</w:t>
            </w:r>
          </w:p>
        </w:tc>
        <w:tc>
          <w:tcPr>
            <w:tcW w:w="6804" w:type="dxa"/>
          </w:tcPr>
          <w:p w14:paraId="6C6A8DEB" w14:textId="2FFC0AF2" w:rsidR="00891B18" w:rsidRPr="002321C4" w:rsidRDefault="00762A5D" w:rsidP="00762A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1C4">
              <w:rPr>
                <w:rFonts w:ascii="Times New Roman" w:hAnsi="Times New Roman" w:cs="Times New Roman"/>
                <w:sz w:val="24"/>
                <w:szCs w:val="24"/>
              </w:rPr>
              <w:t>Organize, manage, and co-author reports in shared workspaces with permission control.</w:t>
            </w:r>
          </w:p>
        </w:tc>
      </w:tr>
    </w:tbl>
    <w:p w14:paraId="7929B51C" w14:textId="7295A1D2" w:rsidR="00891B18" w:rsidRPr="002321C4" w:rsidRDefault="00891B18" w:rsidP="009A2233">
      <w:pPr>
        <w:ind w:left="-851"/>
        <w:rPr>
          <w:rFonts w:ascii="Times New Roman" w:hAnsi="Times New Roman" w:cs="Times New Roman"/>
          <w:sz w:val="28"/>
          <w:szCs w:val="28"/>
        </w:rPr>
      </w:pPr>
    </w:p>
    <w:sectPr w:rsidR="00891B18" w:rsidRPr="002321C4" w:rsidSect="002321C4">
      <w:pgSz w:w="11906" w:h="16838"/>
      <w:pgMar w:top="426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7F0BA0"/>
    <w:multiLevelType w:val="multilevel"/>
    <w:tmpl w:val="7244F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051B93"/>
    <w:multiLevelType w:val="multilevel"/>
    <w:tmpl w:val="1FBA78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B38E8"/>
    <w:multiLevelType w:val="multilevel"/>
    <w:tmpl w:val="9A32E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F74579"/>
    <w:multiLevelType w:val="multilevel"/>
    <w:tmpl w:val="F2C04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3740B7"/>
    <w:multiLevelType w:val="hybridMultilevel"/>
    <w:tmpl w:val="C420B9F8"/>
    <w:lvl w:ilvl="0" w:tplc="40090009">
      <w:start w:val="1"/>
      <w:numFmt w:val="bullet"/>
      <w:lvlText w:val=""/>
      <w:lvlJc w:val="left"/>
      <w:pPr>
        <w:ind w:left="4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233"/>
    <w:rsid w:val="002321C4"/>
    <w:rsid w:val="00251D2C"/>
    <w:rsid w:val="00441467"/>
    <w:rsid w:val="006C2B6B"/>
    <w:rsid w:val="00762A5D"/>
    <w:rsid w:val="00891B18"/>
    <w:rsid w:val="009A2233"/>
    <w:rsid w:val="00A123D9"/>
    <w:rsid w:val="00BB2EAB"/>
    <w:rsid w:val="00E9099F"/>
    <w:rsid w:val="00E9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04C6CD"/>
  <w15:chartTrackingRefBased/>
  <w15:docId w15:val="{6BA143AC-D5CE-41F7-8AE7-615B3515B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2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2233"/>
    <w:pPr>
      <w:spacing w:after="0" w:line="240" w:lineRule="auto"/>
    </w:pPr>
    <w:tblPr>
      <w:tblBorders>
        <w:top w:val="threeDEngrave" w:sz="12" w:space="0" w:color="auto"/>
        <w:left w:val="threeDEngrave" w:sz="12" w:space="0" w:color="auto"/>
        <w:bottom w:val="threeDEngrave" w:sz="12" w:space="0" w:color="auto"/>
        <w:right w:val="threeDEngrave" w:sz="12" w:space="0" w:color="auto"/>
        <w:insideH w:val="threeDEngrave" w:sz="12" w:space="0" w:color="auto"/>
        <w:insideV w:val="threeDEngrave" w:sz="12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321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9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ingz.itvedant.com/index.php/student/self-learn-batch?course_id=213&amp;learningStatus=onli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1638</Characters>
  <Application>Microsoft Office Word</Application>
  <DocSecurity>0</DocSecurity>
  <Lines>78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06</dc:creator>
  <cp:keywords/>
  <dc:description/>
  <cp:lastModifiedBy>Hp</cp:lastModifiedBy>
  <cp:revision>2</cp:revision>
  <dcterms:created xsi:type="dcterms:W3CDTF">2025-05-28T05:36:00Z</dcterms:created>
  <dcterms:modified xsi:type="dcterms:W3CDTF">2025-05-28T05:36:00Z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671a1497-d960-42da-b84f-ff88579246f8</vt:lpwstr>
  </property>
</Properties>
</file>