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97D4" w14:textId="77777777" w:rsidR="00957C1E" w:rsidRPr="009A709E" w:rsidRDefault="00EF22C7" w:rsidP="009A709E">
      <w:r w:rsidRPr="009A709E">
        <w:t xml:space="preserve"> </w:t>
      </w:r>
    </w:p>
    <w:sectPr w:rsidR="00957C1E" w:rsidRPr="009A70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1267" w:bottom="900" w:left="1296" w:header="720" w:footer="720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7BB99" w14:textId="77777777" w:rsidR="003A16ED" w:rsidRDefault="003A16ED">
      <w:r>
        <w:separator/>
      </w:r>
    </w:p>
  </w:endnote>
  <w:endnote w:type="continuationSeparator" w:id="0">
    <w:p w14:paraId="07730A4B" w14:textId="77777777" w:rsidR="003A16ED" w:rsidRDefault="003A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Palatino Linotype"/>
    <w:charset w:val="00"/>
    <w:family w:val="auto"/>
    <w:pitch w:val="default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788B6" w14:textId="77777777" w:rsidR="00957C1E" w:rsidRDefault="00957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D98D9" w14:textId="3C2547A0" w:rsidR="00957C1E" w:rsidRDefault="00957C1E">
    <w:pPr>
      <w:pStyle w:val="Footer"/>
      <w:jc w:val="center"/>
    </w:pPr>
    <w:r>
      <w:t>Quadwave Consulting Pvt. Ltd.</w:t>
    </w:r>
  </w:p>
  <w:p w14:paraId="6F1DC346" w14:textId="77777777" w:rsidR="00957C1E" w:rsidRDefault="00957C1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75478" w14:textId="77777777" w:rsidR="00957C1E" w:rsidRDefault="00957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861C4" w14:textId="77777777" w:rsidR="003A16ED" w:rsidRDefault="003A16ED">
      <w:r>
        <w:separator/>
      </w:r>
    </w:p>
  </w:footnote>
  <w:footnote w:type="continuationSeparator" w:id="0">
    <w:p w14:paraId="5A6CB1ED" w14:textId="77777777" w:rsidR="003A16ED" w:rsidRDefault="003A1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A7AC0" w14:textId="77777777" w:rsidR="00957C1E" w:rsidRDefault="00957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FC158" w14:textId="4B28A2F7" w:rsidR="00957C1E" w:rsidRDefault="0048034B">
    <w:pPr>
      <w:pStyle w:val="Header"/>
      <w:jc w:val="right"/>
    </w:pPr>
    <w:r>
      <w:rPr>
        <w:rFonts w:ascii="Verdana" w:hAnsi="Verdana"/>
        <w:noProof/>
        <w:lang w:val="en-IN" w:eastAsia="en-IN"/>
      </w:rPr>
      <w:drawing>
        <wp:inline distT="0" distB="0" distL="0" distR="0" wp14:anchorId="3084F810" wp14:editId="441DED62">
          <wp:extent cx="1343025" cy="342900"/>
          <wp:effectExtent l="0" t="0" r="0" b="0"/>
          <wp:docPr id="1" name="Picture 8" descr="C:\Documents and Settings\Haseeb.ahmed\Desktop\New Folder\Q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Haseeb.ahmed\Desktop\New Folder\QW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14AA4" w14:textId="77777777" w:rsidR="00957C1E" w:rsidRDefault="00957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CF95277"/>
    <w:multiLevelType w:val="multilevel"/>
    <w:tmpl w:val="0CF95277"/>
    <w:lvl w:ilvl="0">
      <w:start w:val="1"/>
      <w:numFmt w:val="decimal"/>
      <w:pStyle w:val="Achievement"/>
      <w:lvlText w:val="%1"/>
      <w:lvlJc w:val="left"/>
      <w:pPr>
        <w:tabs>
          <w:tab w:val="num" w:pos="432"/>
        </w:tabs>
        <w:ind w:left="432" w:hanging="432"/>
      </w:pPr>
      <w:rPr>
        <w:rFonts w:ascii="Verdana" w:hAnsi="Verdana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7FF57CC"/>
    <w:multiLevelType w:val="multilevel"/>
    <w:tmpl w:val="17FF5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pStyle w:val="RFPxx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2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1B23457E"/>
    <w:multiLevelType w:val="multilevel"/>
    <w:tmpl w:val="1B23457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237839"/>
    <w:multiLevelType w:val="multilevel"/>
    <w:tmpl w:val="212378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F7453"/>
    <w:multiLevelType w:val="multilevel"/>
    <w:tmpl w:val="358F7453"/>
    <w:lvl w:ilvl="0">
      <w:start w:val="1"/>
      <w:numFmt w:val="decimal"/>
      <w:pStyle w:val="StyleHeading1Right01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4389274F"/>
    <w:multiLevelType w:val="multilevel"/>
    <w:tmpl w:val="4389274F"/>
    <w:lvl w:ilvl="0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3258E"/>
    <w:multiLevelType w:val="multilevel"/>
    <w:tmpl w:val="45B325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B59D1"/>
    <w:multiLevelType w:val="multilevel"/>
    <w:tmpl w:val="49FB59D1"/>
    <w:lvl w:ilvl="0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3128369">
    <w:abstractNumId w:val="6"/>
  </w:num>
  <w:num w:numId="2" w16cid:durableId="528371801">
    <w:abstractNumId w:val="2"/>
  </w:num>
  <w:num w:numId="3" w16cid:durableId="587006240">
    <w:abstractNumId w:val="5"/>
  </w:num>
  <w:num w:numId="4" w16cid:durableId="1594242853">
    <w:abstractNumId w:val="1"/>
  </w:num>
  <w:num w:numId="5" w16cid:durableId="1047069421">
    <w:abstractNumId w:val="8"/>
  </w:num>
  <w:num w:numId="6" w16cid:durableId="1574123512">
    <w:abstractNumId w:val="7"/>
  </w:num>
  <w:num w:numId="7" w16cid:durableId="1526596013">
    <w:abstractNumId w:val="0"/>
  </w:num>
  <w:num w:numId="8" w16cid:durableId="1748456667">
    <w:abstractNumId w:val="4"/>
  </w:num>
  <w:num w:numId="9" w16cid:durableId="730350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B95"/>
    <w:rsid w:val="0003381E"/>
    <w:rsid w:val="00134F02"/>
    <w:rsid w:val="00172A27"/>
    <w:rsid w:val="00243FC5"/>
    <w:rsid w:val="0032799C"/>
    <w:rsid w:val="00332CED"/>
    <w:rsid w:val="003A16ED"/>
    <w:rsid w:val="00472E39"/>
    <w:rsid w:val="0048034B"/>
    <w:rsid w:val="0048289A"/>
    <w:rsid w:val="00483752"/>
    <w:rsid w:val="00493AC3"/>
    <w:rsid w:val="00506144"/>
    <w:rsid w:val="005077D5"/>
    <w:rsid w:val="00580432"/>
    <w:rsid w:val="00591132"/>
    <w:rsid w:val="005A1AF2"/>
    <w:rsid w:val="005C231E"/>
    <w:rsid w:val="005E4082"/>
    <w:rsid w:val="006212F3"/>
    <w:rsid w:val="0068096A"/>
    <w:rsid w:val="00685413"/>
    <w:rsid w:val="00700DCC"/>
    <w:rsid w:val="00727536"/>
    <w:rsid w:val="0076783C"/>
    <w:rsid w:val="007702A3"/>
    <w:rsid w:val="007F242F"/>
    <w:rsid w:val="00802FC7"/>
    <w:rsid w:val="00845556"/>
    <w:rsid w:val="008C4CE9"/>
    <w:rsid w:val="008E5207"/>
    <w:rsid w:val="008F6750"/>
    <w:rsid w:val="00900101"/>
    <w:rsid w:val="0091180C"/>
    <w:rsid w:val="0092124F"/>
    <w:rsid w:val="00957C1E"/>
    <w:rsid w:val="009A709E"/>
    <w:rsid w:val="009A749F"/>
    <w:rsid w:val="00A50908"/>
    <w:rsid w:val="00A51F99"/>
    <w:rsid w:val="00A90A0F"/>
    <w:rsid w:val="00B242AC"/>
    <w:rsid w:val="00BB5575"/>
    <w:rsid w:val="00C41AFB"/>
    <w:rsid w:val="00C93DD1"/>
    <w:rsid w:val="00D10D0B"/>
    <w:rsid w:val="00D24D9D"/>
    <w:rsid w:val="00E053C2"/>
    <w:rsid w:val="00E171AA"/>
    <w:rsid w:val="00EB49AF"/>
    <w:rsid w:val="00EF22C7"/>
    <w:rsid w:val="00F113D7"/>
    <w:rsid w:val="00F21115"/>
    <w:rsid w:val="00F5003E"/>
    <w:rsid w:val="00F90557"/>
    <w:rsid w:val="06CF415A"/>
    <w:rsid w:val="07F43D1B"/>
    <w:rsid w:val="0AF54308"/>
    <w:rsid w:val="14DA3C44"/>
    <w:rsid w:val="19FC5CF4"/>
    <w:rsid w:val="1F466D86"/>
    <w:rsid w:val="2C144DE1"/>
    <w:rsid w:val="2C52384F"/>
    <w:rsid w:val="3025300D"/>
    <w:rsid w:val="34F934F5"/>
    <w:rsid w:val="391458B3"/>
    <w:rsid w:val="3B227B92"/>
    <w:rsid w:val="435224BB"/>
    <w:rsid w:val="463F2A4E"/>
    <w:rsid w:val="48942F22"/>
    <w:rsid w:val="49390238"/>
    <w:rsid w:val="49D203AB"/>
    <w:rsid w:val="4A391054"/>
    <w:rsid w:val="4D9258D3"/>
    <w:rsid w:val="5350285D"/>
    <w:rsid w:val="57E36B0B"/>
    <w:rsid w:val="5C905D20"/>
    <w:rsid w:val="5E5238CE"/>
    <w:rsid w:val="646E3B94"/>
    <w:rsid w:val="66C71D2E"/>
    <w:rsid w:val="6EFB1B84"/>
    <w:rsid w:val="71050BCD"/>
    <w:rsid w:val="73896CC4"/>
    <w:rsid w:val="77832A3E"/>
    <w:rsid w:val="7E75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B9A3517"/>
  <w15:chartTrackingRefBased/>
  <w15:docId w15:val="{9D5DC9D3-F9AD-455E-9422-BD24E9A9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semiHidden="1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iPriority="0"/>
    <w:lsdException w:name="macro" w:semiHidden="1" w:unhideWhenUsed="1"/>
    <w:lsdException w:name="toa heading" w:semiHidden="1" w:uiPriority="0"/>
    <w:lsdException w:name="List" w:semiHidden="1" w:uiPriority="0"/>
    <w:lsdException w:name="List Bullet" w:semiHidden="1" w:unhideWhenUsed="1"/>
    <w:lsdException w:name="List Number" w:semiHidden="1" w:unhideWhenUsed="1"/>
    <w:lsdException w:name="List 2" w:semiHidden="1" w:uiPriority="0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iPriority="0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hAnsi="Trebuchet MS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spacing w:before="240" w:after="240"/>
      <w:jc w:val="center"/>
      <w:outlineLvl w:val="0"/>
    </w:pPr>
    <w:rPr>
      <w:rFonts w:cs="Arial"/>
      <w:b/>
      <w:bCs/>
      <w:color w:val="3366FF"/>
      <w:spacing w:val="38"/>
      <w:kern w:val="32"/>
      <w:position w:val="6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b/>
      <w:bCs/>
      <w:color w:val="3366FF"/>
      <w:spacing w:val="20"/>
      <w:sz w:val="36"/>
    </w:rPr>
  </w:style>
  <w:style w:type="paragraph" w:styleId="Heading3">
    <w:name w:val="heading 3"/>
    <w:basedOn w:val="Normal"/>
    <w:next w:val="Normal"/>
    <w:qFormat/>
    <w:pPr>
      <w:keepNext/>
      <w:spacing w:before="60"/>
      <w:outlineLvl w:val="2"/>
    </w:pPr>
    <w:rPr>
      <w:bCs/>
      <w:color w:val="3366FF"/>
      <w:sz w:val="28"/>
    </w:rPr>
  </w:style>
  <w:style w:type="paragraph" w:styleId="Heading4">
    <w:name w:val="heading 4"/>
    <w:basedOn w:val="Normal"/>
    <w:next w:val="Normal"/>
    <w:qFormat/>
    <w:pPr>
      <w:keepNext/>
      <w:spacing w:before="120"/>
      <w:outlineLvl w:val="3"/>
    </w:pPr>
    <w:rPr>
      <w:bCs/>
      <w:i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eastAsia="MS Mincho" w:hAnsi="Verdana"/>
      <w:b/>
      <w:bCs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eastAsia="MS Mincho" w:hAnsi="Verdana"/>
      <w:b/>
      <w:bCs/>
      <w:sz w:val="16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Verdana" w:eastAsia="MS Mincho" w:hAnsi="Verdana"/>
      <w:b/>
      <w:bCs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Verdana" w:eastAsia="MS Mincho" w:hAnsi="Verdana"/>
      <w:b/>
      <w:b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eastAsia="MS Mincho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character" w:styleId="PageNumber">
    <w:name w:val="page number"/>
    <w:semiHidden/>
    <w:rPr>
      <w:rFonts w:ascii="Verdana" w:hAnsi="Verdana"/>
    </w:rPr>
  </w:style>
  <w:style w:type="paragraph" w:customStyle="1" w:styleId="BulletText1">
    <w:name w:val="Bullet Text 1"/>
    <w:basedOn w:val="Normal"/>
    <w:pPr>
      <w:numPr>
        <w:numId w:val="1"/>
      </w:numPr>
      <w:tabs>
        <w:tab w:val="left" w:pos="720"/>
      </w:tabs>
      <w:jc w:val="both"/>
    </w:pPr>
    <w:rPr>
      <w:rFonts w:ascii="Verdana" w:eastAsia="MS Mincho" w:hAnsi="Verdana"/>
      <w:sz w:val="16"/>
    </w:rPr>
  </w:style>
  <w:style w:type="paragraph" w:styleId="TOC3">
    <w:name w:val="toc 3"/>
    <w:basedOn w:val="Normal"/>
    <w:next w:val="Normal"/>
    <w:semiHidden/>
    <w:pPr>
      <w:ind w:left="400"/>
    </w:pPr>
    <w:rPr>
      <w:i/>
      <w:iCs/>
    </w:rPr>
  </w:style>
  <w:style w:type="paragraph" w:customStyle="1" w:styleId="Body">
    <w:name w:val="Body"/>
    <w:basedOn w:val="Normal"/>
    <w:pPr>
      <w:spacing w:before="240"/>
    </w:pPr>
    <w:rPr>
      <w:rFonts w:ascii="Times New Roman" w:hAnsi="Times New Roman"/>
      <w:sz w:val="24"/>
      <w:szCs w:val="20"/>
    </w:rPr>
  </w:style>
  <w:style w:type="paragraph" w:styleId="BodyTextIndent3">
    <w:name w:val="Body Text Indent 3"/>
    <w:basedOn w:val="Normal"/>
    <w:semiHidden/>
    <w:pPr>
      <w:ind w:leftChars="600" w:left="1440"/>
      <w:jc w:val="both"/>
    </w:pPr>
    <w:rPr>
      <w:rFonts w:ascii="Times New Roman" w:hAnsi="Times New Roman"/>
      <w:sz w:val="24"/>
    </w:rPr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eastAsia="MS Mincho" w:hAnsi="Garamond"/>
      <w:caps/>
      <w:spacing w:val="15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8">
    <w:name w:val="toc 8"/>
    <w:basedOn w:val="Normal"/>
    <w:next w:val="Normal"/>
    <w:semiHidden/>
    <w:pPr>
      <w:ind w:left="1400"/>
    </w:pPr>
    <w:rPr>
      <w:rFonts w:ascii="Times New Roman" w:hAnsi="Times New Roman"/>
      <w:szCs w:val="21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Verdana" w:eastAsia="MS Mincho" w:hAnsi="Verdana"/>
      <w:sz w:val="28"/>
    </w:rPr>
  </w:style>
  <w:style w:type="paragraph" w:styleId="Caption">
    <w:name w:val="caption"/>
    <w:basedOn w:val="Normal"/>
    <w:next w:val="Normal"/>
    <w:qFormat/>
    <w:rPr>
      <w:rFonts w:ascii="Verdana" w:eastAsia="MS Mincho" w:hAnsi="Verdana"/>
      <w:b/>
      <w:bCs/>
    </w:rPr>
  </w:style>
  <w:style w:type="paragraph" w:styleId="TOC5">
    <w:name w:val="toc 5"/>
    <w:basedOn w:val="Normal"/>
    <w:next w:val="Normal"/>
    <w:semiHidden/>
    <w:pPr>
      <w:ind w:left="800"/>
    </w:pPr>
    <w:rPr>
      <w:rFonts w:ascii="Times New Roman" w:hAnsi="Times New Roman"/>
      <w:szCs w:val="21"/>
    </w:rPr>
  </w:style>
  <w:style w:type="paragraph" w:customStyle="1" w:styleId="DefaultText">
    <w:name w:val="Default Text"/>
    <w:basedOn w:val="Normal"/>
    <w:pPr>
      <w:tabs>
        <w:tab w:val="left" w:pos="1036"/>
      </w:tabs>
      <w:spacing w:after="144"/>
    </w:pPr>
    <w:rPr>
      <w:rFonts w:ascii="Arial" w:hAnsi="Arial"/>
      <w:szCs w:val="20"/>
      <w:lang w:val="en-GB"/>
    </w:rPr>
  </w:style>
  <w:style w:type="paragraph" w:customStyle="1" w:styleId="Bullet2">
    <w:name w:val="Bullet2"/>
    <w:basedOn w:val="Bullet"/>
    <w:pPr>
      <w:ind w:left="2880"/>
    </w:pPr>
  </w:style>
  <w:style w:type="paragraph" w:customStyle="1" w:styleId="Bulletedcontinue">
    <w:name w:val="Bulleted continue"/>
    <w:basedOn w:val="Bulleted"/>
    <w:pPr>
      <w:numPr>
        <w:numId w:val="0"/>
      </w:numPr>
      <w:ind w:left="216"/>
    </w:pPr>
  </w:style>
  <w:style w:type="paragraph" w:customStyle="1" w:styleId="RFPxx">
    <w:name w:val="RFP x.x"/>
    <w:basedOn w:val="Normal"/>
    <w:pPr>
      <w:numPr>
        <w:ilvl w:val="1"/>
        <w:numId w:val="2"/>
      </w:numPr>
      <w:tabs>
        <w:tab w:val="clear" w:pos="1440"/>
        <w:tab w:val="left" w:pos="-840"/>
        <w:tab w:val="left" w:pos="-240"/>
        <w:tab w:val="left" w:pos="1980"/>
        <w:tab w:val="left" w:pos="3360"/>
        <w:tab w:val="left" w:pos="3960"/>
        <w:tab w:val="left" w:pos="4560"/>
        <w:tab w:val="left" w:pos="5160"/>
        <w:tab w:val="left" w:pos="5760"/>
        <w:tab w:val="left" w:pos="6360"/>
        <w:tab w:val="left" w:pos="6960"/>
        <w:tab w:val="left" w:pos="7560"/>
        <w:tab w:val="left" w:pos="8160"/>
      </w:tabs>
      <w:spacing w:line="240" w:lineRule="atLeast"/>
    </w:pPr>
    <w:rPr>
      <w:rFonts w:ascii="Palatino" w:hAnsi="Palatino"/>
      <w:color w:val="000000"/>
      <w:sz w:val="22"/>
      <w:szCs w:val="20"/>
    </w:rPr>
  </w:style>
  <w:style w:type="paragraph" w:styleId="BodyTextIndent2">
    <w:name w:val="Body Text Indent 2"/>
    <w:basedOn w:val="Normal"/>
    <w:semiHidden/>
    <w:pPr>
      <w:overflowPunct w:val="0"/>
      <w:autoSpaceDE w:val="0"/>
      <w:autoSpaceDN w:val="0"/>
      <w:adjustRightInd w:val="0"/>
      <w:ind w:left="720"/>
      <w:textAlignment w:val="baseline"/>
    </w:pPr>
    <w:rPr>
      <w:rFonts w:ascii="Times New Roman" w:eastAsia="MS Mincho" w:hAnsi="Times New Roman"/>
      <w:sz w:val="22"/>
      <w:szCs w:val="20"/>
    </w:rPr>
  </w:style>
  <w:style w:type="paragraph" w:styleId="BodyTextIndent">
    <w:name w:val="Body Text Indent"/>
    <w:basedOn w:val="Normal"/>
    <w:semiHidden/>
    <w:pPr>
      <w:ind w:left="-900"/>
    </w:pPr>
    <w:rPr>
      <w:rFonts w:ascii="Times New Roman" w:eastAsia="MS Mincho" w:hAnsi="Times New Roman"/>
      <w:sz w:val="22"/>
    </w:rPr>
  </w:style>
  <w:style w:type="paragraph" w:customStyle="1" w:styleId="StyleHeading1Right013">
    <w:name w:val="Style Heading 1 + Right:  0.13&quot;"/>
    <w:basedOn w:val="Heading1"/>
    <w:pPr>
      <w:numPr>
        <w:numId w:val="3"/>
      </w:numPr>
      <w:pBdr>
        <w:bottom w:val="none" w:sz="0" w:space="0" w:color="auto"/>
      </w:pBdr>
      <w:tabs>
        <w:tab w:val="left" w:pos="360"/>
      </w:tabs>
      <w:spacing w:before="100" w:beforeAutospacing="1" w:after="100" w:afterAutospacing="1"/>
      <w:ind w:right="187"/>
      <w:jc w:val="left"/>
    </w:pPr>
    <w:rPr>
      <w:rFonts w:ascii="Verdana" w:eastAsia="MS Mincho" w:hAnsi="Verdana" w:cs="Times New Roman"/>
      <w:b w:val="0"/>
      <w:color w:val="auto"/>
      <w:sz w:val="36"/>
      <w:szCs w:val="20"/>
    </w:rPr>
  </w:style>
  <w:style w:type="paragraph" w:styleId="TOC9">
    <w:name w:val="toc 9"/>
    <w:basedOn w:val="Normal"/>
    <w:next w:val="Normal"/>
    <w:semiHidden/>
    <w:pPr>
      <w:ind w:left="16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semiHidden/>
    <w:pPr>
      <w:ind w:left="1200"/>
    </w:pPr>
    <w:rPr>
      <w:rFonts w:ascii="Times New Roman" w:hAnsi="Times New Roman"/>
      <w:szCs w:val="21"/>
    </w:rPr>
  </w:style>
  <w:style w:type="paragraph" w:styleId="TOC4">
    <w:name w:val="toc 4"/>
    <w:basedOn w:val="Normal"/>
    <w:next w:val="Normal"/>
    <w:semiHidden/>
    <w:pPr>
      <w:ind w:left="600"/>
    </w:pPr>
    <w:rPr>
      <w:rFonts w:ascii="Times New Roman" w:hAnsi="Times New Roman"/>
      <w:szCs w:val="21"/>
    </w:rPr>
  </w:style>
  <w:style w:type="paragraph" w:styleId="BodyText2">
    <w:name w:val="Body Text 2"/>
    <w:basedOn w:val="Normal"/>
    <w:semiHidden/>
    <w:rPr>
      <w:rFonts w:ascii="Verdana" w:eastAsia="MS Mincho" w:hAnsi="Verdana" w:cs="Arial"/>
      <w:color w:val="000000"/>
      <w:szCs w:val="15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eastAsia="MS Mincho" w:hAnsi="Garamond"/>
      <w:caps/>
      <w:spacing w:val="80"/>
      <w:position w:val="12"/>
      <w:sz w:val="44"/>
      <w:szCs w:val="20"/>
    </w:rPr>
  </w:style>
  <w:style w:type="paragraph" w:styleId="BalloonText">
    <w:name w:val="Balloon Text"/>
    <w:basedOn w:val="Normal"/>
    <w:semiHidden/>
    <w:rPr>
      <w:rFonts w:ascii="Tahoma" w:eastAsia="MS Mincho" w:hAnsi="Tahoma" w:cs="Tahoma"/>
      <w:sz w:val="16"/>
      <w:szCs w:val="16"/>
    </w:rPr>
  </w:style>
  <w:style w:type="paragraph" w:styleId="CommentText">
    <w:name w:val="annotation text"/>
    <w:basedOn w:val="Normal"/>
    <w:semiHidden/>
    <w:rPr>
      <w:rFonts w:ascii="Verdana" w:eastAsia="MS Mincho" w:hAnsi="Verdana"/>
      <w:szCs w:val="20"/>
    </w:rPr>
  </w:style>
  <w:style w:type="paragraph" w:styleId="PlainText">
    <w:name w:val="Plai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Courier New" w:eastAsia="MS Mincho" w:hAnsi="Courier New"/>
      <w:szCs w:val="20"/>
    </w:rPr>
  </w:style>
  <w:style w:type="paragraph" w:customStyle="1" w:styleId="Address1">
    <w:name w:val="Address 1"/>
    <w:basedOn w:val="Normal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MS Mincho" w:hAnsi="Garamond"/>
      <w:caps/>
      <w:spacing w:val="30"/>
      <w:sz w:val="15"/>
      <w:szCs w:val="20"/>
    </w:rPr>
  </w:style>
  <w:style w:type="paragraph" w:customStyle="1" w:styleId="Achievement">
    <w:name w:val="Achievement"/>
    <w:basedOn w:val="BodyText"/>
    <w:pPr>
      <w:numPr>
        <w:numId w:val="4"/>
      </w:numPr>
      <w:tabs>
        <w:tab w:val="left" w:pos="432"/>
      </w:tabs>
      <w:spacing w:after="60" w:line="240" w:lineRule="atLeast"/>
    </w:pPr>
    <w:rPr>
      <w:rFonts w:eastAsia="MS Mincho"/>
      <w:sz w:val="22"/>
    </w:rPr>
  </w:style>
  <w:style w:type="paragraph" w:styleId="TOC6">
    <w:name w:val="toc 6"/>
    <w:basedOn w:val="Normal"/>
    <w:next w:val="Normal"/>
    <w:semiHidden/>
    <w:pPr>
      <w:ind w:left="1000"/>
    </w:pPr>
    <w:rPr>
      <w:rFonts w:ascii="Times New Roman" w:hAnsi="Times New Roman"/>
      <w:szCs w:val="21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BodyText">
    <w:name w:val="Body Text"/>
    <w:basedOn w:val="Normal"/>
    <w:semiHidden/>
    <w:pPr>
      <w:spacing w:line="288" w:lineRule="auto"/>
      <w:jc w:val="both"/>
    </w:pPr>
    <w:rPr>
      <w:rFonts w:ascii="Garamond" w:hAnsi="Garamond"/>
      <w:sz w:val="24"/>
      <w:szCs w:val="20"/>
    </w:rPr>
  </w:style>
  <w:style w:type="paragraph" w:customStyle="1" w:styleId="RFPHeading1">
    <w:name w:val="RFP Heading 1"/>
    <w:basedOn w:val="Normal"/>
    <w:rPr>
      <w:rFonts w:ascii="Times New Roman" w:hAnsi="Times New Roman"/>
      <w:b/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bCs/>
    </w:rPr>
  </w:style>
  <w:style w:type="paragraph" w:customStyle="1" w:styleId="Address2">
    <w:name w:val="Address 2"/>
    <w:basedOn w:val="Normal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MS Mincho" w:hAnsi="Garamond"/>
      <w:caps/>
      <w:spacing w:val="30"/>
      <w:sz w:val="15"/>
      <w:szCs w:val="20"/>
    </w:rPr>
  </w:style>
  <w:style w:type="paragraph" w:customStyle="1" w:styleId="Schedule">
    <w:name w:val="Schedule"/>
    <w:basedOn w:val="Normal"/>
    <w:pPr>
      <w:autoSpaceDE w:val="0"/>
      <w:autoSpaceDN w:val="0"/>
      <w:spacing w:line="313" w:lineRule="atLeast"/>
      <w:jc w:val="both"/>
    </w:pPr>
    <w:rPr>
      <w:rFonts w:ascii="Courier New" w:hAnsi="Courier New" w:cs="Courier New"/>
    </w:rPr>
  </w:style>
  <w:style w:type="paragraph" w:customStyle="1" w:styleId="TableText">
    <w:name w:val="Table Text"/>
    <w:pPr>
      <w:widowControl w:val="0"/>
      <w:autoSpaceDE w:val="0"/>
      <w:autoSpaceDN w:val="0"/>
      <w:adjustRightInd w:val="0"/>
      <w:spacing w:before="40" w:after="20"/>
    </w:pPr>
    <w:rPr>
      <w:rFonts w:ascii="Arial" w:hAnsi="Arial"/>
      <w:lang w:val="en-US" w:eastAsia="en-US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Verdana" w:eastAsia="MS Mincho" w:hAnsi="Verdana"/>
      <w:sz w:val="24"/>
    </w:rPr>
  </w:style>
  <w:style w:type="paragraph" w:styleId="List">
    <w:name w:val="List"/>
    <w:basedOn w:val="Normal"/>
    <w:semiHidden/>
    <w:pPr>
      <w:ind w:left="360" w:hanging="360"/>
    </w:pPr>
    <w:rPr>
      <w:rFonts w:ascii="Times New Roman" w:eastAsia="MS Mincho" w:hAnsi="Times New Roman"/>
      <w:szCs w:val="20"/>
    </w:rPr>
  </w:style>
  <w:style w:type="paragraph" w:styleId="List2">
    <w:name w:val="List 2"/>
    <w:basedOn w:val="Normal"/>
    <w:semiHidden/>
    <w:pPr>
      <w:ind w:left="720" w:hanging="360"/>
    </w:pPr>
    <w:rPr>
      <w:rFonts w:ascii="Arial" w:hAnsi="Arial" w:cs="Arial"/>
      <w:szCs w:val="20"/>
    </w:rPr>
  </w:style>
  <w:style w:type="paragraph" w:customStyle="1" w:styleId="Bullet">
    <w:name w:val="Bullet"/>
    <w:basedOn w:val="Normal"/>
    <w:pPr>
      <w:spacing w:after="240"/>
      <w:ind w:left="2520" w:hanging="360"/>
    </w:pPr>
    <w:rPr>
      <w:rFonts w:ascii="Arial" w:hAnsi="Arial" w:cs="Arial"/>
      <w:sz w:val="22"/>
      <w:szCs w:val="22"/>
    </w:rPr>
  </w:style>
  <w:style w:type="paragraph" w:customStyle="1" w:styleId="Bulleted">
    <w:name w:val="Bulleted"/>
    <w:basedOn w:val="Normal"/>
    <w:pPr>
      <w:numPr>
        <w:numId w:val="5"/>
      </w:numPr>
      <w:tabs>
        <w:tab w:val="clear" w:pos="720"/>
        <w:tab w:val="left" w:pos="288"/>
      </w:tabs>
      <w:spacing w:line="250" w:lineRule="exact"/>
      <w:ind w:left="288" w:hanging="216"/>
      <w:jc w:val="both"/>
    </w:pPr>
    <w:rPr>
      <w:rFonts w:ascii="Arial" w:hAnsi="Arial"/>
      <w:kern w:val="20"/>
      <w:sz w:val="22"/>
      <w:szCs w:val="20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eastAsia="MS Mincho" w:hAnsi="Garamond"/>
      <w:i/>
      <w:spacing w:val="5"/>
      <w:sz w:val="23"/>
      <w:lang w:val="en-US" w:eastAsia="en-US"/>
    </w:rPr>
  </w:style>
  <w:style w:type="paragraph" w:customStyle="1" w:styleId="StyleHeading1Bold">
    <w:name w:val="Style Heading 1 + Bold"/>
    <w:basedOn w:val="Heading1"/>
    <w:pPr>
      <w:pBdr>
        <w:bottom w:val="none" w:sz="0" w:space="0" w:color="auto"/>
      </w:pBdr>
      <w:tabs>
        <w:tab w:val="left" w:pos="360"/>
      </w:tabs>
      <w:spacing w:before="100" w:beforeAutospacing="1" w:after="100" w:afterAutospacing="1"/>
      <w:ind w:left="360" w:hanging="360"/>
    </w:pPr>
    <w:rPr>
      <w:rFonts w:ascii="Verdana" w:eastAsia="MS Mincho" w:hAnsi="Verdana"/>
      <w:color w:val="auto"/>
      <w:sz w:val="36"/>
      <w:szCs w:val="36"/>
    </w:rPr>
  </w:style>
  <w:style w:type="paragraph" w:customStyle="1" w:styleId="MainHeading">
    <w:name w:val="Main Heading"/>
    <w:basedOn w:val="Heading1"/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</w:pPr>
    <w:rPr>
      <w:rFonts w:ascii="Garamond" w:eastAsia="MS Mincho" w:hAnsi="Garamond"/>
      <w:sz w:val="22"/>
      <w:szCs w:val="20"/>
    </w:rPr>
  </w:style>
  <w:style w:type="paragraph" w:styleId="TOC2">
    <w:name w:val="toc 2"/>
    <w:basedOn w:val="Normal"/>
    <w:next w:val="Normal"/>
    <w:semiHidden/>
    <w:pPr>
      <w:ind w:left="200"/>
    </w:pPr>
  </w:style>
  <w:style w:type="paragraph" w:styleId="TOC1">
    <w:name w:val="toc 1"/>
    <w:basedOn w:val="Normal"/>
    <w:next w:val="Normal"/>
    <w:semiHidden/>
    <w:pPr>
      <w:spacing w:before="120" w:after="120"/>
    </w:pPr>
    <w:rPr>
      <w:bCs/>
      <w:sz w:val="22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odyText3">
    <w:name w:val="Body Text 3"/>
    <w:basedOn w:val="Normal"/>
    <w:semiHidden/>
    <w:pPr>
      <w:jc w:val="both"/>
    </w:pPr>
    <w:rPr>
      <w:rFonts w:ascii="Verdana" w:eastAsia="MS Mincho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Proposals</vt:lpstr>
    </vt:vector>
  </TitlesOfParts>
  <Manager/>
  <Company>Itreya Technologies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Proposals</dc:title>
  <dc:subject>Business Proposals</dc:subject>
  <dc:creator>Quadwave</dc:creator>
  <cp:keywords/>
  <dc:description/>
  <cp:lastModifiedBy>Nishanth S</cp:lastModifiedBy>
  <cp:revision>3</cp:revision>
  <cp:lastPrinted>2004-05-05T15:27:00Z</cp:lastPrinted>
  <dcterms:created xsi:type="dcterms:W3CDTF">2025-07-25T10:09:00Z</dcterms:created>
  <dcterms:modified xsi:type="dcterms:W3CDTF">2025-07-29T15:08:00Z</dcterms:modified>
  <cp:category>Business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