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6C23" w:rsidRDefault="00786C23">
      <w:pPr>
        <w:jc w:val="center"/>
        <w:rPr>
          <w:rFonts w:ascii="Times New Roman" w:eastAsia="NimbusRomNo9L-Regu" w:hAnsi="Times New Roman" w:cs="Times New Roman"/>
          <w:b/>
          <w:bCs/>
          <w:color w:val="000000"/>
          <w:sz w:val="72"/>
          <w:szCs w:val="72"/>
          <w:lang w:bidi="ar"/>
        </w:rPr>
      </w:pPr>
    </w:p>
    <w:p w:rsidR="00786C23" w:rsidRDefault="00786C23">
      <w:pPr>
        <w:jc w:val="center"/>
        <w:rPr>
          <w:rFonts w:ascii="Times New Roman" w:eastAsia="NimbusRomNo9L-Regu" w:hAnsi="Times New Roman" w:cs="Times New Roman"/>
          <w:b/>
          <w:bCs/>
          <w:color w:val="000000"/>
          <w:sz w:val="72"/>
          <w:szCs w:val="72"/>
          <w:lang w:bidi="ar"/>
        </w:rPr>
      </w:pPr>
    </w:p>
    <w:p w:rsidR="00786C23" w:rsidRDefault="00786C23">
      <w:pPr>
        <w:jc w:val="center"/>
        <w:rPr>
          <w:rFonts w:ascii="Times New Roman" w:eastAsia="NimbusRomNo9L-Regu" w:hAnsi="Times New Roman" w:cs="Times New Roman"/>
          <w:b/>
          <w:bCs/>
          <w:color w:val="000000"/>
          <w:sz w:val="72"/>
          <w:szCs w:val="72"/>
          <w:lang w:bidi="ar"/>
        </w:rPr>
      </w:pPr>
    </w:p>
    <w:p w:rsidR="00786C23" w:rsidRDefault="00786C23">
      <w:pPr>
        <w:jc w:val="center"/>
        <w:rPr>
          <w:rFonts w:ascii="Times New Roman" w:eastAsia="NimbusRomNo9L-Regu" w:hAnsi="Times New Roman" w:cs="Times New Roman"/>
          <w:b/>
          <w:bCs/>
          <w:color w:val="000000"/>
          <w:sz w:val="72"/>
          <w:szCs w:val="72"/>
          <w:lang w:bidi="ar"/>
        </w:rPr>
      </w:pPr>
    </w:p>
    <w:p w:rsidR="00786C23" w:rsidRDefault="00786C23">
      <w:pPr>
        <w:jc w:val="center"/>
        <w:rPr>
          <w:rFonts w:ascii="Times New Roman" w:eastAsia="NimbusRomNo9L-Regu" w:hAnsi="Times New Roman" w:cs="Times New Roman"/>
          <w:b/>
          <w:bCs/>
          <w:color w:val="000000"/>
          <w:sz w:val="72"/>
          <w:szCs w:val="72"/>
          <w:lang w:bidi="ar"/>
        </w:rPr>
      </w:pPr>
    </w:p>
    <w:p w:rsidR="00786C23" w:rsidRDefault="00786C23">
      <w:pPr>
        <w:jc w:val="center"/>
        <w:rPr>
          <w:rFonts w:ascii="Times New Roman" w:eastAsia="SimSun" w:hAnsi="Times New Roman" w:cs="Times New Roman"/>
          <w:b/>
          <w:bCs/>
          <w:sz w:val="56"/>
          <w:szCs w:val="56"/>
        </w:rPr>
      </w:pPr>
    </w:p>
    <w:p w:rsidR="00786C23" w:rsidRDefault="00786C23">
      <w:pPr>
        <w:jc w:val="center"/>
        <w:rPr>
          <w:rFonts w:ascii="Times New Roman" w:eastAsia="SimSun" w:hAnsi="Times New Roman" w:cs="Times New Roman"/>
          <w:b/>
          <w:bCs/>
          <w:sz w:val="56"/>
          <w:szCs w:val="56"/>
        </w:rPr>
      </w:pPr>
    </w:p>
    <w:p w:rsidR="00786C23" w:rsidRDefault="00080B28">
      <w:pPr>
        <w:jc w:val="center"/>
        <w:rPr>
          <w:rFonts w:ascii="Times New Roman" w:eastAsia="SimSun" w:hAnsi="Times New Roman" w:cs="Times New Roman"/>
          <w:b/>
          <w:bCs/>
          <w:sz w:val="56"/>
          <w:szCs w:val="56"/>
        </w:rPr>
      </w:pPr>
      <w:bookmarkStart w:id="0" w:name="_GoBack"/>
      <w:r>
        <w:rPr>
          <w:rFonts w:ascii="Times New Roman" w:eastAsia="SimSun" w:hAnsi="Times New Roman" w:cs="Times New Roman"/>
          <w:b/>
          <w:bCs/>
          <w:sz w:val="56"/>
          <w:szCs w:val="56"/>
        </w:rPr>
        <w:t>THE DESIGN AND ANALYSIS OF LARGE SOLAR PV FARM CONFIGURATIONS WITH DC CONNECTED BATTERY SYSTEMS</w:t>
      </w:r>
    </w:p>
    <w:bookmarkEnd w:id="0"/>
    <w:p w:rsidR="00786C23" w:rsidRDefault="00786C23">
      <w:pPr>
        <w:jc w:val="center"/>
        <w:rPr>
          <w:rFonts w:ascii="Times New Roman" w:eastAsia="SimSun" w:hAnsi="Times New Roman" w:cs="Times New Roman"/>
          <w:b/>
          <w:bCs/>
          <w:sz w:val="56"/>
          <w:szCs w:val="56"/>
        </w:rPr>
      </w:pPr>
    </w:p>
    <w:p w:rsidR="00786C23" w:rsidRDefault="00786C23">
      <w:pPr>
        <w:jc w:val="center"/>
        <w:rPr>
          <w:rFonts w:ascii="Times New Roman" w:eastAsia="SimSun" w:hAnsi="Times New Roman" w:cs="Times New Roman"/>
          <w:b/>
          <w:bCs/>
          <w:sz w:val="56"/>
          <w:szCs w:val="56"/>
        </w:rPr>
      </w:pPr>
    </w:p>
    <w:p w:rsidR="00786C23" w:rsidRDefault="00786C23">
      <w:pPr>
        <w:jc w:val="center"/>
        <w:rPr>
          <w:rFonts w:ascii="Times New Roman" w:eastAsia="SimSun" w:hAnsi="Times New Roman" w:cs="Times New Roman"/>
          <w:b/>
          <w:bCs/>
          <w:sz w:val="56"/>
          <w:szCs w:val="56"/>
        </w:rPr>
      </w:pPr>
    </w:p>
    <w:p w:rsidR="00786C23" w:rsidRDefault="00786C23">
      <w:pPr>
        <w:jc w:val="center"/>
        <w:rPr>
          <w:rFonts w:ascii="Times New Roman" w:eastAsia="SimSun" w:hAnsi="Times New Roman" w:cs="Times New Roman"/>
          <w:b/>
          <w:bCs/>
          <w:sz w:val="56"/>
          <w:szCs w:val="56"/>
        </w:rPr>
      </w:pPr>
    </w:p>
    <w:p w:rsidR="00786C23" w:rsidRDefault="00786C23">
      <w:pPr>
        <w:jc w:val="center"/>
        <w:rPr>
          <w:rFonts w:ascii="Times New Roman" w:eastAsia="SimSun" w:hAnsi="Times New Roman" w:cs="Times New Roman"/>
          <w:b/>
          <w:bCs/>
          <w:sz w:val="56"/>
          <w:szCs w:val="56"/>
        </w:rPr>
      </w:pPr>
    </w:p>
    <w:p w:rsidR="00786C23" w:rsidRDefault="00786C23">
      <w:pPr>
        <w:jc w:val="center"/>
        <w:rPr>
          <w:rFonts w:ascii="Times New Roman" w:eastAsia="SimSun" w:hAnsi="Times New Roman" w:cs="Times New Roman"/>
          <w:b/>
          <w:bCs/>
          <w:sz w:val="48"/>
          <w:szCs w:val="48"/>
        </w:rPr>
      </w:pPr>
    </w:p>
    <w:p w:rsidR="00786C23" w:rsidRDefault="00786C23">
      <w:pPr>
        <w:jc w:val="center"/>
        <w:rPr>
          <w:rFonts w:ascii="Times New Roman" w:eastAsia="SimSun" w:hAnsi="Times New Roman" w:cs="Times New Roman"/>
          <w:b/>
          <w:bCs/>
          <w:sz w:val="48"/>
          <w:szCs w:val="48"/>
        </w:rPr>
      </w:pPr>
    </w:p>
    <w:p w:rsidR="00786C23" w:rsidRDefault="00786C23">
      <w:pPr>
        <w:jc w:val="center"/>
        <w:rPr>
          <w:rFonts w:ascii="Times New Roman" w:eastAsia="SimSun" w:hAnsi="Times New Roman" w:cs="Times New Roman"/>
          <w:b/>
          <w:bCs/>
          <w:sz w:val="48"/>
          <w:szCs w:val="48"/>
        </w:rPr>
      </w:pPr>
    </w:p>
    <w:p w:rsidR="00786C23" w:rsidRDefault="00786C23">
      <w:pPr>
        <w:jc w:val="center"/>
        <w:rPr>
          <w:rFonts w:ascii="Times New Roman" w:eastAsia="SimSun" w:hAnsi="Times New Roman" w:cs="Times New Roman"/>
          <w:b/>
          <w:bCs/>
          <w:sz w:val="48"/>
          <w:szCs w:val="48"/>
        </w:rPr>
      </w:pPr>
    </w:p>
    <w:p w:rsidR="00786C23" w:rsidRDefault="00786C23">
      <w:pPr>
        <w:jc w:val="both"/>
        <w:rPr>
          <w:rFonts w:ascii="Times New Roman" w:eastAsia="SimSun" w:hAnsi="Times New Roman" w:cs="Times New Roman"/>
          <w:b/>
          <w:bCs/>
          <w:sz w:val="48"/>
          <w:szCs w:val="48"/>
        </w:rPr>
      </w:pPr>
    </w:p>
    <w:p w:rsidR="00786C23" w:rsidRDefault="00786C23">
      <w:pPr>
        <w:jc w:val="center"/>
        <w:rPr>
          <w:rFonts w:ascii="Times New Roman" w:eastAsia="SimSun" w:hAnsi="Times New Roman" w:cs="Times New Roman"/>
          <w:b/>
          <w:bCs/>
          <w:sz w:val="32"/>
          <w:szCs w:val="32"/>
        </w:rPr>
      </w:pPr>
    </w:p>
    <w:p w:rsidR="00786C23" w:rsidRDefault="00080B28">
      <w:pPr>
        <w:jc w:val="both"/>
        <w:rPr>
          <w:rFonts w:ascii="Times New Roman" w:eastAsia="SimSun" w:hAnsi="Times New Roman" w:cs="Times New Roman"/>
          <w:b/>
          <w:bCs/>
          <w:sz w:val="32"/>
          <w:szCs w:val="32"/>
        </w:rPr>
      </w:pPr>
      <w:r>
        <w:rPr>
          <w:rFonts w:ascii="Times New Roman" w:eastAsia="SimSun" w:hAnsi="Times New Roman" w:cs="Times New Roman"/>
          <w:b/>
          <w:bCs/>
          <w:sz w:val="32"/>
          <w:szCs w:val="32"/>
        </w:rPr>
        <w:lastRenderedPageBreak/>
        <w:t>ABSTRACT</w:t>
      </w:r>
    </w:p>
    <w:p w:rsidR="00786C23" w:rsidRDefault="00786C23">
      <w:pPr>
        <w:jc w:val="both"/>
        <w:rPr>
          <w:rFonts w:ascii="Times New Roman" w:eastAsia="SimSun" w:hAnsi="Times New Roman" w:cs="Times New Roman"/>
          <w:sz w:val="32"/>
          <w:szCs w:val="32"/>
        </w:rPr>
      </w:pPr>
    </w:p>
    <w:p w:rsidR="00786C23" w:rsidRDefault="00080B28">
      <w:p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Typically, solar inverters curtail or “clip” the available power from the PV system when it exceeds the maximum ac capacity. This paper discusses a battery system connected to the dc-link of an inverter to recuperate this PV energy. Contrary to conventiona</w:t>
      </w:r>
      <w:r>
        <w:rPr>
          <w:rFonts w:ascii="Times New Roman" w:eastAsia="SimSun" w:hAnsi="Times New Roman" w:cs="Times New Roman"/>
          <w:sz w:val="28"/>
          <w:szCs w:val="28"/>
        </w:rPr>
        <w:t>l approaches, which employ two dc-dc converters, one each for the battery and solar PV system, the proposed configuration utilizes a single dc-dc converter capable of simultaneously operating as a charge controller and a maximum power point tracking (MPPT)</w:t>
      </w:r>
      <w:r>
        <w:rPr>
          <w:rFonts w:ascii="Times New Roman" w:eastAsia="SimSun" w:hAnsi="Times New Roman" w:cs="Times New Roman"/>
          <w:sz w:val="28"/>
          <w:szCs w:val="28"/>
        </w:rPr>
        <w:t xml:space="preserve"> tracking device. In addition to improving the overall system capacity factor, increasing the conversion efficiencies and ensuring MPPT stability, the proposed configuration offers a simple solution for adding energy storage to existing PV installations. W</w:t>
      </w:r>
      <w:r>
        <w:rPr>
          <w:rFonts w:ascii="Times New Roman" w:eastAsia="SimSun" w:hAnsi="Times New Roman" w:cs="Times New Roman"/>
          <w:sz w:val="28"/>
          <w:szCs w:val="28"/>
        </w:rPr>
        <w:t>ith this configuration, the excess power that will otherwise be curtailed due to inverter rating limitations is stored in the battery and supplied to the grid during periods of reduced irradiance. Moreover, a systematic methodology for sizing a dc-bus conn</w:t>
      </w:r>
      <w:r>
        <w:rPr>
          <w:rFonts w:ascii="Times New Roman" w:eastAsia="SimSun" w:hAnsi="Times New Roman" w:cs="Times New Roman"/>
          <w:sz w:val="28"/>
          <w:szCs w:val="28"/>
        </w:rPr>
        <w:t>ected battery to minimize total PV energy curtailed was developed using an annual PV generation profile at the Louisville Gas and Electric and Kentucky Utilities (LG&amp;E and KU) E.W. Brown solar facility at Kentucky. The detailed behavior of the proposed sys</w:t>
      </w:r>
      <w:r>
        <w:rPr>
          <w:rFonts w:ascii="Times New Roman" w:eastAsia="SimSun" w:hAnsi="Times New Roman" w:cs="Times New Roman"/>
          <w:sz w:val="28"/>
          <w:szCs w:val="28"/>
        </w:rPr>
        <w:t xml:space="preserve">tem and its power electronics controls and operations were validated with case studies developed in </w:t>
      </w:r>
      <w:r>
        <w:rPr>
          <w:rFonts w:ascii="Times New Roman" w:eastAsia="SimSun" w:hAnsi="Times New Roman" w:cs="Times New Roman"/>
          <w:sz w:val="28"/>
          <w:szCs w:val="28"/>
        </w:rPr>
        <w:t xml:space="preserve">MATLAB </w:t>
      </w:r>
      <w:r>
        <w:rPr>
          <w:rFonts w:ascii="Times New Roman" w:eastAsia="SimSun" w:hAnsi="Times New Roman" w:cs="Times New Roman"/>
          <w:sz w:val="28"/>
          <w:szCs w:val="28"/>
        </w:rPr>
        <w:t xml:space="preserve">for variable power generation and PV output power smoothing. </w:t>
      </w:r>
    </w:p>
    <w:p w:rsidR="00786C23" w:rsidRDefault="00786C23">
      <w:pPr>
        <w:spacing w:line="360" w:lineRule="auto"/>
        <w:jc w:val="both"/>
        <w:rPr>
          <w:rFonts w:ascii="Times New Roman" w:eastAsia="SimSun" w:hAnsi="Times New Roman" w:cs="Times New Roman"/>
          <w:sz w:val="28"/>
          <w:szCs w:val="28"/>
        </w:rPr>
      </w:pPr>
    </w:p>
    <w:p w:rsidR="00786C23" w:rsidRDefault="00080B28">
      <w:pPr>
        <w:spacing w:line="360" w:lineRule="auto"/>
        <w:jc w:val="both"/>
        <w:rPr>
          <w:rFonts w:ascii="Times New Roman" w:eastAsia="SimSun" w:hAnsi="Times New Roman" w:cs="Times New Roman"/>
          <w:sz w:val="28"/>
          <w:szCs w:val="28"/>
        </w:rPr>
      </w:pPr>
      <w:r>
        <w:rPr>
          <w:rFonts w:ascii="Times New Roman" w:eastAsia="SimSun" w:hAnsi="Times New Roman" w:cs="Times New Roman"/>
          <w:b/>
          <w:bCs/>
          <w:sz w:val="28"/>
          <w:szCs w:val="28"/>
        </w:rPr>
        <w:t>Index Terms</w:t>
      </w:r>
      <w:r>
        <w:rPr>
          <w:rFonts w:ascii="Times New Roman" w:eastAsia="SimSun" w:hAnsi="Times New Roman" w:cs="Times New Roman"/>
          <w:sz w:val="28"/>
          <w:szCs w:val="28"/>
        </w:rPr>
        <w:t>—PV, battery, MPPT, PV curtailment, dc-dc converter, charge controller, ene</w:t>
      </w:r>
      <w:r>
        <w:rPr>
          <w:rFonts w:ascii="Times New Roman" w:eastAsia="SimSun" w:hAnsi="Times New Roman" w:cs="Times New Roman"/>
          <w:sz w:val="28"/>
          <w:szCs w:val="28"/>
        </w:rPr>
        <w:t xml:space="preserve">rgy storage, battery sizing, </w:t>
      </w:r>
      <w:proofErr w:type="gramStart"/>
      <w:r>
        <w:rPr>
          <w:rFonts w:ascii="Times New Roman" w:eastAsia="SimSun" w:hAnsi="Times New Roman" w:cs="Times New Roman"/>
          <w:sz w:val="28"/>
          <w:szCs w:val="28"/>
        </w:rPr>
        <w:t xml:space="preserve">MATLAB </w:t>
      </w:r>
      <w:r>
        <w:rPr>
          <w:rFonts w:ascii="Times New Roman" w:eastAsia="SimSun" w:hAnsi="Times New Roman" w:cs="Times New Roman"/>
          <w:sz w:val="28"/>
          <w:szCs w:val="28"/>
        </w:rPr>
        <w:t>.</w:t>
      </w:r>
      <w:proofErr w:type="gramEnd"/>
    </w:p>
    <w:p w:rsidR="00786C23" w:rsidRDefault="00786C23">
      <w:pPr>
        <w:spacing w:line="360" w:lineRule="auto"/>
        <w:jc w:val="both"/>
        <w:rPr>
          <w:rFonts w:ascii="Times New Roman" w:eastAsia="SimSun" w:hAnsi="Times New Roman" w:cs="Times New Roman"/>
          <w:sz w:val="28"/>
          <w:szCs w:val="28"/>
        </w:rPr>
      </w:pPr>
    </w:p>
    <w:p w:rsidR="00786C23" w:rsidRDefault="00786C23">
      <w:pPr>
        <w:jc w:val="both"/>
        <w:rPr>
          <w:rFonts w:ascii="Times New Roman" w:eastAsia="SimSun" w:hAnsi="Times New Roman" w:cs="Times New Roman"/>
          <w:sz w:val="28"/>
          <w:szCs w:val="28"/>
        </w:rPr>
      </w:pPr>
    </w:p>
    <w:p w:rsidR="00786C23" w:rsidRDefault="00786C23">
      <w:pPr>
        <w:jc w:val="both"/>
        <w:rPr>
          <w:rFonts w:ascii="Times New Roman" w:eastAsia="SimSun" w:hAnsi="Times New Roman" w:cs="Times New Roman"/>
          <w:sz w:val="28"/>
          <w:szCs w:val="28"/>
        </w:rPr>
      </w:pPr>
    </w:p>
    <w:p w:rsidR="00786C23" w:rsidRDefault="00080B28">
      <w:pPr>
        <w:spacing w:line="360" w:lineRule="auto"/>
        <w:jc w:val="both"/>
        <w:rPr>
          <w:rFonts w:ascii="Times New Roman" w:eastAsia="SimSun" w:hAnsi="Times New Roman" w:cs="Times New Roman"/>
          <w:b/>
          <w:bCs/>
          <w:sz w:val="32"/>
          <w:szCs w:val="32"/>
        </w:rPr>
      </w:pPr>
      <w:r>
        <w:rPr>
          <w:rFonts w:ascii="Times New Roman" w:eastAsia="SimSun" w:hAnsi="Times New Roman" w:cs="Times New Roman"/>
          <w:b/>
          <w:bCs/>
          <w:sz w:val="32"/>
          <w:szCs w:val="32"/>
        </w:rPr>
        <w:t>INTRODUCTION</w:t>
      </w:r>
    </w:p>
    <w:p w:rsidR="00786C23" w:rsidRDefault="00080B28">
      <w:pPr>
        <w:spacing w:line="360" w:lineRule="auto"/>
        <w:jc w:val="both"/>
        <w:rPr>
          <w:rFonts w:ascii="Times New Roman" w:eastAsia="SimSun" w:hAnsi="Times New Roman" w:cs="Times New Roman"/>
          <w:sz w:val="28"/>
          <w:szCs w:val="28"/>
          <w:lang w:val="en-IN"/>
        </w:rPr>
      </w:pPr>
      <w:r>
        <w:rPr>
          <w:rFonts w:ascii="Times New Roman" w:eastAsia="SimSun" w:hAnsi="Times New Roman" w:cs="Times New Roman"/>
          <w:sz w:val="28"/>
          <w:szCs w:val="28"/>
        </w:rPr>
        <w:t xml:space="preserve">The photovoltaic (PV) energy installations are fast-growing both for residential applications, as well as for utility-sized power </w:t>
      </w:r>
      <w:proofErr w:type="gramStart"/>
      <w:r>
        <w:rPr>
          <w:rFonts w:ascii="Times New Roman" w:eastAsia="SimSun" w:hAnsi="Times New Roman" w:cs="Times New Roman"/>
          <w:sz w:val="28"/>
          <w:szCs w:val="28"/>
        </w:rPr>
        <w:t>plants .</w:t>
      </w:r>
      <w:proofErr w:type="gramEnd"/>
      <w:r>
        <w:rPr>
          <w:rFonts w:ascii="Times New Roman" w:eastAsia="SimSun" w:hAnsi="Times New Roman" w:cs="Times New Roman"/>
          <w:sz w:val="28"/>
          <w:szCs w:val="28"/>
        </w:rPr>
        <w:t xml:space="preserve"> Solar PV generation is intermittent in nature, and much of the associated research focuses on employing battery energ</w:t>
      </w:r>
      <w:r>
        <w:rPr>
          <w:rFonts w:ascii="Times New Roman" w:eastAsia="SimSun" w:hAnsi="Times New Roman" w:cs="Times New Roman"/>
          <w:sz w:val="28"/>
          <w:szCs w:val="28"/>
        </w:rPr>
        <w:t xml:space="preserve">y storage systems (BESS) in order to mitigate this inherent limitation. </w:t>
      </w:r>
      <w:r>
        <w:rPr>
          <w:rFonts w:ascii="Times New Roman" w:eastAsia="SimSun" w:hAnsi="Times New Roman" w:cs="Times New Roman"/>
          <w:sz w:val="28"/>
          <w:szCs w:val="28"/>
        </w:rPr>
        <w:lastRenderedPageBreak/>
        <w:t xml:space="preserve">Power electronic devices play major roles in PV and BESS integration, fulfilling multiple functions including ac-dc transformation, PV maximum power point tracking (MPPT), and battery </w:t>
      </w:r>
      <w:r>
        <w:rPr>
          <w:rFonts w:ascii="Times New Roman" w:eastAsia="SimSun" w:hAnsi="Times New Roman" w:cs="Times New Roman"/>
          <w:sz w:val="28"/>
          <w:szCs w:val="28"/>
        </w:rPr>
        <w:t xml:space="preserve">charge </w:t>
      </w:r>
      <w:proofErr w:type="gramStart"/>
      <w:r>
        <w:rPr>
          <w:rFonts w:ascii="Times New Roman" w:eastAsia="SimSun" w:hAnsi="Times New Roman" w:cs="Times New Roman"/>
          <w:sz w:val="28"/>
          <w:szCs w:val="28"/>
        </w:rPr>
        <w:t>control .</w:t>
      </w:r>
      <w:proofErr w:type="gramEnd"/>
      <w:r>
        <w:rPr>
          <w:rFonts w:ascii="Times New Roman" w:eastAsia="SimSun" w:hAnsi="Times New Roman" w:cs="Times New Roman"/>
          <w:sz w:val="28"/>
          <w:szCs w:val="28"/>
        </w:rPr>
        <w:t xml:space="preserve"> Analyses have shown substantial benefits of single-stage grid-connected PV systems over two-stage PV systems, some of which include: lower cost, smaller system size, and higher </w:t>
      </w:r>
      <w:proofErr w:type="gramStart"/>
      <w:r>
        <w:rPr>
          <w:rFonts w:ascii="Times New Roman" w:eastAsia="SimSun" w:hAnsi="Times New Roman" w:cs="Times New Roman"/>
          <w:sz w:val="28"/>
          <w:szCs w:val="28"/>
        </w:rPr>
        <w:t>efficiency .</w:t>
      </w:r>
      <w:proofErr w:type="gramEnd"/>
      <w:r>
        <w:rPr>
          <w:rFonts w:ascii="Times New Roman" w:eastAsia="SimSun" w:hAnsi="Times New Roman" w:cs="Times New Roman"/>
          <w:sz w:val="28"/>
          <w:szCs w:val="28"/>
        </w:rPr>
        <w:t xml:space="preserve"> Configurations with PV systems </w:t>
      </w:r>
      <w:r>
        <w:rPr>
          <w:rFonts w:ascii="Times New Roman" w:eastAsia="SimSun" w:hAnsi="Times New Roman" w:cs="Times New Roman"/>
          <w:sz w:val="28"/>
          <w:szCs w:val="28"/>
        </w:rPr>
        <w:t>incorporating</w:t>
      </w:r>
      <w:r>
        <w:rPr>
          <w:rFonts w:ascii="Times New Roman" w:eastAsia="SimSun" w:hAnsi="Times New Roman" w:cs="Times New Roman"/>
          <w:sz w:val="28"/>
          <w:szCs w:val="28"/>
        </w:rPr>
        <w:t xml:space="preserve"> BESS</w:t>
      </w:r>
      <w:r>
        <w:rPr>
          <w:rFonts w:ascii="Times New Roman" w:eastAsia="SimSun" w:hAnsi="Times New Roman" w:cs="Times New Roman"/>
          <w:sz w:val="28"/>
          <w:szCs w:val="28"/>
        </w:rPr>
        <w:t xml:space="preserve"> typically introduce two additional dc-dc converters, with losses in the supplementary </w:t>
      </w:r>
      <w:proofErr w:type="gramStart"/>
      <w:r>
        <w:rPr>
          <w:rFonts w:ascii="Times New Roman" w:eastAsia="SimSun" w:hAnsi="Times New Roman" w:cs="Times New Roman"/>
          <w:sz w:val="28"/>
          <w:szCs w:val="28"/>
        </w:rPr>
        <w:t>components .</w:t>
      </w:r>
      <w:proofErr w:type="gramEnd"/>
      <w:r>
        <w:rPr>
          <w:rFonts w:ascii="Times New Roman" w:eastAsia="SimSun" w:hAnsi="Times New Roman" w:cs="Times New Roman"/>
          <w:sz w:val="28"/>
          <w:szCs w:val="28"/>
        </w:rPr>
        <w:t xml:space="preserve"> Compared to hybrid PV and battery systems presented </w:t>
      </w:r>
      <w:proofErr w:type="gramStart"/>
      <w:r>
        <w:rPr>
          <w:rFonts w:ascii="Times New Roman" w:eastAsia="SimSun" w:hAnsi="Times New Roman" w:cs="Times New Roman"/>
          <w:sz w:val="28"/>
          <w:szCs w:val="28"/>
        </w:rPr>
        <w:t>in ,</w:t>
      </w:r>
      <w:proofErr w:type="gramEnd"/>
      <w:r>
        <w:rPr>
          <w:rFonts w:ascii="Times New Roman" w:eastAsia="SimSun" w:hAnsi="Times New Roman" w:cs="Times New Roman"/>
          <w:sz w:val="28"/>
          <w:szCs w:val="28"/>
        </w:rPr>
        <w:t xml:space="preserve"> the proposed configuration, which requires only one dc-dc converter in addition to the grid connect</w:t>
      </w:r>
      <w:r>
        <w:rPr>
          <w:rFonts w:ascii="Times New Roman" w:eastAsia="SimSun" w:hAnsi="Times New Roman" w:cs="Times New Roman"/>
          <w:sz w:val="28"/>
          <w:szCs w:val="28"/>
        </w:rPr>
        <w:t>ed inverter, constitutes a simple and potentially cost effective solution for integrating BESS with conventional PV systems. Other configurations for battery integrated PV systems using a single dc-dc converter have been presented in literature. In [13], t</w:t>
      </w:r>
      <w:r>
        <w:rPr>
          <w:rFonts w:ascii="Times New Roman" w:eastAsia="SimSun" w:hAnsi="Times New Roman" w:cs="Times New Roman"/>
          <w:sz w:val="28"/>
          <w:szCs w:val="28"/>
        </w:rPr>
        <w:t>he battery is directly connected to the dc-link of a two-stage converter, which ensures simplicity, but leads to additional losses in the dc-dc converter when the battery is not operational, further affecting the battery over-voltage protection and the eff</w:t>
      </w:r>
      <w:r>
        <w:rPr>
          <w:rFonts w:ascii="Times New Roman" w:eastAsia="SimSun" w:hAnsi="Times New Roman" w:cs="Times New Roman"/>
          <w:sz w:val="28"/>
          <w:szCs w:val="28"/>
        </w:rPr>
        <w:t>ectiveness of the control for the battery charge and discharge operations. This paper introduces a configuration for integrating BESS with multi-MW grid-connected PV systems, in which the battery is connected to the dc-link of the PV inverter via a dc-dc c</w:t>
      </w:r>
      <w:r>
        <w:rPr>
          <w:rFonts w:ascii="Times New Roman" w:eastAsia="SimSun" w:hAnsi="Times New Roman" w:cs="Times New Roman"/>
          <w:sz w:val="28"/>
          <w:szCs w:val="28"/>
        </w:rPr>
        <w:t>onverter, which simultaneously serves as a charge controller and MPPT device. An approach for determining the ratings of a BESS connected to the dc-bus of an experimental PV system is proposed. This work is an expanded follow-up to a previous conference pa</w:t>
      </w:r>
      <w:r>
        <w:rPr>
          <w:rFonts w:ascii="Times New Roman" w:eastAsia="SimSun" w:hAnsi="Times New Roman" w:cs="Times New Roman"/>
          <w:sz w:val="28"/>
          <w:szCs w:val="28"/>
        </w:rPr>
        <w:t>per by the same group of authors [14]. Additional contributions include detailed calculations of curtailed solar energy due to inverter rating limitations, the development of a sizing approach for the battery to maximize solar energy utilization based on a</w:t>
      </w:r>
      <w:r>
        <w:rPr>
          <w:rFonts w:ascii="Times New Roman" w:eastAsia="SimSun" w:hAnsi="Times New Roman" w:cs="Times New Roman"/>
          <w:sz w:val="28"/>
          <w:szCs w:val="28"/>
        </w:rPr>
        <w:t xml:space="preserve">nnual solar PV generation data from the LG&amp;E and KU site. The proposed configuration is compared with other established setups including the LG&amp;E and KU E.W. Brown </w:t>
      </w:r>
      <w:r>
        <w:rPr>
          <w:rFonts w:ascii="Times New Roman" w:eastAsia="SimSun" w:hAnsi="Times New Roman" w:cs="Times New Roman"/>
          <w:sz w:val="28"/>
          <w:szCs w:val="28"/>
        </w:rPr>
        <w:t>universal</w:t>
      </w:r>
      <w:r>
        <w:rPr>
          <w:rFonts w:ascii="Times New Roman" w:eastAsia="SimSun" w:hAnsi="Times New Roman" w:cs="Times New Roman"/>
          <w:sz w:val="28"/>
          <w:szCs w:val="28"/>
        </w:rPr>
        <w:t xml:space="preserve"> solar facility system, wherein the PV array and BESS are connected to the grid thr</w:t>
      </w:r>
      <w:r>
        <w:rPr>
          <w:rFonts w:ascii="Times New Roman" w:eastAsia="SimSun" w:hAnsi="Times New Roman" w:cs="Times New Roman"/>
          <w:sz w:val="28"/>
          <w:szCs w:val="28"/>
        </w:rPr>
        <w:t xml:space="preserve">ough individual inverters, as described in the second section of this paper. Section III presents the modeling of a simplified BESS integrated PV system and a general approach for battery sizing. Sections IV and V describe the </w:t>
      </w:r>
      <w:r>
        <w:rPr>
          <w:rFonts w:ascii="Times New Roman" w:eastAsia="SimSun" w:hAnsi="Times New Roman" w:cs="Times New Roman"/>
          <w:sz w:val="28"/>
          <w:szCs w:val="28"/>
        </w:rPr>
        <w:lastRenderedPageBreak/>
        <w:t>proposed system components an</w:t>
      </w:r>
      <w:r>
        <w:rPr>
          <w:rFonts w:ascii="Times New Roman" w:eastAsia="SimSun" w:hAnsi="Times New Roman" w:cs="Times New Roman"/>
          <w:sz w:val="28"/>
          <w:szCs w:val="28"/>
        </w:rPr>
        <w:t>d control. Sections VI and VII include a comprehensive examination of the proposed configuration and controls for variable power generation and PV output power smoothing, which was simulated on a sped-up time</w:t>
      </w:r>
      <w:r>
        <w:rPr>
          <w:rFonts w:ascii="Times New Roman" w:eastAsia="SimSun" w:hAnsi="Times New Roman" w:cs="Times New Roman"/>
          <w:sz w:val="28"/>
          <w:szCs w:val="28"/>
          <w:lang w:val="en-IN"/>
        </w:rPr>
        <w:t xml:space="preserve"> </w:t>
      </w:r>
      <w:proofErr w:type="gramStart"/>
      <w:r>
        <w:rPr>
          <w:rFonts w:ascii="Times New Roman" w:eastAsia="SimSun" w:hAnsi="Times New Roman" w:cs="Times New Roman"/>
          <w:sz w:val="28"/>
          <w:szCs w:val="28"/>
        </w:rPr>
        <w:t xml:space="preserve">scale </w:t>
      </w:r>
      <w:r>
        <w:rPr>
          <w:rFonts w:ascii="Times New Roman" w:eastAsia="SimSun" w:hAnsi="Times New Roman" w:cs="Times New Roman"/>
          <w:sz w:val="28"/>
          <w:szCs w:val="28"/>
          <w:lang w:val="en-IN"/>
        </w:rPr>
        <w:t>.</w:t>
      </w:r>
      <w:proofErr w:type="gramEnd"/>
    </w:p>
    <w:p w:rsidR="00786C23" w:rsidRDefault="00786C23">
      <w:pPr>
        <w:spacing w:line="360" w:lineRule="auto"/>
        <w:jc w:val="both"/>
        <w:rPr>
          <w:rFonts w:ascii="Times New Roman" w:eastAsia="SimSun" w:hAnsi="Times New Roman" w:cs="Times New Roman"/>
          <w:sz w:val="28"/>
          <w:szCs w:val="28"/>
          <w:lang w:val="en-IN"/>
        </w:rPr>
      </w:pPr>
    </w:p>
    <w:p w:rsidR="00786C23" w:rsidRDefault="00786C23">
      <w:pPr>
        <w:spacing w:line="360" w:lineRule="auto"/>
        <w:jc w:val="center"/>
        <w:rPr>
          <w:rFonts w:ascii="Times New Roman" w:eastAsia="SimSun" w:hAnsi="Times New Roman" w:cs="Times New Roman"/>
          <w:sz w:val="28"/>
          <w:szCs w:val="28"/>
        </w:rPr>
      </w:pPr>
    </w:p>
    <w:p w:rsidR="00786C23" w:rsidRDefault="00080B28">
      <w:pPr>
        <w:pStyle w:val="Heading1"/>
        <w:keepNext w:val="0"/>
        <w:keepLines w:val="0"/>
        <w:shd w:val="clear" w:color="auto" w:fill="FFFFFF"/>
        <w:spacing w:before="0" w:line="18" w:lineRule="atLeast"/>
        <w:jc w:val="both"/>
        <w:rPr>
          <w:rFonts w:ascii="Times New Roman" w:eastAsia="Arial" w:hAnsi="Times New Roman" w:cs="Times New Roman"/>
          <w:color w:val="111111"/>
          <w:sz w:val="32"/>
          <w:szCs w:val="32"/>
        </w:rPr>
      </w:pPr>
      <w:r>
        <w:rPr>
          <w:rFonts w:ascii="Times New Roman" w:eastAsia="Arial" w:hAnsi="Times New Roman" w:cs="Times New Roman"/>
          <w:color w:val="111111"/>
          <w:sz w:val="32"/>
          <w:szCs w:val="32"/>
          <w:shd w:val="clear" w:color="auto" w:fill="FFFFFF"/>
        </w:rPr>
        <w:t>LITERATURE REVIEW</w:t>
      </w:r>
    </w:p>
    <w:p w:rsidR="00786C23" w:rsidRDefault="00786C23">
      <w:pPr>
        <w:spacing w:line="360" w:lineRule="auto"/>
        <w:jc w:val="both"/>
        <w:rPr>
          <w:rFonts w:ascii="Times New Roman" w:eastAsia="SimSun" w:hAnsi="Times New Roman" w:cs="Times New Roman"/>
          <w:sz w:val="28"/>
          <w:szCs w:val="28"/>
        </w:rPr>
      </w:pPr>
    </w:p>
    <w:p w:rsidR="00786C23" w:rsidRDefault="00080B28">
      <w:p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Electricity is one</w:t>
      </w:r>
      <w:r>
        <w:rPr>
          <w:rFonts w:ascii="Times New Roman" w:eastAsia="SimSun" w:hAnsi="Times New Roman" w:cs="Times New Roman"/>
          <w:sz w:val="28"/>
          <w:szCs w:val="28"/>
        </w:rPr>
        <w:t xml:space="preserve"> the most essential needs for humans in the present. Conversion of solar energy into electricity not only improves generation of electricity but also reduces pollution due to fossil fuels. The output power of solar panel depends on solar irradiance, temper</w:t>
      </w:r>
      <w:r>
        <w:rPr>
          <w:rFonts w:ascii="Times New Roman" w:eastAsia="SimSun" w:hAnsi="Times New Roman" w:cs="Times New Roman"/>
          <w:sz w:val="28"/>
          <w:szCs w:val="28"/>
        </w:rPr>
        <w:t>ature and the load impedance. As the load impedance is depends on application, a dc-dc converter is used for improving the performance of solar panel. The solar irradiance and temperature are dynamic. Hence an online algorithm which dynamically computes th</w:t>
      </w:r>
      <w:r>
        <w:rPr>
          <w:rFonts w:ascii="Times New Roman" w:eastAsia="SimSun" w:hAnsi="Times New Roman" w:cs="Times New Roman"/>
          <w:sz w:val="28"/>
          <w:szCs w:val="28"/>
        </w:rPr>
        <w:t>e operating point of the solar panel is required. The efficient conversion of solar energy is possible with Maximum Power Point Tracking (MPPT) algorithm. There are various MPPT algorithms such as Perturb and Observe, Incremental Conductance etc. The vario</w:t>
      </w:r>
      <w:r>
        <w:rPr>
          <w:rFonts w:ascii="Times New Roman" w:eastAsia="SimSun" w:hAnsi="Times New Roman" w:cs="Times New Roman"/>
          <w:sz w:val="28"/>
          <w:szCs w:val="28"/>
        </w:rPr>
        <w:t>us algorithms in MPPT and their topology is discussed in this paper. The comparison between these algorithms is also given in this paper</w:t>
      </w:r>
    </w:p>
    <w:p w:rsidR="00786C23" w:rsidRDefault="00080B28">
      <w:pPr>
        <w:pStyle w:val="NormalWeb"/>
        <w:spacing w:beforeAutospacing="0" w:after="240" w:afterAutospacing="0" w:line="360" w:lineRule="auto"/>
        <w:rPr>
          <w:rFonts w:eastAsia="Georgia"/>
          <w:color w:val="2E2E2E"/>
          <w:sz w:val="28"/>
          <w:szCs w:val="28"/>
        </w:rPr>
      </w:pPr>
      <w:r>
        <w:rPr>
          <w:rFonts w:eastAsia="Georgia"/>
          <w:color w:val="2E2E2E"/>
          <w:sz w:val="28"/>
          <w:szCs w:val="28"/>
        </w:rPr>
        <w:t>Global environmental concerns and the escalating demand for energy, coupled with steady progress in renewable energy te</w:t>
      </w:r>
      <w:r>
        <w:rPr>
          <w:rFonts w:eastAsia="Georgia"/>
          <w:color w:val="2E2E2E"/>
          <w:sz w:val="28"/>
          <w:szCs w:val="28"/>
        </w:rPr>
        <w:t>chnologies, are opening up new opportunities for utilization of renewable energy resources. Solar energy is the most abundant, inexhaustible and clean of all the renewable energy resources till date. The power from sun intercepted by the earth is about 1.8</w:t>
      </w:r>
      <w:r>
        <w:rPr>
          <w:rFonts w:eastAsia="Georgia"/>
          <w:color w:val="2E2E2E"/>
          <w:sz w:val="28"/>
          <w:szCs w:val="28"/>
        </w:rPr>
        <w:t> × 10</w:t>
      </w:r>
      <w:r>
        <w:rPr>
          <w:rFonts w:eastAsia="Georgia"/>
          <w:color w:val="2E2E2E"/>
          <w:sz w:val="28"/>
          <w:szCs w:val="28"/>
        </w:rPr>
        <w:t>11</w:t>
      </w:r>
      <w:r>
        <w:rPr>
          <w:rFonts w:eastAsia="Georgia"/>
          <w:color w:val="2E2E2E"/>
          <w:sz w:val="28"/>
          <w:szCs w:val="28"/>
        </w:rPr>
        <w:t xml:space="preserve"> MW, which is many times larger than the present rate of all the energy consumption. Photovoltaic technology is one of the finest ways to harness the solar power. This paper reviews the photovoltaic technology, its power generating capability, the </w:t>
      </w:r>
      <w:r>
        <w:rPr>
          <w:rFonts w:eastAsia="Georgia"/>
          <w:color w:val="2E2E2E"/>
          <w:sz w:val="28"/>
          <w:szCs w:val="28"/>
        </w:rPr>
        <w:t xml:space="preserve">different existing light absorbing materials used, its environmental aspect coupled with a variety of its applications. The different existing performance and reliability evaluation models, sizing and </w:t>
      </w:r>
      <w:r>
        <w:rPr>
          <w:rFonts w:eastAsia="Georgia"/>
          <w:color w:val="2E2E2E"/>
          <w:sz w:val="28"/>
          <w:szCs w:val="28"/>
        </w:rPr>
        <w:lastRenderedPageBreak/>
        <w:t>control, grid connection and distribution have also bee</w:t>
      </w:r>
      <w:r>
        <w:rPr>
          <w:rFonts w:eastAsia="Georgia"/>
          <w:color w:val="2E2E2E"/>
          <w:sz w:val="28"/>
          <w:szCs w:val="28"/>
        </w:rPr>
        <w:t>n discussed</w:t>
      </w:r>
      <w:r>
        <w:rPr>
          <w:rFonts w:eastAsia="Georgia"/>
          <w:color w:val="2E2E2E"/>
          <w:sz w:val="28"/>
          <w:szCs w:val="28"/>
        </w:rPr>
        <w:t xml:space="preserve"> </w:t>
      </w:r>
      <w:r>
        <w:rPr>
          <w:rFonts w:eastAsia="Georgia"/>
          <w:color w:val="2E2E2E"/>
          <w:sz w:val="28"/>
          <w:szCs w:val="28"/>
        </w:rPr>
        <w:t xml:space="preserve">New technical analysis for the monthly </w:t>
      </w:r>
      <w:proofErr w:type="gramStart"/>
      <w:r>
        <w:rPr>
          <w:rFonts w:eastAsia="Georgia"/>
          <w:color w:val="2E2E2E"/>
          <w:sz w:val="28"/>
          <w:szCs w:val="28"/>
          <w:lang w:val="en-IN"/>
        </w:rPr>
        <w:t xml:space="preserve">solar </w:t>
      </w:r>
      <w:r>
        <w:rPr>
          <w:rFonts w:eastAsia="Georgia"/>
          <w:color w:val="2E2E2E"/>
          <w:sz w:val="28"/>
          <w:szCs w:val="28"/>
        </w:rPr>
        <w:t xml:space="preserve"> energy</w:t>
      </w:r>
      <w:proofErr w:type="gramEnd"/>
      <w:r>
        <w:rPr>
          <w:rFonts w:eastAsia="Georgia"/>
          <w:color w:val="2E2E2E"/>
          <w:sz w:val="28"/>
          <w:szCs w:val="28"/>
        </w:rPr>
        <w:t xml:space="preserve"> available and the monthly energy pattern factor (E.P.F.) for the station was made. Moreover, calculations show that the annual mean energy density available was 200 kWh/m</w:t>
      </w:r>
      <w:r>
        <w:rPr>
          <w:rFonts w:eastAsia="Georgia"/>
          <w:color w:val="2E2E2E"/>
          <w:sz w:val="28"/>
          <w:szCs w:val="28"/>
        </w:rPr>
        <w:t>2</w:t>
      </w:r>
      <w:r>
        <w:rPr>
          <w:rFonts w:eastAsia="Georgia"/>
          <w:color w:val="2E2E2E"/>
          <w:sz w:val="28"/>
          <w:szCs w:val="28"/>
        </w:rPr>
        <w:t> at 70 m height in A</w:t>
      </w:r>
      <w:r>
        <w:rPr>
          <w:rFonts w:eastAsia="Georgia"/>
          <w:color w:val="2E2E2E"/>
          <w:sz w:val="28"/>
          <w:szCs w:val="28"/>
        </w:rPr>
        <w:t>swan region, that is very high potential and suitable for large electricity generation.</w:t>
      </w:r>
    </w:p>
    <w:p w:rsidR="00786C23" w:rsidRDefault="00080B28">
      <w:pPr>
        <w:pStyle w:val="NormalWeb"/>
        <w:spacing w:beforeAutospacing="0" w:after="240" w:afterAutospacing="0" w:line="360" w:lineRule="auto"/>
        <w:rPr>
          <w:rFonts w:eastAsia="Georgia"/>
          <w:color w:val="2E2E2E"/>
          <w:sz w:val="28"/>
          <w:szCs w:val="28"/>
        </w:rPr>
      </w:pPr>
      <w:r>
        <w:rPr>
          <w:rFonts w:eastAsia="Georgia"/>
          <w:color w:val="2E2E2E"/>
          <w:sz w:val="28"/>
          <w:szCs w:val="28"/>
        </w:rPr>
        <w:t>Furthermore, the monthly plant load factor (PLF) has been determined. Locally and technologically suitable wind turbine for this station must have rated power greater t</w:t>
      </w:r>
      <w:r>
        <w:rPr>
          <w:rFonts w:eastAsia="Georgia"/>
          <w:color w:val="2E2E2E"/>
          <w:sz w:val="28"/>
          <w:szCs w:val="28"/>
        </w:rPr>
        <w:t>han 1 MW at 100 m height above the ground level.</w:t>
      </w:r>
    </w:p>
    <w:p w:rsidR="00786C23" w:rsidRDefault="00080B28">
      <w:pPr>
        <w:pStyle w:val="NormalWeb"/>
        <w:spacing w:beforeAutospacing="0" w:after="240" w:afterAutospacing="0" w:line="360" w:lineRule="auto"/>
        <w:rPr>
          <w:rFonts w:eastAsia="Georgia"/>
          <w:color w:val="2E2E2E"/>
          <w:sz w:val="28"/>
          <w:szCs w:val="28"/>
        </w:rPr>
      </w:pPr>
      <w:r>
        <w:rPr>
          <w:rFonts w:eastAsia="Georgia"/>
          <w:color w:val="2E2E2E"/>
          <w:sz w:val="28"/>
          <w:szCs w:val="28"/>
        </w:rPr>
        <w:t>The aim of this research, was to study the possibility of construction a wind farm extending up to a capacity of 45 MW. Where 30 wind turbines model (</w:t>
      </w:r>
      <w:proofErr w:type="spellStart"/>
      <w:r>
        <w:rPr>
          <w:rStyle w:val="Emphasis"/>
          <w:rFonts w:eastAsia="Georgia"/>
          <w:i w:val="0"/>
          <w:iCs w:val="0"/>
          <w:color w:val="2E2E2E"/>
          <w:sz w:val="28"/>
          <w:szCs w:val="28"/>
        </w:rPr>
        <w:t>Fuhrländer</w:t>
      </w:r>
      <w:proofErr w:type="spellEnd"/>
      <w:r>
        <w:rPr>
          <w:rStyle w:val="Emphasis"/>
          <w:rFonts w:eastAsia="Georgia"/>
          <w:i w:val="0"/>
          <w:iCs w:val="0"/>
          <w:color w:val="2E2E2E"/>
          <w:sz w:val="28"/>
          <w:szCs w:val="28"/>
        </w:rPr>
        <w:t xml:space="preserve"> FLMD 77</w:t>
      </w:r>
      <w:r>
        <w:rPr>
          <w:rFonts w:eastAsia="Georgia"/>
          <w:color w:val="2E2E2E"/>
          <w:sz w:val="28"/>
          <w:szCs w:val="28"/>
        </w:rPr>
        <w:t>) with a capacity of 1.5 MW were consid</w:t>
      </w:r>
      <w:r>
        <w:rPr>
          <w:rFonts w:eastAsia="Georgia"/>
          <w:color w:val="2E2E2E"/>
          <w:sz w:val="28"/>
          <w:szCs w:val="28"/>
        </w:rPr>
        <w:t>ered at Aswan station</w:t>
      </w:r>
      <w:proofErr w:type="gramStart"/>
      <w:r>
        <w:rPr>
          <w:rFonts w:eastAsia="Georgia"/>
          <w:color w:val="2E2E2E"/>
          <w:sz w:val="28"/>
          <w:szCs w:val="28"/>
        </w:rPr>
        <w:t>. ,</w:t>
      </w:r>
      <w:proofErr w:type="gramEnd"/>
      <w:r>
        <w:rPr>
          <w:rFonts w:eastAsia="Georgia"/>
          <w:color w:val="2E2E2E"/>
          <w:sz w:val="28"/>
          <w:szCs w:val="28"/>
        </w:rPr>
        <w:t xml:space="preserve"> the energy output 152 GWh/year can be generated from 45 MW wind farm in this site. Then additionally, the expected electricity generation cost was 2€ cent/kWh. This specific price is economically valuable according to the national </w:t>
      </w:r>
      <w:r>
        <w:rPr>
          <w:rFonts w:eastAsia="Georgia"/>
          <w:color w:val="2E2E2E"/>
          <w:sz w:val="28"/>
          <w:szCs w:val="28"/>
        </w:rPr>
        <w:t>tariff system.</w:t>
      </w:r>
    </w:p>
    <w:p w:rsidR="00786C23" w:rsidRDefault="00080B28">
      <w:pPr>
        <w:pStyle w:val="NormalWeb"/>
        <w:spacing w:beforeAutospacing="0" w:after="240" w:afterAutospacing="0" w:line="360" w:lineRule="auto"/>
        <w:jc w:val="both"/>
        <w:rPr>
          <w:rFonts w:eastAsia="Georgia"/>
          <w:color w:val="2E2E2E"/>
          <w:sz w:val="28"/>
          <w:szCs w:val="28"/>
        </w:rPr>
      </w:pPr>
      <w:r>
        <w:rPr>
          <w:rFonts w:eastAsia="Arial"/>
          <w:color w:val="333333"/>
          <w:sz w:val="28"/>
          <w:szCs w:val="28"/>
          <w:shd w:val="clear" w:color="auto" w:fill="FFFFFF"/>
        </w:rPr>
        <w:t>Since the harmful effects of climate warming on our planet were first observed, the use of renewable energy resources has been significantly increasing. Among the potential renewable energy sources, photovoltaic (PV) system installations kee</w:t>
      </w:r>
      <w:r>
        <w:rPr>
          <w:rFonts w:eastAsia="Arial"/>
          <w:color w:val="333333"/>
          <w:sz w:val="28"/>
          <w:szCs w:val="28"/>
          <w:shd w:val="clear" w:color="auto" w:fill="FFFFFF"/>
        </w:rPr>
        <w:t>p continuously increasing world-wide due to its economic and environmental contributions. Despite its significant benefits, the inherent variability of PV power generation due to meteorological parameters can cause power management/planning problems. Thus,</w:t>
      </w:r>
      <w:r>
        <w:rPr>
          <w:rFonts w:eastAsia="Arial"/>
          <w:color w:val="333333"/>
          <w:sz w:val="28"/>
          <w:szCs w:val="28"/>
          <w:shd w:val="clear" w:color="auto" w:fill="FFFFFF"/>
        </w:rPr>
        <w:t xml:space="preserve"> forecasting of PV output data (directly or indirectly) in an accurate manner is a critical task to provide stability, reliability, and </w:t>
      </w:r>
      <w:r>
        <w:rPr>
          <w:rFonts w:eastAsia="Arial"/>
          <w:color w:val="333333"/>
          <w:sz w:val="28"/>
          <w:szCs w:val="28"/>
          <w:shd w:val="clear" w:color="auto" w:fill="FFFFFF"/>
          <w:lang w:val="en-IN"/>
        </w:rPr>
        <w:t>optimization</w:t>
      </w:r>
      <w:r>
        <w:rPr>
          <w:rFonts w:eastAsia="Arial"/>
          <w:color w:val="333333"/>
          <w:sz w:val="28"/>
          <w:szCs w:val="28"/>
          <w:shd w:val="clear" w:color="auto" w:fill="FFFFFF"/>
        </w:rPr>
        <w:t xml:space="preserve"> of the grid systems. In considering the literature reviewed, there are various research items utilizing PV </w:t>
      </w:r>
      <w:r>
        <w:rPr>
          <w:rFonts w:eastAsia="Arial"/>
          <w:color w:val="333333"/>
          <w:sz w:val="28"/>
          <w:szCs w:val="28"/>
          <w:shd w:val="clear" w:color="auto" w:fill="FFFFFF"/>
        </w:rPr>
        <w:t xml:space="preserve">output power forecasting. In this study, a systematic literature review based on the search of primary studies (published between 2010 and 2020), which forecast PV power generation using machine learning and deep learning methods, is reported. The studies </w:t>
      </w:r>
      <w:r>
        <w:rPr>
          <w:rFonts w:eastAsia="Arial"/>
          <w:color w:val="333333"/>
          <w:sz w:val="28"/>
          <w:szCs w:val="28"/>
          <w:shd w:val="clear" w:color="auto" w:fill="FFFFFF"/>
        </w:rPr>
        <w:t xml:space="preserve">are evaluated based on the PV material used, their approaches, generated outputs, data set used, and the performance evaluation methods. As a result, </w:t>
      </w:r>
      <w:r>
        <w:rPr>
          <w:rFonts w:eastAsia="Arial"/>
          <w:color w:val="333333"/>
          <w:sz w:val="28"/>
          <w:szCs w:val="28"/>
          <w:shd w:val="clear" w:color="auto" w:fill="FFFFFF"/>
        </w:rPr>
        <w:lastRenderedPageBreak/>
        <w:t>gaps and improvable points in the existing literature are revealed, and suggestions which include noveltie</w:t>
      </w:r>
      <w:r>
        <w:rPr>
          <w:rFonts w:eastAsia="Arial"/>
          <w:color w:val="333333"/>
          <w:sz w:val="28"/>
          <w:szCs w:val="28"/>
          <w:shd w:val="clear" w:color="auto" w:fill="FFFFFF"/>
        </w:rPr>
        <w:t>s are offered for future works.</w:t>
      </w:r>
    </w:p>
    <w:p w:rsidR="00786C23" w:rsidRDefault="00786C23">
      <w:pPr>
        <w:spacing w:line="360" w:lineRule="auto"/>
        <w:jc w:val="both"/>
        <w:rPr>
          <w:rFonts w:ascii="Times New Roman" w:eastAsia="Georgia" w:hAnsi="Times New Roman" w:cs="Times New Roman"/>
          <w:color w:val="2E2E2E"/>
          <w:sz w:val="28"/>
          <w:szCs w:val="28"/>
        </w:rPr>
      </w:pPr>
    </w:p>
    <w:p w:rsidR="00786C23" w:rsidRDefault="00080B28">
      <w:pPr>
        <w:spacing w:line="360" w:lineRule="auto"/>
        <w:jc w:val="both"/>
        <w:rPr>
          <w:rFonts w:ascii="Times New Roman" w:eastAsia="SimSun" w:hAnsi="Times New Roman" w:cs="Times New Roman"/>
          <w:b/>
          <w:bCs/>
          <w:sz w:val="32"/>
          <w:szCs w:val="32"/>
        </w:rPr>
      </w:pPr>
      <w:r>
        <w:rPr>
          <w:rFonts w:ascii="Times New Roman" w:eastAsia="SimSun" w:hAnsi="Times New Roman" w:cs="Times New Roman"/>
          <w:b/>
          <w:bCs/>
          <w:sz w:val="32"/>
          <w:szCs w:val="32"/>
        </w:rPr>
        <w:t xml:space="preserve"> II. BATTERY INTEGRATED PV SYSTEMS </w:t>
      </w:r>
    </w:p>
    <w:p w:rsidR="00786C23" w:rsidRDefault="00080B28">
      <w:p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Battery energy storage systems may be connected to either the ac or dc terminals of a grid-tied PV system. The ac connected battery units, which require their inverter, introduce the </w:t>
      </w:r>
      <w:r>
        <w:rPr>
          <w:rFonts w:ascii="Times New Roman" w:eastAsia="SimSun" w:hAnsi="Times New Roman" w:cs="Times New Roman"/>
          <w:sz w:val="28"/>
          <w:szCs w:val="28"/>
        </w:rPr>
        <w:t>possibility of having an independent operation of the BESS and PV systems as well as the ease of integrating BESS into an existing PV system [15], [16]. However, the configuration is</w:t>
      </w:r>
    </w:p>
    <w:p w:rsidR="00786C23" w:rsidRDefault="00080B28">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extent cx="5903595" cy="2960370"/>
            <wp:effectExtent l="0" t="0" r="1905" b="1143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8"/>
                    <a:srcRect l="4095"/>
                    <a:stretch>
                      <a:fillRect/>
                    </a:stretch>
                  </pic:blipFill>
                  <pic:spPr>
                    <a:xfrm>
                      <a:off x="0" y="0"/>
                      <a:ext cx="5903595" cy="2960370"/>
                    </a:xfrm>
                    <a:prstGeom prst="rect">
                      <a:avLst/>
                    </a:prstGeom>
                    <a:noFill/>
                    <a:ln>
                      <a:noFill/>
                    </a:ln>
                  </pic:spPr>
                </pic:pic>
              </a:graphicData>
            </a:graphic>
          </wp:inline>
        </w:drawing>
      </w:r>
    </w:p>
    <w:p w:rsidR="00786C23" w:rsidRDefault="00786C23">
      <w:pPr>
        <w:spacing w:line="360" w:lineRule="auto"/>
        <w:jc w:val="both"/>
        <w:rPr>
          <w:rFonts w:ascii="Times New Roman" w:hAnsi="Times New Roman" w:cs="Times New Roman"/>
          <w:sz w:val="28"/>
          <w:szCs w:val="28"/>
        </w:rPr>
      </w:pPr>
    </w:p>
    <w:p w:rsidR="00786C23" w:rsidRDefault="00786C23">
      <w:pPr>
        <w:spacing w:line="360" w:lineRule="auto"/>
        <w:jc w:val="both"/>
        <w:rPr>
          <w:rFonts w:ascii="Times New Roman" w:hAnsi="Times New Roman" w:cs="Times New Roman"/>
          <w:sz w:val="28"/>
          <w:szCs w:val="28"/>
        </w:rPr>
      </w:pPr>
    </w:p>
    <w:p w:rsidR="00786C23" w:rsidRDefault="00080B28">
      <w:p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During the normal operation of the microgrid, the photovoltaic cells </w:t>
      </w:r>
      <w:r>
        <w:rPr>
          <w:rFonts w:ascii="Times New Roman" w:eastAsia="SimSun" w:hAnsi="Times New Roman" w:cs="Times New Roman"/>
          <w:sz w:val="28"/>
          <w:szCs w:val="28"/>
        </w:rPr>
        <w:t xml:space="preserve">and wind generators on the AC and DC bus provide the electrical energy required by the load, and the storage battery is used to stabilize the fluctuation of the generated power. The excess power of the microgrid is delivered to the grid, and the shortfall </w:t>
      </w:r>
      <w:r>
        <w:rPr>
          <w:rFonts w:ascii="Times New Roman" w:eastAsia="SimSun" w:hAnsi="Times New Roman" w:cs="Times New Roman"/>
          <w:sz w:val="28"/>
          <w:szCs w:val="28"/>
        </w:rPr>
        <w:t xml:space="preserve">is provided by the grid. By optimizing the installed capacity of photovoltaic cells, wind turbines and storage batteries and their distribution on both sides of AC and DC, the economic cost of microgrid operation is optimized and the loss of the converter </w:t>
      </w:r>
      <w:r>
        <w:rPr>
          <w:rFonts w:ascii="Times New Roman" w:eastAsia="SimSun" w:hAnsi="Times New Roman" w:cs="Times New Roman"/>
          <w:sz w:val="28"/>
          <w:szCs w:val="28"/>
        </w:rPr>
        <w:t>is reduced.</w:t>
      </w:r>
    </w:p>
    <w:p w:rsidR="00786C23" w:rsidRDefault="00786C23">
      <w:pPr>
        <w:spacing w:line="360" w:lineRule="auto"/>
        <w:jc w:val="both"/>
        <w:rPr>
          <w:rFonts w:ascii="Times New Roman" w:eastAsia="SimSun" w:hAnsi="Times New Roman" w:cs="Times New Roman"/>
          <w:sz w:val="28"/>
          <w:szCs w:val="28"/>
        </w:rPr>
      </w:pPr>
    </w:p>
    <w:p w:rsidR="00786C23" w:rsidRDefault="00080B28">
      <w:pPr>
        <w:spacing w:line="360" w:lineRule="auto"/>
        <w:jc w:val="both"/>
        <w:rPr>
          <w:rFonts w:ascii="Times New Roman" w:eastAsia="SimSun" w:hAnsi="Times New Roman" w:cs="Times New Roman"/>
          <w:b/>
          <w:bCs/>
          <w:sz w:val="32"/>
          <w:szCs w:val="32"/>
        </w:rPr>
      </w:pPr>
      <w:r>
        <w:rPr>
          <w:rFonts w:ascii="Times New Roman" w:eastAsia="SimSun" w:hAnsi="Times New Roman" w:cs="Times New Roman"/>
          <w:b/>
          <w:bCs/>
          <w:sz w:val="32"/>
          <w:szCs w:val="32"/>
        </w:rPr>
        <w:lastRenderedPageBreak/>
        <w:t>MODELING ANALYSIS OF CAPACITY OPTIMIZATION CONFIGURATION MODEL</w:t>
      </w:r>
      <w:r>
        <w:rPr>
          <w:rFonts w:ascii="Times New Roman" w:eastAsia="SimSun" w:hAnsi="Times New Roman" w:cs="Times New Roman"/>
          <w:b/>
          <w:bCs/>
          <w:sz w:val="32"/>
          <w:szCs w:val="32"/>
        </w:rPr>
        <w:t>:</w:t>
      </w:r>
    </w:p>
    <w:p w:rsidR="00786C23" w:rsidRDefault="00786C23">
      <w:pPr>
        <w:spacing w:line="360" w:lineRule="auto"/>
        <w:jc w:val="both"/>
        <w:rPr>
          <w:rFonts w:ascii="Times New Roman" w:eastAsia="SimSun" w:hAnsi="Times New Roman" w:cs="Times New Roman"/>
          <w:b/>
          <w:bCs/>
          <w:sz w:val="28"/>
          <w:szCs w:val="28"/>
        </w:rPr>
      </w:pPr>
    </w:p>
    <w:p w:rsidR="00786C23" w:rsidRDefault="00080B28">
      <w:pPr>
        <w:spacing w:line="360" w:lineRule="auto"/>
        <w:jc w:val="both"/>
        <w:rPr>
          <w:rFonts w:ascii="Times New Roman" w:eastAsia="SimSun" w:hAnsi="Times New Roman" w:cs="Times New Roman"/>
          <w:sz w:val="28"/>
          <w:szCs w:val="28"/>
        </w:rPr>
      </w:pPr>
      <w:r>
        <w:rPr>
          <w:rFonts w:ascii="Times New Roman" w:eastAsia="SimSun" w:hAnsi="Times New Roman" w:cs="Times New Roman"/>
          <w:b/>
          <w:bCs/>
          <w:sz w:val="28"/>
          <w:szCs w:val="28"/>
        </w:rPr>
        <w:t xml:space="preserve"> </w:t>
      </w:r>
      <w:r>
        <w:rPr>
          <w:rFonts w:ascii="Times New Roman" w:eastAsia="SimSun" w:hAnsi="Times New Roman" w:cs="Times New Roman"/>
          <w:sz w:val="28"/>
          <w:szCs w:val="28"/>
        </w:rPr>
        <w:t>On the basis of ensuring the safe and stable operation of the microgrid, the self-balancing rate, the energy waste rate and the converter loss between the AC and DC buses are us</w:t>
      </w:r>
      <w:r>
        <w:rPr>
          <w:rFonts w:ascii="Times New Roman" w:eastAsia="SimSun" w:hAnsi="Times New Roman" w:cs="Times New Roman"/>
          <w:sz w:val="28"/>
          <w:szCs w:val="28"/>
        </w:rPr>
        <w:t>ed as constraints, and the minimum economic cost of the microgrid is used as the objective function to establish its capacity optimization configuration mathematics model.</w:t>
      </w:r>
    </w:p>
    <w:p w:rsidR="00786C23" w:rsidRDefault="00080B28">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extent cx="4743450" cy="37909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9"/>
                    <a:stretch>
                      <a:fillRect/>
                    </a:stretch>
                  </pic:blipFill>
                  <pic:spPr>
                    <a:xfrm>
                      <a:off x="0" y="0"/>
                      <a:ext cx="4743450" cy="3790950"/>
                    </a:xfrm>
                    <a:prstGeom prst="rect">
                      <a:avLst/>
                    </a:prstGeom>
                    <a:noFill/>
                    <a:ln>
                      <a:noFill/>
                    </a:ln>
                  </pic:spPr>
                </pic:pic>
              </a:graphicData>
            </a:graphic>
          </wp:inline>
        </w:drawing>
      </w:r>
    </w:p>
    <w:p w:rsidR="00786C23" w:rsidRDefault="00786C23">
      <w:pPr>
        <w:spacing w:line="360" w:lineRule="auto"/>
        <w:jc w:val="both"/>
        <w:rPr>
          <w:rFonts w:ascii="Times New Roman" w:hAnsi="Times New Roman" w:cs="Times New Roman"/>
          <w:sz w:val="28"/>
          <w:szCs w:val="28"/>
        </w:rPr>
      </w:pPr>
    </w:p>
    <w:p w:rsidR="00786C23" w:rsidRDefault="00786C23">
      <w:pPr>
        <w:spacing w:line="360" w:lineRule="auto"/>
        <w:jc w:val="both"/>
        <w:rPr>
          <w:rFonts w:ascii="Times New Roman" w:eastAsia="SimSun" w:hAnsi="Times New Roman" w:cs="Times New Roman"/>
          <w:sz w:val="28"/>
          <w:szCs w:val="28"/>
        </w:rPr>
      </w:pPr>
    </w:p>
    <w:p w:rsidR="00786C23" w:rsidRDefault="00080B28">
      <w:pPr>
        <w:numPr>
          <w:ilvl w:val="0"/>
          <w:numId w:val="1"/>
        </w:numPr>
        <w:spacing w:line="360" w:lineRule="auto"/>
        <w:jc w:val="both"/>
        <w:rPr>
          <w:rFonts w:ascii="Times New Roman" w:eastAsia="SimSun" w:hAnsi="Times New Roman" w:cs="Times New Roman"/>
          <w:b/>
          <w:bCs/>
          <w:sz w:val="28"/>
          <w:szCs w:val="28"/>
        </w:rPr>
      </w:pPr>
      <w:r>
        <w:rPr>
          <w:rFonts w:ascii="Times New Roman" w:eastAsia="SimSun" w:hAnsi="Times New Roman" w:cs="Times New Roman"/>
          <w:b/>
          <w:bCs/>
          <w:sz w:val="28"/>
          <w:szCs w:val="28"/>
        </w:rPr>
        <w:t>Mathematical Models of Different Types of Distributed Power</w:t>
      </w:r>
    </w:p>
    <w:p w:rsidR="00786C23" w:rsidRDefault="00080B28">
      <w:pPr>
        <w:pStyle w:val="NormalWeb"/>
        <w:shd w:val="clear" w:color="auto" w:fill="FFFFFF"/>
        <w:spacing w:before="105" w:beforeAutospacing="0" w:after="105" w:afterAutospacing="0" w:line="360" w:lineRule="auto"/>
        <w:jc w:val="both"/>
        <w:rPr>
          <w:rFonts w:eastAsia="sans-serif"/>
          <w:sz w:val="28"/>
          <w:szCs w:val="28"/>
          <w:shd w:val="clear" w:color="auto" w:fill="FFFFFF"/>
        </w:rPr>
      </w:pPr>
      <w:r>
        <w:rPr>
          <w:rFonts w:eastAsia="sans-serif"/>
          <w:b/>
          <w:bCs/>
          <w:sz w:val="28"/>
          <w:szCs w:val="28"/>
          <w:shd w:val="clear" w:color="auto" w:fill="FFFFFF"/>
        </w:rPr>
        <w:t xml:space="preserve">Microgrid </w:t>
      </w:r>
      <w:r>
        <w:rPr>
          <w:rFonts w:eastAsia="sans-serif"/>
          <w:b/>
          <w:bCs/>
          <w:sz w:val="28"/>
          <w:szCs w:val="28"/>
          <w:shd w:val="clear" w:color="auto" w:fill="FFFFFF"/>
        </w:rPr>
        <w:t xml:space="preserve">: </w:t>
      </w:r>
      <w:r>
        <w:rPr>
          <w:rFonts w:eastAsia="sans-serif"/>
          <w:sz w:val="28"/>
          <w:szCs w:val="28"/>
          <w:shd w:val="clear" w:color="auto" w:fill="FFFFFF"/>
        </w:rPr>
        <w:t xml:space="preserve"> is </w:t>
      </w:r>
      <w:r>
        <w:rPr>
          <w:rFonts w:eastAsia="sans-serif"/>
          <w:sz w:val="28"/>
          <w:szCs w:val="28"/>
          <w:shd w:val="clear" w:color="auto" w:fill="FFFFFF"/>
        </w:rPr>
        <w:t>connecting and controlling multiple </w:t>
      </w:r>
      <w:hyperlink r:id="rId10" w:tooltip="Microgrid" w:history="1">
        <w:r>
          <w:rPr>
            <w:rStyle w:val="Hyperlink"/>
            <w:rFonts w:eastAsia="sans-serif"/>
            <w:color w:val="auto"/>
            <w:sz w:val="28"/>
            <w:szCs w:val="28"/>
            <w:u w:val="none"/>
            <w:shd w:val="clear" w:color="auto" w:fill="FFFFFF"/>
          </w:rPr>
          <w:t>microgrids</w:t>
        </w:r>
      </w:hyperlink>
      <w:r>
        <w:rPr>
          <w:rFonts w:eastAsia="sans-serif"/>
          <w:sz w:val="28"/>
          <w:szCs w:val="28"/>
          <w:shd w:val="clear" w:color="auto" w:fill="FFFFFF"/>
        </w:rPr>
        <w:t> within a certain range of distance (e.g. neighborhood) to either gain economic benefits when the </w:t>
      </w:r>
      <w:hyperlink r:id="rId11" w:tooltip="Microgrid" w:history="1">
        <w:r>
          <w:rPr>
            <w:rStyle w:val="Hyperlink"/>
            <w:rFonts w:eastAsia="sans-serif"/>
            <w:color w:val="auto"/>
            <w:sz w:val="28"/>
            <w:szCs w:val="28"/>
            <w:u w:val="none"/>
            <w:shd w:val="clear" w:color="auto" w:fill="FFFFFF"/>
          </w:rPr>
          <w:t>microgrids</w:t>
        </w:r>
      </w:hyperlink>
      <w:r>
        <w:rPr>
          <w:rFonts w:eastAsia="sans-serif"/>
          <w:sz w:val="28"/>
          <w:szCs w:val="28"/>
          <w:shd w:val="clear" w:color="auto" w:fill="FFFFFF"/>
        </w:rPr>
        <w:t> are connected to the grid in normal operation (e.g. exchange power with lower prices instead of the grid price) or to mitigate power outage during blackout by maintaining supplying the critical loads. The connection</w:t>
      </w:r>
      <w:r>
        <w:rPr>
          <w:rFonts w:eastAsia="sans-serif"/>
          <w:sz w:val="28"/>
          <w:szCs w:val="28"/>
          <w:shd w:val="clear" w:color="auto" w:fill="FFFFFF"/>
        </w:rPr>
        <w:t xml:space="preserve"> between the </w:t>
      </w:r>
      <w:r>
        <w:rPr>
          <w:rFonts w:eastAsia="sans-serif"/>
          <w:sz w:val="28"/>
          <w:szCs w:val="28"/>
          <w:shd w:val="clear" w:color="auto" w:fill="FFFFFF"/>
        </w:rPr>
        <w:lastRenderedPageBreak/>
        <w:t>micro-grids</w:t>
      </w:r>
      <w:r>
        <w:rPr>
          <w:rFonts w:eastAsia="sans-serif"/>
          <w:sz w:val="28"/>
          <w:szCs w:val="28"/>
          <w:shd w:val="clear" w:color="auto" w:fill="FFFFFF"/>
        </w:rPr>
        <w:t xml:space="preserve"> in the cluster should be set up in a specific way according to a predefined algorithm and the existing conditions of the </w:t>
      </w:r>
      <w:proofErr w:type="gramStart"/>
      <w:r>
        <w:rPr>
          <w:rFonts w:eastAsia="sans-serif"/>
          <w:sz w:val="28"/>
          <w:szCs w:val="28"/>
          <w:shd w:val="clear" w:color="auto" w:fill="FFFFFF"/>
        </w:rPr>
        <w:t>system</w:t>
      </w:r>
      <w:r>
        <w:rPr>
          <w:rFonts w:eastAsia="sans-serif"/>
          <w:sz w:val="28"/>
          <w:szCs w:val="28"/>
          <w:shd w:val="clear" w:color="auto" w:fill="FFFFFF"/>
        </w:rPr>
        <w:t xml:space="preserve"> .</w:t>
      </w:r>
      <w:proofErr w:type="gramEnd"/>
    </w:p>
    <w:p w:rsidR="00786C23" w:rsidRDefault="00080B28">
      <w:pPr>
        <w:pStyle w:val="NormalWeb"/>
        <w:shd w:val="clear" w:color="auto" w:fill="FFFFFF"/>
        <w:spacing w:before="105" w:beforeAutospacing="0" w:after="105" w:afterAutospacing="0" w:line="360" w:lineRule="auto"/>
        <w:jc w:val="both"/>
        <w:rPr>
          <w:rFonts w:eastAsia="sans-serif"/>
          <w:sz w:val="28"/>
          <w:szCs w:val="28"/>
          <w:shd w:val="clear" w:color="auto" w:fill="FFFFFF"/>
        </w:rPr>
      </w:pPr>
      <w:r>
        <w:rPr>
          <w:noProof/>
          <w:sz w:val="28"/>
          <w:szCs w:val="28"/>
        </w:rPr>
        <w:drawing>
          <wp:inline distT="0" distB="0" distL="114300" distR="114300">
            <wp:extent cx="6212205" cy="3400425"/>
            <wp:effectExtent l="0" t="0" r="1714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2"/>
                    <a:stretch>
                      <a:fillRect/>
                    </a:stretch>
                  </pic:blipFill>
                  <pic:spPr>
                    <a:xfrm>
                      <a:off x="0" y="0"/>
                      <a:ext cx="6212205" cy="3400425"/>
                    </a:xfrm>
                    <a:prstGeom prst="rect">
                      <a:avLst/>
                    </a:prstGeom>
                    <a:noFill/>
                    <a:ln>
                      <a:noFill/>
                    </a:ln>
                  </pic:spPr>
                </pic:pic>
              </a:graphicData>
            </a:graphic>
          </wp:inline>
        </w:drawing>
      </w:r>
    </w:p>
    <w:p w:rsidR="00786C23" w:rsidRDefault="00080B28">
      <w:pPr>
        <w:pStyle w:val="NormalWeb"/>
        <w:shd w:val="clear" w:color="auto" w:fill="FFFFFF"/>
        <w:spacing w:before="105" w:beforeAutospacing="0" w:after="105" w:afterAutospacing="0" w:line="360" w:lineRule="auto"/>
        <w:jc w:val="both"/>
        <w:rPr>
          <w:rFonts w:eastAsia="sans-serif"/>
          <w:sz w:val="28"/>
          <w:szCs w:val="28"/>
        </w:rPr>
      </w:pPr>
      <w:r>
        <w:rPr>
          <w:rFonts w:eastAsia="sans-serif"/>
          <w:sz w:val="28"/>
          <w:szCs w:val="28"/>
          <w:shd w:val="clear" w:color="auto" w:fill="FFFFFF"/>
        </w:rPr>
        <w:t>A </w:t>
      </w:r>
      <w:r>
        <w:rPr>
          <w:rFonts w:eastAsia="sans-serif"/>
          <w:sz w:val="28"/>
          <w:szCs w:val="28"/>
          <w:shd w:val="clear" w:color="auto" w:fill="FFFFFF"/>
        </w:rPr>
        <w:t>micro grid</w:t>
      </w:r>
      <w:r>
        <w:rPr>
          <w:rFonts w:eastAsia="sans-serif"/>
          <w:sz w:val="28"/>
          <w:szCs w:val="28"/>
          <w:shd w:val="clear" w:color="auto" w:fill="FFFFFF"/>
        </w:rPr>
        <w:t> is a local </w:t>
      </w:r>
      <w:hyperlink r:id="rId13" w:tooltip="Electrical grid" w:history="1">
        <w:r>
          <w:rPr>
            <w:rStyle w:val="Hyperlink"/>
            <w:rFonts w:eastAsia="sans-serif"/>
            <w:color w:val="auto"/>
            <w:sz w:val="28"/>
            <w:szCs w:val="28"/>
            <w:u w:val="none"/>
            <w:shd w:val="clear" w:color="auto" w:fill="FFFFFF"/>
          </w:rPr>
          <w:t>electrical grid</w:t>
        </w:r>
      </w:hyperlink>
      <w:r>
        <w:rPr>
          <w:rFonts w:eastAsia="sans-serif"/>
          <w:sz w:val="28"/>
          <w:szCs w:val="28"/>
          <w:shd w:val="clear" w:color="auto" w:fill="FFFFFF"/>
        </w:rPr>
        <w:t xml:space="preserve"> with defined electrical boundaries, acting as a single and controllable entity. It is able to operate in grid-connected and in island mode. A 'Stand-alone </w:t>
      </w:r>
      <w:r>
        <w:rPr>
          <w:rFonts w:eastAsia="sans-serif"/>
          <w:sz w:val="28"/>
          <w:szCs w:val="28"/>
          <w:shd w:val="clear" w:color="auto" w:fill="FFFFFF"/>
        </w:rPr>
        <w:t>micro</w:t>
      </w:r>
      <w:r>
        <w:rPr>
          <w:rFonts w:eastAsia="sans-serif"/>
          <w:sz w:val="28"/>
          <w:szCs w:val="28"/>
          <w:shd w:val="clear" w:color="auto" w:fill="FFFFFF"/>
        </w:rPr>
        <w:t xml:space="preserve"> </w:t>
      </w:r>
      <w:r>
        <w:rPr>
          <w:rFonts w:eastAsia="sans-serif"/>
          <w:sz w:val="28"/>
          <w:szCs w:val="28"/>
          <w:shd w:val="clear" w:color="auto" w:fill="FFFFFF"/>
        </w:rPr>
        <w:t>grid' or 'isolated micro</w:t>
      </w:r>
      <w:r>
        <w:rPr>
          <w:rFonts w:eastAsia="sans-serif"/>
          <w:sz w:val="28"/>
          <w:szCs w:val="28"/>
          <w:shd w:val="clear" w:color="auto" w:fill="FFFFFF"/>
        </w:rPr>
        <w:t xml:space="preserve"> </w:t>
      </w:r>
      <w:r>
        <w:rPr>
          <w:rFonts w:eastAsia="sans-serif"/>
          <w:sz w:val="28"/>
          <w:szCs w:val="28"/>
          <w:shd w:val="clear" w:color="auto" w:fill="FFFFFF"/>
        </w:rPr>
        <w:t>grid' only operates </w:t>
      </w:r>
      <w:hyperlink r:id="rId14" w:tooltip="Off-the-grid" w:history="1">
        <w:r>
          <w:rPr>
            <w:rStyle w:val="Hyperlink"/>
            <w:rFonts w:eastAsia="sans-serif"/>
            <w:color w:val="auto"/>
            <w:sz w:val="28"/>
            <w:szCs w:val="28"/>
            <w:u w:val="none"/>
            <w:shd w:val="clear" w:color="auto" w:fill="FFFFFF"/>
          </w:rPr>
          <w:t>off-the-grid</w:t>
        </w:r>
      </w:hyperlink>
      <w:r>
        <w:rPr>
          <w:rFonts w:eastAsia="sans-serif"/>
          <w:sz w:val="28"/>
          <w:szCs w:val="28"/>
          <w:shd w:val="clear" w:color="auto" w:fill="FFFFFF"/>
        </w:rPr>
        <w:t> and cannot be connected to a wider electric power system.</w:t>
      </w:r>
    </w:p>
    <w:p w:rsidR="00786C23" w:rsidRDefault="00080B28">
      <w:pPr>
        <w:pStyle w:val="NormalWeb"/>
        <w:shd w:val="clear" w:color="auto" w:fill="FFFFFF"/>
        <w:spacing w:before="105" w:beforeAutospacing="0" w:after="105" w:afterAutospacing="0" w:line="360" w:lineRule="auto"/>
        <w:jc w:val="both"/>
        <w:rPr>
          <w:rFonts w:eastAsia="sans-serif"/>
          <w:sz w:val="28"/>
          <w:szCs w:val="28"/>
        </w:rPr>
      </w:pPr>
      <w:r>
        <w:rPr>
          <w:rFonts w:eastAsia="sans-serif"/>
          <w:sz w:val="28"/>
          <w:szCs w:val="28"/>
          <w:shd w:val="clear" w:color="auto" w:fill="FFFFFF"/>
        </w:rPr>
        <w:t>A grid-connected micro</w:t>
      </w:r>
      <w:r>
        <w:rPr>
          <w:rFonts w:eastAsia="sans-serif"/>
          <w:sz w:val="28"/>
          <w:szCs w:val="28"/>
          <w:shd w:val="clear" w:color="auto" w:fill="FFFFFF"/>
        </w:rPr>
        <w:t xml:space="preserve"> </w:t>
      </w:r>
      <w:r>
        <w:rPr>
          <w:rFonts w:eastAsia="sans-serif"/>
          <w:sz w:val="28"/>
          <w:szCs w:val="28"/>
          <w:shd w:val="clear" w:color="auto" w:fill="FFFFFF"/>
        </w:rPr>
        <w:t>grid normally operates connected t</w:t>
      </w:r>
      <w:r>
        <w:rPr>
          <w:rFonts w:eastAsia="sans-serif"/>
          <w:sz w:val="28"/>
          <w:szCs w:val="28"/>
          <w:shd w:val="clear" w:color="auto" w:fill="FFFFFF"/>
        </w:rPr>
        <w:t>o and synchronous with the traditional </w:t>
      </w:r>
      <w:hyperlink r:id="rId15" w:tooltip="Wide area synchronous grid" w:history="1">
        <w:r>
          <w:rPr>
            <w:rStyle w:val="Hyperlink"/>
            <w:rFonts w:eastAsia="sans-serif"/>
            <w:color w:val="auto"/>
            <w:sz w:val="28"/>
            <w:szCs w:val="28"/>
            <w:u w:val="none"/>
            <w:shd w:val="clear" w:color="auto" w:fill="FFFFFF"/>
          </w:rPr>
          <w:t>wide area synchronous grid</w:t>
        </w:r>
      </w:hyperlink>
      <w:r>
        <w:rPr>
          <w:rFonts w:eastAsia="sans-serif"/>
          <w:sz w:val="28"/>
          <w:szCs w:val="28"/>
          <w:shd w:val="clear" w:color="auto" w:fill="FFFFFF"/>
        </w:rPr>
        <w:t> (macro</w:t>
      </w:r>
      <w:r>
        <w:rPr>
          <w:rFonts w:eastAsia="sans-serif"/>
          <w:sz w:val="28"/>
          <w:szCs w:val="28"/>
          <w:shd w:val="clear" w:color="auto" w:fill="FFFFFF"/>
        </w:rPr>
        <w:t xml:space="preserve"> </w:t>
      </w:r>
      <w:r>
        <w:rPr>
          <w:rFonts w:eastAsia="sans-serif"/>
          <w:sz w:val="28"/>
          <w:szCs w:val="28"/>
          <w:shd w:val="clear" w:color="auto" w:fill="FFFFFF"/>
        </w:rPr>
        <w:t xml:space="preserve">grid), but is able to disconnect from the interconnected grid and to function </w:t>
      </w:r>
      <w:r>
        <w:rPr>
          <w:rFonts w:eastAsia="sans-serif"/>
          <w:sz w:val="28"/>
          <w:szCs w:val="28"/>
          <w:shd w:val="clear" w:color="auto" w:fill="FFFFFF"/>
        </w:rPr>
        <w:t>autonomously in "island mode" as technical or economic conditions dictate. In this way, they improve the security of supply within the micro</w:t>
      </w:r>
      <w:r>
        <w:rPr>
          <w:rFonts w:eastAsia="sans-serif"/>
          <w:sz w:val="28"/>
          <w:szCs w:val="28"/>
          <w:shd w:val="clear" w:color="auto" w:fill="FFFFFF"/>
        </w:rPr>
        <w:t xml:space="preserve"> </w:t>
      </w:r>
      <w:r>
        <w:rPr>
          <w:rFonts w:eastAsia="sans-serif"/>
          <w:sz w:val="28"/>
          <w:szCs w:val="28"/>
          <w:shd w:val="clear" w:color="auto" w:fill="FFFFFF"/>
        </w:rPr>
        <w:t xml:space="preserve">grid cell, and can supply emergency power, changing between island and connected </w:t>
      </w:r>
      <w:proofErr w:type="spellStart"/>
      <w:proofErr w:type="gramStart"/>
      <w:r>
        <w:rPr>
          <w:rFonts w:eastAsia="sans-serif"/>
          <w:sz w:val="28"/>
          <w:szCs w:val="28"/>
          <w:shd w:val="clear" w:color="auto" w:fill="FFFFFF"/>
        </w:rPr>
        <w:t>modes.This</w:t>
      </w:r>
      <w:proofErr w:type="spellEnd"/>
      <w:proofErr w:type="gramEnd"/>
      <w:r>
        <w:rPr>
          <w:rFonts w:eastAsia="sans-serif"/>
          <w:sz w:val="28"/>
          <w:szCs w:val="28"/>
          <w:shd w:val="clear" w:color="auto" w:fill="FFFFFF"/>
        </w:rPr>
        <w:t xml:space="preserve"> kind of grids are calle</w:t>
      </w:r>
      <w:r>
        <w:rPr>
          <w:rFonts w:eastAsia="sans-serif"/>
          <w:sz w:val="28"/>
          <w:szCs w:val="28"/>
          <w:shd w:val="clear" w:color="auto" w:fill="FFFFFF"/>
        </w:rPr>
        <w:t>d 'is</w:t>
      </w:r>
      <w:r>
        <w:rPr>
          <w:rFonts w:eastAsia="sans-serif"/>
          <w:sz w:val="28"/>
          <w:szCs w:val="28"/>
          <w:shd w:val="clear" w:color="auto" w:fill="FFFFFF"/>
        </w:rPr>
        <w:t xml:space="preserve"> land able</w:t>
      </w:r>
      <w:r>
        <w:rPr>
          <w:rFonts w:eastAsia="sans-serif"/>
          <w:sz w:val="28"/>
          <w:szCs w:val="28"/>
          <w:shd w:val="clear" w:color="auto" w:fill="FFFFFF"/>
        </w:rPr>
        <w:t xml:space="preserve"> micro</w:t>
      </w:r>
      <w:r>
        <w:rPr>
          <w:rFonts w:eastAsia="sans-serif"/>
          <w:sz w:val="28"/>
          <w:szCs w:val="28"/>
          <w:shd w:val="clear" w:color="auto" w:fill="FFFFFF"/>
        </w:rPr>
        <w:t xml:space="preserve"> </w:t>
      </w:r>
      <w:r>
        <w:rPr>
          <w:rFonts w:eastAsia="sans-serif"/>
          <w:sz w:val="28"/>
          <w:szCs w:val="28"/>
          <w:shd w:val="clear" w:color="auto" w:fill="FFFFFF"/>
        </w:rPr>
        <w:t>grids'.</w:t>
      </w:r>
    </w:p>
    <w:p w:rsidR="00786C23" w:rsidRDefault="00080B28">
      <w:pPr>
        <w:pStyle w:val="NormalWeb"/>
        <w:shd w:val="clear" w:color="auto" w:fill="FFFFFF"/>
        <w:spacing w:before="105" w:beforeAutospacing="0" w:after="105" w:afterAutospacing="0" w:line="360" w:lineRule="auto"/>
        <w:jc w:val="both"/>
        <w:rPr>
          <w:rFonts w:eastAsia="sans-serif"/>
          <w:sz w:val="28"/>
          <w:szCs w:val="28"/>
        </w:rPr>
      </w:pPr>
      <w:r>
        <w:rPr>
          <w:rFonts w:eastAsia="sans-serif"/>
          <w:sz w:val="28"/>
          <w:szCs w:val="28"/>
          <w:shd w:val="clear" w:color="auto" w:fill="FFFFFF"/>
        </w:rPr>
        <w:t>A stand-alone micro</w:t>
      </w:r>
      <w:r>
        <w:rPr>
          <w:rFonts w:eastAsia="sans-serif"/>
          <w:sz w:val="28"/>
          <w:szCs w:val="28"/>
          <w:shd w:val="clear" w:color="auto" w:fill="FFFFFF"/>
        </w:rPr>
        <w:t xml:space="preserve"> </w:t>
      </w:r>
      <w:r>
        <w:rPr>
          <w:rFonts w:eastAsia="sans-serif"/>
          <w:sz w:val="28"/>
          <w:szCs w:val="28"/>
          <w:shd w:val="clear" w:color="auto" w:fill="FFFFFF"/>
        </w:rPr>
        <w:t>grid has its own sources of </w:t>
      </w:r>
      <w:hyperlink r:id="rId16" w:tooltip="Electricity" w:history="1">
        <w:r>
          <w:rPr>
            <w:rStyle w:val="Hyperlink"/>
            <w:rFonts w:eastAsia="sans-serif"/>
            <w:color w:val="auto"/>
            <w:sz w:val="28"/>
            <w:szCs w:val="28"/>
            <w:u w:val="none"/>
            <w:shd w:val="clear" w:color="auto" w:fill="FFFFFF"/>
          </w:rPr>
          <w:t>electricity</w:t>
        </w:r>
      </w:hyperlink>
      <w:r>
        <w:rPr>
          <w:rFonts w:eastAsia="sans-serif"/>
          <w:sz w:val="28"/>
          <w:szCs w:val="28"/>
          <w:shd w:val="clear" w:color="auto" w:fill="FFFFFF"/>
        </w:rPr>
        <w:t>, supplemented with an </w:t>
      </w:r>
      <w:hyperlink r:id="rId17" w:tooltip="Battery storage power station" w:history="1">
        <w:r>
          <w:rPr>
            <w:rStyle w:val="Hyperlink"/>
            <w:rFonts w:eastAsia="sans-serif"/>
            <w:color w:val="auto"/>
            <w:sz w:val="28"/>
            <w:szCs w:val="28"/>
            <w:u w:val="none"/>
            <w:shd w:val="clear" w:color="auto" w:fill="FFFFFF"/>
          </w:rPr>
          <w:t>energy storage system</w:t>
        </w:r>
      </w:hyperlink>
      <w:r>
        <w:rPr>
          <w:rFonts w:eastAsia="sans-serif"/>
          <w:sz w:val="28"/>
          <w:szCs w:val="28"/>
          <w:shd w:val="clear" w:color="auto" w:fill="FFFFFF"/>
        </w:rPr>
        <w:t xml:space="preserve">. They are used where power transmission and distribution from a major centralized energy source is too far and costly to </w:t>
      </w:r>
      <w:proofErr w:type="spellStart"/>
      <w:proofErr w:type="gramStart"/>
      <w:r>
        <w:rPr>
          <w:rFonts w:eastAsia="sans-serif"/>
          <w:sz w:val="28"/>
          <w:szCs w:val="28"/>
          <w:shd w:val="clear" w:color="auto" w:fill="FFFFFF"/>
        </w:rPr>
        <w:t>op</w:t>
      </w:r>
      <w:r>
        <w:rPr>
          <w:rFonts w:eastAsia="sans-serif"/>
          <w:sz w:val="28"/>
          <w:szCs w:val="28"/>
          <w:shd w:val="clear" w:color="auto" w:fill="FFFFFF"/>
        </w:rPr>
        <w:t>erate.They</w:t>
      </w:r>
      <w:proofErr w:type="spellEnd"/>
      <w:proofErr w:type="gramEnd"/>
      <w:r>
        <w:rPr>
          <w:rFonts w:eastAsia="sans-serif"/>
          <w:sz w:val="28"/>
          <w:szCs w:val="28"/>
          <w:shd w:val="clear" w:color="auto" w:fill="FFFFFF"/>
        </w:rPr>
        <w:t xml:space="preserve"> offer an option for rural electrification in remote areas and on smaller geographical islands. A </w:t>
      </w:r>
      <w:r>
        <w:rPr>
          <w:rFonts w:eastAsia="sans-serif"/>
          <w:sz w:val="28"/>
          <w:szCs w:val="28"/>
          <w:shd w:val="clear" w:color="auto" w:fill="FFFFFF"/>
        </w:rPr>
        <w:lastRenderedPageBreak/>
        <w:t>stand-alone micro</w:t>
      </w:r>
      <w:r>
        <w:rPr>
          <w:rFonts w:eastAsia="sans-serif"/>
          <w:sz w:val="28"/>
          <w:szCs w:val="28"/>
          <w:shd w:val="clear" w:color="auto" w:fill="FFFFFF"/>
        </w:rPr>
        <w:t xml:space="preserve"> </w:t>
      </w:r>
      <w:r>
        <w:rPr>
          <w:rFonts w:eastAsia="sans-serif"/>
          <w:sz w:val="28"/>
          <w:szCs w:val="28"/>
          <w:shd w:val="clear" w:color="auto" w:fill="FFFFFF"/>
        </w:rPr>
        <w:t>grid can effectively integrate various sources of </w:t>
      </w:r>
      <w:hyperlink r:id="rId18" w:tooltip="Distributed generation" w:history="1">
        <w:r>
          <w:rPr>
            <w:rStyle w:val="Hyperlink"/>
            <w:rFonts w:eastAsia="sans-serif"/>
            <w:color w:val="auto"/>
            <w:sz w:val="28"/>
            <w:szCs w:val="28"/>
            <w:u w:val="none"/>
            <w:shd w:val="clear" w:color="auto" w:fill="FFFFFF"/>
          </w:rPr>
          <w:t>distributed generation</w:t>
        </w:r>
      </w:hyperlink>
      <w:r>
        <w:rPr>
          <w:rFonts w:eastAsia="sans-serif"/>
          <w:sz w:val="28"/>
          <w:szCs w:val="28"/>
          <w:shd w:val="clear" w:color="auto" w:fill="FFFFFF"/>
        </w:rPr>
        <w:t> (DG), especially </w:t>
      </w:r>
      <w:hyperlink r:id="rId19" w:tooltip="Renewable energy" w:history="1">
        <w:r>
          <w:rPr>
            <w:rStyle w:val="Hyperlink"/>
            <w:rFonts w:eastAsia="sans-serif"/>
            <w:color w:val="auto"/>
            <w:sz w:val="28"/>
            <w:szCs w:val="28"/>
            <w:u w:val="none"/>
            <w:shd w:val="clear" w:color="auto" w:fill="FFFFFF"/>
          </w:rPr>
          <w:t>renewable energy sources</w:t>
        </w:r>
      </w:hyperlink>
      <w:r>
        <w:rPr>
          <w:rFonts w:eastAsia="sans-serif"/>
          <w:sz w:val="28"/>
          <w:szCs w:val="28"/>
          <w:shd w:val="clear" w:color="auto" w:fill="FFFFFF"/>
        </w:rPr>
        <w:t> (RES).</w:t>
      </w:r>
    </w:p>
    <w:p w:rsidR="00786C23" w:rsidRDefault="00080B28">
      <w:pPr>
        <w:pStyle w:val="NormalWeb"/>
        <w:shd w:val="clear" w:color="auto" w:fill="FFFFFF"/>
        <w:spacing w:before="105" w:beforeAutospacing="0" w:after="105" w:afterAutospacing="0" w:line="360" w:lineRule="auto"/>
        <w:jc w:val="both"/>
        <w:rPr>
          <w:rFonts w:eastAsia="sans-serif"/>
          <w:sz w:val="28"/>
          <w:szCs w:val="28"/>
          <w:shd w:val="clear" w:color="auto" w:fill="FFFFFF"/>
        </w:rPr>
      </w:pPr>
      <w:r>
        <w:rPr>
          <w:rFonts w:eastAsia="sans-serif"/>
          <w:sz w:val="28"/>
          <w:szCs w:val="28"/>
          <w:shd w:val="clear" w:color="auto" w:fill="FFFFFF"/>
        </w:rPr>
        <w:t>Control and protection are difficulties to microgrids, as all </w:t>
      </w:r>
      <w:hyperlink r:id="rId20" w:tooltip="Ancillary service" w:history="1">
        <w:r>
          <w:rPr>
            <w:rStyle w:val="Hyperlink"/>
            <w:rFonts w:eastAsia="sans-serif"/>
            <w:color w:val="auto"/>
            <w:sz w:val="28"/>
            <w:szCs w:val="28"/>
            <w:u w:val="none"/>
            <w:shd w:val="clear" w:color="auto" w:fill="FFFFFF"/>
          </w:rPr>
          <w:t>ancillary services</w:t>
        </w:r>
      </w:hyperlink>
      <w:r>
        <w:rPr>
          <w:rFonts w:eastAsia="sans-serif"/>
          <w:sz w:val="28"/>
          <w:szCs w:val="28"/>
          <w:shd w:val="clear" w:color="auto" w:fill="FFFFFF"/>
        </w:rPr>
        <w:t> for system stabilization must be generated within the microgrid and low short-circuit levels can be challenging for selective operation of the protection systems. An impo</w:t>
      </w:r>
      <w:r>
        <w:rPr>
          <w:rFonts w:eastAsia="sans-serif"/>
          <w:sz w:val="28"/>
          <w:szCs w:val="28"/>
          <w:shd w:val="clear" w:color="auto" w:fill="FFFFFF"/>
        </w:rPr>
        <w:t>rtant feature is also to provide multiple useful energy needs, such as heating and cooling besides electricity, since this allows energy carrier substitution and increased energy efficiency due to waste heat utilization for heating, domestic hot water, and</w:t>
      </w:r>
      <w:r>
        <w:rPr>
          <w:rFonts w:eastAsia="sans-serif"/>
          <w:sz w:val="28"/>
          <w:szCs w:val="28"/>
          <w:shd w:val="clear" w:color="auto" w:fill="FFFFFF"/>
        </w:rPr>
        <w:t xml:space="preserve"> cooling purposes (cross </w:t>
      </w:r>
      <w:r>
        <w:rPr>
          <w:rFonts w:eastAsia="sans-serif"/>
          <w:sz w:val="28"/>
          <w:szCs w:val="28"/>
          <w:shd w:val="clear" w:color="auto" w:fill="FFFFFF"/>
        </w:rPr>
        <w:t>sect oral</w:t>
      </w:r>
      <w:r>
        <w:rPr>
          <w:rFonts w:eastAsia="sans-serif"/>
          <w:sz w:val="28"/>
          <w:szCs w:val="28"/>
          <w:shd w:val="clear" w:color="auto" w:fill="FFFFFF"/>
        </w:rPr>
        <w:t xml:space="preserve"> energy usage).</w:t>
      </w:r>
    </w:p>
    <w:p w:rsidR="00786C23" w:rsidRDefault="00080B28">
      <w:pPr>
        <w:pStyle w:val="NormalWeb"/>
        <w:shd w:val="clear" w:color="auto" w:fill="FFFFFF"/>
        <w:spacing w:before="105" w:beforeAutospacing="0" w:after="105" w:afterAutospacing="0" w:line="360" w:lineRule="auto"/>
        <w:jc w:val="both"/>
        <w:rPr>
          <w:rFonts w:eastAsia="Georgia"/>
          <w:color w:val="000000"/>
          <w:sz w:val="28"/>
          <w:szCs w:val="28"/>
          <w:shd w:val="clear" w:color="auto" w:fill="FFFFFF"/>
        </w:rPr>
      </w:pPr>
      <w:r>
        <w:rPr>
          <w:rFonts w:eastAsia="Georgia"/>
          <w:color w:val="000000"/>
          <w:sz w:val="28"/>
          <w:szCs w:val="28"/>
          <w:shd w:val="clear" w:color="auto" w:fill="FFFFFF"/>
        </w:rPr>
        <w:t>Definitions</w:t>
      </w:r>
    </w:p>
    <w:p w:rsidR="00786C23" w:rsidRDefault="00080B28">
      <w:pPr>
        <w:pStyle w:val="NormalWeb"/>
        <w:shd w:val="clear" w:color="auto" w:fill="FFFFFF"/>
        <w:spacing w:before="105" w:beforeAutospacing="0" w:after="105" w:afterAutospacing="0" w:line="360" w:lineRule="auto"/>
        <w:jc w:val="both"/>
        <w:rPr>
          <w:rFonts w:eastAsia="sans-serif"/>
          <w:sz w:val="28"/>
          <w:szCs w:val="28"/>
        </w:rPr>
      </w:pPr>
      <w:r>
        <w:rPr>
          <w:rFonts w:eastAsia="sans-serif"/>
          <w:sz w:val="28"/>
          <w:szCs w:val="28"/>
          <w:shd w:val="clear" w:color="auto" w:fill="FFFFFF"/>
        </w:rPr>
        <w:t> </w:t>
      </w:r>
      <w:hyperlink r:id="rId21" w:tooltip="United States Department of Energy" w:history="1">
        <w:r>
          <w:rPr>
            <w:rStyle w:val="Hyperlink"/>
            <w:rFonts w:eastAsia="sans-serif"/>
            <w:color w:val="auto"/>
            <w:sz w:val="28"/>
            <w:szCs w:val="28"/>
            <w:u w:val="none"/>
            <w:shd w:val="clear" w:color="auto" w:fill="FFFFFF"/>
          </w:rPr>
          <w:t>United States Department of Energy</w:t>
        </w:r>
      </w:hyperlink>
      <w:r>
        <w:rPr>
          <w:rFonts w:eastAsia="sans-serif"/>
          <w:sz w:val="28"/>
          <w:szCs w:val="28"/>
          <w:shd w:val="clear" w:color="auto" w:fill="FFFFFF"/>
        </w:rPr>
        <w:t> Microgrid Exchange Group</w:t>
      </w:r>
      <w:r>
        <w:rPr>
          <w:rFonts w:eastAsia="sans-serif"/>
          <w:sz w:val="28"/>
          <w:szCs w:val="28"/>
          <w:shd w:val="clear" w:color="auto" w:fill="FFFFFF"/>
        </w:rPr>
        <w:t xml:space="preserve"> </w:t>
      </w:r>
      <w:r>
        <w:rPr>
          <w:rFonts w:eastAsia="sans-serif"/>
          <w:sz w:val="28"/>
          <w:szCs w:val="28"/>
          <w:shd w:val="clear" w:color="auto" w:fill="FFFFFF"/>
        </w:rPr>
        <w:t xml:space="preserve">defines a </w:t>
      </w:r>
      <w:r>
        <w:rPr>
          <w:rFonts w:eastAsia="sans-serif"/>
          <w:sz w:val="28"/>
          <w:szCs w:val="28"/>
          <w:shd w:val="clear" w:color="auto" w:fill="FFFFFF"/>
        </w:rPr>
        <w:t>microgrid as a group of interconnected loads and distributed energy resources (DERs) within clearly defined electrical boundaries that acts as a single controllable entity with respect to the grid. A microgrid can connect and disconnect from the grid to en</w:t>
      </w:r>
      <w:r>
        <w:rPr>
          <w:rFonts w:eastAsia="sans-serif"/>
          <w:sz w:val="28"/>
          <w:szCs w:val="28"/>
          <w:shd w:val="clear" w:color="auto" w:fill="FFFFFF"/>
        </w:rPr>
        <w:t>able it to operate in both connected or island-mode.</w:t>
      </w:r>
    </w:p>
    <w:p w:rsidR="00786C23" w:rsidRDefault="00080B28">
      <w:pPr>
        <w:pStyle w:val="NormalWeb"/>
        <w:shd w:val="clear" w:color="auto" w:fill="FFFFFF"/>
        <w:spacing w:before="105" w:beforeAutospacing="0" w:after="105" w:afterAutospacing="0" w:line="360" w:lineRule="auto"/>
        <w:jc w:val="both"/>
        <w:rPr>
          <w:rFonts w:eastAsia="sans-serif"/>
          <w:sz w:val="28"/>
          <w:szCs w:val="28"/>
        </w:rPr>
      </w:pPr>
      <w:r>
        <w:rPr>
          <w:rFonts w:eastAsia="sans-serif"/>
          <w:sz w:val="28"/>
          <w:szCs w:val="28"/>
          <w:shd w:val="clear" w:color="auto" w:fill="FFFFFF"/>
        </w:rPr>
        <w:t>The </w:t>
      </w:r>
      <w:hyperlink r:id="rId22" w:tooltip="Berkeley Lab" w:history="1">
        <w:r>
          <w:rPr>
            <w:rStyle w:val="Hyperlink"/>
            <w:rFonts w:eastAsia="sans-serif"/>
            <w:color w:val="auto"/>
            <w:sz w:val="28"/>
            <w:szCs w:val="28"/>
            <w:u w:val="none"/>
            <w:shd w:val="clear" w:color="auto" w:fill="FFFFFF"/>
          </w:rPr>
          <w:t>Berkeley Lab</w:t>
        </w:r>
      </w:hyperlink>
      <w:r>
        <w:rPr>
          <w:rFonts w:eastAsia="sans-serif"/>
          <w:sz w:val="28"/>
          <w:szCs w:val="28"/>
          <w:shd w:val="clear" w:color="auto" w:fill="FFFFFF"/>
        </w:rPr>
        <w:t xml:space="preserve"> defines: "A microgrid consists of energy generation and energy storage that can power a building, campus, or </w:t>
      </w:r>
      <w:r>
        <w:rPr>
          <w:rFonts w:eastAsia="sans-serif"/>
          <w:sz w:val="28"/>
          <w:szCs w:val="28"/>
          <w:shd w:val="clear" w:color="auto" w:fill="FFFFFF"/>
        </w:rPr>
        <w:t>community when not connected to the electric grid, e.g. in the event of a disaster." A microgrid that can be disconnected from the utility grid (at the 'point of common coupling' or PCC) is called an '</w:t>
      </w:r>
      <w:r>
        <w:rPr>
          <w:rFonts w:eastAsia="sans-serif"/>
          <w:sz w:val="28"/>
          <w:szCs w:val="28"/>
          <w:shd w:val="clear" w:color="auto" w:fill="FFFFFF"/>
        </w:rPr>
        <w:t>island able</w:t>
      </w:r>
      <w:r>
        <w:rPr>
          <w:rFonts w:eastAsia="sans-serif"/>
          <w:sz w:val="28"/>
          <w:szCs w:val="28"/>
          <w:shd w:val="clear" w:color="auto" w:fill="FFFFFF"/>
        </w:rPr>
        <w:t xml:space="preserve"> microgrid'.</w:t>
      </w:r>
    </w:p>
    <w:p w:rsidR="00786C23" w:rsidRDefault="00080B28">
      <w:pPr>
        <w:pStyle w:val="NormalWeb"/>
        <w:shd w:val="clear" w:color="auto" w:fill="FFFFFF"/>
        <w:spacing w:before="105" w:beforeAutospacing="0" w:after="105" w:afterAutospacing="0" w:line="360" w:lineRule="auto"/>
        <w:jc w:val="both"/>
        <w:rPr>
          <w:rFonts w:eastAsia="sans-serif"/>
          <w:sz w:val="28"/>
          <w:szCs w:val="28"/>
        </w:rPr>
      </w:pPr>
      <w:r>
        <w:rPr>
          <w:rFonts w:eastAsia="sans-serif"/>
          <w:sz w:val="28"/>
          <w:szCs w:val="28"/>
          <w:shd w:val="clear" w:color="auto" w:fill="FFFFFF"/>
        </w:rPr>
        <w:t>A EU research project</w:t>
      </w:r>
      <w:hyperlink r:id="rId23" w:anchor="cite_note-Microgrids_Architectures_and_Control-9" w:history="1">
        <w:r>
          <w:rPr>
            <w:rStyle w:val="Hyperlink"/>
            <w:rFonts w:eastAsia="sans-serif"/>
            <w:color w:val="auto"/>
            <w:sz w:val="28"/>
            <w:szCs w:val="28"/>
            <w:u w:val="none"/>
            <w:shd w:val="clear" w:color="auto" w:fill="FFFFFF"/>
          </w:rPr>
          <w:t>[9]</w:t>
        </w:r>
      </w:hyperlink>
      <w:r>
        <w:rPr>
          <w:rFonts w:eastAsia="sans-serif"/>
          <w:sz w:val="28"/>
          <w:szCs w:val="28"/>
          <w:shd w:val="clear" w:color="auto" w:fill="FFFFFF"/>
        </w:rPr>
        <w:t xml:space="preserve"> describes a </w:t>
      </w:r>
      <w:r>
        <w:rPr>
          <w:rFonts w:eastAsia="sans-serif"/>
          <w:sz w:val="28"/>
          <w:szCs w:val="28"/>
          <w:shd w:val="clear" w:color="auto" w:fill="FFFFFF"/>
        </w:rPr>
        <w:t>micro grid</w:t>
      </w:r>
      <w:r>
        <w:rPr>
          <w:rFonts w:eastAsia="sans-serif"/>
          <w:sz w:val="28"/>
          <w:szCs w:val="28"/>
          <w:shd w:val="clear" w:color="auto" w:fill="FFFFFF"/>
        </w:rPr>
        <w:t xml:space="preserve"> as comprising </w:t>
      </w:r>
      <w:hyperlink r:id="rId24" w:tooltip="Low voltage" w:history="1">
        <w:r>
          <w:rPr>
            <w:rStyle w:val="Hyperlink"/>
            <w:rFonts w:eastAsia="sans-serif"/>
            <w:color w:val="auto"/>
            <w:sz w:val="28"/>
            <w:szCs w:val="28"/>
            <w:u w:val="none"/>
            <w:shd w:val="clear" w:color="auto" w:fill="FFFFFF"/>
          </w:rPr>
          <w:t>Low-Voltage (LV)</w:t>
        </w:r>
      </w:hyperlink>
      <w:r>
        <w:rPr>
          <w:rFonts w:eastAsia="sans-serif"/>
          <w:sz w:val="28"/>
          <w:szCs w:val="28"/>
          <w:shd w:val="clear" w:color="auto" w:fill="FFFFFF"/>
        </w:rPr>
        <w:t xml:space="preserve"> distribution systems </w:t>
      </w:r>
      <w:r>
        <w:rPr>
          <w:rFonts w:eastAsia="sans-serif"/>
          <w:sz w:val="28"/>
          <w:szCs w:val="28"/>
          <w:shd w:val="clear" w:color="auto" w:fill="FFFFFF"/>
        </w:rPr>
        <w:t>with distributed energy resources (DERs) (</w:t>
      </w:r>
      <w:hyperlink r:id="rId25" w:tooltip="Microturbine" w:history="1">
        <w:r>
          <w:rPr>
            <w:rStyle w:val="Hyperlink"/>
            <w:rFonts w:eastAsia="sans-serif"/>
            <w:color w:val="auto"/>
            <w:sz w:val="28"/>
            <w:szCs w:val="28"/>
            <w:u w:val="none"/>
            <w:shd w:val="clear" w:color="auto" w:fill="FFFFFF"/>
          </w:rPr>
          <w:t>microturbines</w:t>
        </w:r>
      </w:hyperlink>
      <w:r>
        <w:rPr>
          <w:rFonts w:eastAsia="sans-serif"/>
          <w:sz w:val="28"/>
          <w:szCs w:val="28"/>
          <w:shd w:val="clear" w:color="auto" w:fill="FFFFFF"/>
        </w:rPr>
        <w:t>, </w:t>
      </w:r>
      <w:hyperlink r:id="rId26" w:tooltip="Fuel cell" w:history="1">
        <w:r>
          <w:rPr>
            <w:rStyle w:val="Hyperlink"/>
            <w:rFonts w:eastAsia="sans-serif"/>
            <w:color w:val="auto"/>
            <w:sz w:val="28"/>
            <w:szCs w:val="28"/>
            <w:u w:val="none"/>
            <w:shd w:val="clear" w:color="auto" w:fill="FFFFFF"/>
          </w:rPr>
          <w:t>fuel cells</w:t>
        </w:r>
      </w:hyperlink>
      <w:r>
        <w:rPr>
          <w:rFonts w:eastAsia="sans-serif"/>
          <w:sz w:val="28"/>
          <w:szCs w:val="28"/>
          <w:shd w:val="clear" w:color="auto" w:fill="FFFFFF"/>
        </w:rPr>
        <w:t>, </w:t>
      </w:r>
      <w:hyperlink r:id="rId27" w:tooltip="Photovoltaics" w:history="1">
        <w:r>
          <w:rPr>
            <w:rStyle w:val="Hyperlink"/>
            <w:rFonts w:eastAsia="sans-serif"/>
            <w:color w:val="auto"/>
            <w:sz w:val="28"/>
            <w:szCs w:val="28"/>
            <w:u w:val="none"/>
            <w:shd w:val="clear" w:color="auto" w:fill="FFFFFF"/>
          </w:rPr>
          <w:t>photovoltaics</w:t>
        </w:r>
      </w:hyperlink>
      <w:r>
        <w:rPr>
          <w:rFonts w:eastAsia="sans-serif"/>
          <w:sz w:val="28"/>
          <w:szCs w:val="28"/>
          <w:shd w:val="clear" w:color="auto" w:fill="FFFFFF"/>
        </w:rPr>
        <w:t> (PV), etc.), storage devices (</w:t>
      </w:r>
      <w:hyperlink r:id="rId28" w:tooltip="Electric battery" w:history="1">
        <w:r>
          <w:rPr>
            <w:rStyle w:val="Hyperlink"/>
            <w:rFonts w:eastAsia="sans-serif"/>
            <w:color w:val="auto"/>
            <w:sz w:val="28"/>
            <w:szCs w:val="28"/>
            <w:u w:val="none"/>
            <w:shd w:val="clear" w:color="auto" w:fill="FFFFFF"/>
          </w:rPr>
          <w:t>batteries</w:t>
        </w:r>
      </w:hyperlink>
      <w:r>
        <w:rPr>
          <w:rFonts w:eastAsia="sans-serif"/>
          <w:sz w:val="28"/>
          <w:szCs w:val="28"/>
          <w:shd w:val="clear" w:color="auto" w:fill="FFFFFF"/>
        </w:rPr>
        <w:t>, </w:t>
      </w:r>
      <w:hyperlink r:id="rId29" w:tooltip="Flywheel energy storage" w:history="1">
        <w:r>
          <w:rPr>
            <w:rStyle w:val="Hyperlink"/>
            <w:rFonts w:eastAsia="sans-serif"/>
            <w:color w:val="auto"/>
            <w:sz w:val="28"/>
            <w:szCs w:val="28"/>
            <w:u w:val="none"/>
            <w:shd w:val="clear" w:color="auto" w:fill="FFFFFF"/>
          </w:rPr>
          <w:t>flywheels</w:t>
        </w:r>
      </w:hyperlink>
      <w:r>
        <w:rPr>
          <w:rFonts w:eastAsia="sans-serif"/>
          <w:sz w:val="28"/>
          <w:szCs w:val="28"/>
          <w:shd w:val="clear" w:color="auto" w:fill="FFFFFF"/>
        </w:rPr>
        <w:t xml:space="preserve">) energy storage system and flexible loads. Such systems can operate either connected or disconnected from the main grid. The operation of </w:t>
      </w:r>
      <w:r>
        <w:rPr>
          <w:rFonts w:eastAsia="sans-serif"/>
          <w:sz w:val="28"/>
          <w:szCs w:val="28"/>
          <w:shd w:val="clear" w:color="auto" w:fill="FFFFFF"/>
        </w:rPr>
        <w:t>micro sou</w:t>
      </w:r>
      <w:r>
        <w:rPr>
          <w:rFonts w:eastAsia="sans-serif"/>
          <w:sz w:val="28"/>
          <w:szCs w:val="28"/>
          <w:shd w:val="clear" w:color="auto" w:fill="FFFFFF"/>
        </w:rPr>
        <w:t>rces</w:t>
      </w:r>
      <w:r>
        <w:rPr>
          <w:rFonts w:eastAsia="sans-serif"/>
          <w:sz w:val="28"/>
          <w:szCs w:val="28"/>
          <w:shd w:val="clear" w:color="auto" w:fill="FFFFFF"/>
        </w:rPr>
        <w:t xml:space="preserve"> in the network can provide benefits to the overall system performance, if managed and coordinated efficiently.</w:t>
      </w:r>
    </w:p>
    <w:p w:rsidR="00786C23" w:rsidRDefault="00080B28">
      <w:pPr>
        <w:pStyle w:val="NormalWeb"/>
        <w:shd w:val="clear" w:color="auto" w:fill="FFFFFF"/>
        <w:spacing w:before="105" w:beforeAutospacing="0" w:after="105" w:afterAutospacing="0" w:line="360" w:lineRule="auto"/>
        <w:jc w:val="both"/>
        <w:rPr>
          <w:rFonts w:eastAsia="sans-serif"/>
          <w:sz w:val="28"/>
          <w:szCs w:val="28"/>
        </w:rPr>
      </w:pPr>
      <w:hyperlink r:id="rId30" w:tooltip="Electropedia" w:history="1">
        <w:proofErr w:type="spellStart"/>
        <w:r>
          <w:rPr>
            <w:rStyle w:val="Hyperlink"/>
            <w:rFonts w:eastAsia="sans-serif"/>
            <w:color w:val="auto"/>
            <w:sz w:val="28"/>
            <w:szCs w:val="28"/>
            <w:u w:val="none"/>
            <w:shd w:val="clear" w:color="auto" w:fill="FFFFFF"/>
          </w:rPr>
          <w:t>Electropedia</w:t>
        </w:r>
        <w:proofErr w:type="spellEnd"/>
      </w:hyperlink>
      <w:r>
        <w:rPr>
          <w:rFonts w:eastAsia="sans-serif"/>
          <w:sz w:val="28"/>
          <w:szCs w:val="28"/>
          <w:shd w:val="clear" w:color="auto" w:fill="FFFFFF"/>
        </w:rPr>
        <w:t xml:space="preserve"> defines a </w:t>
      </w:r>
      <w:r>
        <w:rPr>
          <w:rFonts w:eastAsia="sans-serif"/>
          <w:sz w:val="28"/>
          <w:szCs w:val="28"/>
          <w:shd w:val="clear" w:color="auto" w:fill="FFFFFF"/>
        </w:rPr>
        <w:t>micro grid</w:t>
      </w:r>
      <w:r>
        <w:rPr>
          <w:rFonts w:eastAsia="sans-serif"/>
          <w:sz w:val="28"/>
          <w:szCs w:val="28"/>
          <w:shd w:val="clear" w:color="auto" w:fill="FFFFFF"/>
        </w:rPr>
        <w:t xml:space="preserve"> as a group of interconnected </w:t>
      </w:r>
      <w:r>
        <w:rPr>
          <w:rFonts w:eastAsia="sans-serif"/>
          <w:sz w:val="28"/>
          <w:szCs w:val="28"/>
          <w:shd w:val="clear" w:color="auto" w:fill="FFFFFF"/>
        </w:rPr>
        <w:t>loads and distributed energy resources with defined electrical boundaries, which form a local electric power system at distribution voltage levels, meaning both low and medium voltage up to 35 kV. This cluster of associated consumer and producer nodes acts</w:t>
      </w:r>
      <w:r>
        <w:rPr>
          <w:rFonts w:eastAsia="sans-serif"/>
          <w:sz w:val="28"/>
          <w:szCs w:val="28"/>
          <w:shd w:val="clear" w:color="auto" w:fill="FFFFFF"/>
        </w:rPr>
        <w:t xml:space="preserve"> as a single controllable entity and is able to operate in either grid-connected or island mode.</w:t>
      </w:r>
      <w:hyperlink r:id="rId31" w:anchor="cite_note-IEV-3" w:history="1">
        <w:r>
          <w:rPr>
            <w:rStyle w:val="Hyperlink"/>
            <w:rFonts w:eastAsia="sans-serif"/>
            <w:color w:val="auto"/>
            <w:sz w:val="28"/>
            <w:szCs w:val="28"/>
            <w:u w:val="none"/>
            <w:shd w:val="clear" w:color="auto" w:fill="FFFFFF"/>
          </w:rPr>
          <w:t>[3]</w:t>
        </w:r>
      </w:hyperlink>
    </w:p>
    <w:p w:rsidR="00786C23" w:rsidRDefault="00080B28">
      <w:pPr>
        <w:pStyle w:val="NormalWeb"/>
        <w:shd w:val="clear" w:color="auto" w:fill="FFFFFF"/>
        <w:spacing w:before="105" w:beforeAutospacing="0" w:after="105" w:afterAutospacing="0" w:line="360" w:lineRule="auto"/>
        <w:jc w:val="both"/>
        <w:rPr>
          <w:rFonts w:eastAsia="sans-serif"/>
          <w:sz w:val="28"/>
          <w:szCs w:val="28"/>
          <w:shd w:val="clear" w:color="auto" w:fill="FFFFFF"/>
        </w:rPr>
      </w:pPr>
      <w:r>
        <w:rPr>
          <w:rFonts w:eastAsia="sans-serif"/>
          <w:sz w:val="28"/>
          <w:szCs w:val="28"/>
          <w:shd w:val="clear" w:color="auto" w:fill="FFFFFF"/>
        </w:rPr>
        <w:t xml:space="preserve">A stand-alone </w:t>
      </w:r>
      <w:r>
        <w:rPr>
          <w:rFonts w:eastAsia="sans-serif"/>
          <w:sz w:val="28"/>
          <w:szCs w:val="28"/>
          <w:shd w:val="clear" w:color="auto" w:fill="FFFFFF"/>
        </w:rPr>
        <w:t>micro grid</w:t>
      </w:r>
      <w:r>
        <w:rPr>
          <w:rFonts w:eastAsia="sans-serif"/>
          <w:sz w:val="28"/>
          <w:szCs w:val="28"/>
          <w:shd w:val="clear" w:color="auto" w:fill="FFFFFF"/>
        </w:rPr>
        <w:t xml:space="preserve"> or isolated </w:t>
      </w:r>
      <w:r>
        <w:rPr>
          <w:rFonts w:eastAsia="sans-serif"/>
          <w:sz w:val="28"/>
          <w:szCs w:val="28"/>
          <w:shd w:val="clear" w:color="auto" w:fill="FFFFFF"/>
        </w:rPr>
        <w:t>micro grid</w:t>
      </w:r>
      <w:r>
        <w:rPr>
          <w:rFonts w:eastAsia="sans-serif"/>
          <w:sz w:val="28"/>
          <w:szCs w:val="28"/>
          <w:shd w:val="clear" w:color="auto" w:fill="FFFFFF"/>
        </w:rPr>
        <w:t xml:space="preserve">, sometimes called an "island </w:t>
      </w:r>
      <w:r>
        <w:rPr>
          <w:rFonts w:eastAsia="sans-serif"/>
          <w:sz w:val="28"/>
          <w:szCs w:val="28"/>
          <w:shd w:val="clear" w:color="auto" w:fill="FFFFFF"/>
        </w:rPr>
        <w:t>grid", only operates </w:t>
      </w:r>
      <w:hyperlink r:id="rId32" w:tooltip="Off-the-grid" w:history="1">
        <w:r>
          <w:rPr>
            <w:rStyle w:val="Hyperlink"/>
            <w:rFonts w:eastAsia="sans-serif"/>
            <w:color w:val="auto"/>
            <w:sz w:val="28"/>
            <w:szCs w:val="28"/>
            <w:u w:val="none"/>
            <w:shd w:val="clear" w:color="auto" w:fill="FFFFFF"/>
          </w:rPr>
          <w:t>off-the-grid</w:t>
        </w:r>
      </w:hyperlink>
      <w:r>
        <w:rPr>
          <w:rFonts w:eastAsia="sans-serif"/>
          <w:sz w:val="28"/>
          <w:szCs w:val="28"/>
          <w:shd w:val="clear" w:color="auto" w:fill="FFFFFF"/>
        </w:rPr>
        <w:t> and cannot be connected to a wider electric power system. They are usually designed for geographical islands or for rural electrification.</w:t>
      </w:r>
      <w:hyperlink r:id="rId33" w:anchor="cite_note-iec-isolated_microgrid-4" w:history="1">
        <w:r>
          <w:rPr>
            <w:rStyle w:val="Hyperlink"/>
            <w:rFonts w:eastAsia="sans-serif"/>
            <w:color w:val="auto"/>
            <w:sz w:val="28"/>
            <w:szCs w:val="28"/>
            <w:u w:val="none"/>
            <w:shd w:val="clear" w:color="auto" w:fill="FFFFFF"/>
          </w:rPr>
          <w:t>[4]</w:t>
        </w:r>
      </w:hyperlink>
      <w:r>
        <w:rPr>
          <w:rFonts w:eastAsia="sans-serif"/>
          <w:sz w:val="28"/>
          <w:szCs w:val="28"/>
          <w:shd w:val="clear" w:color="auto" w:fill="FFFFFF"/>
        </w:rPr>
        <w:t xml:space="preserve"> In many non-industrialized countries, </w:t>
      </w:r>
      <w:r>
        <w:rPr>
          <w:rFonts w:eastAsia="sans-serif"/>
          <w:sz w:val="28"/>
          <w:szCs w:val="28"/>
          <w:shd w:val="clear" w:color="auto" w:fill="FFFFFF"/>
        </w:rPr>
        <w:t>micro grids</w:t>
      </w:r>
      <w:r>
        <w:rPr>
          <w:rFonts w:eastAsia="sans-serif"/>
          <w:sz w:val="28"/>
          <w:szCs w:val="28"/>
          <w:shd w:val="clear" w:color="auto" w:fill="FFFFFF"/>
        </w:rPr>
        <w:t xml:space="preserve"> that are used to provide access to electricity in previously un</w:t>
      </w:r>
      <w:r>
        <w:rPr>
          <w:rFonts w:eastAsia="sans-serif"/>
          <w:sz w:val="28"/>
          <w:szCs w:val="28"/>
          <w:shd w:val="clear" w:color="auto" w:fill="FFFFFF"/>
        </w:rPr>
        <w:t xml:space="preserve"> </w:t>
      </w:r>
      <w:r>
        <w:rPr>
          <w:rFonts w:eastAsia="sans-serif"/>
          <w:sz w:val="28"/>
          <w:szCs w:val="28"/>
          <w:shd w:val="clear" w:color="auto" w:fill="FFFFFF"/>
        </w:rPr>
        <w:t>electrified areas are often referred to as "</w:t>
      </w:r>
      <w:hyperlink r:id="rId34" w:history="1">
        <w:r>
          <w:rPr>
            <w:rStyle w:val="Hyperlink"/>
            <w:rFonts w:eastAsia="sans-serif"/>
            <w:color w:val="auto"/>
            <w:sz w:val="28"/>
            <w:szCs w:val="28"/>
            <w:u w:val="none"/>
            <w:shd w:val="clear" w:color="auto" w:fill="FFFFFF"/>
          </w:rPr>
          <w:t>mini grids</w:t>
        </w:r>
      </w:hyperlink>
      <w:r>
        <w:rPr>
          <w:rFonts w:eastAsia="sans-serif"/>
          <w:sz w:val="28"/>
          <w:szCs w:val="28"/>
          <w:shd w:val="clear" w:color="auto" w:fill="FFFFFF"/>
        </w:rPr>
        <w:t>"</w:t>
      </w:r>
    </w:p>
    <w:p w:rsidR="00786C23" w:rsidRDefault="00080B28">
      <w:pPr>
        <w:pStyle w:val="NormalWeb"/>
        <w:shd w:val="clear" w:color="auto" w:fill="FFFFFF"/>
        <w:spacing w:before="105" w:beforeAutospacing="0" w:after="105" w:afterAutospacing="0" w:line="360" w:lineRule="auto"/>
        <w:jc w:val="both"/>
        <w:rPr>
          <w:sz w:val="28"/>
          <w:szCs w:val="28"/>
        </w:rPr>
      </w:pPr>
      <w:r>
        <w:rPr>
          <w:sz w:val="28"/>
          <w:szCs w:val="28"/>
        </w:rPr>
        <w:t>where: SOC (</w:t>
      </w:r>
      <w:proofErr w:type="gramStart"/>
      <w:r>
        <w:rPr>
          <w:sz w:val="28"/>
          <w:szCs w:val="28"/>
        </w:rPr>
        <w:t>t</w:t>
      </w:r>
      <w:r>
        <w:rPr>
          <w:sz w:val="28"/>
          <w:szCs w:val="28"/>
        </w:rPr>
        <w:t xml:space="preserve"> )</w:t>
      </w:r>
      <w:proofErr w:type="gramEnd"/>
      <w:r>
        <w:rPr>
          <w:sz w:val="28"/>
          <w:szCs w:val="28"/>
        </w:rPr>
        <w:t xml:space="preserve"> and SOC </w:t>
      </w:r>
      <w:r>
        <w:rPr>
          <w:sz w:val="28"/>
          <w:szCs w:val="28"/>
        </w:rPr>
        <w:t>(</w:t>
      </w:r>
      <w:r>
        <w:rPr>
          <w:sz w:val="28"/>
          <w:szCs w:val="28"/>
        </w:rPr>
        <w:t xml:space="preserve">t -1) are the state of charge at t and t-1; </w:t>
      </w:r>
      <w:r>
        <w:rPr>
          <w:sz w:val="28"/>
          <w:szCs w:val="28"/>
        </w:rPr>
        <w:t xml:space="preserve"> </w:t>
      </w:r>
      <w:r>
        <w:rPr>
          <w:sz w:val="28"/>
          <w:szCs w:val="28"/>
        </w:rPr>
        <w:t>，</w:t>
      </w:r>
      <w:r>
        <w:rPr>
          <w:sz w:val="28"/>
          <w:szCs w:val="28"/>
        </w:rPr>
        <w:t xml:space="preserve"> d and </w:t>
      </w:r>
      <w:r>
        <w:rPr>
          <w:sz w:val="28"/>
          <w:szCs w:val="28"/>
        </w:rPr>
        <w:t xml:space="preserve"> c are the battery's self-discharge rate, charging efficiency and discharge efficiency; </w:t>
      </w:r>
      <w:proofErr w:type="spellStart"/>
      <w:r>
        <w:rPr>
          <w:sz w:val="28"/>
          <w:szCs w:val="28"/>
        </w:rPr>
        <w:t>Er</w:t>
      </w:r>
      <w:proofErr w:type="spellEnd"/>
      <w:r>
        <w:rPr>
          <w:sz w:val="28"/>
          <w:szCs w:val="28"/>
        </w:rPr>
        <w:t xml:space="preserve"> is the </w:t>
      </w:r>
      <w:r>
        <w:rPr>
          <w:sz w:val="28"/>
          <w:szCs w:val="28"/>
        </w:rPr>
        <w:t>battery's rated capacity, kW h</w:t>
      </w:r>
      <w:r>
        <w:rPr>
          <w:sz w:val="28"/>
          <w:szCs w:val="28"/>
        </w:rPr>
        <w:t xml:space="preserve"> ; and are the discharge power and charging power of the battery at time t, kW ; </w:t>
      </w:r>
      <w:r>
        <w:rPr>
          <w:sz w:val="28"/>
          <w:szCs w:val="28"/>
        </w:rPr>
        <w:t>t is the sampling step length, which is 1h in this paper. B. Cost function of Microgrid Operation Economy Due to the high cost of distributed p</w:t>
      </w:r>
      <w:r>
        <w:rPr>
          <w:sz w:val="28"/>
          <w:szCs w:val="28"/>
        </w:rPr>
        <w:t>ower, the primary goal of optimized configuration of microgrid is to reduce its operating cost on the basis of satisfying reliable power supply. The initial construction investment of microgrid is relatively large, but the maintenance cost during the later</w:t>
      </w:r>
      <w:r>
        <w:rPr>
          <w:sz w:val="28"/>
          <w:szCs w:val="28"/>
        </w:rPr>
        <w:t xml:space="preserve"> operation is less, so the average annual cost within the service life is used as the cost function</w:t>
      </w:r>
      <w:r>
        <w:rPr>
          <w:sz w:val="28"/>
          <w:szCs w:val="28"/>
        </w:rPr>
        <w:t>：</w:t>
      </w:r>
    </w:p>
    <w:p w:rsidR="00786C23" w:rsidRDefault="00080B28">
      <w:pPr>
        <w:pStyle w:val="NormalWeb"/>
        <w:shd w:val="clear" w:color="auto" w:fill="FFFFFF"/>
        <w:spacing w:before="105" w:beforeAutospacing="0" w:after="105" w:afterAutospacing="0" w:line="360" w:lineRule="auto"/>
        <w:jc w:val="both"/>
        <w:rPr>
          <w:sz w:val="28"/>
          <w:szCs w:val="28"/>
        </w:rPr>
      </w:pPr>
      <w:r>
        <w:rPr>
          <w:sz w:val="28"/>
          <w:szCs w:val="28"/>
        </w:rPr>
        <w:t xml:space="preserve">                                        </w:t>
      </w:r>
      <w:r>
        <w:rPr>
          <w:noProof/>
          <w:sz w:val="28"/>
          <w:szCs w:val="28"/>
        </w:rPr>
        <w:drawing>
          <wp:inline distT="0" distB="0" distL="114300" distR="114300">
            <wp:extent cx="3000375" cy="323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5"/>
                    <a:stretch>
                      <a:fillRect/>
                    </a:stretch>
                  </pic:blipFill>
                  <pic:spPr>
                    <a:xfrm>
                      <a:off x="0" y="0"/>
                      <a:ext cx="3000375" cy="323850"/>
                    </a:xfrm>
                    <a:prstGeom prst="rect">
                      <a:avLst/>
                    </a:prstGeom>
                    <a:noFill/>
                    <a:ln>
                      <a:noFill/>
                    </a:ln>
                  </pic:spPr>
                </pic:pic>
              </a:graphicData>
            </a:graphic>
          </wp:inline>
        </w:drawing>
      </w:r>
    </w:p>
    <w:p w:rsidR="00786C23" w:rsidRDefault="00080B28">
      <w:pPr>
        <w:pStyle w:val="NormalWeb"/>
        <w:shd w:val="clear" w:color="auto" w:fill="FFFFFF"/>
        <w:spacing w:before="105" w:beforeAutospacing="0" w:after="105" w:afterAutospacing="0" w:line="360" w:lineRule="auto"/>
        <w:jc w:val="both"/>
        <w:rPr>
          <w:sz w:val="28"/>
          <w:szCs w:val="28"/>
        </w:rPr>
      </w:pPr>
      <w:r>
        <w:rPr>
          <w:sz w:val="28"/>
          <w:szCs w:val="28"/>
        </w:rPr>
        <w:t xml:space="preserve">where: is the total annual cost of the </w:t>
      </w:r>
      <w:r>
        <w:rPr>
          <w:sz w:val="28"/>
          <w:szCs w:val="28"/>
        </w:rPr>
        <w:t>micro-grid</w:t>
      </w:r>
      <w:r>
        <w:rPr>
          <w:sz w:val="28"/>
          <w:szCs w:val="28"/>
        </w:rPr>
        <w:t xml:space="preserve">; is the total installation cost of all equipment of the </w:t>
      </w:r>
      <w:r>
        <w:rPr>
          <w:sz w:val="28"/>
          <w:szCs w:val="28"/>
        </w:rPr>
        <w:t>micro g</w:t>
      </w:r>
      <w:r>
        <w:rPr>
          <w:sz w:val="28"/>
          <w:szCs w:val="28"/>
        </w:rPr>
        <w:t>rid</w:t>
      </w:r>
      <w:r>
        <w:rPr>
          <w:sz w:val="28"/>
          <w:szCs w:val="28"/>
        </w:rPr>
        <w:t xml:space="preserve"> converted to the cost of each year. Which is:</w:t>
      </w:r>
    </w:p>
    <w:p w:rsidR="00786C23" w:rsidRDefault="00080B28">
      <w:pPr>
        <w:pStyle w:val="NormalWeb"/>
        <w:shd w:val="clear" w:color="auto" w:fill="FFFFFF"/>
        <w:spacing w:before="105" w:beforeAutospacing="0" w:after="105" w:afterAutospacing="0" w:line="360" w:lineRule="auto"/>
        <w:jc w:val="both"/>
        <w:rPr>
          <w:sz w:val="28"/>
          <w:szCs w:val="28"/>
        </w:rPr>
      </w:pPr>
      <w:r>
        <w:rPr>
          <w:sz w:val="28"/>
          <w:szCs w:val="28"/>
        </w:rPr>
        <w:t xml:space="preserve">                                                 </w:t>
      </w:r>
      <w:r>
        <w:rPr>
          <w:noProof/>
          <w:sz w:val="28"/>
          <w:szCs w:val="28"/>
        </w:rPr>
        <w:drawing>
          <wp:inline distT="0" distB="0" distL="114300" distR="114300">
            <wp:extent cx="27051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6"/>
                    <a:stretch>
                      <a:fillRect/>
                    </a:stretch>
                  </pic:blipFill>
                  <pic:spPr>
                    <a:xfrm>
                      <a:off x="0" y="0"/>
                      <a:ext cx="2705100" cy="409575"/>
                    </a:xfrm>
                    <a:prstGeom prst="rect">
                      <a:avLst/>
                    </a:prstGeom>
                    <a:noFill/>
                    <a:ln>
                      <a:noFill/>
                    </a:ln>
                  </pic:spPr>
                </pic:pic>
              </a:graphicData>
            </a:graphic>
          </wp:inline>
        </w:drawing>
      </w:r>
    </w:p>
    <w:p w:rsidR="00786C23" w:rsidRDefault="00080B28">
      <w:pPr>
        <w:pStyle w:val="NormalWeb"/>
        <w:shd w:val="clear" w:color="auto" w:fill="FFFFFF"/>
        <w:spacing w:before="105" w:beforeAutospacing="0" w:after="105" w:afterAutospacing="0" w:line="360" w:lineRule="auto"/>
        <w:jc w:val="both"/>
        <w:rPr>
          <w:sz w:val="28"/>
          <w:szCs w:val="28"/>
        </w:rPr>
      </w:pPr>
      <w:r>
        <w:rPr>
          <w:sz w:val="28"/>
          <w:szCs w:val="28"/>
        </w:rPr>
        <w:t xml:space="preserve">where: M is the total types of equipment initially invested in the </w:t>
      </w:r>
      <w:r>
        <w:rPr>
          <w:sz w:val="28"/>
          <w:szCs w:val="28"/>
        </w:rPr>
        <w:t xml:space="preserve">micro </w:t>
      </w:r>
      <w:proofErr w:type="spellStart"/>
      <w:proofErr w:type="gramStart"/>
      <w:r>
        <w:rPr>
          <w:sz w:val="28"/>
          <w:szCs w:val="28"/>
        </w:rPr>
        <w:t>grid</w:t>
      </w:r>
      <w:r>
        <w:rPr>
          <w:sz w:val="28"/>
          <w:szCs w:val="28"/>
        </w:rPr>
        <w:t>;</w:t>
      </w:r>
      <w:r>
        <w:rPr>
          <w:sz w:val="28"/>
          <w:szCs w:val="28"/>
        </w:rPr>
        <w:t>Ni</w:t>
      </w:r>
      <w:proofErr w:type="gramEnd"/>
      <w:r>
        <w:rPr>
          <w:sz w:val="28"/>
          <w:szCs w:val="28"/>
        </w:rPr>
        <w:t>,Ci</w:t>
      </w:r>
      <w:proofErr w:type="spellEnd"/>
      <w:r>
        <w:rPr>
          <w:sz w:val="28"/>
          <w:szCs w:val="28"/>
        </w:rPr>
        <w:t xml:space="preserve"> and</w:t>
      </w:r>
      <w:r>
        <w:rPr>
          <w:sz w:val="28"/>
          <w:szCs w:val="28"/>
        </w:rPr>
        <w:t xml:space="preserve"> </w:t>
      </w:r>
      <w:r>
        <w:rPr>
          <w:sz w:val="28"/>
          <w:szCs w:val="28"/>
        </w:rPr>
        <w:t>Vi</w:t>
      </w:r>
      <w:r>
        <w:rPr>
          <w:sz w:val="28"/>
          <w:szCs w:val="28"/>
        </w:rPr>
        <w:t xml:space="preserve"> and are the number, installation cost and service life of each t</w:t>
      </w:r>
      <w:r>
        <w:rPr>
          <w:sz w:val="28"/>
          <w:szCs w:val="28"/>
        </w:rPr>
        <w:t xml:space="preserve">ype of equipment; r </w:t>
      </w:r>
      <w:r>
        <w:rPr>
          <w:sz w:val="28"/>
          <w:szCs w:val="28"/>
        </w:rPr>
        <w:lastRenderedPageBreak/>
        <w:t>is the discount rate, which is 8%. The annual operation and maintenance costs are related to the installed capacity of various equipment,</w:t>
      </w:r>
    </w:p>
    <w:p w:rsidR="00786C23" w:rsidRDefault="00080B28">
      <w:pPr>
        <w:pStyle w:val="NormalWeb"/>
        <w:shd w:val="clear" w:color="auto" w:fill="FFFFFF"/>
        <w:spacing w:before="105" w:beforeAutospacing="0" w:after="105" w:afterAutospacing="0" w:line="360" w:lineRule="auto"/>
        <w:jc w:val="both"/>
        <w:rPr>
          <w:sz w:val="28"/>
          <w:szCs w:val="28"/>
        </w:rPr>
      </w:pPr>
      <w:r>
        <w:rPr>
          <w:noProof/>
          <w:sz w:val="28"/>
          <w:szCs w:val="28"/>
        </w:rPr>
        <w:drawing>
          <wp:inline distT="0" distB="0" distL="114300" distR="114300">
            <wp:extent cx="14859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7"/>
                    <a:stretch>
                      <a:fillRect/>
                    </a:stretch>
                  </pic:blipFill>
                  <pic:spPr>
                    <a:xfrm>
                      <a:off x="0" y="0"/>
                      <a:ext cx="1485900" cy="352425"/>
                    </a:xfrm>
                    <a:prstGeom prst="rect">
                      <a:avLst/>
                    </a:prstGeom>
                    <a:noFill/>
                    <a:ln>
                      <a:noFill/>
                    </a:ln>
                  </pic:spPr>
                </pic:pic>
              </a:graphicData>
            </a:graphic>
          </wp:inline>
        </w:drawing>
      </w:r>
    </w:p>
    <w:p w:rsidR="00786C23" w:rsidRDefault="00080B28">
      <w:pPr>
        <w:pStyle w:val="NormalWeb"/>
        <w:shd w:val="clear" w:color="auto" w:fill="FFFFFF"/>
        <w:spacing w:before="105" w:beforeAutospacing="0" w:after="105" w:afterAutospacing="0" w:line="360" w:lineRule="auto"/>
        <w:jc w:val="both"/>
        <w:rPr>
          <w:sz w:val="28"/>
          <w:szCs w:val="28"/>
        </w:rPr>
      </w:pPr>
      <w:r>
        <w:rPr>
          <w:sz w:val="28"/>
          <w:szCs w:val="28"/>
        </w:rPr>
        <w:t xml:space="preserve">where: is the annual operation and maintenance cost of each equipment of each type. The cost of </w:t>
      </w:r>
      <w:r>
        <w:rPr>
          <w:sz w:val="28"/>
          <w:szCs w:val="28"/>
        </w:rPr>
        <w:t xml:space="preserve">electricity purchase and sale of the </w:t>
      </w:r>
      <w:r>
        <w:rPr>
          <w:sz w:val="28"/>
          <w:szCs w:val="28"/>
        </w:rPr>
        <w:t>micro grid</w:t>
      </w:r>
      <w:r>
        <w:rPr>
          <w:sz w:val="28"/>
          <w:szCs w:val="28"/>
        </w:rPr>
        <w:t xml:space="preserve"> is the difference between the cost of purchasing electricity from the grid and the income from selling electricity to the grid each year:</w:t>
      </w:r>
    </w:p>
    <w:p w:rsidR="00786C23" w:rsidRDefault="00080B28">
      <w:pPr>
        <w:pStyle w:val="NormalWeb"/>
        <w:shd w:val="clear" w:color="auto" w:fill="FFFFFF"/>
        <w:spacing w:before="105" w:beforeAutospacing="0" w:after="105" w:afterAutospacing="0" w:line="360" w:lineRule="auto"/>
        <w:jc w:val="both"/>
        <w:rPr>
          <w:sz w:val="28"/>
          <w:szCs w:val="28"/>
        </w:rPr>
      </w:pPr>
      <w:r>
        <w:rPr>
          <w:sz w:val="28"/>
          <w:szCs w:val="28"/>
        </w:rPr>
        <w:t xml:space="preserve">                               </w:t>
      </w:r>
      <w:r>
        <w:rPr>
          <w:noProof/>
          <w:sz w:val="28"/>
          <w:szCs w:val="28"/>
        </w:rPr>
        <w:drawing>
          <wp:inline distT="0" distB="0" distL="114300" distR="114300">
            <wp:extent cx="2476500" cy="561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8"/>
                    <a:stretch>
                      <a:fillRect/>
                    </a:stretch>
                  </pic:blipFill>
                  <pic:spPr>
                    <a:xfrm>
                      <a:off x="0" y="0"/>
                      <a:ext cx="2476500" cy="561975"/>
                    </a:xfrm>
                    <a:prstGeom prst="rect">
                      <a:avLst/>
                    </a:prstGeom>
                    <a:noFill/>
                    <a:ln>
                      <a:noFill/>
                    </a:ln>
                  </pic:spPr>
                </pic:pic>
              </a:graphicData>
            </a:graphic>
          </wp:inline>
        </w:drawing>
      </w:r>
    </w:p>
    <w:p w:rsidR="00786C23" w:rsidRDefault="00080B28">
      <w:pPr>
        <w:pStyle w:val="NormalWeb"/>
        <w:shd w:val="clear" w:color="auto" w:fill="FFFFFF"/>
        <w:spacing w:before="105" w:beforeAutospacing="0" w:after="105" w:afterAutospacing="0" w:line="360" w:lineRule="auto"/>
        <w:jc w:val="both"/>
        <w:rPr>
          <w:sz w:val="28"/>
          <w:szCs w:val="28"/>
        </w:rPr>
      </w:pPr>
      <w:r>
        <w:rPr>
          <w:sz w:val="28"/>
          <w:szCs w:val="28"/>
        </w:rPr>
        <w:t xml:space="preserve">where: and are the total electricity </w:t>
      </w:r>
      <w:r>
        <w:rPr>
          <w:sz w:val="28"/>
          <w:szCs w:val="28"/>
        </w:rPr>
        <w:t>purchased from and sold to the grid by the micro</w:t>
      </w:r>
      <w:r>
        <w:rPr>
          <w:sz w:val="28"/>
          <w:szCs w:val="28"/>
        </w:rPr>
        <w:t xml:space="preserve"> </w:t>
      </w:r>
      <w:r>
        <w:rPr>
          <w:sz w:val="28"/>
          <w:szCs w:val="28"/>
        </w:rPr>
        <w:t>grid each year; and 571 Authorized licensed use limited to: Western Sydney University. Downloaded on June 15,2021 at 12:35:14 UTC from IEEE Xplore. Restrictions apply. are the electricity prices for buying e</w:t>
      </w:r>
      <w:r>
        <w:rPr>
          <w:sz w:val="28"/>
          <w:szCs w:val="28"/>
        </w:rPr>
        <w:t xml:space="preserve">lectricity from the grid and selling electricity to the </w:t>
      </w:r>
      <w:proofErr w:type="gramStart"/>
      <w:r>
        <w:rPr>
          <w:sz w:val="28"/>
          <w:szCs w:val="28"/>
        </w:rPr>
        <w:t>grid.</w:t>
      </w:r>
      <w:proofErr w:type="gramEnd"/>
      <w:r>
        <w:rPr>
          <w:sz w:val="28"/>
          <w:szCs w:val="28"/>
        </w:rPr>
        <w:t xml:space="preserve"> C. Evaluation Index of Microgrid Economy 1) Self-balance rate of microgrid </w:t>
      </w:r>
      <w:proofErr w:type="gramStart"/>
      <w:r>
        <w:rPr>
          <w:sz w:val="28"/>
          <w:szCs w:val="28"/>
        </w:rPr>
        <w:t>The</w:t>
      </w:r>
      <w:proofErr w:type="gramEnd"/>
      <w:r>
        <w:rPr>
          <w:sz w:val="28"/>
          <w:szCs w:val="28"/>
        </w:rPr>
        <w:t xml:space="preserve"> self-balancing rate of the microgrid is the ratio of the renewable energy generation in the microgrid to the total </w:t>
      </w:r>
      <w:r>
        <w:rPr>
          <w:sz w:val="28"/>
          <w:szCs w:val="28"/>
        </w:rPr>
        <w:t>load demand of the microgrid, and it is used to describe the dependence of the microgrid on the grid. The higher the self-balancing rate, the lower the dependence on the power grid. When the power grid fails, the island-operated microgrid can better guaran</w:t>
      </w:r>
      <w:r>
        <w:rPr>
          <w:sz w:val="28"/>
          <w:szCs w:val="28"/>
        </w:rPr>
        <w:t>tee the load demand. This paper also considers the self-balance rate of the AC side and the DC side respectively. By increasing the self-balance rate on both sides, the electric energy flowing through the converter between the AC and DC buses can be reduce</w:t>
      </w:r>
      <w:r>
        <w:rPr>
          <w:sz w:val="28"/>
          <w:szCs w:val="28"/>
        </w:rPr>
        <w:t>d. This way, the number of installed converters and power loss can be reduced, and the load demand on both sides can be guaranteed to the greatest extent when the converter fails. Self-balance rate of microgrid:</w:t>
      </w:r>
      <w:r>
        <w:rPr>
          <w:sz w:val="28"/>
          <w:szCs w:val="28"/>
        </w:rPr>
        <w:t xml:space="preserve"> </w:t>
      </w:r>
    </w:p>
    <w:p w:rsidR="00786C23" w:rsidRDefault="00080B28">
      <w:pPr>
        <w:pStyle w:val="NormalWeb"/>
        <w:shd w:val="clear" w:color="auto" w:fill="FFFFFF"/>
        <w:spacing w:before="105" w:beforeAutospacing="0" w:after="105" w:afterAutospacing="0" w:line="360" w:lineRule="auto"/>
        <w:jc w:val="both"/>
        <w:rPr>
          <w:sz w:val="28"/>
          <w:szCs w:val="28"/>
        </w:rPr>
      </w:pPr>
      <w:r>
        <w:rPr>
          <w:sz w:val="28"/>
          <w:szCs w:val="28"/>
        </w:rPr>
        <w:t xml:space="preserve">                                           </w:t>
      </w:r>
      <w:r>
        <w:rPr>
          <w:sz w:val="28"/>
          <w:szCs w:val="28"/>
        </w:rPr>
        <w:t xml:space="preserve">  </w:t>
      </w:r>
      <w:r>
        <w:rPr>
          <w:noProof/>
          <w:sz w:val="28"/>
          <w:szCs w:val="28"/>
        </w:rPr>
        <w:drawing>
          <wp:inline distT="0" distB="0" distL="114300" distR="114300">
            <wp:extent cx="2562225" cy="733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9"/>
                    <a:stretch>
                      <a:fillRect/>
                    </a:stretch>
                  </pic:blipFill>
                  <pic:spPr>
                    <a:xfrm>
                      <a:off x="0" y="0"/>
                      <a:ext cx="2562225" cy="733425"/>
                    </a:xfrm>
                    <a:prstGeom prst="rect">
                      <a:avLst/>
                    </a:prstGeom>
                    <a:noFill/>
                    <a:ln>
                      <a:noFill/>
                    </a:ln>
                  </pic:spPr>
                </pic:pic>
              </a:graphicData>
            </a:graphic>
          </wp:inline>
        </w:drawing>
      </w:r>
    </w:p>
    <w:p w:rsidR="00786C23" w:rsidRDefault="00080B28">
      <w:pPr>
        <w:pStyle w:val="Heading3"/>
        <w:shd w:val="clear" w:color="auto" w:fill="FFFFFF"/>
        <w:spacing w:before="63" w:beforeAutospacing="0" w:afterAutospacing="0" w:line="360" w:lineRule="auto"/>
        <w:jc w:val="both"/>
        <w:rPr>
          <w:rFonts w:ascii="Times New Roman" w:eastAsia="sans-serif" w:hAnsi="Times New Roman" w:hint="default"/>
          <w:sz w:val="28"/>
          <w:szCs w:val="28"/>
        </w:rPr>
      </w:pPr>
      <w:r>
        <w:rPr>
          <w:rFonts w:ascii="Times New Roman" w:eastAsia="sans-serif" w:hAnsi="Times New Roman" w:hint="default"/>
          <w:sz w:val="28"/>
          <w:szCs w:val="28"/>
          <w:shd w:val="clear" w:color="auto" w:fill="FFFFFF"/>
        </w:rPr>
        <w:lastRenderedPageBreak/>
        <w:t>Remote off-grid microgrid</w:t>
      </w:r>
      <w:r>
        <w:rPr>
          <w:rFonts w:ascii="Times New Roman" w:eastAsia="sans-serif" w:hAnsi="Times New Roman" w:hint="default"/>
          <w:sz w:val="28"/>
          <w:szCs w:val="28"/>
          <w:shd w:val="clear" w:color="auto" w:fill="FFFFFF"/>
        </w:rPr>
        <w:t>:</w:t>
      </w:r>
    </w:p>
    <w:p w:rsidR="00786C23" w:rsidRDefault="00080B28">
      <w:pPr>
        <w:pStyle w:val="NormalWeb"/>
        <w:shd w:val="clear" w:color="auto" w:fill="FFFFFF"/>
        <w:spacing w:before="105" w:beforeAutospacing="0" w:after="105" w:afterAutospacing="0" w:line="360" w:lineRule="auto"/>
        <w:jc w:val="both"/>
        <w:rPr>
          <w:rFonts w:eastAsia="sans-serif"/>
          <w:sz w:val="28"/>
          <w:szCs w:val="28"/>
        </w:rPr>
      </w:pPr>
      <w:r>
        <w:rPr>
          <w:rFonts w:eastAsia="sans-serif"/>
          <w:sz w:val="28"/>
          <w:szCs w:val="28"/>
          <w:shd w:val="clear" w:color="auto" w:fill="FFFFFF"/>
        </w:rPr>
        <w:t xml:space="preserve">These </w:t>
      </w:r>
      <w:r>
        <w:rPr>
          <w:rFonts w:eastAsia="sans-serif"/>
          <w:sz w:val="28"/>
          <w:szCs w:val="28"/>
          <w:shd w:val="clear" w:color="auto" w:fill="FFFFFF"/>
        </w:rPr>
        <w:t>micro-grids</w:t>
      </w:r>
      <w:r>
        <w:rPr>
          <w:rFonts w:eastAsia="sans-serif"/>
          <w:sz w:val="28"/>
          <w:szCs w:val="28"/>
          <w:shd w:val="clear" w:color="auto" w:fill="FFFFFF"/>
        </w:rPr>
        <w:t xml:space="preserve"> are generally not designed or intended to connect to the </w:t>
      </w:r>
      <w:proofErr w:type="spellStart"/>
      <w:r>
        <w:rPr>
          <w:rFonts w:eastAsia="sans-serif"/>
          <w:sz w:val="28"/>
          <w:szCs w:val="28"/>
          <w:shd w:val="clear" w:color="auto" w:fill="FFFFFF"/>
        </w:rPr>
        <w:fldChar w:fldCharType="begin"/>
      </w:r>
      <w:r>
        <w:rPr>
          <w:rFonts w:eastAsia="sans-serif"/>
          <w:sz w:val="28"/>
          <w:szCs w:val="28"/>
          <w:shd w:val="clear" w:color="auto" w:fill="FFFFFF"/>
        </w:rPr>
        <w:instrText xml:space="preserve"> HYPERLINK "https://en.wikipedia.org/wiki/Electrical_grid" \o "Electrical grid" </w:instrText>
      </w:r>
      <w:r>
        <w:rPr>
          <w:rFonts w:eastAsia="sans-serif"/>
          <w:sz w:val="28"/>
          <w:szCs w:val="28"/>
          <w:shd w:val="clear" w:color="auto" w:fill="FFFFFF"/>
        </w:rPr>
        <w:fldChar w:fldCharType="separate"/>
      </w:r>
      <w:r>
        <w:rPr>
          <w:rStyle w:val="Hyperlink"/>
          <w:rFonts w:eastAsia="sans-serif"/>
          <w:color w:val="auto"/>
          <w:sz w:val="28"/>
          <w:szCs w:val="28"/>
          <w:u w:val="none"/>
          <w:shd w:val="clear" w:color="auto" w:fill="FFFFFF"/>
        </w:rPr>
        <w:t>macrogrid</w:t>
      </w:r>
      <w:proofErr w:type="spellEnd"/>
      <w:r>
        <w:rPr>
          <w:rFonts w:eastAsia="sans-serif"/>
          <w:sz w:val="28"/>
          <w:szCs w:val="28"/>
          <w:shd w:val="clear" w:color="auto" w:fill="FFFFFF"/>
        </w:rPr>
        <w:fldChar w:fldCharType="end"/>
      </w:r>
      <w:r>
        <w:rPr>
          <w:rFonts w:eastAsia="sans-serif"/>
          <w:sz w:val="28"/>
          <w:szCs w:val="28"/>
          <w:shd w:val="clear" w:color="auto" w:fill="FFFFFF"/>
        </w:rPr>
        <w:t xml:space="preserve"> and instead operate in an island mode at all times because of economic issues or geographical position. Typically, an "off-grid" </w:t>
      </w:r>
      <w:r>
        <w:rPr>
          <w:rFonts w:eastAsia="sans-serif"/>
          <w:sz w:val="28"/>
          <w:szCs w:val="28"/>
          <w:shd w:val="clear" w:color="auto" w:fill="FFFFFF"/>
        </w:rPr>
        <w:t>micro grid</w:t>
      </w:r>
      <w:r>
        <w:rPr>
          <w:rFonts w:eastAsia="sans-serif"/>
          <w:sz w:val="28"/>
          <w:szCs w:val="28"/>
          <w:shd w:val="clear" w:color="auto" w:fill="FFFFFF"/>
        </w:rPr>
        <w:t xml:space="preserve"> is built in areas that are far distant from any transmission and distribution infrastructure and, therefore, have n</w:t>
      </w:r>
      <w:r>
        <w:rPr>
          <w:rFonts w:eastAsia="sans-serif"/>
          <w:sz w:val="28"/>
          <w:szCs w:val="28"/>
          <w:shd w:val="clear" w:color="auto" w:fill="FFFFFF"/>
        </w:rPr>
        <w:t xml:space="preserve">o connection to the utility </w:t>
      </w:r>
      <w:proofErr w:type="spellStart"/>
      <w:proofErr w:type="gramStart"/>
      <w:r>
        <w:rPr>
          <w:rFonts w:eastAsia="sans-serif"/>
          <w:sz w:val="28"/>
          <w:szCs w:val="28"/>
          <w:shd w:val="clear" w:color="auto" w:fill="FFFFFF"/>
        </w:rPr>
        <w:t>grid.Studies</w:t>
      </w:r>
      <w:proofErr w:type="spellEnd"/>
      <w:proofErr w:type="gramEnd"/>
      <w:r>
        <w:rPr>
          <w:rFonts w:eastAsia="sans-serif"/>
          <w:sz w:val="28"/>
          <w:szCs w:val="28"/>
          <w:shd w:val="clear" w:color="auto" w:fill="FFFFFF"/>
        </w:rPr>
        <w:t xml:space="preserve"> have demonstrated that operating a remote area or islands' off-grid </w:t>
      </w:r>
      <w:r>
        <w:rPr>
          <w:rFonts w:eastAsia="sans-serif"/>
          <w:sz w:val="28"/>
          <w:szCs w:val="28"/>
          <w:shd w:val="clear" w:color="auto" w:fill="FFFFFF"/>
        </w:rPr>
        <w:t>micro grids</w:t>
      </w:r>
      <w:r>
        <w:rPr>
          <w:rFonts w:eastAsia="sans-serif"/>
          <w:sz w:val="28"/>
          <w:szCs w:val="28"/>
          <w:shd w:val="clear" w:color="auto" w:fill="FFFFFF"/>
        </w:rPr>
        <w:t>, that are dominated by renewable sources, will reduce the level</w:t>
      </w:r>
      <w:r>
        <w:rPr>
          <w:rFonts w:eastAsia="sans-serif"/>
          <w:sz w:val="28"/>
          <w:szCs w:val="28"/>
          <w:shd w:val="clear" w:color="auto" w:fill="FFFFFF"/>
        </w:rPr>
        <w:t xml:space="preserve"> sized</w:t>
      </w:r>
      <w:r>
        <w:rPr>
          <w:rFonts w:eastAsia="sans-serif"/>
          <w:sz w:val="28"/>
          <w:szCs w:val="28"/>
          <w:shd w:val="clear" w:color="auto" w:fill="FFFFFF"/>
        </w:rPr>
        <w:t xml:space="preserve"> cost of electricity production over the life of such </w:t>
      </w:r>
      <w:r>
        <w:rPr>
          <w:rFonts w:eastAsia="sans-serif"/>
          <w:sz w:val="28"/>
          <w:szCs w:val="28"/>
          <w:shd w:val="clear" w:color="auto" w:fill="FFFFFF"/>
        </w:rPr>
        <w:t>micro grid</w:t>
      </w:r>
      <w:r>
        <w:rPr>
          <w:rFonts w:eastAsia="sans-serif"/>
          <w:sz w:val="28"/>
          <w:szCs w:val="28"/>
          <w:shd w:val="clear" w:color="auto" w:fill="FFFFFF"/>
        </w:rPr>
        <w:t xml:space="preserve"> p</w:t>
      </w:r>
      <w:r>
        <w:rPr>
          <w:rFonts w:eastAsia="sans-serif"/>
          <w:sz w:val="28"/>
          <w:szCs w:val="28"/>
          <w:shd w:val="clear" w:color="auto" w:fill="FFFFFF"/>
        </w:rPr>
        <w:t xml:space="preserve">rojects. In some cases, off-grid </w:t>
      </w:r>
      <w:r>
        <w:rPr>
          <w:rFonts w:eastAsia="sans-serif"/>
          <w:sz w:val="28"/>
          <w:szCs w:val="28"/>
          <w:shd w:val="clear" w:color="auto" w:fill="FFFFFF"/>
        </w:rPr>
        <w:t>micro grids</w:t>
      </w:r>
      <w:r>
        <w:rPr>
          <w:rFonts w:eastAsia="sans-serif"/>
          <w:sz w:val="28"/>
          <w:szCs w:val="28"/>
          <w:shd w:val="clear" w:color="auto" w:fill="FFFFFF"/>
        </w:rPr>
        <w:t xml:space="preserve"> are indeed incorporated into a national grid or 'macro</w:t>
      </w:r>
      <w:r>
        <w:rPr>
          <w:rFonts w:eastAsia="sans-serif"/>
          <w:sz w:val="28"/>
          <w:szCs w:val="28"/>
          <w:shd w:val="clear" w:color="auto" w:fill="FFFFFF"/>
        </w:rPr>
        <w:t xml:space="preserve"> </w:t>
      </w:r>
      <w:r>
        <w:rPr>
          <w:rFonts w:eastAsia="sans-serif"/>
          <w:sz w:val="28"/>
          <w:szCs w:val="28"/>
          <w:shd w:val="clear" w:color="auto" w:fill="FFFFFF"/>
        </w:rPr>
        <w:t>grid', a process that requires technical, regulatory and legal planning.</w:t>
      </w:r>
    </w:p>
    <w:p w:rsidR="00786C23" w:rsidRDefault="00080B28">
      <w:pPr>
        <w:pStyle w:val="NormalWeb"/>
        <w:shd w:val="clear" w:color="auto" w:fill="FFFFFF"/>
        <w:spacing w:before="105" w:beforeAutospacing="0" w:after="105" w:afterAutospacing="0" w:line="360" w:lineRule="auto"/>
        <w:jc w:val="both"/>
        <w:rPr>
          <w:rFonts w:eastAsia="sans-serif"/>
          <w:sz w:val="28"/>
          <w:szCs w:val="28"/>
        </w:rPr>
      </w:pPr>
      <w:r>
        <w:rPr>
          <w:rFonts w:eastAsia="sans-serif"/>
          <w:sz w:val="28"/>
          <w:szCs w:val="28"/>
          <w:shd w:val="clear" w:color="auto" w:fill="FFFFFF"/>
        </w:rPr>
        <w:t xml:space="preserve">Large remote areas may be supplied by several independent </w:t>
      </w:r>
      <w:r>
        <w:rPr>
          <w:rFonts w:eastAsia="sans-serif"/>
          <w:sz w:val="28"/>
          <w:szCs w:val="28"/>
          <w:shd w:val="clear" w:color="auto" w:fill="FFFFFF"/>
        </w:rPr>
        <w:t>micro grids</w:t>
      </w:r>
      <w:r>
        <w:rPr>
          <w:rFonts w:eastAsia="sans-serif"/>
          <w:sz w:val="28"/>
          <w:szCs w:val="28"/>
          <w:shd w:val="clear" w:color="auto" w:fill="FFFFFF"/>
        </w:rPr>
        <w:t xml:space="preserve">, each with a </w:t>
      </w:r>
      <w:r>
        <w:rPr>
          <w:rFonts w:eastAsia="sans-serif"/>
          <w:sz w:val="28"/>
          <w:szCs w:val="28"/>
          <w:shd w:val="clear" w:color="auto" w:fill="FFFFFF"/>
        </w:rPr>
        <w:t xml:space="preserve">different owner (operator). Although such </w:t>
      </w:r>
      <w:r>
        <w:rPr>
          <w:rFonts w:eastAsia="sans-serif"/>
          <w:sz w:val="28"/>
          <w:szCs w:val="28"/>
          <w:shd w:val="clear" w:color="auto" w:fill="FFFFFF"/>
        </w:rPr>
        <w:t>micro grids</w:t>
      </w:r>
      <w:r>
        <w:rPr>
          <w:rFonts w:eastAsia="sans-serif"/>
          <w:sz w:val="28"/>
          <w:szCs w:val="28"/>
          <w:shd w:val="clear" w:color="auto" w:fill="FFFFFF"/>
        </w:rPr>
        <w:t xml:space="preserve"> are traditionally designed to be energy self-sufficient, </w:t>
      </w:r>
      <w:hyperlink r:id="rId40" w:tooltip="Intermittent power source" w:history="1">
        <w:r>
          <w:rPr>
            <w:rStyle w:val="Hyperlink"/>
            <w:rFonts w:eastAsia="sans-serif"/>
            <w:color w:val="auto"/>
            <w:sz w:val="28"/>
            <w:szCs w:val="28"/>
            <w:u w:val="none"/>
            <w:shd w:val="clear" w:color="auto" w:fill="FFFFFF"/>
          </w:rPr>
          <w:t>intermittent</w:t>
        </w:r>
      </w:hyperlink>
      <w:r>
        <w:rPr>
          <w:rFonts w:eastAsia="sans-serif"/>
          <w:sz w:val="28"/>
          <w:szCs w:val="28"/>
          <w:shd w:val="clear" w:color="auto" w:fill="FFFFFF"/>
        </w:rPr>
        <w:t> renewable sources and their u</w:t>
      </w:r>
      <w:r>
        <w:rPr>
          <w:rFonts w:eastAsia="sans-serif"/>
          <w:sz w:val="28"/>
          <w:szCs w:val="28"/>
          <w:shd w:val="clear" w:color="auto" w:fill="FFFFFF"/>
        </w:rPr>
        <w:t xml:space="preserve">nexpected and sharp variations can cause unexpected power shortfall or excessive generation in those </w:t>
      </w:r>
      <w:r>
        <w:rPr>
          <w:rFonts w:eastAsia="sans-serif"/>
          <w:sz w:val="28"/>
          <w:szCs w:val="28"/>
          <w:shd w:val="clear" w:color="auto" w:fill="FFFFFF"/>
        </w:rPr>
        <w:t>micro grids</w:t>
      </w:r>
      <w:r>
        <w:rPr>
          <w:rFonts w:eastAsia="sans-serif"/>
          <w:sz w:val="28"/>
          <w:szCs w:val="28"/>
          <w:shd w:val="clear" w:color="auto" w:fill="FFFFFF"/>
        </w:rPr>
        <w:t xml:space="preserve">. Without energy storage and smart controls, this will immediately cause unacceptable voltage or frequency deviation in the </w:t>
      </w:r>
      <w:r>
        <w:rPr>
          <w:rFonts w:eastAsia="sans-serif"/>
          <w:sz w:val="28"/>
          <w:szCs w:val="28"/>
          <w:shd w:val="clear" w:color="auto" w:fill="FFFFFF"/>
        </w:rPr>
        <w:t>micro grids</w:t>
      </w:r>
      <w:r>
        <w:rPr>
          <w:rFonts w:eastAsia="sans-serif"/>
          <w:sz w:val="28"/>
          <w:szCs w:val="28"/>
          <w:shd w:val="clear" w:color="auto" w:fill="FFFFFF"/>
        </w:rPr>
        <w:t>. To reme</w:t>
      </w:r>
      <w:r>
        <w:rPr>
          <w:rFonts w:eastAsia="sans-serif"/>
          <w:sz w:val="28"/>
          <w:szCs w:val="28"/>
          <w:shd w:val="clear" w:color="auto" w:fill="FFFFFF"/>
        </w:rPr>
        <w:t xml:space="preserve">dy such situations, it is possible to interconnect such </w:t>
      </w:r>
      <w:r>
        <w:rPr>
          <w:rFonts w:eastAsia="sans-serif"/>
          <w:sz w:val="28"/>
          <w:szCs w:val="28"/>
          <w:shd w:val="clear" w:color="auto" w:fill="FFFFFF"/>
        </w:rPr>
        <w:t>micro grids</w:t>
      </w:r>
      <w:r>
        <w:rPr>
          <w:rFonts w:eastAsia="sans-serif"/>
          <w:sz w:val="28"/>
          <w:szCs w:val="28"/>
          <w:shd w:val="clear" w:color="auto" w:fill="FFFFFF"/>
        </w:rPr>
        <w:t xml:space="preserve"> provisionally to a suitable neighboring </w:t>
      </w:r>
      <w:r>
        <w:rPr>
          <w:rFonts w:eastAsia="sans-serif"/>
          <w:sz w:val="28"/>
          <w:szCs w:val="28"/>
          <w:shd w:val="clear" w:color="auto" w:fill="FFFFFF"/>
        </w:rPr>
        <w:t>micro grid</w:t>
      </w:r>
      <w:r>
        <w:rPr>
          <w:rFonts w:eastAsia="sans-serif"/>
          <w:sz w:val="28"/>
          <w:szCs w:val="28"/>
          <w:shd w:val="clear" w:color="auto" w:fill="FFFFFF"/>
        </w:rPr>
        <w:t xml:space="preserve"> to exchange power and improve the voltage and frequency deviations</w:t>
      </w:r>
      <w:r>
        <w:rPr>
          <w:rFonts w:eastAsia="sans-serif"/>
          <w:sz w:val="28"/>
          <w:szCs w:val="28"/>
          <w:shd w:val="clear" w:color="auto" w:fill="FFFFFF"/>
        </w:rPr>
        <w:t>.</w:t>
      </w:r>
      <w:r>
        <w:rPr>
          <w:rFonts w:eastAsia="sans-serif"/>
          <w:sz w:val="28"/>
          <w:szCs w:val="28"/>
          <w:shd w:val="clear" w:color="auto" w:fill="FFFFFF"/>
        </w:rPr>
        <w:t> This can be achieved through a power electronics-based switch after a</w:t>
      </w:r>
      <w:r>
        <w:rPr>
          <w:rFonts w:eastAsia="sans-serif"/>
          <w:sz w:val="28"/>
          <w:szCs w:val="28"/>
          <w:shd w:val="clear" w:color="auto" w:fill="FFFFFF"/>
        </w:rPr>
        <w:t xml:space="preserve"> proper synchronization</w:t>
      </w:r>
      <w:hyperlink r:id="rId41" w:anchor="cite_note-23" w:history="1">
        <w:r>
          <w:rPr>
            <w:rStyle w:val="Hyperlink"/>
            <w:rFonts w:eastAsia="sans-serif"/>
            <w:color w:val="auto"/>
            <w:sz w:val="28"/>
            <w:szCs w:val="28"/>
            <w:u w:val="none"/>
            <w:shd w:val="clear" w:color="auto" w:fill="FFFFFF"/>
          </w:rPr>
          <w:t>]</w:t>
        </w:r>
      </w:hyperlink>
      <w:r>
        <w:rPr>
          <w:rFonts w:eastAsia="sans-serif"/>
          <w:sz w:val="28"/>
          <w:szCs w:val="28"/>
          <w:shd w:val="clear" w:color="auto" w:fill="FFFFFF"/>
        </w:rPr>
        <w:t> or a back to back connection of two power electronic converters</w:t>
      </w:r>
      <w:hyperlink r:id="rId42" w:anchor="cite_note-24" w:history="1">
        <w:r>
          <w:rPr>
            <w:rStyle w:val="Hyperlink"/>
            <w:rFonts w:eastAsia="sans-serif"/>
            <w:color w:val="auto"/>
            <w:sz w:val="28"/>
            <w:szCs w:val="28"/>
            <w:u w:val="none"/>
            <w:shd w:val="clear" w:color="auto" w:fill="FFFFFF"/>
          </w:rPr>
          <w:t>[24]</w:t>
        </w:r>
      </w:hyperlink>
      <w:r>
        <w:rPr>
          <w:rFonts w:eastAsia="sans-serif"/>
          <w:sz w:val="28"/>
          <w:szCs w:val="28"/>
          <w:shd w:val="clear" w:color="auto" w:fill="FFFFFF"/>
        </w:rPr>
        <w:t xml:space="preserve"> and after confirming the stability of the new system. The determination of a need to interconnect neighboring </w:t>
      </w:r>
      <w:r>
        <w:rPr>
          <w:rFonts w:eastAsia="sans-serif"/>
          <w:sz w:val="28"/>
          <w:szCs w:val="28"/>
          <w:shd w:val="clear" w:color="auto" w:fill="FFFFFF"/>
        </w:rPr>
        <w:t>micro-grids</w:t>
      </w:r>
      <w:r>
        <w:rPr>
          <w:rFonts w:eastAsia="sans-serif"/>
          <w:sz w:val="28"/>
          <w:szCs w:val="28"/>
          <w:shd w:val="clear" w:color="auto" w:fill="FFFFFF"/>
        </w:rPr>
        <w:t xml:space="preserve"> and finding the suitable </w:t>
      </w:r>
      <w:r>
        <w:rPr>
          <w:rFonts w:eastAsia="sans-serif"/>
          <w:sz w:val="28"/>
          <w:szCs w:val="28"/>
          <w:shd w:val="clear" w:color="auto" w:fill="FFFFFF"/>
        </w:rPr>
        <w:t>micro grid</w:t>
      </w:r>
      <w:r>
        <w:rPr>
          <w:rFonts w:eastAsia="sans-serif"/>
          <w:sz w:val="28"/>
          <w:szCs w:val="28"/>
          <w:shd w:val="clear" w:color="auto" w:fill="FFFFFF"/>
        </w:rPr>
        <w:t xml:space="preserve"> to couple with can be achieved through optimization</w:t>
      </w:r>
      <w:r>
        <w:rPr>
          <w:rFonts w:eastAsia="sans-serif"/>
          <w:sz w:val="28"/>
          <w:szCs w:val="28"/>
          <w:shd w:val="clear" w:color="auto" w:fill="FFFFFF"/>
        </w:rPr>
        <w:t xml:space="preserve"> </w:t>
      </w:r>
      <w:r>
        <w:rPr>
          <w:rFonts w:eastAsia="sans-serif"/>
          <w:sz w:val="28"/>
          <w:szCs w:val="28"/>
          <w:shd w:val="clear" w:color="auto" w:fill="FFFFFF"/>
        </w:rPr>
        <w:t>or decision making</w:t>
      </w:r>
      <w:hyperlink r:id="rId43" w:anchor="cite_note-26" w:history="1">
        <w:r>
          <w:rPr>
            <w:rStyle w:val="Hyperlink"/>
            <w:rFonts w:eastAsia="sans-serif"/>
            <w:color w:val="auto"/>
            <w:sz w:val="28"/>
            <w:szCs w:val="28"/>
            <w:u w:val="none"/>
            <w:shd w:val="clear" w:color="auto" w:fill="FFFFFF"/>
          </w:rPr>
          <w:t>[26]</w:t>
        </w:r>
      </w:hyperlink>
      <w:r>
        <w:rPr>
          <w:rFonts w:eastAsia="sans-serif"/>
          <w:sz w:val="28"/>
          <w:szCs w:val="28"/>
          <w:shd w:val="clear" w:color="auto" w:fill="FFFFFF"/>
        </w:rPr>
        <w:t> approaches.</w:t>
      </w:r>
    </w:p>
    <w:p w:rsidR="00786C23" w:rsidRDefault="00080B28">
      <w:pPr>
        <w:pStyle w:val="Heading2"/>
        <w:numPr>
          <w:ilvl w:val="1"/>
          <w:numId w:val="2"/>
        </w:numPr>
        <w:tabs>
          <w:tab w:val="left" w:pos="876"/>
        </w:tabs>
        <w:spacing w:before="264" w:line="360" w:lineRule="auto"/>
        <w:ind w:left="876" w:hanging="576"/>
        <w:jc w:val="both"/>
        <w:rPr>
          <w:rFonts w:ascii="Times New Roman" w:hAnsi="Times New Roman" w:hint="default"/>
          <w:b w:val="0"/>
          <w:bCs w:val="0"/>
          <w:sz w:val="28"/>
          <w:szCs w:val="28"/>
        </w:rPr>
      </w:pPr>
      <w:r>
        <w:rPr>
          <w:rFonts w:ascii="Times New Roman" w:eastAsia="sans-serif" w:hAnsi="Times New Roman" w:hint="default"/>
          <w:b w:val="0"/>
          <w:bCs w:val="0"/>
          <w:sz w:val="28"/>
          <w:szCs w:val="28"/>
          <w:shd w:val="clear" w:color="auto" w:fill="FFFFFF"/>
        </w:rPr>
        <w:t xml:space="preserve">Because remote off-grid </w:t>
      </w:r>
      <w:r>
        <w:rPr>
          <w:rFonts w:ascii="Times New Roman" w:eastAsia="sans-serif" w:hAnsi="Times New Roman" w:hint="default"/>
          <w:b w:val="0"/>
          <w:bCs w:val="0"/>
          <w:sz w:val="28"/>
          <w:szCs w:val="28"/>
          <w:shd w:val="clear" w:color="auto" w:fill="FFFFFF"/>
        </w:rPr>
        <w:t>micro grids</w:t>
      </w:r>
      <w:r>
        <w:rPr>
          <w:rFonts w:ascii="Times New Roman" w:eastAsia="sans-serif" w:hAnsi="Times New Roman" w:hint="default"/>
          <w:b w:val="0"/>
          <w:bCs w:val="0"/>
          <w:sz w:val="28"/>
          <w:szCs w:val="28"/>
          <w:shd w:val="clear" w:color="auto" w:fill="FFFFFF"/>
        </w:rPr>
        <w:t xml:space="preserve"> are often small and built from scratch, they have the potential to incorporate best practices from the global electricity sector and to incorporate and drive energy </w:t>
      </w:r>
      <w:proofErr w:type="spellStart"/>
      <w:proofErr w:type="gramStart"/>
      <w:r>
        <w:rPr>
          <w:rFonts w:ascii="Times New Roman" w:eastAsia="sans-serif" w:hAnsi="Times New Roman" w:hint="default"/>
          <w:b w:val="0"/>
          <w:bCs w:val="0"/>
          <w:sz w:val="28"/>
          <w:szCs w:val="28"/>
          <w:shd w:val="clear" w:color="auto" w:fill="FFFFFF"/>
        </w:rPr>
        <w:t>innovation.It</w:t>
      </w:r>
      <w:proofErr w:type="spellEnd"/>
      <w:proofErr w:type="gramEnd"/>
      <w:r>
        <w:rPr>
          <w:rFonts w:ascii="Times New Roman" w:eastAsia="sans-serif" w:hAnsi="Times New Roman" w:hint="default"/>
          <w:b w:val="0"/>
          <w:bCs w:val="0"/>
          <w:sz w:val="28"/>
          <w:szCs w:val="28"/>
          <w:shd w:val="clear" w:color="auto" w:fill="FFFFFF"/>
        </w:rPr>
        <w:t xml:space="preserve"> is now common to see remote off-grid </w:t>
      </w:r>
      <w:r>
        <w:rPr>
          <w:rFonts w:ascii="Times New Roman" w:eastAsia="sans-serif" w:hAnsi="Times New Roman" w:hint="default"/>
          <w:b w:val="0"/>
          <w:bCs w:val="0"/>
          <w:sz w:val="28"/>
          <w:szCs w:val="28"/>
          <w:shd w:val="clear" w:color="auto" w:fill="FFFFFF"/>
        </w:rPr>
        <w:t>micro grids</w:t>
      </w:r>
      <w:r>
        <w:rPr>
          <w:rFonts w:ascii="Times New Roman" w:eastAsia="sans-serif" w:hAnsi="Times New Roman" w:hint="default"/>
          <w:b w:val="0"/>
          <w:bCs w:val="0"/>
          <w:sz w:val="28"/>
          <w:szCs w:val="28"/>
          <w:shd w:val="clear" w:color="auto" w:fill="FFFFFF"/>
        </w:rPr>
        <w:t xml:space="preserve"> being largely powered by re</w:t>
      </w:r>
      <w:r>
        <w:rPr>
          <w:rFonts w:ascii="Times New Roman" w:eastAsia="sans-serif" w:hAnsi="Times New Roman" w:hint="default"/>
          <w:b w:val="0"/>
          <w:bCs w:val="0"/>
          <w:sz w:val="28"/>
          <w:szCs w:val="28"/>
          <w:shd w:val="clear" w:color="auto" w:fill="FFFFFF"/>
        </w:rPr>
        <w:t xml:space="preserve">newable energy </w:t>
      </w:r>
      <w:r>
        <w:rPr>
          <w:rFonts w:ascii="Times New Roman" w:eastAsia="sans-serif" w:hAnsi="Times New Roman" w:hint="default"/>
          <w:b w:val="0"/>
          <w:bCs w:val="0"/>
          <w:sz w:val="28"/>
          <w:szCs w:val="28"/>
          <w:shd w:val="clear" w:color="auto" w:fill="FFFFFF"/>
        </w:rPr>
        <w:lastRenderedPageBreak/>
        <w:t xml:space="preserve">and operated with customer-level smart controls, something that is not always easy to implement in the larger power sector because of incumbent interests and older, </w:t>
      </w:r>
      <w:r>
        <w:rPr>
          <w:rFonts w:ascii="Times New Roman" w:eastAsia="sans-serif" w:hAnsi="Times New Roman" w:hint="default"/>
          <w:b w:val="0"/>
          <w:bCs w:val="0"/>
          <w:sz w:val="28"/>
          <w:szCs w:val="28"/>
          <w:shd w:val="clear" w:color="auto" w:fill="FFFFFF"/>
        </w:rPr>
        <w:t>preexisting</w:t>
      </w:r>
      <w:r>
        <w:rPr>
          <w:rFonts w:ascii="Times New Roman" w:eastAsia="sans-serif" w:hAnsi="Times New Roman" w:hint="default"/>
          <w:b w:val="0"/>
          <w:bCs w:val="0"/>
          <w:sz w:val="28"/>
          <w:szCs w:val="28"/>
          <w:shd w:val="clear" w:color="auto" w:fill="FFFFFF"/>
        </w:rPr>
        <w:t xml:space="preserve"> infrastructure</w:t>
      </w:r>
      <w:r>
        <w:rPr>
          <w:rFonts w:ascii="Times New Roman" w:eastAsia="sans-serif" w:hAnsi="Times New Roman" w:hint="default"/>
          <w:b w:val="0"/>
          <w:bCs w:val="0"/>
          <w:sz w:val="28"/>
          <w:szCs w:val="28"/>
          <w:shd w:val="clear" w:color="auto" w:fill="FFFFFF"/>
        </w:rPr>
        <w:t>.</w:t>
      </w:r>
    </w:p>
    <w:p w:rsidR="00786C23" w:rsidRDefault="00786C23"/>
    <w:p w:rsidR="00786C23" w:rsidRDefault="00080B28">
      <w:pPr>
        <w:pStyle w:val="Heading2"/>
        <w:numPr>
          <w:ilvl w:val="1"/>
          <w:numId w:val="2"/>
        </w:numPr>
        <w:tabs>
          <w:tab w:val="left" w:pos="876"/>
        </w:tabs>
        <w:spacing w:before="264" w:line="360" w:lineRule="auto"/>
        <w:ind w:left="876" w:hanging="576"/>
        <w:jc w:val="both"/>
        <w:rPr>
          <w:rFonts w:ascii="Times New Roman" w:hAnsi="Times New Roman" w:hint="default"/>
          <w:sz w:val="28"/>
          <w:szCs w:val="28"/>
        </w:rPr>
      </w:pPr>
      <w:r>
        <w:rPr>
          <w:rFonts w:ascii="Times New Roman" w:hAnsi="Times New Roman" w:hint="default"/>
          <w:spacing w:val="-1"/>
          <w:sz w:val="28"/>
          <w:szCs w:val="28"/>
        </w:rPr>
        <w:t>The</w:t>
      </w:r>
      <w:r>
        <w:rPr>
          <w:rFonts w:ascii="Times New Roman" w:hAnsi="Times New Roman" w:hint="default"/>
          <w:spacing w:val="-14"/>
          <w:sz w:val="28"/>
          <w:szCs w:val="28"/>
        </w:rPr>
        <w:t xml:space="preserve"> </w:t>
      </w:r>
      <w:r>
        <w:rPr>
          <w:rFonts w:ascii="Times New Roman" w:hAnsi="Times New Roman" w:hint="default"/>
          <w:spacing w:val="-1"/>
          <w:sz w:val="28"/>
          <w:szCs w:val="28"/>
        </w:rPr>
        <w:t>Solar</w:t>
      </w:r>
      <w:r>
        <w:rPr>
          <w:rFonts w:ascii="Times New Roman" w:hAnsi="Times New Roman" w:hint="default"/>
          <w:spacing w:val="-13"/>
          <w:sz w:val="28"/>
          <w:szCs w:val="28"/>
        </w:rPr>
        <w:t xml:space="preserve"> </w:t>
      </w:r>
      <w:r>
        <w:rPr>
          <w:rFonts w:ascii="Times New Roman" w:hAnsi="Times New Roman" w:hint="default"/>
          <w:sz w:val="28"/>
          <w:szCs w:val="28"/>
        </w:rPr>
        <w:t>Energy</w:t>
      </w:r>
      <w:r>
        <w:rPr>
          <w:rFonts w:ascii="Times New Roman" w:hAnsi="Times New Roman" w:hint="default"/>
          <w:spacing w:val="-14"/>
          <w:sz w:val="28"/>
          <w:szCs w:val="28"/>
        </w:rPr>
        <w:t xml:space="preserve"> </w:t>
      </w:r>
      <w:r>
        <w:rPr>
          <w:rFonts w:ascii="Times New Roman" w:hAnsi="Times New Roman" w:hint="default"/>
          <w:sz w:val="28"/>
          <w:szCs w:val="28"/>
        </w:rPr>
        <w:t>Resource</w:t>
      </w:r>
    </w:p>
    <w:p w:rsidR="00786C23" w:rsidRDefault="00080B28">
      <w:pPr>
        <w:pStyle w:val="BodyText"/>
        <w:spacing w:before="141" w:line="360" w:lineRule="auto"/>
        <w:ind w:left="300" w:right="335"/>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7"/>
          <w:sz w:val="28"/>
          <w:szCs w:val="28"/>
        </w:rPr>
        <w:t xml:space="preserve"> </w:t>
      </w:r>
      <w:r>
        <w:rPr>
          <w:rFonts w:ascii="Times New Roman" w:hAnsi="Times New Roman" w:cs="Times New Roman"/>
          <w:sz w:val="28"/>
          <w:szCs w:val="28"/>
        </w:rPr>
        <w:t>sun</w:t>
      </w:r>
      <w:r>
        <w:rPr>
          <w:rFonts w:ascii="Times New Roman" w:hAnsi="Times New Roman" w:cs="Times New Roman"/>
          <w:spacing w:val="-7"/>
          <w:sz w:val="28"/>
          <w:szCs w:val="28"/>
        </w:rPr>
        <w:t xml:space="preserve"> </w:t>
      </w:r>
      <w:r>
        <w:rPr>
          <w:rFonts w:ascii="Times New Roman" w:hAnsi="Times New Roman" w:cs="Times New Roman"/>
          <w:sz w:val="28"/>
          <w:szCs w:val="28"/>
        </w:rPr>
        <w:t>is</w:t>
      </w:r>
      <w:r>
        <w:rPr>
          <w:rFonts w:ascii="Times New Roman" w:hAnsi="Times New Roman" w:cs="Times New Roman"/>
          <w:spacing w:val="-5"/>
          <w:sz w:val="28"/>
          <w:szCs w:val="28"/>
        </w:rPr>
        <w:t xml:space="preserve"> </w:t>
      </w:r>
      <w:r>
        <w:rPr>
          <w:rFonts w:ascii="Times New Roman" w:hAnsi="Times New Roman" w:cs="Times New Roman"/>
          <w:sz w:val="28"/>
          <w:szCs w:val="28"/>
        </w:rPr>
        <w:t>the</w:t>
      </w:r>
      <w:r>
        <w:rPr>
          <w:rFonts w:ascii="Times New Roman" w:hAnsi="Times New Roman" w:cs="Times New Roman"/>
          <w:spacing w:val="-7"/>
          <w:sz w:val="28"/>
          <w:szCs w:val="28"/>
        </w:rPr>
        <w:t xml:space="preserve"> </w:t>
      </w:r>
      <w:r>
        <w:rPr>
          <w:rFonts w:ascii="Times New Roman" w:hAnsi="Times New Roman" w:cs="Times New Roman"/>
          <w:sz w:val="28"/>
          <w:szCs w:val="28"/>
        </w:rPr>
        <w:t>main</w:t>
      </w:r>
      <w:r>
        <w:rPr>
          <w:rFonts w:ascii="Times New Roman" w:hAnsi="Times New Roman" w:cs="Times New Roman"/>
          <w:spacing w:val="-6"/>
          <w:sz w:val="28"/>
          <w:szCs w:val="28"/>
        </w:rPr>
        <w:t xml:space="preserve"> </w:t>
      </w:r>
      <w:r>
        <w:rPr>
          <w:rFonts w:ascii="Times New Roman" w:hAnsi="Times New Roman" w:cs="Times New Roman"/>
          <w:sz w:val="28"/>
          <w:szCs w:val="28"/>
        </w:rPr>
        <w:t>energy</w:t>
      </w:r>
      <w:r>
        <w:rPr>
          <w:rFonts w:ascii="Times New Roman" w:hAnsi="Times New Roman" w:cs="Times New Roman"/>
          <w:spacing w:val="-8"/>
          <w:sz w:val="28"/>
          <w:szCs w:val="28"/>
        </w:rPr>
        <w:t xml:space="preserve"> </w:t>
      </w:r>
      <w:r>
        <w:rPr>
          <w:rFonts w:ascii="Times New Roman" w:hAnsi="Times New Roman" w:cs="Times New Roman"/>
          <w:sz w:val="28"/>
          <w:szCs w:val="28"/>
        </w:rPr>
        <w:t>source</w:t>
      </w:r>
      <w:r>
        <w:rPr>
          <w:rFonts w:ascii="Times New Roman" w:hAnsi="Times New Roman" w:cs="Times New Roman"/>
          <w:spacing w:val="-7"/>
          <w:sz w:val="28"/>
          <w:szCs w:val="28"/>
        </w:rPr>
        <w:t xml:space="preserve"> </w:t>
      </w:r>
      <w:r>
        <w:rPr>
          <w:rFonts w:ascii="Times New Roman" w:hAnsi="Times New Roman" w:cs="Times New Roman"/>
          <w:sz w:val="28"/>
          <w:szCs w:val="28"/>
        </w:rPr>
        <w:t>which</w:t>
      </w:r>
      <w:r>
        <w:rPr>
          <w:rFonts w:ascii="Times New Roman" w:hAnsi="Times New Roman" w:cs="Times New Roman"/>
          <w:spacing w:val="-7"/>
          <w:sz w:val="28"/>
          <w:szCs w:val="28"/>
        </w:rPr>
        <w:t xml:space="preserve"> </w:t>
      </w:r>
      <w:r>
        <w:rPr>
          <w:rFonts w:ascii="Times New Roman" w:hAnsi="Times New Roman" w:cs="Times New Roman"/>
          <w:sz w:val="28"/>
          <w:szCs w:val="28"/>
        </w:rPr>
        <w:t>is</w:t>
      </w:r>
      <w:r>
        <w:rPr>
          <w:rFonts w:ascii="Times New Roman" w:hAnsi="Times New Roman" w:cs="Times New Roman"/>
          <w:spacing w:val="-7"/>
          <w:sz w:val="28"/>
          <w:szCs w:val="28"/>
        </w:rPr>
        <w:t xml:space="preserve"> </w:t>
      </w:r>
      <w:r>
        <w:rPr>
          <w:rFonts w:ascii="Times New Roman" w:hAnsi="Times New Roman" w:cs="Times New Roman"/>
          <w:sz w:val="28"/>
          <w:szCs w:val="28"/>
        </w:rPr>
        <w:t>responsible</w:t>
      </w:r>
      <w:r>
        <w:rPr>
          <w:rFonts w:ascii="Times New Roman" w:hAnsi="Times New Roman" w:cs="Times New Roman"/>
          <w:spacing w:val="-7"/>
          <w:sz w:val="28"/>
          <w:szCs w:val="28"/>
        </w:rPr>
        <w:t xml:space="preserve"> </w:t>
      </w:r>
      <w:r>
        <w:rPr>
          <w:rFonts w:ascii="Times New Roman" w:hAnsi="Times New Roman" w:cs="Times New Roman"/>
          <w:sz w:val="28"/>
          <w:szCs w:val="28"/>
        </w:rPr>
        <w:t>for</w:t>
      </w:r>
      <w:r>
        <w:rPr>
          <w:rFonts w:ascii="Times New Roman" w:hAnsi="Times New Roman" w:cs="Times New Roman"/>
          <w:spacing w:val="-7"/>
          <w:sz w:val="28"/>
          <w:szCs w:val="28"/>
        </w:rPr>
        <w:t xml:space="preserve"> </w:t>
      </w:r>
      <w:r>
        <w:rPr>
          <w:rFonts w:ascii="Times New Roman" w:hAnsi="Times New Roman" w:cs="Times New Roman"/>
          <w:sz w:val="28"/>
          <w:szCs w:val="28"/>
        </w:rPr>
        <w:t>supporting</w:t>
      </w:r>
      <w:r>
        <w:rPr>
          <w:rFonts w:ascii="Times New Roman" w:hAnsi="Times New Roman" w:cs="Times New Roman"/>
          <w:spacing w:val="-7"/>
          <w:sz w:val="28"/>
          <w:szCs w:val="28"/>
        </w:rPr>
        <w:t xml:space="preserve"> </w:t>
      </w:r>
      <w:r>
        <w:rPr>
          <w:rFonts w:ascii="Times New Roman" w:hAnsi="Times New Roman" w:cs="Times New Roman"/>
          <w:sz w:val="28"/>
          <w:szCs w:val="28"/>
        </w:rPr>
        <w:t>all</w:t>
      </w:r>
      <w:r>
        <w:rPr>
          <w:rFonts w:ascii="Times New Roman" w:hAnsi="Times New Roman" w:cs="Times New Roman"/>
          <w:spacing w:val="-6"/>
          <w:sz w:val="28"/>
          <w:szCs w:val="28"/>
        </w:rPr>
        <w:t xml:space="preserve"> </w:t>
      </w:r>
      <w:r>
        <w:rPr>
          <w:rFonts w:ascii="Times New Roman" w:hAnsi="Times New Roman" w:cs="Times New Roman"/>
          <w:sz w:val="28"/>
          <w:szCs w:val="28"/>
        </w:rPr>
        <w:t>life</w:t>
      </w:r>
      <w:r>
        <w:rPr>
          <w:rFonts w:ascii="Times New Roman" w:hAnsi="Times New Roman" w:cs="Times New Roman"/>
          <w:spacing w:val="-6"/>
          <w:sz w:val="28"/>
          <w:szCs w:val="28"/>
        </w:rPr>
        <w:t xml:space="preserve"> </w:t>
      </w:r>
      <w:r>
        <w:rPr>
          <w:rFonts w:ascii="Times New Roman" w:hAnsi="Times New Roman" w:cs="Times New Roman"/>
          <w:sz w:val="28"/>
          <w:szCs w:val="28"/>
        </w:rPr>
        <w:t>activity</w:t>
      </w:r>
      <w:r>
        <w:rPr>
          <w:rFonts w:ascii="Times New Roman" w:hAnsi="Times New Roman" w:cs="Times New Roman"/>
          <w:spacing w:val="-7"/>
          <w:sz w:val="28"/>
          <w:szCs w:val="28"/>
        </w:rPr>
        <w:t xml:space="preserve"> </w:t>
      </w:r>
      <w:r>
        <w:rPr>
          <w:rFonts w:ascii="Times New Roman" w:hAnsi="Times New Roman" w:cs="Times New Roman"/>
          <w:sz w:val="28"/>
          <w:szCs w:val="28"/>
        </w:rPr>
        <w:t>around</w:t>
      </w:r>
      <w:r>
        <w:rPr>
          <w:rFonts w:ascii="Times New Roman" w:hAnsi="Times New Roman" w:cs="Times New Roman"/>
          <w:spacing w:val="-6"/>
          <w:sz w:val="28"/>
          <w:szCs w:val="28"/>
        </w:rPr>
        <w:t xml:space="preserve"> </w:t>
      </w:r>
      <w:r>
        <w:rPr>
          <w:rFonts w:ascii="Times New Roman" w:hAnsi="Times New Roman" w:cs="Times New Roman"/>
          <w:sz w:val="28"/>
          <w:szCs w:val="28"/>
        </w:rPr>
        <w:t>the</w:t>
      </w:r>
      <w:r>
        <w:rPr>
          <w:rFonts w:ascii="Times New Roman" w:hAnsi="Times New Roman" w:cs="Times New Roman"/>
          <w:spacing w:val="-7"/>
          <w:sz w:val="28"/>
          <w:szCs w:val="28"/>
        </w:rPr>
        <w:t xml:space="preserve"> </w:t>
      </w:r>
      <w:r>
        <w:rPr>
          <w:rFonts w:ascii="Times New Roman" w:hAnsi="Times New Roman" w:cs="Times New Roman"/>
          <w:sz w:val="28"/>
          <w:szCs w:val="28"/>
        </w:rPr>
        <w:t>world,</w:t>
      </w:r>
      <w:r>
        <w:rPr>
          <w:rFonts w:ascii="Times New Roman" w:hAnsi="Times New Roman" w:cs="Times New Roman"/>
          <w:spacing w:val="-53"/>
          <w:sz w:val="28"/>
          <w:szCs w:val="28"/>
        </w:rPr>
        <w:t xml:space="preserve"> </w:t>
      </w:r>
      <w:r>
        <w:rPr>
          <w:rFonts w:ascii="Times New Roman" w:hAnsi="Times New Roman" w:cs="Times New Roman"/>
          <w:spacing w:val="-1"/>
          <w:sz w:val="28"/>
          <w:szCs w:val="28"/>
        </w:rPr>
        <w:t>such</w:t>
      </w:r>
      <w:r>
        <w:rPr>
          <w:rFonts w:ascii="Times New Roman" w:hAnsi="Times New Roman" w:cs="Times New Roman"/>
          <w:spacing w:val="-11"/>
          <w:sz w:val="28"/>
          <w:szCs w:val="28"/>
        </w:rPr>
        <w:t xml:space="preserve"> </w:t>
      </w:r>
      <w:r>
        <w:rPr>
          <w:rFonts w:ascii="Times New Roman" w:hAnsi="Times New Roman" w:cs="Times New Roman"/>
          <w:spacing w:val="-1"/>
          <w:sz w:val="28"/>
          <w:szCs w:val="28"/>
        </w:rPr>
        <w:t>as</w:t>
      </w:r>
      <w:r>
        <w:rPr>
          <w:rFonts w:ascii="Times New Roman" w:hAnsi="Times New Roman" w:cs="Times New Roman"/>
          <w:spacing w:val="-11"/>
          <w:sz w:val="28"/>
          <w:szCs w:val="28"/>
        </w:rPr>
        <w:t xml:space="preserve"> </w:t>
      </w:r>
      <w:r>
        <w:rPr>
          <w:rFonts w:ascii="Times New Roman" w:hAnsi="Times New Roman" w:cs="Times New Roman"/>
          <w:spacing w:val="-1"/>
          <w:sz w:val="28"/>
          <w:szCs w:val="28"/>
        </w:rPr>
        <w:t>the</w:t>
      </w:r>
      <w:r>
        <w:rPr>
          <w:rFonts w:ascii="Times New Roman" w:hAnsi="Times New Roman" w:cs="Times New Roman"/>
          <w:spacing w:val="-12"/>
          <w:sz w:val="28"/>
          <w:szCs w:val="28"/>
        </w:rPr>
        <w:t xml:space="preserve"> </w:t>
      </w:r>
      <w:r>
        <w:rPr>
          <w:rFonts w:ascii="Times New Roman" w:hAnsi="Times New Roman" w:cs="Times New Roman"/>
          <w:spacing w:val="-1"/>
          <w:sz w:val="28"/>
          <w:szCs w:val="28"/>
        </w:rPr>
        <w:t>Earth’s</w:t>
      </w:r>
      <w:r>
        <w:rPr>
          <w:rFonts w:ascii="Times New Roman" w:hAnsi="Times New Roman" w:cs="Times New Roman"/>
          <w:spacing w:val="-11"/>
          <w:sz w:val="28"/>
          <w:szCs w:val="28"/>
        </w:rPr>
        <w:t xml:space="preserve"> </w:t>
      </w:r>
      <w:r>
        <w:rPr>
          <w:rFonts w:ascii="Times New Roman" w:hAnsi="Times New Roman" w:cs="Times New Roman"/>
          <w:spacing w:val="-1"/>
          <w:sz w:val="28"/>
          <w:szCs w:val="28"/>
        </w:rPr>
        <w:t>thermal</w:t>
      </w:r>
      <w:r>
        <w:rPr>
          <w:rFonts w:ascii="Times New Roman" w:hAnsi="Times New Roman" w:cs="Times New Roman"/>
          <w:spacing w:val="-13"/>
          <w:sz w:val="28"/>
          <w:szCs w:val="28"/>
        </w:rPr>
        <w:t xml:space="preserve"> </w:t>
      </w:r>
      <w:r>
        <w:rPr>
          <w:rFonts w:ascii="Times New Roman" w:hAnsi="Times New Roman" w:cs="Times New Roman"/>
          <w:spacing w:val="-1"/>
          <w:sz w:val="28"/>
          <w:szCs w:val="28"/>
        </w:rPr>
        <w:t>comfort,</w:t>
      </w:r>
      <w:r>
        <w:rPr>
          <w:rFonts w:ascii="Times New Roman" w:hAnsi="Times New Roman" w:cs="Times New Roman"/>
          <w:spacing w:val="-10"/>
          <w:sz w:val="28"/>
          <w:szCs w:val="28"/>
        </w:rPr>
        <w:t xml:space="preserve"> </w:t>
      </w:r>
      <w:r>
        <w:rPr>
          <w:rFonts w:ascii="Times New Roman" w:hAnsi="Times New Roman" w:cs="Times New Roman"/>
          <w:spacing w:val="-1"/>
          <w:sz w:val="28"/>
          <w:szCs w:val="28"/>
        </w:rPr>
        <w:t>photosynthesis</w:t>
      </w:r>
      <w:r>
        <w:rPr>
          <w:rFonts w:ascii="Times New Roman" w:hAnsi="Times New Roman" w:cs="Times New Roman"/>
          <w:spacing w:val="-12"/>
          <w:sz w:val="28"/>
          <w:szCs w:val="28"/>
        </w:rPr>
        <w:t xml:space="preserve"> </w:t>
      </w:r>
      <w:r>
        <w:rPr>
          <w:rFonts w:ascii="Times New Roman" w:hAnsi="Times New Roman" w:cs="Times New Roman"/>
          <w:spacing w:val="-1"/>
          <w:sz w:val="28"/>
          <w:szCs w:val="28"/>
        </w:rPr>
        <w:t>in</w:t>
      </w:r>
      <w:r>
        <w:rPr>
          <w:rFonts w:ascii="Times New Roman" w:hAnsi="Times New Roman" w:cs="Times New Roman"/>
          <w:spacing w:val="-12"/>
          <w:sz w:val="28"/>
          <w:szCs w:val="28"/>
        </w:rPr>
        <w:t xml:space="preserve"> </w:t>
      </w:r>
      <w:r>
        <w:rPr>
          <w:rFonts w:ascii="Times New Roman" w:hAnsi="Times New Roman" w:cs="Times New Roman"/>
          <w:sz w:val="28"/>
          <w:szCs w:val="28"/>
        </w:rPr>
        <w:t>plants</w:t>
      </w:r>
      <w:r>
        <w:rPr>
          <w:rFonts w:ascii="Times New Roman" w:hAnsi="Times New Roman" w:cs="Times New Roman"/>
          <w:spacing w:val="-10"/>
          <w:sz w:val="28"/>
          <w:szCs w:val="28"/>
        </w:rPr>
        <w:t xml:space="preserve"> </w:t>
      </w:r>
      <w:r>
        <w:rPr>
          <w:rFonts w:ascii="Times New Roman" w:hAnsi="Times New Roman" w:cs="Times New Roman"/>
          <w:sz w:val="28"/>
          <w:szCs w:val="28"/>
        </w:rPr>
        <w:t>and</w:t>
      </w:r>
      <w:r>
        <w:rPr>
          <w:rFonts w:ascii="Times New Roman" w:hAnsi="Times New Roman" w:cs="Times New Roman"/>
          <w:spacing w:val="-10"/>
          <w:sz w:val="28"/>
          <w:szCs w:val="28"/>
        </w:rPr>
        <w:t xml:space="preserve"> </w:t>
      </w:r>
      <w:r>
        <w:rPr>
          <w:rFonts w:ascii="Times New Roman" w:hAnsi="Times New Roman" w:cs="Times New Roman"/>
          <w:sz w:val="28"/>
          <w:szCs w:val="28"/>
        </w:rPr>
        <w:t>the</w:t>
      </w:r>
      <w:r>
        <w:rPr>
          <w:rFonts w:ascii="Times New Roman" w:hAnsi="Times New Roman" w:cs="Times New Roman"/>
          <w:spacing w:val="-13"/>
          <w:sz w:val="28"/>
          <w:szCs w:val="28"/>
        </w:rPr>
        <w:t xml:space="preserve"> </w:t>
      </w:r>
      <w:r>
        <w:rPr>
          <w:rFonts w:ascii="Times New Roman" w:hAnsi="Times New Roman" w:cs="Times New Roman"/>
          <w:sz w:val="28"/>
          <w:szCs w:val="28"/>
        </w:rPr>
        <w:t>whole</w:t>
      </w:r>
      <w:r>
        <w:rPr>
          <w:rFonts w:ascii="Times New Roman" w:hAnsi="Times New Roman" w:cs="Times New Roman"/>
          <w:spacing w:val="-11"/>
          <w:sz w:val="28"/>
          <w:szCs w:val="28"/>
        </w:rPr>
        <w:t xml:space="preserve"> biochemical </w:t>
      </w:r>
      <w:r>
        <w:rPr>
          <w:rFonts w:ascii="Times New Roman" w:hAnsi="Times New Roman" w:cs="Times New Roman"/>
          <w:sz w:val="28"/>
          <w:szCs w:val="28"/>
        </w:rPr>
        <w:t>system.</w:t>
      </w:r>
      <w:r>
        <w:rPr>
          <w:rFonts w:ascii="Times New Roman" w:hAnsi="Times New Roman" w:cs="Times New Roman"/>
          <w:spacing w:val="-12"/>
          <w:sz w:val="28"/>
          <w:szCs w:val="28"/>
        </w:rPr>
        <w:t xml:space="preserve"> </w:t>
      </w:r>
      <w:r>
        <w:rPr>
          <w:rFonts w:ascii="Times New Roman" w:hAnsi="Times New Roman" w:cs="Times New Roman"/>
          <w:sz w:val="28"/>
          <w:szCs w:val="28"/>
        </w:rPr>
        <w:t>The</w:t>
      </w:r>
      <w:r>
        <w:rPr>
          <w:rFonts w:ascii="Times New Roman" w:hAnsi="Times New Roman" w:cs="Times New Roman"/>
          <w:spacing w:val="-53"/>
          <w:sz w:val="28"/>
          <w:szCs w:val="28"/>
        </w:rPr>
        <w:t xml:space="preserve"> </w:t>
      </w:r>
      <w:r>
        <w:rPr>
          <w:rFonts w:ascii="Times New Roman" w:hAnsi="Times New Roman" w:cs="Times New Roman"/>
          <w:sz w:val="28"/>
          <w:szCs w:val="28"/>
        </w:rPr>
        <w:t xml:space="preserve">sun emits its energy in form of electromagnetic radiation and after </w:t>
      </w:r>
      <w:r>
        <w:rPr>
          <w:rFonts w:ascii="Times New Roman" w:hAnsi="Times New Roman" w:cs="Times New Roman"/>
          <w:sz w:val="28"/>
          <w:szCs w:val="28"/>
        </w:rPr>
        <w:t>reaching the earth surface it is</w:t>
      </w:r>
      <w:r>
        <w:rPr>
          <w:rFonts w:ascii="Times New Roman" w:hAnsi="Times New Roman" w:cs="Times New Roman"/>
          <w:spacing w:val="1"/>
          <w:sz w:val="28"/>
          <w:szCs w:val="28"/>
        </w:rPr>
        <w:t xml:space="preserve"> </w:t>
      </w:r>
      <w:r>
        <w:rPr>
          <w:rFonts w:ascii="Times New Roman" w:hAnsi="Times New Roman" w:cs="Times New Roman"/>
          <w:sz w:val="28"/>
          <w:szCs w:val="28"/>
        </w:rPr>
        <w:t>converted</w:t>
      </w:r>
      <w:r>
        <w:rPr>
          <w:rFonts w:ascii="Times New Roman" w:hAnsi="Times New Roman" w:cs="Times New Roman"/>
          <w:spacing w:val="-3"/>
          <w:sz w:val="28"/>
          <w:szCs w:val="28"/>
        </w:rPr>
        <w:t xml:space="preserve"> </w:t>
      </w:r>
      <w:r>
        <w:rPr>
          <w:rFonts w:ascii="Times New Roman" w:hAnsi="Times New Roman" w:cs="Times New Roman"/>
          <w:sz w:val="28"/>
          <w:szCs w:val="28"/>
        </w:rPr>
        <w:t>to</w:t>
      </w:r>
      <w:r>
        <w:rPr>
          <w:rFonts w:ascii="Times New Roman" w:hAnsi="Times New Roman" w:cs="Times New Roman"/>
          <w:spacing w:val="-6"/>
          <w:sz w:val="28"/>
          <w:szCs w:val="28"/>
        </w:rPr>
        <w:t xml:space="preserve"> </w:t>
      </w:r>
      <w:r>
        <w:rPr>
          <w:rFonts w:ascii="Times New Roman" w:hAnsi="Times New Roman" w:cs="Times New Roman"/>
          <w:sz w:val="28"/>
          <w:szCs w:val="28"/>
        </w:rPr>
        <w:t>other</w:t>
      </w:r>
      <w:r>
        <w:rPr>
          <w:rFonts w:ascii="Times New Roman" w:hAnsi="Times New Roman" w:cs="Times New Roman"/>
          <w:spacing w:val="-4"/>
          <w:sz w:val="28"/>
          <w:szCs w:val="28"/>
        </w:rPr>
        <w:t xml:space="preserve"> </w:t>
      </w:r>
      <w:r>
        <w:rPr>
          <w:rFonts w:ascii="Times New Roman" w:hAnsi="Times New Roman" w:cs="Times New Roman"/>
          <w:sz w:val="28"/>
          <w:szCs w:val="28"/>
        </w:rPr>
        <w:t>types</w:t>
      </w:r>
      <w:r>
        <w:rPr>
          <w:rFonts w:ascii="Times New Roman" w:hAnsi="Times New Roman" w:cs="Times New Roman"/>
          <w:spacing w:val="-5"/>
          <w:sz w:val="28"/>
          <w:szCs w:val="28"/>
        </w:rPr>
        <w:t xml:space="preserve"> </w:t>
      </w:r>
      <w:r>
        <w:rPr>
          <w:rFonts w:ascii="Times New Roman" w:hAnsi="Times New Roman" w:cs="Times New Roman"/>
          <w:sz w:val="28"/>
          <w:szCs w:val="28"/>
        </w:rPr>
        <w:t>of</w:t>
      </w:r>
      <w:r>
        <w:rPr>
          <w:rFonts w:ascii="Times New Roman" w:hAnsi="Times New Roman" w:cs="Times New Roman"/>
          <w:spacing w:val="-4"/>
          <w:sz w:val="28"/>
          <w:szCs w:val="28"/>
        </w:rPr>
        <w:t xml:space="preserve"> </w:t>
      </w:r>
      <w:r>
        <w:rPr>
          <w:rFonts w:ascii="Times New Roman" w:hAnsi="Times New Roman" w:cs="Times New Roman"/>
          <w:sz w:val="28"/>
          <w:szCs w:val="28"/>
        </w:rPr>
        <w:t>energy</w:t>
      </w:r>
      <w:r>
        <w:rPr>
          <w:rFonts w:ascii="Times New Roman" w:hAnsi="Times New Roman" w:cs="Times New Roman"/>
          <w:spacing w:val="-4"/>
          <w:sz w:val="28"/>
          <w:szCs w:val="28"/>
        </w:rPr>
        <w:t xml:space="preserve"> </w:t>
      </w:r>
      <w:r>
        <w:rPr>
          <w:rFonts w:ascii="Times New Roman" w:hAnsi="Times New Roman" w:cs="Times New Roman"/>
          <w:sz w:val="28"/>
          <w:szCs w:val="28"/>
        </w:rPr>
        <w:t>sources</w:t>
      </w:r>
      <w:r>
        <w:rPr>
          <w:rFonts w:ascii="Times New Roman" w:hAnsi="Times New Roman" w:cs="Times New Roman"/>
          <w:spacing w:val="-2"/>
          <w:sz w:val="28"/>
          <w:szCs w:val="28"/>
        </w:rPr>
        <w:t xml:space="preserve"> </w:t>
      </w:r>
      <w:r>
        <w:rPr>
          <w:rFonts w:ascii="Times New Roman" w:hAnsi="Times New Roman" w:cs="Times New Roman"/>
          <w:sz w:val="28"/>
          <w:szCs w:val="28"/>
        </w:rPr>
        <w:t>and</w:t>
      </w:r>
      <w:r>
        <w:rPr>
          <w:rFonts w:ascii="Times New Roman" w:hAnsi="Times New Roman" w:cs="Times New Roman"/>
          <w:spacing w:val="-2"/>
          <w:sz w:val="28"/>
          <w:szCs w:val="28"/>
        </w:rPr>
        <w:t xml:space="preserve"> </w:t>
      </w:r>
      <w:r>
        <w:rPr>
          <w:rFonts w:ascii="Times New Roman" w:hAnsi="Times New Roman" w:cs="Times New Roman"/>
          <w:sz w:val="28"/>
          <w:szCs w:val="28"/>
        </w:rPr>
        <w:t>used</w:t>
      </w:r>
      <w:r>
        <w:rPr>
          <w:rFonts w:ascii="Times New Roman" w:hAnsi="Times New Roman" w:cs="Times New Roman"/>
          <w:spacing w:val="-3"/>
          <w:sz w:val="28"/>
          <w:szCs w:val="28"/>
        </w:rPr>
        <w:t xml:space="preserve"> </w:t>
      </w:r>
      <w:r>
        <w:rPr>
          <w:rFonts w:ascii="Times New Roman" w:hAnsi="Times New Roman" w:cs="Times New Roman"/>
          <w:sz w:val="28"/>
          <w:szCs w:val="28"/>
        </w:rPr>
        <w:t>for</w:t>
      </w:r>
      <w:r>
        <w:rPr>
          <w:rFonts w:ascii="Times New Roman" w:hAnsi="Times New Roman" w:cs="Times New Roman"/>
          <w:spacing w:val="-4"/>
          <w:sz w:val="28"/>
          <w:szCs w:val="28"/>
        </w:rPr>
        <w:t xml:space="preserve"> </w:t>
      </w:r>
      <w:r>
        <w:rPr>
          <w:rFonts w:ascii="Times New Roman" w:hAnsi="Times New Roman" w:cs="Times New Roman"/>
          <w:sz w:val="28"/>
          <w:szCs w:val="28"/>
        </w:rPr>
        <w:t>many</w:t>
      </w:r>
      <w:r>
        <w:rPr>
          <w:rFonts w:ascii="Times New Roman" w:hAnsi="Times New Roman" w:cs="Times New Roman"/>
          <w:spacing w:val="-4"/>
          <w:sz w:val="28"/>
          <w:szCs w:val="28"/>
        </w:rPr>
        <w:t xml:space="preserve"> </w:t>
      </w:r>
      <w:r>
        <w:rPr>
          <w:rFonts w:ascii="Times New Roman" w:hAnsi="Times New Roman" w:cs="Times New Roman"/>
          <w:sz w:val="28"/>
          <w:szCs w:val="28"/>
        </w:rPr>
        <w:t>purposes.</w:t>
      </w:r>
    </w:p>
    <w:p w:rsidR="00786C23" w:rsidRDefault="00080B28">
      <w:pPr>
        <w:pStyle w:val="BodyText"/>
        <w:spacing w:before="198" w:line="360" w:lineRule="auto"/>
        <w:ind w:left="300" w:right="334"/>
        <w:jc w:val="both"/>
        <w:rPr>
          <w:rFonts w:ascii="Times New Roman" w:hAnsi="Times New Roman" w:cs="Times New Roman"/>
          <w:sz w:val="28"/>
          <w:szCs w:val="28"/>
        </w:rPr>
      </w:pPr>
      <w:r>
        <w:rPr>
          <w:rFonts w:ascii="Times New Roman" w:hAnsi="Times New Roman" w:cs="Times New Roman"/>
          <w:spacing w:val="-1"/>
          <w:sz w:val="28"/>
          <w:szCs w:val="28"/>
        </w:rPr>
        <w:t>The</w:t>
      </w:r>
      <w:r>
        <w:rPr>
          <w:rFonts w:ascii="Times New Roman" w:hAnsi="Times New Roman" w:cs="Times New Roman"/>
          <w:spacing w:val="-12"/>
          <w:sz w:val="28"/>
          <w:szCs w:val="28"/>
        </w:rPr>
        <w:t xml:space="preserve"> </w:t>
      </w:r>
      <w:r>
        <w:rPr>
          <w:rFonts w:ascii="Times New Roman" w:hAnsi="Times New Roman" w:cs="Times New Roman"/>
          <w:spacing w:val="-1"/>
          <w:sz w:val="28"/>
          <w:szCs w:val="28"/>
        </w:rPr>
        <w:t>human</w:t>
      </w:r>
      <w:r>
        <w:rPr>
          <w:rFonts w:ascii="Times New Roman" w:hAnsi="Times New Roman" w:cs="Times New Roman"/>
          <w:spacing w:val="-11"/>
          <w:sz w:val="28"/>
          <w:szCs w:val="28"/>
        </w:rPr>
        <w:t xml:space="preserve"> </w:t>
      </w:r>
      <w:r>
        <w:rPr>
          <w:rFonts w:ascii="Times New Roman" w:hAnsi="Times New Roman" w:cs="Times New Roman"/>
          <w:spacing w:val="-1"/>
          <w:sz w:val="28"/>
          <w:szCs w:val="28"/>
        </w:rPr>
        <w:t>beings</w:t>
      </w:r>
      <w:r>
        <w:rPr>
          <w:rFonts w:ascii="Times New Roman" w:hAnsi="Times New Roman" w:cs="Times New Roman"/>
          <w:spacing w:val="-10"/>
          <w:sz w:val="28"/>
          <w:szCs w:val="28"/>
        </w:rPr>
        <w:t xml:space="preserve"> </w:t>
      </w:r>
      <w:r>
        <w:rPr>
          <w:rFonts w:ascii="Times New Roman" w:hAnsi="Times New Roman" w:cs="Times New Roman"/>
          <w:spacing w:val="-1"/>
          <w:sz w:val="28"/>
          <w:szCs w:val="28"/>
        </w:rPr>
        <w:t>are</w:t>
      </w:r>
      <w:r>
        <w:rPr>
          <w:rFonts w:ascii="Times New Roman" w:hAnsi="Times New Roman" w:cs="Times New Roman"/>
          <w:spacing w:val="-11"/>
          <w:sz w:val="28"/>
          <w:szCs w:val="28"/>
        </w:rPr>
        <w:t xml:space="preserve"> </w:t>
      </w:r>
      <w:r>
        <w:rPr>
          <w:rFonts w:ascii="Times New Roman" w:hAnsi="Times New Roman" w:cs="Times New Roman"/>
          <w:spacing w:val="-1"/>
          <w:sz w:val="28"/>
          <w:szCs w:val="28"/>
        </w:rPr>
        <w:t>using</w:t>
      </w:r>
      <w:r>
        <w:rPr>
          <w:rFonts w:ascii="Times New Roman" w:hAnsi="Times New Roman" w:cs="Times New Roman"/>
          <w:spacing w:val="-13"/>
          <w:sz w:val="28"/>
          <w:szCs w:val="28"/>
        </w:rPr>
        <w:t xml:space="preserve"> </w:t>
      </w:r>
      <w:r>
        <w:rPr>
          <w:rFonts w:ascii="Times New Roman" w:hAnsi="Times New Roman" w:cs="Times New Roman"/>
          <w:spacing w:val="-1"/>
          <w:sz w:val="28"/>
          <w:szCs w:val="28"/>
        </w:rPr>
        <w:t>the</w:t>
      </w:r>
      <w:r>
        <w:rPr>
          <w:rFonts w:ascii="Times New Roman" w:hAnsi="Times New Roman" w:cs="Times New Roman"/>
          <w:spacing w:val="-11"/>
          <w:sz w:val="28"/>
          <w:szCs w:val="28"/>
        </w:rPr>
        <w:t xml:space="preserve"> </w:t>
      </w:r>
      <w:r>
        <w:rPr>
          <w:rFonts w:ascii="Times New Roman" w:hAnsi="Times New Roman" w:cs="Times New Roman"/>
          <w:spacing w:val="-1"/>
          <w:sz w:val="28"/>
          <w:szCs w:val="28"/>
        </w:rPr>
        <w:t>energy</w:t>
      </w:r>
      <w:r>
        <w:rPr>
          <w:rFonts w:ascii="Times New Roman" w:hAnsi="Times New Roman" w:cs="Times New Roman"/>
          <w:spacing w:val="-11"/>
          <w:sz w:val="28"/>
          <w:szCs w:val="28"/>
        </w:rPr>
        <w:t xml:space="preserve"> </w:t>
      </w:r>
      <w:r>
        <w:rPr>
          <w:rFonts w:ascii="Times New Roman" w:hAnsi="Times New Roman" w:cs="Times New Roman"/>
          <w:spacing w:val="-1"/>
          <w:sz w:val="28"/>
          <w:szCs w:val="28"/>
        </w:rPr>
        <w:t>from</w:t>
      </w:r>
      <w:r>
        <w:rPr>
          <w:rFonts w:ascii="Times New Roman" w:hAnsi="Times New Roman" w:cs="Times New Roman"/>
          <w:spacing w:val="-10"/>
          <w:sz w:val="28"/>
          <w:szCs w:val="28"/>
        </w:rPr>
        <w:t xml:space="preserve"> </w:t>
      </w:r>
      <w:r>
        <w:rPr>
          <w:rFonts w:ascii="Times New Roman" w:hAnsi="Times New Roman" w:cs="Times New Roman"/>
          <w:sz w:val="28"/>
          <w:szCs w:val="28"/>
        </w:rPr>
        <w:t>the</w:t>
      </w:r>
      <w:r>
        <w:rPr>
          <w:rFonts w:ascii="Times New Roman" w:hAnsi="Times New Roman" w:cs="Times New Roman"/>
          <w:spacing w:val="-12"/>
          <w:sz w:val="28"/>
          <w:szCs w:val="28"/>
        </w:rPr>
        <w:t xml:space="preserve"> </w:t>
      </w:r>
      <w:r>
        <w:rPr>
          <w:rFonts w:ascii="Times New Roman" w:hAnsi="Times New Roman" w:cs="Times New Roman"/>
          <w:sz w:val="28"/>
          <w:szCs w:val="28"/>
        </w:rPr>
        <w:t>Sun</w:t>
      </w:r>
      <w:r>
        <w:rPr>
          <w:rFonts w:ascii="Times New Roman" w:hAnsi="Times New Roman" w:cs="Times New Roman"/>
          <w:spacing w:val="-10"/>
          <w:sz w:val="28"/>
          <w:szCs w:val="28"/>
        </w:rPr>
        <w:t xml:space="preserve"> </w:t>
      </w:r>
      <w:r>
        <w:rPr>
          <w:rFonts w:ascii="Times New Roman" w:hAnsi="Times New Roman" w:cs="Times New Roman"/>
          <w:sz w:val="28"/>
          <w:szCs w:val="28"/>
        </w:rPr>
        <w:t>in</w:t>
      </w:r>
      <w:r>
        <w:rPr>
          <w:rFonts w:ascii="Times New Roman" w:hAnsi="Times New Roman" w:cs="Times New Roman"/>
          <w:spacing w:val="-12"/>
          <w:sz w:val="28"/>
          <w:szCs w:val="28"/>
        </w:rPr>
        <w:t xml:space="preserve"> </w:t>
      </w:r>
      <w:r>
        <w:rPr>
          <w:rFonts w:ascii="Times New Roman" w:hAnsi="Times New Roman" w:cs="Times New Roman"/>
          <w:sz w:val="28"/>
          <w:szCs w:val="28"/>
        </w:rPr>
        <w:t>two</w:t>
      </w:r>
      <w:r>
        <w:rPr>
          <w:rFonts w:ascii="Times New Roman" w:hAnsi="Times New Roman" w:cs="Times New Roman"/>
          <w:spacing w:val="-10"/>
          <w:sz w:val="28"/>
          <w:szCs w:val="28"/>
        </w:rPr>
        <w:t xml:space="preserve"> </w:t>
      </w:r>
      <w:r>
        <w:rPr>
          <w:rFonts w:ascii="Times New Roman" w:hAnsi="Times New Roman" w:cs="Times New Roman"/>
          <w:sz w:val="28"/>
          <w:szCs w:val="28"/>
        </w:rPr>
        <w:t>main</w:t>
      </w:r>
      <w:r>
        <w:rPr>
          <w:rFonts w:ascii="Times New Roman" w:hAnsi="Times New Roman" w:cs="Times New Roman"/>
          <w:spacing w:val="-11"/>
          <w:sz w:val="28"/>
          <w:szCs w:val="28"/>
        </w:rPr>
        <w:t xml:space="preserve"> </w:t>
      </w:r>
      <w:r>
        <w:rPr>
          <w:rFonts w:ascii="Times New Roman" w:hAnsi="Times New Roman" w:cs="Times New Roman"/>
          <w:sz w:val="28"/>
          <w:szCs w:val="28"/>
        </w:rPr>
        <w:t>ways,</w:t>
      </w:r>
      <w:r>
        <w:rPr>
          <w:rFonts w:ascii="Times New Roman" w:hAnsi="Times New Roman" w:cs="Times New Roman"/>
          <w:spacing w:val="-10"/>
          <w:sz w:val="28"/>
          <w:szCs w:val="28"/>
        </w:rPr>
        <w:t xml:space="preserve"> </w:t>
      </w:r>
      <w:r>
        <w:rPr>
          <w:rFonts w:ascii="Times New Roman" w:hAnsi="Times New Roman" w:cs="Times New Roman"/>
          <w:sz w:val="28"/>
          <w:szCs w:val="28"/>
        </w:rPr>
        <w:t>i.e.</w:t>
      </w:r>
      <w:r>
        <w:rPr>
          <w:rFonts w:ascii="Times New Roman" w:hAnsi="Times New Roman" w:cs="Times New Roman"/>
          <w:spacing w:val="-10"/>
          <w:sz w:val="28"/>
          <w:szCs w:val="28"/>
        </w:rPr>
        <w:t xml:space="preserve"> </w:t>
      </w:r>
      <w:r>
        <w:rPr>
          <w:rFonts w:ascii="Times New Roman" w:hAnsi="Times New Roman" w:cs="Times New Roman"/>
          <w:sz w:val="28"/>
          <w:szCs w:val="28"/>
        </w:rPr>
        <w:t>for</w:t>
      </w:r>
      <w:r>
        <w:rPr>
          <w:rFonts w:ascii="Times New Roman" w:hAnsi="Times New Roman" w:cs="Times New Roman"/>
          <w:spacing w:val="-10"/>
          <w:sz w:val="28"/>
          <w:szCs w:val="28"/>
        </w:rPr>
        <w:t xml:space="preserve"> </w:t>
      </w:r>
      <w:r>
        <w:rPr>
          <w:rFonts w:ascii="Times New Roman" w:hAnsi="Times New Roman" w:cs="Times New Roman"/>
          <w:sz w:val="28"/>
          <w:szCs w:val="28"/>
        </w:rPr>
        <w:t>photo-electric</w:t>
      </w:r>
      <w:r>
        <w:rPr>
          <w:rFonts w:ascii="Times New Roman" w:hAnsi="Times New Roman" w:cs="Times New Roman"/>
          <w:spacing w:val="-11"/>
          <w:sz w:val="28"/>
          <w:szCs w:val="28"/>
        </w:rPr>
        <w:t xml:space="preserve"> </w:t>
      </w:r>
      <w:r>
        <w:rPr>
          <w:rFonts w:ascii="Times New Roman" w:hAnsi="Times New Roman" w:cs="Times New Roman"/>
          <w:sz w:val="28"/>
          <w:szCs w:val="28"/>
        </w:rPr>
        <w:t>generation</w:t>
      </w:r>
      <w:r>
        <w:rPr>
          <w:rFonts w:ascii="Times New Roman" w:hAnsi="Times New Roman" w:cs="Times New Roman"/>
          <w:spacing w:val="-53"/>
          <w:sz w:val="28"/>
          <w:szCs w:val="28"/>
        </w:rPr>
        <w:t xml:space="preserve"> </w:t>
      </w:r>
      <w:r>
        <w:rPr>
          <w:rFonts w:ascii="Times New Roman" w:hAnsi="Times New Roman" w:cs="Times New Roman"/>
          <w:sz w:val="28"/>
          <w:szCs w:val="28"/>
        </w:rPr>
        <w:t xml:space="preserve">and thermal conversion. These applications </w:t>
      </w:r>
      <w:r>
        <w:rPr>
          <w:rFonts w:ascii="Times New Roman" w:hAnsi="Times New Roman" w:cs="Times New Roman"/>
          <w:sz w:val="28"/>
          <w:szCs w:val="28"/>
        </w:rPr>
        <w:t>represent one big leap for the solution of the world energy</w:t>
      </w:r>
      <w:r>
        <w:rPr>
          <w:rFonts w:ascii="Times New Roman" w:hAnsi="Times New Roman" w:cs="Times New Roman"/>
          <w:spacing w:val="-52"/>
          <w:sz w:val="28"/>
          <w:szCs w:val="28"/>
        </w:rPr>
        <w:t xml:space="preserve"> </w:t>
      </w:r>
      <w:r>
        <w:rPr>
          <w:rFonts w:ascii="Times New Roman" w:hAnsi="Times New Roman" w:cs="Times New Roman"/>
          <w:spacing w:val="-1"/>
          <w:sz w:val="28"/>
          <w:szCs w:val="28"/>
        </w:rPr>
        <w:t>shortage.</w:t>
      </w:r>
      <w:r>
        <w:rPr>
          <w:rFonts w:ascii="Times New Roman" w:hAnsi="Times New Roman" w:cs="Times New Roman"/>
          <w:spacing w:val="-11"/>
          <w:sz w:val="28"/>
          <w:szCs w:val="28"/>
        </w:rPr>
        <w:t xml:space="preserve"> </w:t>
      </w:r>
      <w:r>
        <w:rPr>
          <w:rFonts w:ascii="Times New Roman" w:hAnsi="Times New Roman" w:cs="Times New Roman"/>
          <w:spacing w:val="-1"/>
          <w:sz w:val="28"/>
          <w:szCs w:val="28"/>
        </w:rPr>
        <w:t>For</w:t>
      </w:r>
      <w:r>
        <w:rPr>
          <w:rFonts w:ascii="Times New Roman" w:hAnsi="Times New Roman" w:cs="Times New Roman"/>
          <w:spacing w:val="-13"/>
          <w:sz w:val="28"/>
          <w:szCs w:val="28"/>
        </w:rPr>
        <w:t xml:space="preserve"> </w:t>
      </w:r>
      <w:r>
        <w:rPr>
          <w:rFonts w:ascii="Times New Roman" w:hAnsi="Times New Roman" w:cs="Times New Roman"/>
          <w:spacing w:val="-1"/>
          <w:sz w:val="28"/>
          <w:szCs w:val="28"/>
        </w:rPr>
        <w:t>example,</w:t>
      </w:r>
      <w:r>
        <w:rPr>
          <w:rFonts w:ascii="Times New Roman" w:hAnsi="Times New Roman" w:cs="Times New Roman"/>
          <w:spacing w:val="-10"/>
          <w:sz w:val="28"/>
          <w:szCs w:val="28"/>
        </w:rPr>
        <w:t xml:space="preserve"> </w:t>
      </w:r>
      <w:r>
        <w:rPr>
          <w:rFonts w:ascii="Times New Roman" w:hAnsi="Times New Roman" w:cs="Times New Roman"/>
          <w:sz w:val="28"/>
          <w:szCs w:val="28"/>
        </w:rPr>
        <w:t>it</w:t>
      </w:r>
      <w:r>
        <w:rPr>
          <w:rFonts w:ascii="Times New Roman" w:hAnsi="Times New Roman" w:cs="Times New Roman"/>
          <w:spacing w:val="-11"/>
          <w:sz w:val="28"/>
          <w:szCs w:val="28"/>
        </w:rPr>
        <w:t xml:space="preserve"> </w:t>
      </w:r>
      <w:r>
        <w:rPr>
          <w:rFonts w:ascii="Times New Roman" w:hAnsi="Times New Roman" w:cs="Times New Roman"/>
          <w:sz w:val="28"/>
          <w:szCs w:val="28"/>
        </w:rPr>
        <w:t>is</w:t>
      </w:r>
      <w:r>
        <w:rPr>
          <w:rFonts w:ascii="Times New Roman" w:hAnsi="Times New Roman" w:cs="Times New Roman"/>
          <w:spacing w:val="-14"/>
          <w:sz w:val="28"/>
          <w:szCs w:val="28"/>
        </w:rPr>
        <w:t xml:space="preserve"> </w:t>
      </w:r>
      <w:r>
        <w:rPr>
          <w:rFonts w:ascii="Times New Roman" w:hAnsi="Times New Roman" w:cs="Times New Roman"/>
          <w:sz w:val="28"/>
          <w:szCs w:val="28"/>
        </w:rPr>
        <w:t>estimated</w:t>
      </w:r>
      <w:r>
        <w:rPr>
          <w:rFonts w:ascii="Times New Roman" w:hAnsi="Times New Roman" w:cs="Times New Roman"/>
          <w:spacing w:val="-11"/>
          <w:sz w:val="28"/>
          <w:szCs w:val="28"/>
        </w:rPr>
        <w:t xml:space="preserve"> </w:t>
      </w:r>
      <w:r>
        <w:rPr>
          <w:rFonts w:ascii="Times New Roman" w:hAnsi="Times New Roman" w:cs="Times New Roman"/>
          <w:sz w:val="28"/>
          <w:szCs w:val="28"/>
        </w:rPr>
        <w:t>that</w:t>
      </w:r>
      <w:r>
        <w:rPr>
          <w:rFonts w:ascii="Times New Roman" w:hAnsi="Times New Roman" w:cs="Times New Roman"/>
          <w:spacing w:val="-10"/>
          <w:sz w:val="28"/>
          <w:szCs w:val="28"/>
        </w:rPr>
        <w:t xml:space="preserve"> </w:t>
      </w:r>
      <w:r>
        <w:rPr>
          <w:rFonts w:ascii="Times New Roman" w:hAnsi="Times New Roman" w:cs="Times New Roman"/>
          <w:sz w:val="28"/>
          <w:szCs w:val="28"/>
        </w:rPr>
        <w:t>out</w:t>
      </w:r>
      <w:r>
        <w:rPr>
          <w:rFonts w:ascii="Times New Roman" w:hAnsi="Times New Roman" w:cs="Times New Roman"/>
          <w:spacing w:val="-13"/>
          <w:sz w:val="28"/>
          <w:szCs w:val="28"/>
        </w:rPr>
        <w:t xml:space="preserve"> </w:t>
      </w:r>
      <w:r>
        <w:rPr>
          <w:rFonts w:ascii="Times New Roman" w:hAnsi="Times New Roman" w:cs="Times New Roman"/>
          <w:sz w:val="28"/>
          <w:szCs w:val="28"/>
        </w:rPr>
        <w:t>of</w:t>
      </w:r>
      <w:r>
        <w:rPr>
          <w:rFonts w:ascii="Times New Roman" w:hAnsi="Times New Roman" w:cs="Times New Roman"/>
          <w:spacing w:val="-10"/>
          <w:sz w:val="28"/>
          <w:szCs w:val="28"/>
        </w:rPr>
        <w:t xml:space="preserve"> </w:t>
      </w:r>
      <w:r>
        <w:rPr>
          <w:rFonts w:ascii="Times New Roman" w:hAnsi="Times New Roman" w:cs="Times New Roman"/>
          <w:sz w:val="28"/>
          <w:szCs w:val="28"/>
        </w:rPr>
        <w:t>1.76x10</w:t>
      </w:r>
      <w:r>
        <w:rPr>
          <w:rFonts w:ascii="Times New Roman" w:hAnsi="Times New Roman" w:cs="Times New Roman"/>
          <w:position w:val="5"/>
          <w:sz w:val="28"/>
          <w:szCs w:val="28"/>
        </w:rPr>
        <w:t>15</w:t>
      </w:r>
      <w:r>
        <w:rPr>
          <w:rFonts w:ascii="Times New Roman" w:hAnsi="Times New Roman" w:cs="Times New Roman"/>
          <w:spacing w:val="9"/>
          <w:position w:val="5"/>
          <w:sz w:val="28"/>
          <w:szCs w:val="28"/>
        </w:rPr>
        <w:t xml:space="preserve"> </w:t>
      </w:r>
      <w:r>
        <w:rPr>
          <w:rFonts w:ascii="Times New Roman" w:hAnsi="Times New Roman" w:cs="Times New Roman"/>
          <w:sz w:val="28"/>
          <w:szCs w:val="28"/>
        </w:rPr>
        <w:t>TW</w:t>
      </w:r>
      <w:r>
        <w:rPr>
          <w:rFonts w:ascii="Times New Roman" w:hAnsi="Times New Roman" w:cs="Times New Roman"/>
          <w:spacing w:val="-11"/>
          <w:sz w:val="28"/>
          <w:szCs w:val="28"/>
        </w:rPr>
        <w:t xml:space="preserve"> </w:t>
      </w:r>
      <w:r>
        <w:rPr>
          <w:rFonts w:ascii="Times New Roman" w:hAnsi="Times New Roman" w:cs="Times New Roman"/>
          <w:sz w:val="28"/>
          <w:szCs w:val="28"/>
        </w:rPr>
        <w:t>of</w:t>
      </w:r>
      <w:r>
        <w:rPr>
          <w:rFonts w:ascii="Times New Roman" w:hAnsi="Times New Roman" w:cs="Times New Roman"/>
          <w:spacing w:val="-10"/>
          <w:sz w:val="28"/>
          <w:szCs w:val="28"/>
        </w:rPr>
        <w:t xml:space="preserve"> </w:t>
      </w:r>
      <w:r>
        <w:rPr>
          <w:rFonts w:ascii="Times New Roman" w:hAnsi="Times New Roman" w:cs="Times New Roman"/>
          <w:sz w:val="28"/>
          <w:szCs w:val="28"/>
        </w:rPr>
        <w:t>raw</w:t>
      </w:r>
      <w:r>
        <w:rPr>
          <w:rFonts w:ascii="Times New Roman" w:hAnsi="Times New Roman" w:cs="Times New Roman"/>
          <w:spacing w:val="-13"/>
          <w:sz w:val="28"/>
          <w:szCs w:val="28"/>
        </w:rPr>
        <w:t xml:space="preserve"> </w:t>
      </w:r>
      <w:r>
        <w:rPr>
          <w:rFonts w:ascii="Times New Roman" w:hAnsi="Times New Roman" w:cs="Times New Roman"/>
          <w:sz w:val="28"/>
          <w:szCs w:val="28"/>
        </w:rPr>
        <w:t>solar</w:t>
      </w:r>
      <w:r>
        <w:rPr>
          <w:rFonts w:ascii="Times New Roman" w:hAnsi="Times New Roman" w:cs="Times New Roman"/>
          <w:spacing w:val="-10"/>
          <w:sz w:val="28"/>
          <w:szCs w:val="28"/>
        </w:rPr>
        <w:t xml:space="preserve"> </w:t>
      </w:r>
      <w:r>
        <w:rPr>
          <w:rFonts w:ascii="Times New Roman" w:hAnsi="Times New Roman" w:cs="Times New Roman"/>
          <w:sz w:val="28"/>
          <w:szCs w:val="28"/>
        </w:rPr>
        <w:t>energy</w:t>
      </w:r>
      <w:r>
        <w:rPr>
          <w:rFonts w:ascii="Times New Roman" w:hAnsi="Times New Roman" w:cs="Times New Roman"/>
          <w:spacing w:val="-13"/>
          <w:sz w:val="28"/>
          <w:szCs w:val="28"/>
        </w:rPr>
        <w:t xml:space="preserve"> </w:t>
      </w:r>
      <w:r>
        <w:rPr>
          <w:rFonts w:ascii="Times New Roman" w:hAnsi="Times New Roman" w:cs="Times New Roman"/>
          <w:sz w:val="28"/>
          <w:szCs w:val="28"/>
        </w:rPr>
        <w:t>striking</w:t>
      </w:r>
      <w:r>
        <w:rPr>
          <w:rFonts w:ascii="Times New Roman" w:hAnsi="Times New Roman" w:cs="Times New Roman"/>
          <w:spacing w:val="-11"/>
          <w:sz w:val="28"/>
          <w:szCs w:val="28"/>
        </w:rPr>
        <w:t xml:space="preserve"> </w:t>
      </w:r>
      <w:r>
        <w:rPr>
          <w:rFonts w:ascii="Times New Roman" w:hAnsi="Times New Roman" w:cs="Times New Roman"/>
          <w:sz w:val="28"/>
          <w:szCs w:val="28"/>
        </w:rPr>
        <w:t>the</w:t>
      </w:r>
      <w:r>
        <w:rPr>
          <w:rFonts w:ascii="Times New Roman" w:hAnsi="Times New Roman" w:cs="Times New Roman"/>
          <w:spacing w:val="-12"/>
          <w:sz w:val="28"/>
          <w:szCs w:val="28"/>
        </w:rPr>
        <w:t xml:space="preserve"> </w:t>
      </w:r>
      <w:r>
        <w:rPr>
          <w:rFonts w:ascii="Times New Roman" w:hAnsi="Times New Roman" w:cs="Times New Roman"/>
          <w:sz w:val="28"/>
          <w:szCs w:val="28"/>
        </w:rPr>
        <w:t>Earth,</w:t>
      </w:r>
      <w:r>
        <w:rPr>
          <w:rFonts w:ascii="Times New Roman" w:hAnsi="Times New Roman" w:cs="Times New Roman"/>
          <w:spacing w:val="-10"/>
          <w:sz w:val="28"/>
          <w:szCs w:val="28"/>
        </w:rPr>
        <w:t xml:space="preserve"> </w:t>
      </w:r>
      <w:r>
        <w:rPr>
          <w:rFonts w:ascii="Times New Roman" w:hAnsi="Times New Roman" w:cs="Times New Roman"/>
          <w:sz w:val="28"/>
          <w:szCs w:val="28"/>
        </w:rPr>
        <w:t>60</w:t>
      </w:r>
      <w:r>
        <w:rPr>
          <w:rFonts w:ascii="Times New Roman" w:hAnsi="Times New Roman" w:cs="Times New Roman"/>
          <w:spacing w:val="-53"/>
          <w:sz w:val="28"/>
          <w:szCs w:val="28"/>
        </w:rPr>
        <w:t xml:space="preserve"> </w:t>
      </w:r>
      <w:r>
        <w:rPr>
          <w:rFonts w:ascii="Times New Roman" w:hAnsi="Times New Roman" w:cs="Times New Roman"/>
          <w:sz w:val="28"/>
          <w:szCs w:val="28"/>
        </w:rPr>
        <w:t>TW can be economically converted into electricity and, considering that the estimation of</w:t>
      </w:r>
      <w:r>
        <w:rPr>
          <w:rFonts w:ascii="Times New Roman" w:hAnsi="Times New Roman" w:cs="Times New Roman"/>
          <w:sz w:val="28"/>
          <w:szCs w:val="28"/>
        </w:rPr>
        <w:t xml:space="preserve"> the world</w:t>
      </w:r>
      <w:r>
        <w:rPr>
          <w:rFonts w:ascii="Times New Roman" w:hAnsi="Times New Roman" w:cs="Times New Roman"/>
          <w:spacing w:val="1"/>
          <w:sz w:val="28"/>
          <w:szCs w:val="28"/>
        </w:rPr>
        <w:t xml:space="preserve"> </w:t>
      </w:r>
      <w:r>
        <w:rPr>
          <w:rFonts w:ascii="Times New Roman" w:hAnsi="Times New Roman" w:cs="Times New Roman"/>
          <w:sz w:val="28"/>
          <w:szCs w:val="28"/>
        </w:rPr>
        <w:t>energy demand until 2050 is about 25-30 TW, it is clear that only solar energy is enough to supply all</w:t>
      </w:r>
      <w:r>
        <w:rPr>
          <w:rFonts w:ascii="Times New Roman" w:hAnsi="Times New Roman" w:cs="Times New Roman"/>
          <w:spacing w:val="1"/>
          <w:sz w:val="28"/>
          <w:szCs w:val="28"/>
        </w:rPr>
        <w:t xml:space="preserve"> </w:t>
      </w:r>
      <w:r>
        <w:rPr>
          <w:rFonts w:ascii="Times New Roman" w:hAnsi="Times New Roman" w:cs="Times New Roman"/>
          <w:sz w:val="28"/>
          <w:szCs w:val="28"/>
        </w:rPr>
        <w:t>demand</w:t>
      </w:r>
      <w:r>
        <w:rPr>
          <w:rFonts w:ascii="Times New Roman" w:hAnsi="Times New Roman" w:cs="Times New Roman"/>
          <w:spacing w:val="-3"/>
          <w:sz w:val="28"/>
          <w:szCs w:val="28"/>
        </w:rPr>
        <w:t xml:space="preserve"> </w:t>
      </w:r>
      <w:r>
        <w:rPr>
          <w:rFonts w:ascii="Times New Roman" w:hAnsi="Times New Roman" w:cs="Times New Roman"/>
          <w:sz w:val="28"/>
          <w:szCs w:val="28"/>
        </w:rPr>
        <w:t>and</w:t>
      </w:r>
      <w:r>
        <w:rPr>
          <w:rFonts w:ascii="Times New Roman" w:hAnsi="Times New Roman" w:cs="Times New Roman"/>
          <w:spacing w:val="-3"/>
          <w:sz w:val="28"/>
          <w:szCs w:val="28"/>
        </w:rPr>
        <w:t xml:space="preserve"> </w:t>
      </w:r>
      <w:r>
        <w:rPr>
          <w:rFonts w:ascii="Times New Roman" w:hAnsi="Times New Roman" w:cs="Times New Roman"/>
          <w:sz w:val="28"/>
          <w:szCs w:val="28"/>
        </w:rPr>
        <w:t>to</w:t>
      </w:r>
      <w:r>
        <w:rPr>
          <w:rFonts w:ascii="Times New Roman" w:hAnsi="Times New Roman" w:cs="Times New Roman"/>
          <w:spacing w:val="-6"/>
          <w:sz w:val="28"/>
          <w:szCs w:val="28"/>
        </w:rPr>
        <w:t xml:space="preserve"> </w:t>
      </w:r>
      <w:r>
        <w:rPr>
          <w:rFonts w:ascii="Times New Roman" w:hAnsi="Times New Roman" w:cs="Times New Roman"/>
          <w:sz w:val="28"/>
          <w:szCs w:val="28"/>
        </w:rPr>
        <w:t>free</w:t>
      </w:r>
      <w:r>
        <w:rPr>
          <w:rFonts w:ascii="Times New Roman" w:hAnsi="Times New Roman" w:cs="Times New Roman"/>
          <w:spacing w:val="-4"/>
          <w:sz w:val="28"/>
          <w:szCs w:val="28"/>
        </w:rPr>
        <w:t xml:space="preserve"> </w:t>
      </w:r>
      <w:r>
        <w:rPr>
          <w:rFonts w:ascii="Times New Roman" w:hAnsi="Times New Roman" w:cs="Times New Roman"/>
          <w:sz w:val="28"/>
          <w:szCs w:val="28"/>
        </w:rPr>
        <w:t>the</w:t>
      </w:r>
      <w:r>
        <w:rPr>
          <w:rFonts w:ascii="Times New Roman" w:hAnsi="Times New Roman" w:cs="Times New Roman"/>
          <w:spacing w:val="-3"/>
          <w:sz w:val="28"/>
          <w:szCs w:val="28"/>
        </w:rPr>
        <w:t xml:space="preserve"> </w:t>
      </w:r>
      <w:r>
        <w:rPr>
          <w:rFonts w:ascii="Times New Roman" w:hAnsi="Times New Roman" w:cs="Times New Roman"/>
          <w:sz w:val="28"/>
          <w:szCs w:val="28"/>
        </w:rPr>
        <w:t>world</w:t>
      </w:r>
      <w:r>
        <w:rPr>
          <w:rFonts w:ascii="Times New Roman" w:hAnsi="Times New Roman" w:cs="Times New Roman"/>
          <w:spacing w:val="-3"/>
          <w:sz w:val="28"/>
          <w:szCs w:val="28"/>
        </w:rPr>
        <w:t xml:space="preserve"> </w:t>
      </w:r>
      <w:r>
        <w:rPr>
          <w:rFonts w:ascii="Times New Roman" w:hAnsi="Times New Roman" w:cs="Times New Roman"/>
          <w:sz w:val="28"/>
          <w:szCs w:val="28"/>
        </w:rPr>
        <w:t>of</w:t>
      </w:r>
      <w:r>
        <w:rPr>
          <w:rFonts w:ascii="Times New Roman" w:hAnsi="Times New Roman" w:cs="Times New Roman"/>
          <w:spacing w:val="-3"/>
          <w:sz w:val="28"/>
          <w:szCs w:val="28"/>
        </w:rPr>
        <w:t xml:space="preserve"> </w:t>
      </w:r>
      <w:r>
        <w:rPr>
          <w:rFonts w:ascii="Times New Roman" w:hAnsi="Times New Roman" w:cs="Times New Roman"/>
          <w:sz w:val="28"/>
          <w:szCs w:val="28"/>
        </w:rPr>
        <w:t>fossil</w:t>
      </w:r>
      <w:r>
        <w:rPr>
          <w:rFonts w:ascii="Times New Roman" w:hAnsi="Times New Roman" w:cs="Times New Roman"/>
          <w:spacing w:val="-4"/>
          <w:sz w:val="28"/>
          <w:szCs w:val="28"/>
        </w:rPr>
        <w:t xml:space="preserve"> </w:t>
      </w:r>
      <w:proofErr w:type="gramStart"/>
      <w:r>
        <w:rPr>
          <w:rFonts w:ascii="Times New Roman" w:hAnsi="Times New Roman" w:cs="Times New Roman"/>
          <w:sz w:val="28"/>
          <w:szCs w:val="28"/>
        </w:rPr>
        <w:t>fuels</w:t>
      </w:r>
      <w:r>
        <w:rPr>
          <w:rFonts w:ascii="Times New Roman" w:hAnsi="Times New Roman" w:cs="Times New Roman"/>
          <w:spacing w:val="-1"/>
          <w:sz w:val="28"/>
          <w:szCs w:val="28"/>
        </w:rPr>
        <w:t xml:space="preserve"> </w:t>
      </w:r>
      <w:r>
        <w:rPr>
          <w:rFonts w:ascii="Times New Roman" w:hAnsi="Times New Roman" w:cs="Times New Roman"/>
          <w:sz w:val="28"/>
          <w:szCs w:val="28"/>
        </w:rPr>
        <w:t>.</w:t>
      </w:r>
      <w:proofErr w:type="gramEnd"/>
    </w:p>
    <w:p w:rsidR="00786C23" w:rsidRDefault="00786C23">
      <w:pPr>
        <w:pStyle w:val="BodyText"/>
        <w:spacing w:before="135" w:line="360" w:lineRule="auto"/>
        <w:ind w:right="335"/>
        <w:jc w:val="both"/>
        <w:rPr>
          <w:rFonts w:ascii="Times New Roman" w:hAnsi="Times New Roman" w:cs="Times New Roman"/>
          <w:sz w:val="28"/>
          <w:szCs w:val="28"/>
        </w:rPr>
      </w:pPr>
      <w:bookmarkStart w:id="1" w:name="_bookmark15"/>
      <w:bookmarkStart w:id="2" w:name="2.1.1_Thermal_Conversion"/>
      <w:bookmarkEnd w:id="1"/>
      <w:bookmarkEnd w:id="2"/>
    </w:p>
    <w:p w:rsidR="00786C23" w:rsidRDefault="00080B28">
      <w:pPr>
        <w:pStyle w:val="Heading3"/>
        <w:numPr>
          <w:ilvl w:val="2"/>
          <w:numId w:val="2"/>
        </w:numPr>
        <w:tabs>
          <w:tab w:val="left" w:pos="1020"/>
        </w:tabs>
        <w:spacing w:before="196" w:line="360" w:lineRule="auto"/>
        <w:ind w:left="1019"/>
        <w:jc w:val="both"/>
        <w:rPr>
          <w:rFonts w:ascii="Times New Roman" w:hAnsi="Times New Roman" w:hint="default"/>
          <w:b w:val="0"/>
          <w:bCs w:val="0"/>
          <w:sz w:val="28"/>
          <w:szCs w:val="28"/>
        </w:rPr>
      </w:pPr>
      <w:bookmarkStart w:id="3" w:name="_bookmark16"/>
      <w:bookmarkStart w:id="4" w:name="2.1.2_Photoelectric_Conversion"/>
      <w:bookmarkEnd w:id="3"/>
      <w:bookmarkEnd w:id="4"/>
      <w:r>
        <w:rPr>
          <w:rFonts w:ascii="Times New Roman" w:hAnsi="Times New Roman" w:hint="default"/>
          <w:spacing w:val="-1"/>
          <w:sz w:val="32"/>
          <w:szCs w:val="32"/>
        </w:rPr>
        <w:t>Photoelectric</w:t>
      </w:r>
      <w:r>
        <w:rPr>
          <w:rFonts w:ascii="Times New Roman" w:hAnsi="Times New Roman" w:hint="default"/>
          <w:spacing w:val="-11"/>
          <w:sz w:val="32"/>
          <w:szCs w:val="32"/>
        </w:rPr>
        <w:t xml:space="preserve"> </w:t>
      </w:r>
      <w:r>
        <w:rPr>
          <w:rFonts w:ascii="Times New Roman" w:hAnsi="Times New Roman" w:hint="default"/>
          <w:spacing w:val="-1"/>
          <w:sz w:val="32"/>
          <w:szCs w:val="32"/>
        </w:rPr>
        <w:t>Conversion</w:t>
      </w:r>
    </w:p>
    <w:p w:rsidR="00786C23" w:rsidRDefault="00080B28">
      <w:pPr>
        <w:pStyle w:val="BodyText"/>
        <w:spacing w:line="360" w:lineRule="auto"/>
        <w:ind w:left="299" w:right="338"/>
        <w:jc w:val="both"/>
        <w:rPr>
          <w:rFonts w:ascii="Times New Roman" w:hAnsi="Times New Roman" w:cs="Times New Roman"/>
          <w:sz w:val="28"/>
          <w:szCs w:val="28"/>
        </w:rPr>
      </w:pPr>
      <w:r>
        <w:rPr>
          <w:rFonts w:ascii="Times New Roman" w:hAnsi="Times New Roman" w:cs="Times New Roman"/>
          <w:sz w:val="28"/>
          <w:szCs w:val="28"/>
        </w:rPr>
        <w:t>This</w:t>
      </w:r>
      <w:r>
        <w:rPr>
          <w:rFonts w:ascii="Times New Roman" w:hAnsi="Times New Roman" w:cs="Times New Roman"/>
          <w:spacing w:val="-12"/>
          <w:sz w:val="28"/>
          <w:szCs w:val="28"/>
        </w:rPr>
        <w:t xml:space="preserve"> </w:t>
      </w:r>
      <w:r>
        <w:rPr>
          <w:rFonts w:ascii="Times New Roman" w:hAnsi="Times New Roman" w:cs="Times New Roman"/>
          <w:sz w:val="28"/>
          <w:szCs w:val="28"/>
        </w:rPr>
        <w:t>fundamental</w:t>
      </w:r>
      <w:r>
        <w:rPr>
          <w:rFonts w:ascii="Times New Roman" w:hAnsi="Times New Roman" w:cs="Times New Roman"/>
          <w:spacing w:val="-11"/>
          <w:sz w:val="28"/>
          <w:szCs w:val="28"/>
        </w:rPr>
        <w:t xml:space="preserve"> </w:t>
      </w:r>
      <w:r>
        <w:rPr>
          <w:rFonts w:ascii="Times New Roman" w:hAnsi="Times New Roman" w:cs="Times New Roman"/>
          <w:sz w:val="28"/>
          <w:szCs w:val="28"/>
        </w:rPr>
        <w:t>photoelectric</w:t>
      </w:r>
      <w:r>
        <w:rPr>
          <w:rFonts w:ascii="Times New Roman" w:hAnsi="Times New Roman" w:cs="Times New Roman"/>
          <w:spacing w:val="-10"/>
          <w:sz w:val="28"/>
          <w:szCs w:val="28"/>
        </w:rPr>
        <w:t xml:space="preserve"> </w:t>
      </w:r>
      <w:r>
        <w:rPr>
          <w:rFonts w:ascii="Times New Roman" w:hAnsi="Times New Roman" w:cs="Times New Roman"/>
          <w:sz w:val="28"/>
          <w:szCs w:val="28"/>
        </w:rPr>
        <w:t>conversion</w:t>
      </w:r>
      <w:r>
        <w:rPr>
          <w:rFonts w:ascii="Times New Roman" w:hAnsi="Times New Roman" w:cs="Times New Roman"/>
          <w:spacing w:val="-11"/>
          <w:sz w:val="28"/>
          <w:szCs w:val="28"/>
        </w:rPr>
        <w:t xml:space="preserve"> </w:t>
      </w:r>
      <w:r>
        <w:rPr>
          <w:rFonts w:ascii="Times New Roman" w:hAnsi="Times New Roman" w:cs="Times New Roman"/>
          <w:sz w:val="28"/>
          <w:szCs w:val="28"/>
        </w:rPr>
        <w:t>consists</w:t>
      </w:r>
      <w:r>
        <w:rPr>
          <w:rFonts w:ascii="Times New Roman" w:hAnsi="Times New Roman" w:cs="Times New Roman"/>
          <w:spacing w:val="-10"/>
          <w:sz w:val="28"/>
          <w:szCs w:val="28"/>
        </w:rPr>
        <w:t xml:space="preserve"> </w:t>
      </w:r>
      <w:r>
        <w:rPr>
          <w:rFonts w:ascii="Times New Roman" w:hAnsi="Times New Roman" w:cs="Times New Roman"/>
          <w:sz w:val="28"/>
          <w:szCs w:val="28"/>
        </w:rPr>
        <w:t>of</w:t>
      </w:r>
      <w:r>
        <w:rPr>
          <w:rFonts w:ascii="Times New Roman" w:hAnsi="Times New Roman" w:cs="Times New Roman"/>
          <w:spacing w:val="-10"/>
          <w:sz w:val="28"/>
          <w:szCs w:val="28"/>
        </w:rPr>
        <w:t xml:space="preserve"> </w:t>
      </w:r>
      <w:r>
        <w:rPr>
          <w:rFonts w:ascii="Times New Roman" w:hAnsi="Times New Roman" w:cs="Times New Roman"/>
          <w:sz w:val="28"/>
          <w:szCs w:val="28"/>
        </w:rPr>
        <w:t>the</w:t>
      </w:r>
      <w:r>
        <w:rPr>
          <w:rFonts w:ascii="Times New Roman" w:hAnsi="Times New Roman" w:cs="Times New Roman"/>
          <w:spacing w:val="-11"/>
          <w:sz w:val="28"/>
          <w:szCs w:val="28"/>
        </w:rPr>
        <w:t xml:space="preserve"> </w:t>
      </w:r>
      <w:r>
        <w:rPr>
          <w:rFonts w:ascii="Times New Roman" w:hAnsi="Times New Roman" w:cs="Times New Roman"/>
          <w:sz w:val="28"/>
          <w:szCs w:val="28"/>
        </w:rPr>
        <w:t>escape</w:t>
      </w:r>
      <w:r>
        <w:rPr>
          <w:rFonts w:ascii="Times New Roman" w:hAnsi="Times New Roman" w:cs="Times New Roman"/>
          <w:spacing w:val="-12"/>
          <w:sz w:val="28"/>
          <w:szCs w:val="28"/>
        </w:rPr>
        <w:t xml:space="preserve"> </w:t>
      </w:r>
      <w:r>
        <w:rPr>
          <w:rFonts w:ascii="Times New Roman" w:hAnsi="Times New Roman" w:cs="Times New Roman"/>
          <w:sz w:val="28"/>
          <w:szCs w:val="28"/>
        </w:rPr>
        <w:t>of</w:t>
      </w:r>
      <w:r>
        <w:rPr>
          <w:rFonts w:ascii="Times New Roman" w:hAnsi="Times New Roman" w:cs="Times New Roman"/>
          <w:spacing w:val="-10"/>
          <w:sz w:val="28"/>
          <w:szCs w:val="28"/>
        </w:rPr>
        <w:t xml:space="preserve"> </w:t>
      </w:r>
      <w:r>
        <w:rPr>
          <w:rFonts w:ascii="Times New Roman" w:hAnsi="Times New Roman" w:cs="Times New Roman"/>
          <w:sz w:val="28"/>
          <w:szCs w:val="28"/>
        </w:rPr>
        <w:t>electrons</w:t>
      </w:r>
      <w:r>
        <w:rPr>
          <w:rFonts w:ascii="Times New Roman" w:hAnsi="Times New Roman" w:cs="Times New Roman"/>
          <w:spacing w:val="-10"/>
          <w:sz w:val="28"/>
          <w:szCs w:val="28"/>
        </w:rPr>
        <w:t xml:space="preserve"> </w:t>
      </w:r>
      <w:r>
        <w:rPr>
          <w:rFonts w:ascii="Times New Roman" w:hAnsi="Times New Roman" w:cs="Times New Roman"/>
          <w:sz w:val="28"/>
          <w:szCs w:val="28"/>
        </w:rPr>
        <w:t>(electric</w:t>
      </w:r>
      <w:r>
        <w:rPr>
          <w:rFonts w:ascii="Times New Roman" w:hAnsi="Times New Roman" w:cs="Times New Roman"/>
          <w:spacing w:val="-12"/>
          <w:sz w:val="28"/>
          <w:szCs w:val="28"/>
        </w:rPr>
        <w:t xml:space="preserve"> </w:t>
      </w:r>
      <w:r>
        <w:rPr>
          <w:rFonts w:ascii="Times New Roman" w:hAnsi="Times New Roman" w:cs="Times New Roman"/>
          <w:sz w:val="28"/>
          <w:szCs w:val="28"/>
        </w:rPr>
        <w:t>current)</w:t>
      </w:r>
      <w:r>
        <w:rPr>
          <w:rFonts w:ascii="Times New Roman" w:hAnsi="Times New Roman" w:cs="Times New Roman"/>
          <w:spacing w:val="-10"/>
          <w:sz w:val="28"/>
          <w:szCs w:val="28"/>
        </w:rPr>
        <w:t xml:space="preserve"> </w:t>
      </w:r>
      <w:r>
        <w:rPr>
          <w:rFonts w:ascii="Times New Roman" w:hAnsi="Times New Roman" w:cs="Times New Roman"/>
          <w:sz w:val="28"/>
          <w:szCs w:val="28"/>
        </w:rPr>
        <w:t>from</w:t>
      </w:r>
      <w:r>
        <w:rPr>
          <w:rFonts w:ascii="Times New Roman" w:hAnsi="Times New Roman" w:cs="Times New Roman"/>
          <w:spacing w:val="-11"/>
          <w:sz w:val="28"/>
          <w:szCs w:val="28"/>
        </w:rPr>
        <w:t xml:space="preserve"> </w:t>
      </w:r>
      <w:r>
        <w:rPr>
          <w:rFonts w:ascii="Times New Roman" w:hAnsi="Times New Roman" w:cs="Times New Roman"/>
          <w:sz w:val="28"/>
          <w:szCs w:val="28"/>
        </w:rPr>
        <w:t>the</w:t>
      </w:r>
      <w:r>
        <w:rPr>
          <w:rFonts w:ascii="Times New Roman" w:hAnsi="Times New Roman" w:cs="Times New Roman"/>
          <w:spacing w:val="-53"/>
          <w:sz w:val="28"/>
          <w:szCs w:val="28"/>
        </w:rPr>
        <w:t xml:space="preserve"> </w:t>
      </w:r>
      <w:r>
        <w:rPr>
          <w:rFonts w:ascii="Times New Roman" w:hAnsi="Times New Roman" w:cs="Times New Roman"/>
          <w:sz w:val="28"/>
          <w:szCs w:val="28"/>
        </w:rPr>
        <w:t>clear</w:t>
      </w:r>
      <w:r>
        <w:rPr>
          <w:rFonts w:ascii="Times New Roman" w:hAnsi="Times New Roman" w:cs="Times New Roman"/>
          <w:spacing w:val="-6"/>
          <w:sz w:val="28"/>
          <w:szCs w:val="28"/>
        </w:rPr>
        <w:t xml:space="preserve"> </w:t>
      </w:r>
      <w:r>
        <w:rPr>
          <w:rFonts w:ascii="Times New Roman" w:hAnsi="Times New Roman" w:cs="Times New Roman"/>
          <w:sz w:val="28"/>
          <w:szCs w:val="28"/>
        </w:rPr>
        <w:t>metal</w:t>
      </w:r>
      <w:r>
        <w:rPr>
          <w:rFonts w:ascii="Times New Roman" w:hAnsi="Times New Roman" w:cs="Times New Roman"/>
          <w:spacing w:val="-7"/>
          <w:sz w:val="28"/>
          <w:szCs w:val="28"/>
        </w:rPr>
        <w:t xml:space="preserve"> </w:t>
      </w:r>
      <w:r>
        <w:rPr>
          <w:rFonts w:ascii="Times New Roman" w:hAnsi="Times New Roman" w:cs="Times New Roman"/>
          <w:sz w:val="28"/>
          <w:szCs w:val="28"/>
        </w:rPr>
        <w:t>surface</w:t>
      </w:r>
      <w:r>
        <w:rPr>
          <w:rFonts w:ascii="Times New Roman" w:hAnsi="Times New Roman" w:cs="Times New Roman"/>
          <w:spacing w:val="-6"/>
          <w:sz w:val="28"/>
          <w:szCs w:val="28"/>
        </w:rPr>
        <w:t xml:space="preserve"> </w:t>
      </w:r>
      <w:r>
        <w:rPr>
          <w:rFonts w:ascii="Times New Roman" w:hAnsi="Times New Roman" w:cs="Times New Roman"/>
          <w:sz w:val="28"/>
          <w:szCs w:val="28"/>
        </w:rPr>
        <w:t>when</w:t>
      </w:r>
      <w:r>
        <w:rPr>
          <w:rFonts w:ascii="Times New Roman" w:hAnsi="Times New Roman" w:cs="Times New Roman"/>
          <w:spacing w:val="-6"/>
          <w:sz w:val="28"/>
          <w:szCs w:val="28"/>
        </w:rPr>
        <w:t xml:space="preserve"> </w:t>
      </w:r>
      <w:r>
        <w:rPr>
          <w:rFonts w:ascii="Times New Roman" w:hAnsi="Times New Roman" w:cs="Times New Roman"/>
          <w:sz w:val="28"/>
          <w:szCs w:val="28"/>
        </w:rPr>
        <w:t>the</w:t>
      </w:r>
      <w:r>
        <w:rPr>
          <w:rFonts w:ascii="Times New Roman" w:hAnsi="Times New Roman" w:cs="Times New Roman"/>
          <w:spacing w:val="-8"/>
          <w:sz w:val="28"/>
          <w:szCs w:val="28"/>
        </w:rPr>
        <w:t xml:space="preserve"> </w:t>
      </w:r>
      <w:r>
        <w:rPr>
          <w:rFonts w:ascii="Times New Roman" w:hAnsi="Times New Roman" w:cs="Times New Roman"/>
          <w:sz w:val="28"/>
          <w:szCs w:val="28"/>
        </w:rPr>
        <w:t>light</w:t>
      </w:r>
      <w:r>
        <w:rPr>
          <w:rFonts w:ascii="Times New Roman" w:hAnsi="Times New Roman" w:cs="Times New Roman"/>
          <w:spacing w:val="-5"/>
          <w:sz w:val="28"/>
          <w:szCs w:val="28"/>
        </w:rPr>
        <w:t xml:space="preserve"> </w:t>
      </w:r>
      <w:r>
        <w:rPr>
          <w:rFonts w:ascii="Times New Roman" w:hAnsi="Times New Roman" w:cs="Times New Roman"/>
          <w:sz w:val="28"/>
          <w:szCs w:val="28"/>
        </w:rPr>
        <w:t>with</w:t>
      </w:r>
      <w:r>
        <w:rPr>
          <w:rFonts w:ascii="Times New Roman" w:hAnsi="Times New Roman" w:cs="Times New Roman"/>
          <w:spacing w:val="-6"/>
          <w:sz w:val="28"/>
          <w:szCs w:val="28"/>
        </w:rPr>
        <w:t xml:space="preserve"> </w:t>
      </w:r>
      <w:r>
        <w:rPr>
          <w:rFonts w:ascii="Times New Roman" w:hAnsi="Times New Roman" w:cs="Times New Roman"/>
          <w:sz w:val="28"/>
          <w:szCs w:val="28"/>
        </w:rPr>
        <w:t>certain</w:t>
      </w:r>
      <w:r>
        <w:rPr>
          <w:rFonts w:ascii="Times New Roman" w:hAnsi="Times New Roman" w:cs="Times New Roman"/>
          <w:spacing w:val="-8"/>
          <w:sz w:val="28"/>
          <w:szCs w:val="28"/>
        </w:rPr>
        <w:t xml:space="preserve"> </w:t>
      </w:r>
      <w:r>
        <w:rPr>
          <w:rFonts w:ascii="Times New Roman" w:hAnsi="Times New Roman" w:cs="Times New Roman"/>
          <w:sz w:val="28"/>
          <w:szCs w:val="28"/>
        </w:rPr>
        <w:t>frequency</w:t>
      </w:r>
      <w:r>
        <w:rPr>
          <w:rFonts w:ascii="Times New Roman" w:hAnsi="Times New Roman" w:cs="Times New Roman"/>
          <w:spacing w:val="-9"/>
          <w:sz w:val="28"/>
          <w:szCs w:val="28"/>
        </w:rPr>
        <w:t xml:space="preserve"> </w:t>
      </w:r>
      <w:r>
        <w:rPr>
          <w:rFonts w:ascii="Times New Roman" w:hAnsi="Times New Roman" w:cs="Times New Roman"/>
          <w:sz w:val="28"/>
          <w:szCs w:val="28"/>
        </w:rPr>
        <w:t>strikes</w:t>
      </w:r>
      <w:r>
        <w:rPr>
          <w:rFonts w:ascii="Times New Roman" w:hAnsi="Times New Roman" w:cs="Times New Roman"/>
          <w:spacing w:val="-4"/>
          <w:sz w:val="28"/>
          <w:szCs w:val="28"/>
        </w:rPr>
        <w:t xml:space="preserve"> </w:t>
      </w:r>
      <w:r>
        <w:rPr>
          <w:rFonts w:ascii="Times New Roman" w:hAnsi="Times New Roman" w:cs="Times New Roman"/>
          <w:sz w:val="28"/>
          <w:szCs w:val="28"/>
        </w:rPr>
        <w:t>on</w:t>
      </w:r>
      <w:r>
        <w:rPr>
          <w:rFonts w:ascii="Times New Roman" w:hAnsi="Times New Roman" w:cs="Times New Roman"/>
          <w:spacing w:val="-9"/>
          <w:sz w:val="28"/>
          <w:szCs w:val="28"/>
        </w:rPr>
        <w:t xml:space="preserve"> </w:t>
      </w:r>
      <w:r>
        <w:rPr>
          <w:rFonts w:ascii="Times New Roman" w:hAnsi="Times New Roman" w:cs="Times New Roman"/>
          <w:sz w:val="28"/>
          <w:szCs w:val="28"/>
        </w:rPr>
        <w:t>this</w:t>
      </w:r>
      <w:r>
        <w:rPr>
          <w:rFonts w:ascii="Times New Roman" w:hAnsi="Times New Roman" w:cs="Times New Roman"/>
          <w:spacing w:val="-7"/>
          <w:sz w:val="28"/>
          <w:szCs w:val="28"/>
        </w:rPr>
        <w:t xml:space="preserve"> </w:t>
      </w:r>
      <w:r>
        <w:rPr>
          <w:rFonts w:ascii="Times New Roman" w:hAnsi="Times New Roman" w:cs="Times New Roman"/>
          <w:sz w:val="28"/>
          <w:szCs w:val="28"/>
        </w:rPr>
        <w:t>surface.</w:t>
      </w:r>
    </w:p>
    <w:p w:rsidR="00786C23" w:rsidRDefault="00786C23">
      <w:pPr>
        <w:pStyle w:val="BodyText"/>
        <w:spacing w:line="360" w:lineRule="auto"/>
        <w:ind w:left="299" w:right="338"/>
        <w:jc w:val="both"/>
        <w:rPr>
          <w:rFonts w:ascii="Times New Roman" w:hAnsi="Times New Roman" w:cs="Times New Roman"/>
          <w:sz w:val="28"/>
          <w:szCs w:val="28"/>
        </w:rPr>
      </w:pPr>
    </w:p>
    <w:p w:rsidR="00786C23" w:rsidRDefault="00786C23">
      <w:pPr>
        <w:pStyle w:val="BodyText"/>
        <w:spacing w:line="360" w:lineRule="auto"/>
        <w:ind w:left="299" w:right="338"/>
        <w:jc w:val="both"/>
        <w:rPr>
          <w:rFonts w:ascii="Times New Roman" w:hAnsi="Times New Roman" w:cs="Times New Roman"/>
          <w:sz w:val="28"/>
          <w:szCs w:val="28"/>
        </w:rPr>
      </w:pPr>
    </w:p>
    <w:p w:rsidR="00786C23" w:rsidRDefault="00786C23">
      <w:pPr>
        <w:pStyle w:val="BodyText"/>
        <w:spacing w:line="360" w:lineRule="auto"/>
        <w:ind w:left="299" w:right="338"/>
        <w:jc w:val="both"/>
        <w:rPr>
          <w:rFonts w:ascii="Times New Roman" w:hAnsi="Times New Roman" w:cs="Times New Roman"/>
          <w:sz w:val="28"/>
          <w:szCs w:val="28"/>
        </w:rPr>
      </w:pPr>
    </w:p>
    <w:p w:rsidR="00786C23" w:rsidRDefault="00080B28">
      <w:pPr>
        <w:pStyle w:val="Heading3"/>
        <w:numPr>
          <w:ilvl w:val="2"/>
          <w:numId w:val="2"/>
        </w:numPr>
        <w:tabs>
          <w:tab w:val="left" w:pos="1020"/>
        </w:tabs>
        <w:spacing w:before="197" w:line="360" w:lineRule="auto"/>
        <w:ind w:left="1019"/>
        <w:jc w:val="both"/>
        <w:rPr>
          <w:rFonts w:ascii="Times New Roman" w:hAnsi="Times New Roman" w:hint="default"/>
          <w:b w:val="0"/>
          <w:bCs w:val="0"/>
          <w:sz w:val="28"/>
          <w:szCs w:val="28"/>
        </w:rPr>
      </w:pPr>
      <w:bookmarkStart w:id="5" w:name="2.1.3_The_Photovoltaic_System"/>
      <w:bookmarkStart w:id="6" w:name="_bookmark17"/>
      <w:bookmarkEnd w:id="5"/>
      <w:bookmarkEnd w:id="6"/>
      <w:r>
        <w:rPr>
          <w:rFonts w:ascii="Times New Roman" w:hAnsi="Times New Roman" w:hint="default"/>
          <w:sz w:val="32"/>
          <w:szCs w:val="32"/>
        </w:rPr>
        <w:lastRenderedPageBreak/>
        <w:t>The</w:t>
      </w:r>
      <w:r>
        <w:rPr>
          <w:rFonts w:ascii="Times New Roman" w:hAnsi="Times New Roman" w:hint="default"/>
          <w:spacing w:val="-6"/>
          <w:sz w:val="32"/>
          <w:szCs w:val="32"/>
        </w:rPr>
        <w:t xml:space="preserve"> </w:t>
      </w:r>
      <w:r>
        <w:rPr>
          <w:rFonts w:ascii="Times New Roman" w:hAnsi="Times New Roman" w:hint="default"/>
          <w:sz w:val="32"/>
          <w:szCs w:val="32"/>
        </w:rPr>
        <w:t>Photovoltaic</w:t>
      </w:r>
      <w:r>
        <w:rPr>
          <w:rFonts w:ascii="Times New Roman" w:hAnsi="Times New Roman" w:hint="default"/>
          <w:spacing w:val="-7"/>
          <w:sz w:val="32"/>
          <w:szCs w:val="32"/>
        </w:rPr>
        <w:t xml:space="preserve"> </w:t>
      </w:r>
      <w:r>
        <w:rPr>
          <w:rFonts w:ascii="Times New Roman" w:hAnsi="Times New Roman" w:hint="default"/>
          <w:sz w:val="32"/>
          <w:szCs w:val="32"/>
        </w:rPr>
        <w:t>System</w:t>
      </w:r>
    </w:p>
    <w:p w:rsidR="00786C23" w:rsidRDefault="00080B28">
      <w:pPr>
        <w:pStyle w:val="BodyText"/>
        <w:spacing w:line="360" w:lineRule="auto"/>
        <w:ind w:left="299" w:right="334" w:hanging="1"/>
        <w:jc w:val="both"/>
        <w:rPr>
          <w:rFonts w:ascii="Times New Roman" w:hAnsi="Times New Roman" w:cs="Times New Roman"/>
          <w:sz w:val="28"/>
          <w:szCs w:val="28"/>
        </w:rPr>
      </w:pPr>
      <w:r>
        <w:rPr>
          <w:rFonts w:ascii="Times New Roman" w:hAnsi="Times New Roman" w:cs="Times New Roman"/>
          <w:sz w:val="28"/>
          <w:szCs w:val="28"/>
        </w:rPr>
        <w:t>A PV system is a composition of all the devices used to convert solar photons directly into electricity</w:t>
      </w:r>
      <w:r>
        <w:rPr>
          <w:rFonts w:ascii="Times New Roman" w:hAnsi="Times New Roman" w:cs="Times New Roman"/>
          <w:spacing w:val="1"/>
          <w:sz w:val="28"/>
          <w:szCs w:val="28"/>
        </w:rPr>
        <w:t xml:space="preserve"> </w:t>
      </w:r>
      <w:r>
        <w:rPr>
          <w:rFonts w:ascii="Times New Roman" w:hAnsi="Times New Roman" w:cs="Times New Roman"/>
          <w:spacing w:val="-1"/>
          <w:w w:val="92"/>
          <w:sz w:val="28"/>
          <w:szCs w:val="28"/>
        </w:rPr>
        <w:t>w</w:t>
      </w:r>
      <w:r>
        <w:rPr>
          <w:rFonts w:ascii="Times New Roman" w:hAnsi="Times New Roman" w:cs="Times New Roman"/>
          <w:w w:val="102"/>
          <w:sz w:val="28"/>
          <w:szCs w:val="28"/>
        </w:rPr>
        <w:t>h</w:t>
      </w:r>
      <w:r>
        <w:rPr>
          <w:rFonts w:ascii="Times New Roman" w:hAnsi="Times New Roman" w:cs="Times New Roman"/>
          <w:spacing w:val="-1"/>
          <w:w w:val="89"/>
          <w:sz w:val="28"/>
          <w:szCs w:val="28"/>
        </w:rPr>
        <w:t>ic</w:t>
      </w:r>
      <w:r>
        <w:rPr>
          <w:rFonts w:ascii="Times New Roman" w:hAnsi="Times New Roman" w:cs="Times New Roman"/>
          <w:w w:val="102"/>
          <w:sz w:val="28"/>
          <w:szCs w:val="28"/>
        </w:rPr>
        <w:t>h</w:t>
      </w:r>
      <w:r>
        <w:rPr>
          <w:rFonts w:ascii="Times New Roman" w:hAnsi="Times New Roman" w:cs="Times New Roman"/>
          <w:spacing w:val="7"/>
          <w:sz w:val="28"/>
          <w:szCs w:val="28"/>
        </w:rPr>
        <w:t xml:space="preserve"> </w:t>
      </w:r>
      <w:r>
        <w:rPr>
          <w:rFonts w:ascii="Times New Roman" w:hAnsi="Times New Roman" w:cs="Times New Roman"/>
          <w:spacing w:val="-1"/>
          <w:w w:val="91"/>
          <w:sz w:val="28"/>
          <w:szCs w:val="28"/>
        </w:rPr>
        <w:t>a</w:t>
      </w:r>
      <w:r>
        <w:rPr>
          <w:rFonts w:ascii="Times New Roman" w:hAnsi="Times New Roman" w:cs="Times New Roman"/>
          <w:sz w:val="28"/>
          <w:szCs w:val="28"/>
        </w:rPr>
        <w:t>r</w:t>
      </w:r>
      <w:r>
        <w:rPr>
          <w:rFonts w:ascii="Times New Roman" w:hAnsi="Times New Roman" w:cs="Times New Roman"/>
          <w:spacing w:val="-1"/>
          <w:w w:val="94"/>
          <w:sz w:val="28"/>
          <w:szCs w:val="28"/>
        </w:rPr>
        <w:t>e</w:t>
      </w:r>
      <w:r>
        <w:rPr>
          <w:rFonts w:ascii="Times New Roman" w:hAnsi="Times New Roman" w:cs="Times New Roman"/>
          <w:w w:val="79"/>
          <w:sz w:val="28"/>
          <w:szCs w:val="28"/>
        </w:rPr>
        <w:t>:</w:t>
      </w:r>
      <w:r>
        <w:rPr>
          <w:rFonts w:ascii="Times New Roman" w:hAnsi="Times New Roman" w:cs="Times New Roman"/>
          <w:spacing w:val="7"/>
          <w:sz w:val="28"/>
          <w:szCs w:val="28"/>
        </w:rPr>
        <w:t xml:space="preserve"> </w:t>
      </w:r>
      <w:r>
        <w:rPr>
          <w:rFonts w:ascii="Times New Roman" w:hAnsi="Times New Roman" w:cs="Times New Roman"/>
          <w:spacing w:val="-1"/>
          <w:w w:val="94"/>
          <w:sz w:val="28"/>
          <w:szCs w:val="28"/>
        </w:rPr>
        <w:t>S</w:t>
      </w:r>
      <w:r>
        <w:rPr>
          <w:rFonts w:ascii="Times New Roman" w:hAnsi="Times New Roman" w:cs="Times New Roman"/>
          <w:w w:val="94"/>
          <w:sz w:val="28"/>
          <w:szCs w:val="28"/>
        </w:rPr>
        <w:t>o</w:t>
      </w:r>
      <w:r>
        <w:rPr>
          <w:rFonts w:ascii="Times New Roman" w:hAnsi="Times New Roman" w:cs="Times New Roman"/>
          <w:spacing w:val="-1"/>
          <w:w w:val="88"/>
          <w:sz w:val="28"/>
          <w:szCs w:val="28"/>
        </w:rPr>
        <w:t>l</w:t>
      </w:r>
      <w:r>
        <w:rPr>
          <w:rFonts w:ascii="Times New Roman" w:hAnsi="Times New Roman" w:cs="Times New Roman"/>
          <w:spacing w:val="-4"/>
          <w:w w:val="88"/>
          <w:sz w:val="28"/>
          <w:szCs w:val="28"/>
        </w:rPr>
        <w:t>a</w:t>
      </w:r>
      <w:r>
        <w:rPr>
          <w:rFonts w:ascii="Times New Roman" w:hAnsi="Times New Roman" w:cs="Times New Roman"/>
          <w:sz w:val="28"/>
          <w:szCs w:val="28"/>
        </w:rPr>
        <w:t>r</w:t>
      </w:r>
      <w:r>
        <w:rPr>
          <w:rFonts w:ascii="Times New Roman" w:hAnsi="Times New Roman" w:cs="Times New Roman"/>
          <w:spacing w:val="8"/>
          <w:sz w:val="28"/>
          <w:szCs w:val="28"/>
        </w:rPr>
        <w:t xml:space="preserve"> </w:t>
      </w:r>
      <w:r>
        <w:rPr>
          <w:rFonts w:ascii="Times New Roman" w:hAnsi="Times New Roman" w:cs="Times New Roman"/>
          <w:w w:val="102"/>
          <w:sz w:val="28"/>
          <w:szCs w:val="28"/>
        </w:rPr>
        <w:t>p</w:t>
      </w:r>
      <w:r>
        <w:rPr>
          <w:rFonts w:ascii="Times New Roman" w:hAnsi="Times New Roman" w:cs="Times New Roman"/>
          <w:spacing w:val="-1"/>
          <w:w w:val="91"/>
          <w:sz w:val="28"/>
          <w:szCs w:val="28"/>
        </w:rPr>
        <w:t>a</w:t>
      </w:r>
      <w:r>
        <w:rPr>
          <w:rFonts w:ascii="Times New Roman" w:hAnsi="Times New Roman" w:cs="Times New Roman"/>
          <w:w w:val="102"/>
          <w:sz w:val="28"/>
          <w:szCs w:val="28"/>
        </w:rPr>
        <w:t>n</w:t>
      </w:r>
      <w:r>
        <w:rPr>
          <w:rFonts w:ascii="Times New Roman" w:hAnsi="Times New Roman" w:cs="Times New Roman"/>
          <w:spacing w:val="-1"/>
          <w:w w:val="94"/>
          <w:sz w:val="28"/>
          <w:szCs w:val="28"/>
        </w:rPr>
        <w:t>e</w:t>
      </w:r>
      <w:r>
        <w:rPr>
          <w:rFonts w:ascii="Times New Roman" w:hAnsi="Times New Roman" w:cs="Times New Roman"/>
          <w:spacing w:val="-1"/>
          <w:w w:val="85"/>
          <w:sz w:val="28"/>
          <w:szCs w:val="28"/>
        </w:rPr>
        <w:t>l</w:t>
      </w:r>
      <w:r>
        <w:rPr>
          <w:rFonts w:ascii="Times New Roman" w:hAnsi="Times New Roman" w:cs="Times New Roman"/>
          <w:w w:val="85"/>
          <w:sz w:val="28"/>
          <w:szCs w:val="28"/>
        </w:rPr>
        <w:t>,</w:t>
      </w:r>
      <w:r>
        <w:rPr>
          <w:rFonts w:ascii="Times New Roman" w:hAnsi="Times New Roman" w:cs="Times New Roman"/>
          <w:spacing w:val="4"/>
          <w:sz w:val="28"/>
          <w:szCs w:val="28"/>
        </w:rPr>
        <w:t xml:space="preserve"> </w:t>
      </w:r>
      <w:r>
        <w:rPr>
          <w:rFonts w:ascii="Times New Roman" w:hAnsi="Times New Roman" w:cs="Times New Roman"/>
          <w:w w:val="94"/>
          <w:sz w:val="28"/>
          <w:szCs w:val="28"/>
        </w:rPr>
        <w:t>s</w:t>
      </w:r>
      <w:r>
        <w:rPr>
          <w:rFonts w:ascii="Times New Roman" w:hAnsi="Times New Roman" w:cs="Times New Roman"/>
          <w:spacing w:val="-2"/>
          <w:w w:val="105"/>
          <w:sz w:val="28"/>
          <w:szCs w:val="28"/>
        </w:rPr>
        <w:t>t</w:t>
      </w:r>
      <w:r>
        <w:rPr>
          <w:rFonts w:ascii="Times New Roman" w:hAnsi="Times New Roman" w:cs="Times New Roman"/>
          <w:w w:val="102"/>
          <w:sz w:val="28"/>
          <w:szCs w:val="28"/>
        </w:rPr>
        <w:t>o</w:t>
      </w:r>
      <w:r>
        <w:rPr>
          <w:rFonts w:ascii="Times New Roman" w:hAnsi="Times New Roman" w:cs="Times New Roman"/>
          <w:sz w:val="28"/>
          <w:szCs w:val="28"/>
        </w:rPr>
        <w:t>r</w:t>
      </w:r>
      <w:r>
        <w:rPr>
          <w:rFonts w:ascii="Times New Roman" w:hAnsi="Times New Roman" w:cs="Times New Roman"/>
          <w:spacing w:val="-4"/>
          <w:w w:val="91"/>
          <w:sz w:val="28"/>
          <w:szCs w:val="28"/>
        </w:rPr>
        <w:t>a</w:t>
      </w:r>
      <w:r>
        <w:rPr>
          <w:rFonts w:ascii="Times New Roman" w:hAnsi="Times New Roman" w:cs="Times New Roman"/>
          <w:spacing w:val="-1"/>
          <w:w w:val="89"/>
          <w:sz w:val="28"/>
          <w:szCs w:val="28"/>
        </w:rPr>
        <w:t>g</w:t>
      </w:r>
      <w:r>
        <w:rPr>
          <w:rFonts w:ascii="Times New Roman" w:hAnsi="Times New Roman" w:cs="Times New Roman"/>
          <w:w w:val="94"/>
          <w:sz w:val="28"/>
          <w:szCs w:val="28"/>
        </w:rPr>
        <w:t>e</w:t>
      </w:r>
      <w:r>
        <w:rPr>
          <w:rFonts w:ascii="Times New Roman" w:hAnsi="Times New Roman" w:cs="Times New Roman"/>
          <w:spacing w:val="6"/>
          <w:sz w:val="28"/>
          <w:szCs w:val="28"/>
        </w:rPr>
        <w:t xml:space="preserve"> </w:t>
      </w:r>
      <w:r>
        <w:rPr>
          <w:rFonts w:ascii="Times New Roman" w:hAnsi="Times New Roman" w:cs="Times New Roman"/>
          <w:spacing w:val="-1"/>
          <w:sz w:val="28"/>
          <w:szCs w:val="28"/>
        </w:rPr>
        <w:t>u</w:t>
      </w:r>
      <w:r>
        <w:rPr>
          <w:rFonts w:ascii="Times New Roman" w:hAnsi="Times New Roman" w:cs="Times New Roman"/>
          <w:sz w:val="28"/>
          <w:szCs w:val="28"/>
        </w:rPr>
        <w:t>n</w:t>
      </w:r>
      <w:r>
        <w:rPr>
          <w:rFonts w:ascii="Times New Roman" w:hAnsi="Times New Roman" w:cs="Times New Roman"/>
          <w:spacing w:val="-1"/>
          <w:w w:val="94"/>
          <w:sz w:val="28"/>
          <w:szCs w:val="28"/>
        </w:rPr>
        <w:t>i</w:t>
      </w:r>
      <w:r>
        <w:rPr>
          <w:rFonts w:ascii="Times New Roman" w:hAnsi="Times New Roman" w:cs="Times New Roman"/>
          <w:w w:val="94"/>
          <w:sz w:val="28"/>
          <w:szCs w:val="28"/>
        </w:rPr>
        <w:t>t</w:t>
      </w:r>
      <w:r>
        <w:rPr>
          <w:rFonts w:ascii="Times New Roman" w:hAnsi="Times New Roman" w:cs="Times New Roman"/>
          <w:w w:val="87"/>
          <w:sz w:val="28"/>
          <w:szCs w:val="28"/>
        </w:rPr>
        <w:t>,</w:t>
      </w:r>
      <w:r>
        <w:rPr>
          <w:rFonts w:ascii="Times New Roman" w:hAnsi="Times New Roman" w:cs="Times New Roman"/>
          <w:spacing w:val="7"/>
          <w:sz w:val="28"/>
          <w:szCs w:val="28"/>
        </w:rPr>
        <w:t xml:space="preserve"> </w:t>
      </w:r>
      <w:r>
        <w:rPr>
          <w:rFonts w:ascii="Times New Roman" w:hAnsi="Times New Roman" w:cs="Times New Roman"/>
          <w:spacing w:val="-1"/>
          <w:w w:val="94"/>
          <w:sz w:val="28"/>
          <w:szCs w:val="28"/>
        </w:rPr>
        <w:t>c</w:t>
      </w:r>
      <w:r>
        <w:rPr>
          <w:rFonts w:ascii="Times New Roman" w:hAnsi="Times New Roman" w:cs="Times New Roman"/>
          <w:w w:val="102"/>
          <w:sz w:val="28"/>
          <w:szCs w:val="28"/>
        </w:rPr>
        <w:t>h</w:t>
      </w:r>
      <w:r>
        <w:rPr>
          <w:rFonts w:ascii="Times New Roman" w:hAnsi="Times New Roman" w:cs="Times New Roman"/>
          <w:spacing w:val="-1"/>
          <w:w w:val="91"/>
          <w:sz w:val="28"/>
          <w:szCs w:val="28"/>
        </w:rPr>
        <w:t>a</w:t>
      </w:r>
      <w:r>
        <w:rPr>
          <w:rFonts w:ascii="Times New Roman" w:hAnsi="Times New Roman" w:cs="Times New Roman"/>
          <w:sz w:val="28"/>
          <w:szCs w:val="28"/>
        </w:rPr>
        <w:t>r</w:t>
      </w:r>
      <w:r>
        <w:rPr>
          <w:rFonts w:ascii="Times New Roman" w:hAnsi="Times New Roman" w:cs="Times New Roman"/>
          <w:spacing w:val="-1"/>
          <w:w w:val="89"/>
          <w:sz w:val="28"/>
          <w:szCs w:val="28"/>
        </w:rPr>
        <w:t>g</w:t>
      </w:r>
      <w:r>
        <w:rPr>
          <w:rFonts w:ascii="Times New Roman" w:hAnsi="Times New Roman" w:cs="Times New Roman"/>
          <w:spacing w:val="-1"/>
          <w:w w:val="94"/>
          <w:sz w:val="28"/>
          <w:szCs w:val="28"/>
        </w:rPr>
        <w:t>e</w:t>
      </w:r>
      <w:r>
        <w:rPr>
          <w:rFonts w:ascii="Times New Roman" w:hAnsi="Times New Roman" w:cs="Times New Roman"/>
          <w:spacing w:val="-3"/>
          <w:w w:val="180"/>
          <w:sz w:val="28"/>
          <w:szCs w:val="28"/>
        </w:rPr>
        <w:t>/</w:t>
      </w:r>
      <w:r>
        <w:rPr>
          <w:rFonts w:ascii="Times New Roman" w:hAnsi="Times New Roman" w:cs="Times New Roman"/>
          <w:sz w:val="28"/>
          <w:szCs w:val="28"/>
        </w:rPr>
        <w:t>d</w:t>
      </w:r>
      <w:r>
        <w:rPr>
          <w:rFonts w:ascii="Times New Roman" w:hAnsi="Times New Roman" w:cs="Times New Roman"/>
          <w:spacing w:val="-1"/>
          <w:w w:val="82"/>
          <w:sz w:val="28"/>
          <w:szCs w:val="28"/>
        </w:rPr>
        <w:t>i</w:t>
      </w:r>
      <w:r>
        <w:rPr>
          <w:rFonts w:ascii="Times New Roman" w:hAnsi="Times New Roman" w:cs="Times New Roman"/>
          <w:spacing w:val="1"/>
          <w:w w:val="94"/>
          <w:sz w:val="28"/>
          <w:szCs w:val="28"/>
        </w:rPr>
        <w:t>s</w:t>
      </w:r>
      <w:r>
        <w:rPr>
          <w:rFonts w:ascii="Times New Roman" w:hAnsi="Times New Roman" w:cs="Times New Roman"/>
          <w:spacing w:val="-1"/>
          <w:w w:val="94"/>
          <w:sz w:val="28"/>
          <w:szCs w:val="28"/>
        </w:rPr>
        <w:t>c</w:t>
      </w:r>
      <w:r>
        <w:rPr>
          <w:rFonts w:ascii="Times New Roman" w:hAnsi="Times New Roman" w:cs="Times New Roman"/>
          <w:w w:val="102"/>
          <w:sz w:val="28"/>
          <w:szCs w:val="28"/>
        </w:rPr>
        <w:t>h</w:t>
      </w:r>
      <w:r>
        <w:rPr>
          <w:rFonts w:ascii="Times New Roman" w:hAnsi="Times New Roman" w:cs="Times New Roman"/>
          <w:spacing w:val="-1"/>
          <w:w w:val="91"/>
          <w:sz w:val="28"/>
          <w:szCs w:val="28"/>
        </w:rPr>
        <w:t>a</w:t>
      </w:r>
      <w:r>
        <w:rPr>
          <w:rFonts w:ascii="Times New Roman" w:hAnsi="Times New Roman" w:cs="Times New Roman"/>
          <w:sz w:val="28"/>
          <w:szCs w:val="28"/>
        </w:rPr>
        <w:t>r</w:t>
      </w:r>
      <w:r>
        <w:rPr>
          <w:rFonts w:ascii="Times New Roman" w:hAnsi="Times New Roman" w:cs="Times New Roman"/>
          <w:spacing w:val="-1"/>
          <w:w w:val="89"/>
          <w:sz w:val="28"/>
          <w:szCs w:val="28"/>
        </w:rPr>
        <w:t>g</w:t>
      </w:r>
      <w:r>
        <w:rPr>
          <w:rFonts w:ascii="Times New Roman" w:hAnsi="Times New Roman" w:cs="Times New Roman"/>
          <w:w w:val="94"/>
          <w:sz w:val="28"/>
          <w:szCs w:val="28"/>
        </w:rPr>
        <w:t>e</w:t>
      </w:r>
      <w:r>
        <w:rPr>
          <w:rFonts w:ascii="Times New Roman" w:hAnsi="Times New Roman" w:cs="Times New Roman"/>
          <w:spacing w:val="4"/>
          <w:sz w:val="28"/>
          <w:szCs w:val="28"/>
        </w:rPr>
        <w:t xml:space="preserve"> </w:t>
      </w:r>
      <w:r>
        <w:rPr>
          <w:rFonts w:ascii="Times New Roman" w:hAnsi="Times New Roman" w:cs="Times New Roman"/>
          <w:sz w:val="28"/>
          <w:szCs w:val="28"/>
        </w:rPr>
        <w:t>r</w:t>
      </w:r>
      <w:r>
        <w:rPr>
          <w:rFonts w:ascii="Times New Roman" w:hAnsi="Times New Roman" w:cs="Times New Roman"/>
          <w:spacing w:val="-4"/>
          <w:w w:val="94"/>
          <w:sz w:val="28"/>
          <w:szCs w:val="28"/>
        </w:rPr>
        <w:t>e</w:t>
      </w:r>
      <w:r>
        <w:rPr>
          <w:rFonts w:ascii="Times New Roman" w:hAnsi="Times New Roman" w:cs="Times New Roman"/>
          <w:spacing w:val="-1"/>
          <w:w w:val="89"/>
          <w:sz w:val="28"/>
          <w:szCs w:val="28"/>
        </w:rPr>
        <w:t>g</w:t>
      </w:r>
      <w:r>
        <w:rPr>
          <w:rFonts w:ascii="Times New Roman" w:hAnsi="Times New Roman" w:cs="Times New Roman"/>
          <w:spacing w:val="-1"/>
          <w:w w:val="98"/>
          <w:sz w:val="28"/>
          <w:szCs w:val="28"/>
        </w:rPr>
        <w:t>u</w:t>
      </w:r>
      <w:r>
        <w:rPr>
          <w:rFonts w:ascii="Times New Roman" w:hAnsi="Times New Roman" w:cs="Times New Roman"/>
          <w:spacing w:val="-1"/>
          <w:w w:val="82"/>
          <w:sz w:val="28"/>
          <w:szCs w:val="28"/>
        </w:rPr>
        <w:t>l</w:t>
      </w:r>
      <w:r>
        <w:rPr>
          <w:rFonts w:ascii="Times New Roman" w:hAnsi="Times New Roman" w:cs="Times New Roman"/>
          <w:spacing w:val="-1"/>
          <w:w w:val="91"/>
          <w:sz w:val="28"/>
          <w:szCs w:val="28"/>
        </w:rPr>
        <w:t>a</w:t>
      </w:r>
      <w:r>
        <w:rPr>
          <w:rFonts w:ascii="Times New Roman" w:hAnsi="Times New Roman" w:cs="Times New Roman"/>
          <w:w w:val="105"/>
          <w:sz w:val="28"/>
          <w:szCs w:val="28"/>
        </w:rPr>
        <w:t>t</w:t>
      </w:r>
      <w:r>
        <w:rPr>
          <w:rFonts w:ascii="Times New Roman" w:hAnsi="Times New Roman" w:cs="Times New Roman"/>
          <w:w w:val="102"/>
          <w:sz w:val="28"/>
          <w:szCs w:val="28"/>
        </w:rPr>
        <w:t>o</w:t>
      </w:r>
      <w:r>
        <w:rPr>
          <w:rFonts w:ascii="Times New Roman" w:hAnsi="Times New Roman" w:cs="Times New Roman"/>
          <w:sz w:val="28"/>
          <w:szCs w:val="28"/>
        </w:rPr>
        <w:t>r</w:t>
      </w:r>
      <w:r>
        <w:rPr>
          <w:rFonts w:ascii="Times New Roman" w:hAnsi="Times New Roman" w:cs="Times New Roman"/>
          <w:spacing w:val="8"/>
          <w:sz w:val="28"/>
          <w:szCs w:val="28"/>
        </w:rPr>
        <w:t xml:space="preserve"> </w:t>
      </w:r>
      <w:r>
        <w:rPr>
          <w:rFonts w:ascii="Times New Roman" w:hAnsi="Times New Roman" w:cs="Times New Roman"/>
          <w:spacing w:val="-1"/>
          <w:w w:val="91"/>
          <w:sz w:val="28"/>
          <w:szCs w:val="28"/>
        </w:rPr>
        <w:t>a</w:t>
      </w:r>
      <w:r>
        <w:rPr>
          <w:rFonts w:ascii="Times New Roman" w:hAnsi="Times New Roman" w:cs="Times New Roman"/>
          <w:w w:val="102"/>
          <w:sz w:val="28"/>
          <w:szCs w:val="28"/>
        </w:rPr>
        <w:t>n</w:t>
      </w:r>
      <w:r>
        <w:rPr>
          <w:rFonts w:ascii="Times New Roman" w:hAnsi="Times New Roman" w:cs="Times New Roman"/>
          <w:sz w:val="28"/>
          <w:szCs w:val="28"/>
        </w:rPr>
        <w:t>d</w:t>
      </w:r>
      <w:r>
        <w:rPr>
          <w:rFonts w:ascii="Times New Roman" w:hAnsi="Times New Roman" w:cs="Times New Roman"/>
          <w:spacing w:val="5"/>
          <w:sz w:val="28"/>
          <w:szCs w:val="28"/>
        </w:rPr>
        <w:t xml:space="preserve"> </w:t>
      </w:r>
      <w:r>
        <w:rPr>
          <w:rFonts w:ascii="Times New Roman" w:hAnsi="Times New Roman" w:cs="Times New Roman"/>
          <w:spacing w:val="-1"/>
          <w:w w:val="82"/>
          <w:sz w:val="28"/>
          <w:szCs w:val="28"/>
        </w:rPr>
        <w:t>i</w:t>
      </w:r>
      <w:r>
        <w:rPr>
          <w:rFonts w:ascii="Times New Roman" w:hAnsi="Times New Roman" w:cs="Times New Roman"/>
          <w:w w:val="102"/>
          <w:sz w:val="28"/>
          <w:szCs w:val="28"/>
        </w:rPr>
        <w:t>n</w:t>
      </w:r>
      <w:r>
        <w:rPr>
          <w:rFonts w:ascii="Times New Roman" w:hAnsi="Times New Roman" w:cs="Times New Roman"/>
          <w:spacing w:val="-1"/>
          <w:w w:val="94"/>
          <w:sz w:val="28"/>
          <w:szCs w:val="28"/>
        </w:rPr>
        <w:t>ve</w:t>
      </w:r>
      <w:r>
        <w:rPr>
          <w:rFonts w:ascii="Times New Roman" w:hAnsi="Times New Roman" w:cs="Times New Roman"/>
          <w:spacing w:val="-2"/>
          <w:sz w:val="28"/>
          <w:szCs w:val="28"/>
        </w:rPr>
        <w:t>r</w:t>
      </w:r>
      <w:r>
        <w:rPr>
          <w:rFonts w:ascii="Times New Roman" w:hAnsi="Times New Roman" w:cs="Times New Roman"/>
          <w:w w:val="105"/>
          <w:sz w:val="28"/>
          <w:szCs w:val="28"/>
        </w:rPr>
        <w:t>t</w:t>
      </w:r>
      <w:r>
        <w:rPr>
          <w:rFonts w:ascii="Times New Roman" w:hAnsi="Times New Roman" w:cs="Times New Roman"/>
          <w:spacing w:val="-1"/>
          <w:w w:val="94"/>
          <w:sz w:val="28"/>
          <w:szCs w:val="28"/>
        </w:rPr>
        <w:t>e</w:t>
      </w:r>
      <w:r>
        <w:rPr>
          <w:rFonts w:ascii="Times New Roman" w:hAnsi="Times New Roman" w:cs="Times New Roman"/>
          <w:sz w:val="28"/>
          <w:szCs w:val="28"/>
        </w:rPr>
        <w:t>r</w:t>
      </w:r>
      <w:r>
        <w:rPr>
          <w:rFonts w:ascii="Times New Roman" w:hAnsi="Times New Roman" w:cs="Times New Roman"/>
          <w:spacing w:val="8"/>
          <w:sz w:val="28"/>
          <w:szCs w:val="28"/>
        </w:rPr>
        <w:t xml:space="preserve"> </w:t>
      </w:r>
      <w:r>
        <w:rPr>
          <w:rFonts w:ascii="Times New Roman" w:hAnsi="Times New Roman" w:cs="Times New Roman"/>
          <w:spacing w:val="-3"/>
          <w:w w:val="82"/>
          <w:sz w:val="28"/>
          <w:szCs w:val="28"/>
        </w:rPr>
        <w:t>i</w:t>
      </w:r>
      <w:r>
        <w:rPr>
          <w:rFonts w:ascii="Times New Roman" w:hAnsi="Times New Roman" w:cs="Times New Roman"/>
          <w:w w:val="97"/>
          <w:sz w:val="28"/>
          <w:szCs w:val="28"/>
        </w:rPr>
        <w:t>f</w:t>
      </w:r>
      <w:r>
        <w:rPr>
          <w:rFonts w:ascii="Times New Roman" w:hAnsi="Times New Roman" w:cs="Times New Roman"/>
          <w:spacing w:val="8"/>
          <w:sz w:val="28"/>
          <w:szCs w:val="28"/>
        </w:rPr>
        <w:t xml:space="preserve"> </w:t>
      </w:r>
      <w:r>
        <w:rPr>
          <w:rFonts w:ascii="Times New Roman" w:hAnsi="Times New Roman" w:cs="Times New Roman"/>
          <w:w w:val="102"/>
          <w:sz w:val="28"/>
          <w:szCs w:val="28"/>
        </w:rPr>
        <w:t>n</w:t>
      </w:r>
      <w:r>
        <w:rPr>
          <w:rFonts w:ascii="Times New Roman" w:hAnsi="Times New Roman" w:cs="Times New Roman"/>
          <w:spacing w:val="-1"/>
          <w:w w:val="94"/>
          <w:sz w:val="28"/>
          <w:szCs w:val="28"/>
        </w:rPr>
        <w:t>ece</w:t>
      </w:r>
      <w:r>
        <w:rPr>
          <w:rFonts w:ascii="Times New Roman" w:hAnsi="Times New Roman" w:cs="Times New Roman"/>
          <w:spacing w:val="-2"/>
          <w:w w:val="94"/>
          <w:sz w:val="28"/>
          <w:szCs w:val="28"/>
        </w:rPr>
        <w:t>s</w:t>
      </w:r>
      <w:r>
        <w:rPr>
          <w:rFonts w:ascii="Times New Roman" w:hAnsi="Times New Roman" w:cs="Times New Roman"/>
          <w:w w:val="94"/>
          <w:sz w:val="28"/>
          <w:szCs w:val="28"/>
        </w:rPr>
        <w:t>s</w:t>
      </w:r>
      <w:r>
        <w:rPr>
          <w:rFonts w:ascii="Times New Roman" w:hAnsi="Times New Roman" w:cs="Times New Roman"/>
          <w:spacing w:val="-1"/>
          <w:w w:val="91"/>
          <w:sz w:val="28"/>
          <w:szCs w:val="28"/>
        </w:rPr>
        <w:t>a</w:t>
      </w:r>
      <w:r>
        <w:rPr>
          <w:rFonts w:ascii="Times New Roman" w:hAnsi="Times New Roman" w:cs="Times New Roman"/>
          <w:sz w:val="28"/>
          <w:szCs w:val="28"/>
        </w:rPr>
        <w:t>r</w:t>
      </w:r>
      <w:r>
        <w:rPr>
          <w:rFonts w:ascii="Times New Roman" w:hAnsi="Times New Roman" w:cs="Times New Roman"/>
          <w:w w:val="83"/>
          <w:sz w:val="28"/>
          <w:szCs w:val="28"/>
        </w:rPr>
        <w:t>y</w:t>
      </w:r>
      <w:r>
        <w:rPr>
          <w:rFonts w:ascii="Times New Roman" w:hAnsi="Times New Roman" w:cs="Times New Roman"/>
          <w:spacing w:val="6"/>
          <w:sz w:val="28"/>
          <w:szCs w:val="28"/>
        </w:rPr>
        <w:t xml:space="preserve"> </w:t>
      </w:r>
      <w:r>
        <w:rPr>
          <w:rFonts w:ascii="Times New Roman" w:hAnsi="Times New Roman" w:cs="Times New Roman"/>
          <w:spacing w:val="-2"/>
          <w:w w:val="105"/>
          <w:sz w:val="28"/>
          <w:szCs w:val="28"/>
        </w:rPr>
        <w:t>t</w:t>
      </w:r>
      <w:r>
        <w:rPr>
          <w:rFonts w:ascii="Times New Roman" w:hAnsi="Times New Roman" w:cs="Times New Roman"/>
          <w:w w:val="102"/>
          <w:sz w:val="28"/>
          <w:szCs w:val="28"/>
        </w:rPr>
        <w:t>o</w:t>
      </w:r>
      <w:r>
        <w:rPr>
          <w:rFonts w:ascii="Times New Roman" w:hAnsi="Times New Roman" w:cs="Times New Roman"/>
          <w:spacing w:val="7"/>
          <w:sz w:val="28"/>
          <w:szCs w:val="28"/>
        </w:rPr>
        <w:t xml:space="preserve"> </w:t>
      </w:r>
      <w:r>
        <w:rPr>
          <w:rFonts w:ascii="Times New Roman" w:hAnsi="Times New Roman" w:cs="Times New Roman"/>
          <w:spacing w:val="-1"/>
          <w:w w:val="94"/>
          <w:sz w:val="28"/>
          <w:szCs w:val="28"/>
        </w:rPr>
        <w:t>c</w:t>
      </w:r>
      <w:r>
        <w:rPr>
          <w:rFonts w:ascii="Times New Roman" w:hAnsi="Times New Roman" w:cs="Times New Roman"/>
          <w:w w:val="102"/>
          <w:sz w:val="28"/>
          <w:szCs w:val="28"/>
        </w:rPr>
        <w:t>on</w:t>
      </w:r>
      <w:r>
        <w:rPr>
          <w:rFonts w:ascii="Times New Roman" w:hAnsi="Times New Roman" w:cs="Times New Roman"/>
          <w:spacing w:val="-1"/>
          <w:w w:val="94"/>
          <w:sz w:val="28"/>
          <w:szCs w:val="28"/>
        </w:rPr>
        <w:t>v</w:t>
      </w:r>
      <w:r>
        <w:rPr>
          <w:rFonts w:ascii="Times New Roman" w:hAnsi="Times New Roman" w:cs="Times New Roman"/>
          <w:spacing w:val="-4"/>
          <w:w w:val="94"/>
          <w:sz w:val="28"/>
          <w:szCs w:val="28"/>
        </w:rPr>
        <w:t>e</w:t>
      </w:r>
      <w:r>
        <w:rPr>
          <w:rFonts w:ascii="Times New Roman" w:hAnsi="Times New Roman" w:cs="Times New Roman"/>
          <w:sz w:val="28"/>
          <w:szCs w:val="28"/>
        </w:rPr>
        <w:t>r</w:t>
      </w:r>
      <w:r>
        <w:rPr>
          <w:rFonts w:ascii="Times New Roman" w:hAnsi="Times New Roman" w:cs="Times New Roman"/>
          <w:w w:val="105"/>
          <w:sz w:val="28"/>
          <w:szCs w:val="28"/>
        </w:rPr>
        <w:t>t</w:t>
      </w:r>
      <w:r>
        <w:rPr>
          <w:rFonts w:ascii="Times New Roman" w:hAnsi="Times New Roman" w:cs="Times New Roman"/>
          <w:spacing w:val="7"/>
          <w:sz w:val="28"/>
          <w:szCs w:val="28"/>
        </w:rPr>
        <w:t xml:space="preserve"> </w:t>
      </w:r>
      <w:r>
        <w:rPr>
          <w:rFonts w:ascii="Times New Roman" w:hAnsi="Times New Roman" w:cs="Times New Roman"/>
          <w:sz w:val="28"/>
          <w:szCs w:val="28"/>
        </w:rPr>
        <w:t>d</w:t>
      </w:r>
      <w:r>
        <w:rPr>
          <w:rFonts w:ascii="Times New Roman" w:hAnsi="Times New Roman" w:cs="Times New Roman"/>
          <w:spacing w:val="-3"/>
          <w:w w:val="82"/>
          <w:sz w:val="28"/>
          <w:szCs w:val="28"/>
        </w:rPr>
        <w:t>i</w:t>
      </w:r>
      <w:r>
        <w:rPr>
          <w:rFonts w:ascii="Times New Roman" w:hAnsi="Times New Roman" w:cs="Times New Roman"/>
          <w:sz w:val="28"/>
          <w:szCs w:val="28"/>
        </w:rPr>
        <w:t>r</w:t>
      </w:r>
      <w:r>
        <w:rPr>
          <w:rFonts w:ascii="Times New Roman" w:hAnsi="Times New Roman" w:cs="Times New Roman"/>
          <w:spacing w:val="-1"/>
          <w:w w:val="94"/>
          <w:sz w:val="28"/>
          <w:szCs w:val="28"/>
        </w:rPr>
        <w:t>ec</w:t>
      </w:r>
      <w:r>
        <w:rPr>
          <w:rFonts w:ascii="Times New Roman" w:hAnsi="Times New Roman" w:cs="Times New Roman"/>
          <w:w w:val="105"/>
          <w:sz w:val="28"/>
          <w:szCs w:val="28"/>
        </w:rPr>
        <w:t xml:space="preserve">t </w:t>
      </w:r>
      <w:r>
        <w:rPr>
          <w:rFonts w:ascii="Times New Roman" w:hAnsi="Times New Roman" w:cs="Times New Roman"/>
          <w:sz w:val="28"/>
          <w:szCs w:val="28"/>
        </w:rPr>
        <w:t>current</w:t>
      </w:r>
      <w:r>
        <w:rPr>
          <w:rFonts w:ascii="Times New Roman" w:hAnsi="Times New Roman" w:cs="Times New Roman"/>
          <w:spacing w:val="-9"/>
          <w:sz w:val="28"/>
          <w:szCs w:val="28"/>
        </w:rPr>
        <w:t xml:space="preserve"> </w:t>
      </w:r>
      <w:r>
        <w:rPr>
          <w:rFonts w:ascii="Times New Roman" w:hAnsi="Times New Roman" w:cs="Times New Roman"/>
          <w:sz w:val="28"/>
          <w:szCs w:val="28"/>
        </w:rPr>
        <w:t>(DC)</w:t>
      </w:r>
      <w:r>
        <w:rPr>
          <w:rFonts w:ascii="Times New Roman" w:hAnsi="Times New Roman" w:cs="Times New Roman"/>
          <w:spacing w:val="-10"/>
          <w:sz w:val="28"/>
          <w:szCs w:val="28"/>
        </w:rPr>
        <w:t xml:space="preserve"> </w:t>
      </w:r>
      <w:r>
        <w:rPr>
          <w:rFonts w:ascii="Times New Roman" w:hAnsi="Times New Roman" w:cs="Times New Roman"/>
          <w:sz w:val="28"/>
          <w:szCs w:val="28"/>
        </w:rPr>
        <w:t>to</w:t>
      </w:r>
      <w:r>
        <w:rPr>
          <w:rFonts w:ascii="Times New Roman" w:hAnsi="Times New Roman" w:cs="Times New Roman"/>
          <w:spacing w:val="-9"/>
          <w:sz w:val="28"/>
          <w:szCs w:val="28"/>
        </w:rPr>
        <w:t xml:space="preserve"> </w:t>
      </w:r>
      <w:r>
        <w:rPr>
          <w:rFonts w:ascii="Times New Roman" w:hAnsi="Times New Roman" w:cs="Times New Roman"/>
          <w:sz w:val="28"/>
          <w:szCs w:val="28"/>
        </w:rPr>
        <w:t>alternating</w:t>
      </w:r>
      <w:r>
        <w:rPr>
          <w:rFonts w:ascii="Times New Roman" w:hAnsi="Times New Roman" w:cs="Times New Roman"/>
          <w:spacing w:val="-10"/>
          <w:sz w:val="28"/>
          <w:szCs w:val="28"/>
        </w:rPr>
        <w:t xml:space="preserve"> </w:t>
      </w:r>
      <w:r>
        <w:rPr>
          <w:rFonts w:ascii="Times New Roman" w:hAnsi="Times New Roman" w:cs="Times New Roman"/>
          <w:sz w:val="28"/>
          <w:szCs w:val="28"/>
        </w:rPr>
        <w:t>current</w:t>
      </w:r>
      <w:r>
        <w:rPr>
          <w:rFonts w:ascii="Times New Roman" w:hAnsi="Times New Roman" w:cs="Times New Roman"/>
          <w:spacing w:val="-9"/>
          <w:sz w:val="28"/>
          <w:szCs w:val="28"/>
        </w:rPr>
        <w:t xml:space="preserve"> </w:t>
      </w:r>
      <w:r>
        <w:rPr>
          <w:rFonts w:ascii="Times New Roman" w:hAnsi="Times New Roman" w:cs="Times New Roman"/>
          <w:sz w:val="28"/>
          <w:szCs w:val="28"/>
        </w:rPr>
        <w:t>(AC).</w:t>
      </w:r>
      <w:r>
        <w:rPr>
          <w:rFonts w:ascii="Times New Roman" w:hAnsi="Times New Roman" w:cs="Times New Roman"/>
          <w:spacing w:val="38"/>
          <w:sz w:val="28"/>
          <w:szCs w:val="28"/>
        </w:rPr>
        <w:t xml:space="preserve"> </w:t>
      </w:r>
      <w:r>
        <w:rPr>
          <w:rFonts w:ascii="Times New Roman" w:hAnsi="Times New Roman" w:cs="Times New Roman"/>
          <w:sz w:val="28"/>
          <w:szCs w:val="28"/>
        </w:rPr>
        <w:t>In</w:t>
      </w:r>
      <w:r>
        <w:rPr>
          <w:rFonts w:ascii="Times New Roman" w:hAnsi="Times New Roman" w:cs="Times New Roman"/>
          <w:spacing w:val="-11"/>
          <w:sz w:val="28"/>
          <w:szCs w:val="28"/>
        </w:rPr>
        <w:t xml:space="preserve"> </w:t>
      </w:r>
      <w:r>
        <w:rPr>
          <w:rFonts w:ascii="Times New Roman" w:hAnsi="Times New Roman" w:cs="Times New Roman"/>
          <w:sz w:val="28"/>
          <w:szCs w:val="28"/>
        </w:rPr>
        <w:t>some</w:t>
      </w:r>
      <w:r>
        <w:rPr>
          <w:rFonts w:ascii="Times New Roman" w:hAnsi="Times New Roman" w:cs="Times New Roman"/>
          <w:spacing w:val="-9"/>
          <w:sz w:val="28"/>
          <w:szCs w:val="28"/>
        </w:rPr>
        <w:t xml:space="preserve"> </w:t>
      </w:r>
      <w:r>
        <w:rPr>
          <w:rFonts w:ascii="Times New Roman" w:hAnsi="Times New Roman" w:cs="Times New Roman"/>
          <w:sz w:val="28"/>
          <w:szCs w:val="28"/>
        </w:rPr>
        <w:t>cases,</w:t>
      </w:r>
      <w:r>
        <w:rPr>
          <w:rFonts w:ascii="Times New Roman" w:hAnsi="Times New Roman" w:cs="Times New Roman"/>
          <w:spacing w:val="-9"/>
          <w:sz w:val="28"/>
          <w:szCs w:val="28"/>
        </w:rPr>
        <w:t xml:space="preserve"> </w:t>
      </w:r>
      <w:r>
        <w:rPr>
          <w:rFonts w:ascii="Times New Roman" w:hAnsi="Times New Roman" w:cs="Times New Roman"/>
          <w:sz w:val="28"/>
          <w:szCs w:val="28"/>
        </w:rPr>
        <w:t>depending</w:t>
      </w:r>
      <w:r>
        <w:rPr>
          <w:rFonts w:ascii="Times New Roman" w:hAnsi="Times New Roman" w:cs="Times New Roman"/>
          <w:spacing w:val="-9"/>
          <w:sz w:val="28"/>
          <w:szCs w:val="28"/>
        </w:rPr>
        <w:t xml:space="preserve"> </w:t>
      </w:r>
      <w:r>
        <w:rPr>
          <w:rFonts w:ascii="Times New Roman" w:hAnsi="Times New Roman" w:cs="Times New Roman"/>
          <w:sz w:val="28"/>
          <w:szCs w:val="28"/>
        </w:rPr>
        <w:t>on</w:t>
      </w:r>
      <w:r>
        <w:rPr>
          <w:rFonts w:ascii="Times New Roman" w:hAnsi="Times New Roman" w:cs="Times New Roman"/>
          <w:spacing w:val="-8"/>
          <w:sz w:val="28"/>
          <w:szCs w:val="28"/>
        </w:rPr>
        <w:t xml:space="preserve"> </w:t>
      </w:r>
      <w:r>
        <w:rPr>
          <w:rFonts w:ascii="Times New Roman" w:hAnsi="Times New Roman" w:cs="Times New Roman"/>
          <w:sz w:val="28"/>
          <w:szCs w:val="28"/>
        </w:rPr>
        <w:t>the</w:t>
      </w:r>
      <w:r>
        <w:rPr>
          <w:rFonts w:ascii="Times New Roman" w:hAnsi="Times New Roman" w:cs="Times New Roman"/>
          <w:spacing w:val="-10"/>
          <w:sz w:val="28"/>
          <w:szCs w:val="28"/>
        </w:rPr>
        <w:t xml:space="preserve"> </w:t>
      </w:r>
      <w:r>
        <w:rPr>
          <w:rFonts w:ascii="Times New Roman" w:hAnsi="Times New Roman" w:cs="Times New Roman"/>
          <w:sz w:val="28"/>
          <w:szCs w:val="28"/>
        </w:rPr>
        <w:t>purpose</w:t>
      </w:r>
      <w:r>
        <w:rPr>
          <w:rFonts w:ascii="Times New Roman" w:hAnsi="Times New Roman" w:cs="Times New Roman"/>
          <w:spacing w:val="-10"/>
          <w:sz w:val="28"/>
          <w:szCs w:val="28"/>
        </w:rPr>
        <w:t xml:space="preserve"> </w:t>
      </w:r>
      <w:r>
        <w:rPr>
          <w:rFonts w:ascii="Times New Roman" w:hAnsi="Times New Roman" w:cs="Times New Roman"/>
          <w:sz w:val="28"/>
          <w:szCs w:val="28"/>
        </w:rPr>
        <w:t>storage</w:t>
      </w:r>
      <w:r>
        <w:rPr>
          <w:rFonts w:ascii="Times New Roman" w:hAnsi="Times New Roman" w:cs="Times New Roman"/>
          <w:spacing w:val="-9"/>
          <w:sz w:val="28"/>
          <w:szCs w:val="28"/>
        </w:rPr>
        <w:t xml:space="preserve"> </w:t>
      </w:r>
      <w:r>
        <w:rPr>
          <w:rFonts w:ascii="Times New Roman" w:hAnsi="Times New Roman" w:cs="Times New Roman"/>
          <w:sz w:val="28"/>
          <w:szCs w:val="28"/>
        </w:rPr>
        <w:t>might</w:t>
      </w:r>
      <w:r>
        <w:rPr>
          <w:rFonts w:ascii="Times New Roman" w:hAnsi="Times New Roman" w:cs="Times New Roman"/>
          <w:spacing w:val="-9"/>
          <w:sz w:val="28"/>
          <w:szCs w:val="28"/>
        </w:rPr>
        <w:t xml:space="preserve"> </w:t>
      </w:r>
      <w:r>
        <w:rPr>
          <w:rFonts w:ascii="Times New Roman" w:hAnsi="Times New Roman" w:cs="Times New Roman"/>
          <w:sz w:val="28"/>
          <w:szCs w:val="28"/>
        </w:rPr>
        <w:t>not</w:t>
      </w:r>
      <w:r>
        <w:rPr>
          <w:rFonts w:ascii="Times New Roman" w:hAnsi="Times New Roman" w:cs="Times New Roman"/>
          <w:spacing w:val="-8"/>
          <w:sz w:val="28"/>
          <w:szCs w:val="28"/>
        </w:rPr>
        <w:t xml:space="preserve"> </w:t>
      </w:r>
      <w:r>
        <w:rPr>
          <w:rFonts w:ascii="Times New Roman" w:hAnsi="Times New Roman" w:cs="Times New Roman"/>
          <w:sz w:val="28"/>
          <w:szCs w:val="28"/>
        </w:rPr>
        <w:t>be</w:t>
      </w:r>
      <w:r>
        <w:rPr>
          <w:rFonts w:ascii="Times New Roman" w:hAnsi="Times New Roman" w:cs="Times New Roman"/>
          <w:spacing w:val="-53"/>
          <w:sz w:val="28"/>
          <w:szCs w:val="28"/>
        </w:rPr>
        <w:t xml:space="preserve"> </w:t>
      </w:r>
      <w:r>
        <w:rPr>
          <w:rFonts w:ascii="Times New Roman" w:hAnsi="Times New Roman" w:cs="Times New Roman"/>
          <w:sz w:val="28"/>
          <w:szCs w:val="28"/>
        </w:rPr>
        <w:t>necessary</w:t>
      </w:r>
      <w:r>
        <w:rPr>
          <w:rFonts w:ascii="Times New Roman" w:hAnsi="Times New Roman" w:cs="Times New Roman"/>
          <w:spacing w:val="-9"/>
          <w:sz w:val="28"/>
          <w:szCs w:val="28"/>
        </w:rPr>
        <w:t xml:space="preserve"> </w:t>
      </w:r>
      <w:r>
        <w:rPr>
          <w:rFonts w:ascii="Times New Roman" w:hAnsi="Times New Roman" w:cs="Times New Roman"/>
          <w:sz w:val="28"/>
          <w:szCs w:val="28"/>
        </w:rPr>
        <w:t>(e.g.</w:t>
      </w:r>
      <w:r>
        <w:rPr>
          <w:rFonts w:ascii="Times New Roman" w:hAnsi="Times New Roman" w:cs="Times New Roman"/>
          <w:spacing w:val="-8"/>
          <w:sz w:val="28"/>
          <w:szCs w:val="28"/>
        </w:rPr>
        <w:t xml:space="preserve"> </w:t>
      </w:r>
      <w:r>
        <w:rPr>
          <w:rFonts w:ascii="Times New Roman" w:hAnsi="Times New Roman" w:cs="Times New Roman"/>
          <w:sz w:val="28"/>
          <w:szCs w:val="28"/>
        </w:rPr>
        <w:t>connection</w:t>
      </w:r>
      <w:r>
        <w:rPr>
          <w:rFonts w:ascii="Times New Roman" w:hAnsi="Times New Roman" w:cs="Times New Roman"/>
          <w:spacing w:val="-8"/>
          <w:sz w:val="28"/>
          <w:szCs w:val="28"/>
        </w:rPr>
        <w:t xml:space="preserve"> </w:t>
      </w:r>
      <w:r>
        <w:rPr>
          <w:rFonts w:ascii="Times New Roman" w:hAnsi="Times New Roman" w:cs="Times New Roman"/>
          <w:sz w:val="28"/>
          <w:szCs w:val="28"/>
        </w:rPr>
        <w:t>to</w:t>
      </w:r>
      <w:r>
        <w:rPr>
          <w:rFonts w:ascii="Times New Roman" w:hAnsi="Times New Roman" w:cs="Times New Roman"/>
          <w:spacing w:val="-8"/>
          <w:sz w:val="28"/>
          <w:szCs w:val="28"/>
        </w:rPr>
        <w:t xml:space="preserve"> </w:t>
      </w:r>
      <w:r>
        <w:rPr>
          <w:rFonts w:ascii="Times New Roman" w:hAnsi="Times New Roman" w:cs="Times New Roman"/>
          <w:sz w:val="28"/>
          <w:szCs w:val="28"/>
        </w:rPr>
        <w:t>the</w:t>
      </w:r>
      <w:r>
        <w:rPr>
          <w:rFonts w:ascii="Times New Roman" w:hAnsi="Times New Roman" w:cs="Times New Roman"/>
          <w:spacing w:val="-8"/>
          <w:sz w:val="28"/>
          <w:szCs w:val="28"/>
        </w:rPr>
        <w:t xml:space="preserve"> </w:t>
      </w:r>
      <w:r>
        <w:rPr>
          <w:rFonts w:ascii="Times New Roman" w:hAnsi="Times New Roman" w:cs="Times New Roman"/>
          <w:sz w:val="28"/>
          <w:szCs w:val="28"/>
        </w:rPr>
        <w:t>grid).</w:t>
      </w:r>
      <w:r>
        <w:rPr>
          <w:rFonts w:ascii="Times New Roman" w:hAnsi="Times New Roman" w:cs="Times New Roman"/>
          <w:spacing w:val="-8"/>
          <w:sz w:val="28"/>
          <w:szCs w:val="28"/>
        </w:rPr>
        <w:t xml:space="preserve"> </w:t>
      </w:r>
      <w:r>
        <w:rPr>
          <w:rFonts w:ascii="Times New Roman" w:hAnsi="Times New Roman" w:cs="Times New Roman"/>
          <w:sz w:val="28"/>
          <w:szCs w:val="28"/>
        </w:rPr>
        <w:t>The</w:t>
      </w:r>
      <w:r>
        <w:rPr>
          <w:rFonts w:ascii="Times New Roman" w:hAnsi="Times New Roman" w:cs="Times New Roman"/>
          <w:spacing w:val="-9"/>
          <w:sz w:val="28"/>
          <w:szCs w:val="28"/>
        </w:rPr>
        <w:t xml:space="preserve"> </w:t>
      </w:r>
      <w:r>
        <w:rPr>
          <w:rFonts w:ascii="Times New Roman" w:hAnsi="Times New Roman" w:cs="Times New Roman"/>
          <w:sz w:val="28"/>
          <w:szCs w:val="28"/>
        </w:rPr>
        <w:t>key</w:t>
      </w:r>
      <w:r>
        <w:rPr>
          <w:rFonts w:ascii="Times New Roman" w:hAnsi="Times New Roman" w:cs="Times New Roman"/>
          <w:spacing w:val="-8"/>
          <w:sz w:val="28"/>
          <w:szCs w:val="28"/>
        </w:rPr>
        <w:t xml:space="preserve"> </w:t>
      </w:r>
      <w:r>
        <w:rPr>
          <w:rFonts w:ascii="Times New Roman" w:hAnsi="Times New Roman" w:cs="Times New Roman"/>
          <w:sz w:val="28"/>
          <w:szCs w:val="28"/>
        </w:rPr>
        <w:t>element</w:t>
      </w:r>
      <w:r>
        <w:rPr>
          <w:rFonts w:ascii="Times New Roman" w:hAnsi="Times New Roman" w:cs="Times New Roman"/>
          <w:spacing w:val="-8"/>
          <w:sz w:val="28"/>
          <w:szCs w:val="28"/>
        </w:rPr>
        <w:t xml:space="preserve"> </w:t>
      </w:r>
      <w:r>
        <w:rPr>
          <w:rFonts w:ascii="Times New Roman" w:hAnsi="Times New Roman" w:cs="Times New Roman"/>
          <w:sz w:val="28"/>
          <w:szCs w:val="28"/>
        </w:rPr>
        <w:t>of</w:t>
      </w:r>
      <w:r>
        <w:rPr>
          <w:rFonts w:ascii="Times New Roman" w:hAnsi="Times New Roman" w:cs="Times New Roman"/>
          <w:spacing w:val="-8"/>
          <w:sz w:val="28"/>
          <w:szCs w:val="28"/>
        </w:rPr>
        <w:t xml:space="preserve"> </w:t>
      </w:r>
      <w:r>
        <w:rPr>
          <w:rFonts w:ascii="Times New Roman" w:hAnsi="Times New Roman" w:cs="Times New Roman"/>
          <w:sz w:val="28"/>
          <w:szCs w:val="28"/>
        </w:rPr>
        <w:t>a</w:t>
      </w:r>
      <w:r>
        <w:rPr>
          <w:rFonts w:ascii="Times New Roman" w:hAnsi="Times New Roman" w:cs="Times New Roman"/>
          <w:spacing w:val="-8"/>
          <w:sz w:val="28"/>
          <w:szCs w:val="28"/>
        </w:rPr>
        <w:t xml:space="preserve"> </w:t>
      </w:r>
      <w:r>
        <w:rPr>
          <w:rFonts w:ascii="Times New Roman" w:hAnsi="Times New Roman" w:cs="Times New Roman"/>
          <w:sz w:val="28"/>
          <w:szCs w:val="28"/>
        </w:rPr>
        <w:t>PV</w:t>
      </w:r>
      <w:r>
        <w:rPr>
          <w:rFonts w:ascii="Times New Roman" w:hAnsi="Times New Roman" w:cs="Times New Roman"/>
          <w:spacing w:val="-8"/>
          <w:sz w:val="28"/>
          <w:szCs w:val="28"/>
        </w:rPr>
        <w:t xml:space="preserve"> </w:t>
      </w:r>
      <w:r>
        <w:rPr>
          <w:rFonts w:ascii="Times New Roman" w:hAnsi="Times New Roman" w:cs="Times New Roman"/>
          <w:sz w:val="28"/>
          <w:szCs w:val="28"/>
        </w:rPr>
        <w:t>system</w:t>
      </w:r>
      <w:r>
        <w:rPr>
          <w:rFonts w:ascii="Times New Roman" w:hAnsi="Times New Roman" w:cs="Times New Roman"/>
          <w:spacing w:val="-8"/>
          <w:sz w:val="28"/>
          <w:szCs w:val="28"/>
        </w:rPr>
        <w:t xml:space="preserve"> </w:t>
      </w:r>
      <w:r>
        <w:rPr>
          <w:rFonts w:ascii="Times New Roman" w:hAnsi="Times New Roman" w:cs="Times New Roman"/>
          <w:sz w:val="28"/>
          <w:szCs w:val="28"/>
        </w:rPr>
        <w:t>is</w:t>
      </w:r>
      <w:r>
        <w:rPr>
          <w:rFonts w:ascii="Times New Roman" w:hAnsi="Times New Roman" w:cs="Times New Roman"/>
          <w:spacing w:val="-7"/>
          <w:sz w:val="28"/>
          <w:szCs w:val="28"/>
        </w:rPr>
        <w:t xml:space="preserve"> </w:t>
      </w:r>
      <w:r>
        <w:rPr>
          <w:rFonts w:ascii="Times New Roman" w:hAnsi="Times New Roman" w:cs="Times New Roman"/>
          <w:sz w:val="28"/>
          <w:szCs w:val="28"/>
        </w:rPr>
        <w:t>the</w:t>
      </w:r>
      <w:r>
        <w:rPr>
          <w:rFonts w:ascii="Times New Roman" w:hAnsi="Times New Roman" w:cs="Times New Roman"/>
          <w:spacing w:val="-9"/>
          <w:sz w:val="28"/>
          <w:szCs w:val="28"/>
        </w:rPr>
        <w:t xml:space="preserve"> </w:t>
      </w:r>
      <w:r>
        <w:rPr>
          <w:rFonts w:ascii="Times New Roman" w:hAnsi="Times New Roman" w:cs="Times New Roman"/>
          <w:sz w:val="28"/>
          <w:szCs w:val="28"/>
        </w:rPr>
        <w:t>solar</w:t>
      </w:r>
      <w:r>
        <w:rPr>
          <w:rFonts w:ascii="Times New Roman" w:hAnsi="Times New Roman" w:cs="Times New Roman"/>
          <w:spacing w:val="-8"/>
          <w:sz w:val="28"/>
          <w:szCs w:val="28"/>
        </w:rPr>
        <w:t xml:space="preserve"> </w:t>
      </w:r>
      <w:r>
        <w:rPr>
          <w:rFonts w:ascii="Times New Roman" w:hAnsi="Times New Roman" w:cs="Times New Roman"/>
          <w:sz w:val="28"/>
          <w:szCs w:val="28"/>
        </w:rPr>
        <w:t>cell.</w:t>
      </w:r>
      <w:r>
        <w:rPr>
          <w:rFonts w:ascii="Times New Roman" w:hAnsi="Times New Roman" w:cs="Times New Roman"/>
          <w:spacing w:val="-8"/>
          <w:sz w:val="28"/>
          <w:szCs w:val="28"/>
        </w:rPr>
        <w:t xml:space="preserve"> </w:t>
      </w:r>
      <w:r>
        <w:rPr>
          <w:rFonts w:ascii="Times New Roman" w:hAnsi="Times New Roman" w:cs="Times New Roman"/>
          <w:sz w:val="28"/>
          <w:szCs w:val="28"/>
        </w:rPr>
        <w:t>This</w:t>
      </w:r>
      <w:r>
        <w:rPr>
          <w:rFonts w:ascii="Times New Roman" w:hAnsi="Times New Roman" w:cs="Times New Roman"/>
          <w:spacing w:val="-7"/>
          <w:sz w:val="28"/>
          <w:szCs w:val="28"/>
        </w:rPr>
        <w:t xml:space="preserve"> </w:t>
      </w:r>
      <w:r>
        <w:rPr>
          <w:rFonts w:ascii="Times New Roman" w:hAnsi="Times New Roman" w:cs="Times New Roman"/>
          <w:sz w:val="28"/>
          <w:szCs w:val="28"/>
        </w:rPr>
        <w:t>element</w:t>
      </w:r>
      <w:r>
        <w:rPr>
          <w:rFonts w:ascii="Times New Roman" w:hAnsi="Times New Roman" w:cs="Times New Roman"/>
          <w:spacing w:val="-8"/>
          <w:sz w:val="28"/>
          <w:szCs w:val="28"/>
        </w:rPr>
        <w:t xml:space="preserve"> </w:t>
      </w:r>
      <w:r>
        <w:rPr>
          <w:rFonts w:ascii="Times New Roman" w:hAnsi="Times New Roman" w:cs="Times New Roman"/>
          <w:sz w:val="28"/>
          <w:szCs w:val="28"/>
        </w:rPr>
        <w:t>is</w:t>
      </w:r>
      <w:r>
        <w:rPr>
          <w:rFonts w:ascii="Times New Roman" w:hAnsi="Times New Roman" w:cs="Times New Roman"/>
          <w:spacing w:val="-52"/>
          <w:sz w:val="28"/>
          <w:szCs w:val="28"/>
        </w:rPr>
        <w:t xml:space="preserve"> </w:t>
      </w:r>
      <w:r>
        <w:rPr>
          <w:rFonts w:ascii="Times New Roman" w:hAnsi="Times New Roman" w:cs="Times New Roman"/>
          <w:sz w:val="28"/>
          <w:szCs w:val="28"/>
        </w:rPr>
        <w:t>responsible for the conversion of solar radiation into electricity and its function is based on the</w:t>
      </w:r>
      <w:r>
        <w:rPr>
          <w:rFonts w:ascii="Times New Roman" w:hAnsi="Times New Roman" w:cs="Times New Roman"/>
          <w:spacing w:val="1"/>
          <w:sz w:val="28"/>
          <w:szCs w:val="28"/>
        </w:rPr>
        <w:t xml:space="preserve"> </w:t>
      </w:r>
      <w:r>
        <w:rPr>
          <w:rFonts w:ascii="Times New Roman" w:hAnsi="Times New Roman" w:cs="Times New Roman"/>
          <w:w w:val="95"/>
          <w:sz w:val="28"/>
          <w:szCs w:val="28"/>
        </w:rPr>
        <w:t>photoelectric</w:t>
      </w:r>
      <w:r>
        <w:rPr>
          <w:rFonts w:ascii="Times New Roman" w:hAnsi="Times New Roman" w:cs="Times New Roman"/>
          <w:spacing w:val="6"/>
          <w:w w:val="95"/>
          <w:sz w:val="28"/>
          <w:szCs w:val="28"/>
        </w:rPr>
        <w:t xml:space="preserve"> </w:t>
      </w:r>
      <w:r>
        <w:rPr>
          <w:rFonts w:ascii="Times New Roman" w:hAnsi="Times New Roman" w:cs="Times New Roman"/>
          <w:w w:val="95"/>
          <w:sz w:val="28"/>
          <w:szCs w:val="28"/>
        </w:rPr>
        <w:t>effect</w:t>
      </w:r>
      <w:hyperlink w:anchor="_bookmark18" w:history="1">
        <w:r>
          <w:rPr>
            <w:rFonts w:ascii="Times New Roman" w:hAnsi="Times New Roman" w:cs="Times New Roman"/>
            <w:w w:val="95"/>
            <w:position w:val="5"/>
            <w:sz w:val="28"/>
            <w:szCs w:val="28"/>
          </w:rPr>
          <w:t>1</w:t>
        </w:r>
      </w:hyperlink>
      <w:r>
        <w:rPr>
          <w:rFonts w:ascii="Times New Roman" w:hAnsi="Times New Roman" w:cs="Times New Roman"/>
          <w:spacing w:val="26"/>
          <w:w w:val="95"/>
          <w:position w:val="5"/>
          <w:sz w:val="28"/>
          <w:szCs w:val="28"/>
        </w:rPr>
        <w:t xml:space="preserve"> </w:t>
      </w:r>
      <w:r>
        <w:rPr>
          <w:rFonts w:ascii="Times New Roman" w:hAnsi="Times New Roman" w:cs="Times New Roman"/>
          <w:w w:val="95"/>
          <w:sz w:val="28"/>
          <w:szCs w:val="28"/>
        </w:rPr>
        <w:t>that</w:t>
      </w:r>
      <w:r>
        <w:rPr>
          <w:rFonts w:ascii="Times New Roman" w:hAnsi="Times New Roman" w:cs="Times New Roman"/>
          <w:spacing w:val="7"/>
          <w:w w:val="95"/>
          <w:sz w:val="28"/>
          <w:szCs w:val="28"/>
        </w:rPr>
        <w:t xml:space="preserve"> </w:t>
      </w:r>
      <w:r>
        <w:rPr>
          <w:rFonts w:ascii="Times New Roman" w:hAnsi="Times New Roman" w:cs="Times New Roman"/>
          <w:w w:val="95"/>
          <w:sz w:val="28"/>
          <w:szCs w:val="28"/>
        </w:rPr>
        <w:t>consists</w:t>
      </w:r>
      <w:r>
        <w:rPr>
          <w:rFonts w:ascii="Times New Roman" w:hAnsi="Times New Roman" w:cs="Times New Roman"/>
          <w:spacing w:val="9"/>
          <w:w w:val="95"/>
          <w:sz w:val="28"/>
          <w:szCs w:val="28"/>
        </w:rPr>
        <w:t xml:space="preserve"> </w:t>
      </w:r>
      <w:r>
        <w:rPr>
          <w:rFonts w:ascii="Times New Roman" w:hAnsi="Times New Roman" w:cs="Times New Roman"/>
          <w:w w:val="95"/>
          <w:sz w:val="28"/>
          <w:szCs w:val="28"/>
        </w:rPr>
        <w:t>on</w:t>
      </w:r>
      <w:r>
        <w:rPr>
          <w:rFonts w:ascii="Times New Roman" w:hAnsi="Times New Roman" w:cs="Times New Roman"/>
          <w:spacing w:val="4"/>
          <w:w w:val="95"/>
          <w:sz w:val="28"/>
          <w:szCs w:val="28"/>
        </w:rPr>
        <w:t xml:space="preserve"> </w:t>
      </w:r>
      <w:r>
        <w:rPr>
          <w:rFonts w:ascii="Times New Roman" w:hAnsi="Times New Roman" w:cs="Times New Roman"/>
          <w:w w:val="95"/>
          <w:sz w:val="28"/>
          <w:szCs w:val="28"/>
        </w:rPr>
        <w:t>electrical</w:t>
      </w:r>
      <w:r>
        <w:rPr>
          <w:rFonts w:ascii="Times New Roman" w:hAnsi="Times New Roman" w:cs="Times New Roman"/>
          <w:spacing w:val="7"/>
          <w:w w:val="95"/>
          <w:sz w:val="28"/>
          <w:szCs w:val="28"/>
        </w:rPr>
        <w:t xml:space="preserve"> </w:t>
      </w:r>
      <w:r>
        <w:rPr>
          <w:rFonts w:ascii="Times New Roman" w:hAnsi="Times New Roman" w:cs="Times New Roman"/>
          <w:w w:val="95"/>
          <w:sz w:val="28"/>
          <w:szCs w:val="28"/>
        </w:rPr>
        <w:t>generation</w:t>
      </w:r>
      <w:r>
        <w:rPr>
          <w:rFonts w:ascii="Times New Roman" w:hAnsi="Times New Roman" w:cs="Times New Roman"/>
          <w:spacing w:val="4"/>
          <w:w w:val="95"/>
          <w:sz w:val="28"/>
          <w:szCs w:val="28"/>
        </w:rPr>
        <w:t xml:space="preserve"> </w:t>
      </w:r>
      <w:r>
        <w:rPr>
          <w:rFonts w:ascii="Times New Roman" w:hAnsi="Times New Roman" w:cs="Times New Roman"/>
          <w:w w:val="95"/>
          <w:sz w:val="28"/>
          <w:szCs w:val="28"/>
        </w:rPr>
        <w:t>by</w:t>
      </w:r>
      <w:r>
        <w:rPr>
          <w:rFonts w:ascii="Times New Roman" w:hAnsi="Times New Roman" w:cs="Times New Roman"/>
          <w:spacing w:val="7"/>
          <w:w w:val="95"/>
          <w:sz w:val="28"/>
          <w:szCs w:val="28"/>
        </w:rPr>
        <w:t xml:space="preserve"> </w:t>
      </w:r>
      <w:r>
        <w:rPr>
          <w:rFonts w:ascii="Times New Roman" w:hAnsi="Times New Roman" w:cs="Times New Roman"/>
          <w:w w:val="95"/>
          <w:sz w:val="28"/>
          <w:szCs w:val="28"/>
        </w:rPr>
        <w:t>certain</w:t>
      </w:r>
      <w:r>
        <w:rPr>
          <w:rFonts w:ascii="Times New Roman" w:hAnsi="Times New Roman" w:cs="Times New Roman"/>
          <w:spacing w:val="8"/>
          <w:w w:val="95"/>
          <w:sz w:val="28"/>
          <w:szCs w:val="28"/>
        </w:rPr>
        <w:t xml:space="preserve"> </w:t>
      </w:r>
      <w:r>
        <w:rPr>
          <w:rFonts w:ascii="Times New Roman" w:hAnsi="Times New Roman" w:cs="Times New Roman"/>
          <w:w w:val="95"/>
          <w:sz w:val="28"/>
          <w:szCs w:val="28"/>
        </w:rPr>
        <w:t>materials</w:t>
      </w:r>
      <w:r>
        <w:rPr>
          <w:rFonts w:ascii="Times New Roman" w:hAnsi="Times New Roman" w:cs="Times New Roman"/>
          <w:spacing w:val="5"/>
          <w:w w:val="95"/>
          <w:sz w:val="28"/>
          <w:szCs w:val="28"/>
        </w:rPr>
        <w:t xml:space="preserve"> </w:t>
      </w:r>
      <w:r>
        <w:rPr>
          <w:rFonts w:ascii="Times New Roman" w:hAnsi="Times New Roman" w:cs="Times New Roman"/>
          <w:w w:val="95"/>
          <w:sz w:val="28"/>
          <w:szCs w:val="28"/>
        </w:rPr>
        <w:t>when</w:t>
      </w:r>
      <w:r>
        <w:rPr>
          <w:rFonts w:ascii="Times New Roman" w:hAnsi="Times New Roman" w:cs="Times New Roman"/>
          <w:spacing w:val="8"/>
          <w:w w:val="95"/>
          <w:sz w:val="28"/>
          <w:szCs w:val="28"/>
        </w:rPr>
        <w:t xml:space="preserve"> </w:t>
      </w:r>
      <w:r>
        <w:rPr>
          <w:rFonts w:ascii="Times New Roman" w:hAnsi="Times New Roman" w:cs="Times New Roman"/>
          <w:w w:val="95"/>
          <w:sz w:val="28"/>
          <w:szCs w:val="28"/>
        </w:rPr>
        <w:t>exposed</w:t>
      </w:r>
      <w:r>
        <w:rPr>
          <w:rFonts w:ascii="Times New Roman" w:hAnsi="Times New Roman" w:cs="Times New Roman"/>
          <w:spacing w:val="8"/>
          <w:w w:val="95"/>
          <w:sz w:val="28"/>
          <w:szCs w:val="28"/>
        </w:rPr>
        <w:t xml:space="preserve"> </w:t>
      </w:r>
      <w:r>
        <w:rPr>
          <w:rFonts w:ascii="Times New Roman" w:hAnsi="Times New Roman" w:cs="Times New Roman"/>
          <w:w w:val="95"/>
          <w:sz w:val="28"/>
          <w:szCs w:val="28"/>
        </w:rPr>
        <w:t>to</w:t>
      </w:r>
      <w:r>
        <w:rPr>
          <w:rFonts w:ascii="Times New Roman" w:hAnsi="Times New Roman" w:cs="Times New Roman"/>
          <w:spacing w:val="7"/>
          <w:w w:val="95"/>
          <w:sz w:val="28"/>
          <w:szCs w:val="28"/>
        </w:rPr>
        <w:t xml:space="preserve"> </w:t>
      </w:r>
      <w:r>
        <w:rPr>
          <w:rFonts w:ascii="Times New Roman" w:hAnsi="Times New Roman" w:cs="Times New Roman"/>
          <w:w w:val="95"/>
          <w:sz w:val="28"/>
          <w:szCs w:val="28"/>
        </w:rPr>
        <w:t>the</w:t>
      </w:r>
      <w:r>
        <w:rPr>
          <w:rFonts w:ascii="Times New Roman" w:hAnsi="Times New Roman" w:cs="Times New Roman"/>
          <w:spacing w:val="7"/>
          <w:w w:val="95"/>
          <w:sz w:val="28"/>
          <w:szCs w:val="28"/>
        </w:rPr>
        <w:t xml:space="preserve"> </w:t>
      </w:r>
      <w:proofErr w:type="spellStart"/>
      <w:proofErr w:type="gramStart"/>
      <w:r>
        <w:rPr>
          <w:rFonts w:ascii="Times New Roman" w:hAnsi="Times New Roman" w:cs="Times New Roman"/>
          <w:w w:val="95"/>
          <w:sz w:val="28"/>
          <w:szCs w:val="28"/>
        </w:rPr>
        <w:t>light.</w:t>
      </w:r>
      <w:r>
        <w:rPr>
          <w:rFonts w:ascii="Times New Roman" w:hAnsi="Times New Roman" w:cs="Times New Roman"/>
          <w:sz w:val="28"/>
          <w:szCs w:val="28"/>
        </w:rPr>
        <w:t>The</w:t>
      </w:r>
      <w:proofErr w:type="spellEnd"/>
      <w:proofErr w:type="gramEnd"/>
      <w:r>
        <w:rPr>
          <w:rFonts w:ascii="Times New Roman" w:hAnsi="Times New Roman" w:cs="Times New Roman"/>
          <w:sz w:val="28"/>
          <w:szCs w:val="28"/>
        </w:rPr>
        <w:t xml:space="preserve"> first silicon solar cell (SC) was discovered by a French physicist, Edmond Becquerel in 1839.</w:t>
      </w:r>
      <w:r>
        <w:rPr>
          <w:rFonts w:ascii="Times New Roman" w:hAnsi="Times New Roman" w:cs="Times New Roman"/>
          <w:spacing w:val="1"/>
          <w:sz w:val="28"/>
          <w:szCs w:val="28"/>
        </w:rPr>
        <w:t xml:space="preserve"> </w:t>
      </w:r>
      <w:r>
        <w:rPr>
          <w:rFonts w:ascii="Times New Roman" w:hAnsi="Times New Roman" w:cs="Times New Roman"/>
          <w:w w:val="95"/>
          <w:sz w:val="28"/>
          <w:szCs w:val="28"/>
        </w:rPr>
        <w:t>Becquerel</w:t>
      </w:r>
      <w:r>
        <w:rPr>
          <w:rFonts w:ascii="Times New Roman" w:hAnsi="Times New Roman" w:cs="Times New Roman"/>
          <w:spacing w:val="11"/>
          <w:w w:val="95"/>
          <w:sz w:val="28"/>
          <w:szCs w:val="28"/>
        </w:rPr>
        <w:t xml:space="preserve"> </w:t>
      </w:r>
      <w:r>
        <w:rPr>
          <w:rFonts w:ascii="Times New Roman" w:hAnsi="Times New Roman" w:cs="Times New Roman"/>
          <w:w w:val="95"/>
          <w:sz w:val="28"/>
          <w:szCs w:val="28"/>
        </w:rPr>
        <w:t>experiments</w:t>
      </w:r>
      <w:r>
        <w:rPr>
          <w:rFonts w:ascii="Times New Roman" w:hAnsi="Times New Roman" w:cs="Times New Roman"/>
          <w:spacing w:val="14"/>
          <w:w w:val="95"/>
          <w:sz w:val="28"/>
          <w:szCs w:val="28"/>
        </w:rPr>
        <w:t xml:space="preserve"> </w:t>
      </w:r>
      <w:r>
        <w:rPr>
          <w:rFonts w:ascii="Times New Roman" w:hAnsi="Times New Roman" w:cs="Times New Roman"/>
          <w:w w:val="95"/>
          <w:sz w:val="28"/>
          <w:szCs w:val="28"/>
        </w:rPr>
        <w:t>showed</w:t>
      </w:r>
      <w:r>
        <w:rPr>
          <w:rFonts w:ascii="Times New Roman" w:hAnsi="Times New Roman" w:cs="Times New Roman"/>
          <w:spacing w:val="13"/>
          <w:w w:val="95"/>
          <w:sz w:val="28"/>
          <w:szCs w:val="28"/>
        </w:rPr>
        <w:t xml:space="preserve"> </w:t>
      </w:r>
      <w:r>
        <w:rPr>
          <w:rFonts w:ascii="Times New Roman" w:hAnsi="Times New Roman" w:cs="Times New Roman"/>
          <w:w w:val="95"/>
          <w:sz w:val="28"/>
          <w:szCs w:val="28"/>
        </w:rPr>
        <w:t>that</w:t>
      </w:r>
      <w:r>
        <w:rPr>
          <w:rFonts w:ascii="Times New Roman" w:hAnsi="Times New Roman" w:cs="Times New Roman"/>
          <w:spacing w:val="13"/>
          <w:w w:val="95"/>
          <w:sz w:val="28"/>
          <w:szCs w:val="28"/>
        </w:rPr>
        <w:t xml:space="preserve"> </w:t>
      </w:r>
      <w:r>
        <w:rPr>
          <w:rFonts w:ascii="Times New Roman" w:hAnsi="Times New Roman" w:cs="Times New Roman"/>
          <w:w w:val="95"/>
          <w:sz w:val="28"/>
          <w:szCs w:val="28"/>
        </w:rPr>
        <w:t>certain</w:t>
      </w:r>
      <w:r>
        <w:rPr>
          <w:rFonts w:ascii="Times New Roman" w:hAnsi="Times New Roman" w:cs="Times New Roman"/>
          <w:spacing w:val="13"/>
          <w:w w:val="95"/>
          <w:sz w:val="28"/>
          <w:szCs w:val="28"/>
        </w:rPr>
        <w:t xml:space="preserve"> </w:t>
      </w:r>
      <w:r>
        <w:rPr>
          <w:rFonts w:ascii="Times New Roman" w:hAnsi="Times New Roman" w:cs="Times New Roman"/>
          <w:w w:val="95"/>
          <w:sz w:val="28"/>
          <w:szCs w:val="28"/>
        </w:rPr>
        <w:t>materials</w:t>
      </w:r>
      <w:r>
        <w:rPr>
          <w:rFonts w:ascii="Times New Roman" w:hAnsi="Times New Roman" w:cs="Times New Roman"/>
          <w:spacing w:val="14"/>
          <w:w w:val="95"/>
          <w:sz w:val="28"/>
          <w:szCs w:val="28"/>
        </w:rPr>
        <w:t xml:space="preserve"> </w:t>
      </w:r>
      <w:r>
        <w:rPr>
          <w:rFonts w:ascii="Times New Roman" w:hAnsi="Times New Roman" w:cs="Times New Roman"/>
          <w:w w:val="95"/>
          <w:sz w:val="28"/>
          <w:szCs w:val="28"/>
        </w:rPr>
        <w:t>produce</w:t>
      </w:r>
      <w:r>
        <w:rPr>
          <w:rFonts w:ascii="Times New Roman" w:hAnsi="Times New Roman" w:cs="Times New Roman"/>
          <w:spacing w:val="12"/>
          <w:w w:val="95"/>
          <w:sz w:val="28"/>
          <w:szCs w:val="28"/>
        </w:rPr>
        <w:t xml:space="preserve"> </w:t>
      </w:r>
      <w:r>
        <w:rPr>
          <w:rFonts w:ascii="Times New Roman" w:hAnsi="Times New Roman" w:cs="Times New Roman"/>
          <w:w w:val="95"/>
          <w:sz w:val="28"/>
          <w:szCs w:val="28"/>
        </w:rPr>
        <w:t>a</w:t>
      </w:r>
      <w:r>
        <w:rPr>
          <w:rFonts w:ascii="Times New Roman" w:hAnsi="Times New Roman" w:cs="Times New Roman"/>
          <w:spacing w:val="12"/>
          <w:w w:val="95"/>
          <w:sz w:val="28"/>
          <w:szCs w:val="28"/>
        </w:rPr>
        <w:t xml:space="preserve"> </w:t>
      </w:r>
      <w:r>
        <w:rPr>
          <w:rFonts w:ascii="Times New Roman" w:hAnsi="Times New Roman" w:cs="Times New Roman"/>
          <w:w w:val="95"/>
          <w:sz w:val="28"/>
          <w:szCs w:val="28"/>
        </w:rPr>
        <w:t>small</w:t>
      </w:r>
      <w:r>
        <w:rPr>
          <w:rFonts w:ascii="Times New Roman" w:hAnsi="Times New Roman" w:cs="Times New Roman"/>
          <w:spacing w:val="12"/>
          <w:w w:val="95"/>
          <w:sz w:val="28"/>
          <w:szCs w:val="28"/>
        </w:rPr>
        <w:t xml:space="preserve"> </w:t>
      </w:r>
      <w:r>
        <w:rPr>
          <w:rFonts w:ascii="Times New Roman" w:hAnsi="Times New Roman" w:cs="Times New Roman"/>
          <w:w w:val="95"/>
          <w:sz w:val="28"/>
          <w:szCs w:val="28"/>
        </w:rPr>
        <w:t>amount</w:t>
      </w:r>
      <w:r>
        <w:rPr>
          <w:rFonts w:ascii="Times New Roman" w:hAnsi="Times New Roman" w:cs="Times New Roman"/>
          <w:spacing w:val="13"/>
          <w:w w:val="95"/>
          <w:sz w:val="28"/>
          <w:szCs w:val="28"/>
        </w:rPr>
        <w:t xml:space="preserve"> </w:t>
      </w:r>
      <w:r>
        <w:rPr>
          <w:rFonts w:ascii="Times New Roman" w:hAnsi="Times New Roman" w:cs="Times New Roman"/>
          <w:w w:val="95"/>
          <w:sz w:val="28"/>
          <w:szCs w:val="28"/>
        </w:rPr>
        <w:t>of</w:t>
      </w:r>
      <w:r>
        <w:rPr>
          <w:rFonts w:ascii="Times New Roman" w:hAnsi="Times New Roman" w:cs="Times New Roman"/>
          <w:spacing w:val="13"/>
          <w:w w:val="95"/>
          <w:sz w:val="28"/>
          <w:szCs w:val="28"/>
        </w:rPr>
        <w:t xml:space="preserve"> </w:t>
      </w:r>
      <w:r>
        <w:rPr>
          <w:rFonts w:ascii="Times New Roman" w:hAnsi="Times New Roman" w:cs="Times New Roman"/>
          <w:w w:val="95"/>
          <w:sz w:val="28"/>
          <w:szCs w:val="28"/>
        </w:rPr>
        <w:t>electricity</w:t>
      </w:r>
      <w:r>
        <w:rPr>
          <w:rFonts w:ascii="Times New Roman" w:hAnsi="Times New Roman" w:cs="Times New Roman"/>
          <w:spacing w:val="12"/>
          <w:w w:val="95"/>
          <w:sz w:val="28"/>
          <w:szCs w:val="28"/>
        </w:rPr>
        <w:t xml:space="preserve"> </w:t>
      </w:r>
      <w:r>
        <w:rPr>
          <w:rFonts w:ascii="Times New Roman" w:hAnsi="Times New Roman" w:cs="Times New Roman"/>
          <w:w w:val="95"/>
          <w:sz w:val="28"/>
          <w:szCs w:val="28"/>
        </w:rPr>
        <w:t>when</w:t>
      </w:r>
      <w:r>
        <w:rPr>
          <w:rFonts w:ascii="Times New Roman" w:hAnsi="Times New Roman" w:cs="Times New Roman"/>
          <w:spacing w:val="13"/>
          <w:w w:val="95"/>
          <w:sz w:val="28"/>
          <w:szCs w:val="28"/>
        </w:rPr>
        <w:t xml:space="preserve"> </w:t>
      </w:r>
      <w:r>
        <w:rPr>
          <w:rFonts w:ascii="Times New Roman" w:hAnsi="Times New Roman" w:cs="Times New Roman"/>
          <w:w w:val="95"/>
          <w:sz w:val="28"/>
          <w:szCs w:val="28"/>
        </w:rPr>
        <w:t>exposed</w:t>
      </w:r>
      <w:r>
        <w:rPr>
          <w:rFonts w:ascii="Times New Roman" w:hAnsi="Times New Roman" w:cs="Times New Roman"/>
          <w:spacing w:val="-50"/>
          <w:w w:val="95"/>
          <w:sz w:val="28"/>
          <w:szCs w:val="28"/>
        </w:rPr>
        <w:t xml:space="preserve"> </w:t>
      </w:r>
      <w:r>
        <w:rPr>
          <w:rFonts w:ascii="Times New Roman" w:hAnsi="Times New Roman" w:cs="Times New Roman"/>
          <w:sz w:val="28"/>
          <w:szCs w:val="28"/>
        </w:rPr>
        <w:t>to</w:t>
      </w:r>
      <w:r>
        <w:rPr>
          <w:rFonts w:ascii="Times New Roman" w:hAnsi="Times New Roman" w:cs="Times New Roman"/>
          <w:spacing w:val="-3"/>
          <w:sz w:val="28"/>
          <w:szCs w:val="28"/>
        </w:rPr>
        <w:t xml:space="preserve"> </w:t>
      </w:r>
      <w:r>
        <w:rPr>
          <w:rFonts w:ascii="Times New Roman" w:hAnsi="Times New Roman" w:cs="Times New Roman"/>
          <w:sz w:val="28"/>
          <w:szCs w:val="28"/>
        </w:rPr>
        <w:t>the</w:t>
      </w:r>
      <w:r>
        <w:rPr>
          <w:rFonts w:ascii="Times New Roman" w:hAnsi="Times New Roman" w:cs="Times New Roman"/>
          <w:spacing w:val="-5"/>
          <w:sz w:val="28"/>
          <w:szCs w:val="28"/>
        </w:rPr>
        <w:t xml:space="preserve"> </w:t>
      </w:r>
      <w:r>
        <w:rPr>
          <w:rFonts w:ascii="Times New Roman" w:hAnsi="Times New Roman" w:cs="Times New Roman"/>
          <w:sz w:val="28"/>
          <w:szCs w:val="28"/>
        </w:rPr>
        <w:t>light.</w:t>
      </w:r>
      <w:r>
        <w:rPr>
          <w:rFonts w:ascii="Times New Roman" w:hAnsi="Times New Roman" w:cs="Times New Roman"/>
          <w:spacing w:val="-4"/>
          <w:sz w:val="28"/>
          <w:szCs w:val="28"/>
        </w:rPr>
        <w:t xml:space="preserve"> </w:t>
      </w:r>
      <w:r>
        <w:rPr>
          <w:rFonts w:ascii="Times New Roman" w:hAnsi="Times New Roman" w:cs="Times New Roman"/>
          <w:sz w:val="28"/>
          <w:szCs w:val="28"/>
        </w:rPr>
        <w:t>This</w:t>
      </w:r>
      <w:r>
        <w:rPr>
          <w:rFonts w:ascii="Times New Roman" w:hAnsi="Times New Roman" w:cs="Times New Roman"/>
          <w:spacing w:val="-3"/>
          <w:sz w:val="28"/>
          <w:szCs w:val="28"/>
        </w:rPr>
        <w:t xml:space="preserve"> </w:t>
      </w:r>
      <w:r>
        <w:rPr>
          <w:rFonts w:ascii="Times New Roman" w:hAnsi="Times New Roman" w:cs="Times New Roman"/>
          <w:sz w:val="28"/>
          <w:szCs w:val="28"/>
        </w:rPr>
        <w:t>effect</w:t>
      </w:r>
      <w:r>
        <w:rPr>
          <w:rFonts w:ascii="Times New Roman" w:hAnsi="Times New Roman" w:cs="Times New Roman"/>
          <w:spacing w:val="-3"/>
          <w:sz w:val="28"/>
          <w:szCs w:val="28"/>
        </w:rPr>
        <w:t xml:space="preserve"> </w:t>
      </w:r>
      <w:r>
        <w:rPr>
          <w:rFonts w:ascii="Times New Roman" w:hAnsi="Times New Roman" w:cs="Times New Roman"/>
          <w:sz w:val="28"/>
          <w:szCs w:val="28"/>
        </w:rPr>
        <w:t>was</w:t>
      </w:r>
      <w:r>
        <w:rPr>
          <w:rFonts w:ascii="Times New Roman" w:hAnsi="Times New Roman" w:cs="Times New Roman"/>
          <w:spacing w:val="-5"/>
          <w:sz w:val="28"/>
          <w:szCs w:val="28"/>
        </w:rPr>
        <w:t xml:space="preserve"> </w:t>
      </w:r>
      <w:r>
        <w:rPr>
          <w:rFonts w:ascii="Times New Roman" w:hAnsi="Times New Roman" w:cs="Times New Roman"/>
          <w:sz w:val="28"/>
          <w:szCs w:val="28"/>
        </w:rPr>
        <w:t>firstly</w:t>
      </w:r>
      <w:r>
        <w:rPr>
          <w:rFonts w:ascii="Times New Roman" w:hAnsi="Times New Roman" w:cs="Times New Roman"/>
          <w:spacing w:val="-4"/>
          <w:sz w:val="28"/>
          <w:szCs w:val="28"/>
        </w:rPr>
        <w:t xml:space="preserve"> </w:t>
      </w:r>
      <w:r>
        <w:rPr>
          <w:rFonts w:ascii="Times New Roman" w:hAnsi="Times New Roman" w:cs="Times New Roman"/>
          <w:sz w:val="28"/>
          <w:szCs w:val="28"/>
        </w:rPr>
        <w:t>studied</w:t>
      </w:r>
      <w:r>
        <w:rPr>
          <w:rFonts w:ascii="Times New Roman" w:hAnsi="Times New Roman" w:cs="Times New Roman"/>
          <w:spacing w:val="-4"/>
          <w:sz w:val="28"/>
          <w:szCs w:val="28"/>
        </w:rPr>
        <w:t xml:space="preserve"> </w:t>
      </w:r>
      <w:r>
        <w:rPr>
          <w:rFonts w:ascii="Times New Roman" w:hAnsi="Times New Roman" w:cs="Times New Roman"/>
          <w:sz w:val="28"/>
          <w:szCs w:val="28"/>
        </w:rPr>
        <w:t>in</w:t>
      </w:r>
      <w:r>
        <w:rPr>
          <w:rFonts w:ascii="Times New Roman" w:hAnsi="Times New Roman" w:cs="Times New Roman"/>
          <w:spacing w:val="-4"/>
          <w:sz w:val="28"/>
          <w:szCs w:val="28"/>
        </w:rPr>
        <w:t xml:space="preserve"> </w:t>
      </w:r>
      <w:r>
        <w:rPr>
          <w:rFonts w:ascii="Times New Roman" w:hAnsi="Times New Roman" w:cs="Times New Roman"/>
          <w:sz w:val="28"/>
          <w:szCs w:val="28"/>
        </w:rPr>
        <w:t>metals</w:t>
      </w:r>
      <w:r>
        <w:rPr>
          <w:rFonts w:ascii="Times New Roman" w:hAnsi="Times New Roman" w:cs="Times New Roman"/>
          <w:spacing w:val="-2"/>
          <w:sz w:val="28"/>
          <w:szCs w:val="28"/>
        </w:rPr>
        <w:t xml:space="preserve"> </w:t>
      </w:r>
      <w:r>
        <w:rPr>
          <w:rFonts w:ascii="Times New Roman" w:hAnsi="Times New Roman" w:cs="Times New Roman"/>
          <w:sz w:val="28"/>
          <w:szCs w:val="28"/>
        </w:rPr>
        <w:t>such</w:t>
      </w:r>
      <w:r>
        <w:rPr>
          <w:rFonts w:ascii="Times New Roman" w:hAnsi="Times New Roman" w:cs="Times New Roman"/>
          <w:spacing w:val="-4"/>
          <w:sz w:val="28"/>
          <w:szCs w:val="28"/>
        </w:rPr>
        <w:t xml:space="preserve"> </w:t>
      </w:r>
      <w:r>
        <w:rPr>
          <w:rFonts w:ascii="Times New Roman" w:hAnsi="Times New Roman" w:cs="Times New Roman"/>
          <w:sz w:val="28"/>
          <w:szCs w:val="28"/>
        </w:rPr>
        <w:t>as</w:t>
      </w:r>
      <w:r>
        <w:rPr>
          <w:rFonts w:ascii="Times New Roman" w:hAnsi="Times New Roman" w:cs="Times New Roman"/>
          <w:spacing w:val="-3"/>
          <w:sz w:val="28"/>
          <w:szCs w:val="28"/>
        </w:rPr>
        <w:t xml:space="preserve"> </w:t>
      </w:r>
      <w:r>
        <w:rPr>
          <w:rFonts w:ascii="Times New Roman" w:hAnsi="Times New Roman" w:cs="Times New Roman"/>
          <w:sz w:val="28"/>
          <w:szCs w:val="28"/>
        </w:rPr>
        <w:t>silicon</w:t>
      </w:r>
      <w:r>
        <w:rPr>
          <w:rFonts w:ascii="Times New Roman" w:hAnsi="Times New Roman" w:cs="Times New Roman"/>
          <w:spacing w:val="-4"/>
          <w:sz w:val="28"/>
          <w:szCs w:val="28"/>
        </w:rPr>
        <w:t xml:space="preserve"> </w:t>
      </w:r>
      <w:r>
        <w:rPr>
          <w:rFonts w:ascii="Times New Roman" w:hAnsi="Times New Roman" w:cs="Times New Roman"/>
          <w:sz w:val="28"/>
          <w:szCs w:val="28"/>
        </w:rPr>
        <w:t>with</w:t>
      </w:r>
      <w:r>
        <w:rPr>
          <w:rFonts w:ascii="Times New Roman" w:hAnsi="Times New Roman" w:cs="Times New Roman"/>
          <w:spacing w:val="-3"/>
          <w:sz w:val="28"/>
          <w:szCs w:val="28"/>
        </w:rPr>
        <w:t xml:space="preserve"> </w:t>
      </w:r>
      <w:r>
        <w:rPr>
          <w:rFonts w:ascii="Times New Roman" w:hAnsi="Times New Roman" w:cs="Times New Roman"/>
          <w:sz w:val="28"/>
          <w:szCs w:val="28"/>
        </w:rPr>
        <w:t>performance</w:t>
      </w:r>
      <w:r>
        <w:rPr>
          <w:rFonts w:ascii="Times New Roman" w:hAnsi="Times New Roman" w:cs="Times New Roman"/>
          <w:spacing w:val="-4"/>
          <w:sz w:val="28"/>
          <w:szCs w:val="28"/>
        </w:rPr>
        <w:t xml:space="preserve"> </w:t>
      </w:r>
      <w:r>
        <w:rPr>
          <w:rFonts w:ascii="Times New Roman" w:hAnsi="Times New Roman" w:cs="Times New Roman"/>
          <w:sz w:val="28"/>
          <w:szCs w:val="28"/>
        </w:rPr>
        <w:t>of</w:t>
      </w:r>
      <w:r>
        <w:rPr>
          <w:rFonts w:ascii="Times New Roman" w:hAnsi="Times New Roman" w:cs="Times New Roman"/>
          <w:spacing w:val="-3"/>
          <w:sz w:val="28"/>
          <w:szCs w:val="28"/>
        </w:rPr>
        <w:t xml:space="preserve"> </w:t>
      </w:r>
      <w:r>
        <w:rPr>
          <w:rFonts w:ascii="Times New Roman" w:hAnsi="Times New Roman" w:cs="Times New Roman"/>
          <w:sz w:val="28"/>
          <w:szCs w:val="28"/>
        </w:rPr>
        <w:t>about</w:t>
      </w:r>
      <w:r>
        <w:rPr>
          <w:rFonts w:ascii="Times New Roman" w:hAnsi="Times New Roman" w:cs="Times New Roman"/>
          <w:spacing w:val="-3"/>
          <w:sz w:val="28"/>
          <w:szCs w:val="28"/>
        </w:rPr>
        <w:t xml:space="preserve"> </w:t>
      </w:r>
      <w:r>
        <w:rPr>
          <w:rFonts w:ascii="Times New Roman" w:hAnsi="Times New Roman" w:cs="Times New Roman"/>
          <w:sz w:val="28"/>
          <w:szCs w:val="28"/>
        </w:rPr>
        <w:t>2%.</w:t>
      </w:r>
      <w:r>
        <w:rPr>
          <w:rFonts w:ascii="Times New Roman" w:hAnsi="Times New Roman" w:cs="Times New Roman"/>
          <w:spacing w:val="-4"/>
          <w:sz w:val="28"/>
          <w:szCs w:val="28"/>
        </w:rPr>
        <w:t xml:space="preserve"> </w:t>
      </w:r>
      <w:r>
        <w:rPr>
          <w:rFonts w:ascii="Times New Roman" w:hAnsi="Times New Roman" w:cs="Times New Roman"/>
          <w:sz w:val="28"/>
          <w:szCs w:val="28"/>
        </w:rPr>
        <w:t>The</w:t>
      </w:r>
      <w:r>
        <w:rPr>
          <w:rFonts w:ascii="Times New Roman" w:hAnsi="Times New Roman" w:cs="Times New Roman"/>
          <w:spacing w:val="-52"/>
          <w:sz w:val="28"/>
          <w:szCs w:val="28"/>
        </w:rPr>
        <w:t xml:space="preserve"> </w:t>
      </w:r>
      <w:r>
        <w:rPr>
          <w:rFonts w:ascii="Times New Roman" w:hAnsi="Times New Roman" w:cs="Times New Roman"/>
          <w:w w:val="95"/>
          <w:sz w:val="28"/>
          <w:szCs w:val="28"/>
        </w:rPr>
        <w:t>research</w:t>
      </w:r>
      <w:r>
        <w:rPr>
          <w:rFonts w:ascii="Times New Roman" w:hAnsi="Times New Roman" w:cs="Times New Roman"/>
          <w:spacing w:val="10"/>
          <w:w w:val="95"/>
          <w:sz w:val="28"/>
          <w:szCs w:val="28"/>
        </w:rPr>
        <w:t xml:space="preserve"> </w:t>
      </w:r>
      <w:r>
        <w:rPr>
          <w:rFonts w:ascii="Times New Roman" w:hAnsi="Times New Roman" w:cs="Times New Roman"/>
          <w:w w:val="95"/>
          <w:sz w:val="28"/>
          <w:szCs w:val="28"/>
        </w:rPr>
        <w:t>proceeded</w:t>
      </w:r>
      <w:r>
        <w:rPr>
          <w:rFonts w:ascii="Times New Roman" w:hAnsi="Times New Roman" w:cs="Times New Roman"/>
          <w:spacing w:val="10"/>
          <w:w w:val="95"/>
          <w:sz w:val="28"/>
          <w:szCs w:val="28"/>
        </w:rPr>
        <w:t xml:space="preserve"> </w:t>
      </w:r>
      <w:r>
        <w:rPr>
          <w:rFonts w:ascii="Times New Roman" w:hAnsi="Times New Roman" w:cs="Times New Roman"/>
          <w:w w:val="95"/>
          <w:sz w:val="28"/>
          <w:szCs w:val="28"/>
        </w:rPr>
        <w:t>and</w:t>
      </w:r>
      <w:r>
        <w:rPr>
          <w:rFonts w:ascii="Times New Roman" w:hAnsi="Times New Roman" w:cs="Times New Roman"/>
          <w:spacing w:val="11"/>
          <w:w w:val="95"/>
          <w:sz w:val="28"/>
          <w:szCs w:val="28"/>
        </w:rPr>
        <w:t xml:space="preserve"> </w:t>
      </w:r>
      <w:r>
        <w:rPr>
          <w:rFonts w:ascii="Times New Roman" w:hAnsi="Times New Roman" w:cs="Times New Roman"/>
          <w:w w:val="95"/>
          <w:sz w:val="28"/>
          <w:szCs w:val="28"/>
        </w:rPr>
        <w:t>in</w:t>
      </w:r>
      <w:r>
        <w:rPr>
          <w:rFonts w:ascii="Times New Roman" w:hAnsi="Times New Roman" w:cs="Times New Roman"/>
          <w:spacing w:val="7"/>
          <w:w w:val="95"/>
          <w:sz w:val="28"/>
          <w:szCs w:val="28"/>
        </w:rPr>
        <w:t xml:space="preserve"> </w:t>
      </w:r>
      <w:r>
        <w:rPr>
          <w:rFonts w:ascii="Times New Roman" w:hAnsi="Times New Roman" w:cs="Times New Roman"/>
          <w:w w:val="95"/>
          <w:sz w:val="28"/>
          <w:szCs w:val="28"/>
        </w:rPr>
        <w:t>1954</w:t>
      </w:r>
      <w:r>
        <w:rPr>
          <w:rFonts w:ascii="Times New Roman" w:hAnsi="Times New Roman" w:cs="Times New Roman"/>
          <w:spacing w:val="11"/>
          <w:w w:val="95"/>
          <w:sz w:val="28"/>
          <w:szCs w:val="28"/>
        </w:rPr>
        <w:t xml:space="preserve"> </w:t>
      </w:r>
      <w:r>
        <w:rPr>
          <w:rFonts w:ascii="Times New Roman" w:hAnsi="Times New Roman" w:cs="Times New Roman"/>
          <w:w w:val="95"/>
          <w:sz w:val="28"/>
          <w:szCs w:val="28"/>
        </w:rPr>
        <w:t>was</w:t>
      </w:r>
      <w:r>
        <w:rPr>
          <w:rFonts w:ascii="Times New Roman" w:hAnsi="Times New Roman" w:cs="Times New Roman"/>
          <w:spacing w:val="11"/>
          <w:w w:val="95"/>
          <w:sz w:val="28"/>
          <w:szCs w:val="28"/>
        </w:rPr>
        <w:t xml:space="preserve"> </w:t>
      </w:r>
      <w:r>
        <w:rPr>
          <w:rFonts w:ascii="Times New Roman" w:hAnsi="Times New Roman" w:cs="Times New Roman"/>
          <w:w w:val="95"/>
          <w:sz w:val="28"/>
          <w:szCs w:val="28"/>
        </w:rPr>
        <w:t>achieved</w:t>
      </w:r>
      <w:r>
        <w:rPr>
          <w:rFonts w:ascii="Times New Roman" w:hAnsi="Times New Roman" w:cs="Times New Roman"/>
          <w:spacing w:val="11"/>
          <w:w w:val="95"/>
          <w:sz w:val="28"/>
          <w:szCs w:val="28"/>
        </w:rPr>
        <w:t xml:space="preserve"> </w:t>
      </w:r>
      <w:r>
        <w:rPr>
          <w:rFonts w:ascii="Times New Roman" w:hAnsi="Times New Roman" w:cs="Times New Roman"/>
          <w:w w:val="95"/>
          <w:sz w:val="28"/>
          <w:szCs w:val="28"/>
        </w:rPr>
        <w:t>a</w:t>
      </w:r>
      <w:r>
        <w:rPr>
          <w:rFonts w:ascii="Times New Roman" w:hAnsi="Times New Roman" w:cs="Times New Roman"/>
          <w:spacing w:val="9"/>
          <w:w w:val="95"/>
          <w:sz w:val="28"/>
          <w:szCs w:val="28"/>
        </w:rPr>
        <w:t xml:space="preserve"> </w:t>
      </w:r>
      <w:r>
        <w:rPr>
          <w:rFonts w:ascii="Times New Roman" w:hAnsi="Times New Roman" w:cs="Times New Roman"/>
          <w:w w:val="95"/>
          <w:sz w:val="28"/>
          <w:szCs w:val="28"/>
        </w:rPr>
        <w:t>silicon</w:t>
      </w:r>
      <w:r>
        <w:rPr>
          <w:rFonts w:ascii="Times New Roman" w:hAnsi="Times New Roman" w:cs="Times New Roman"/>
          <w:spacing w:val="10"/>
          <w:w w:val="95"/>
          <w:sz w:val="28"/>
          <w:szCs w:val="28"/>
        </w:rPr>
        <w:t xml:space="preserve"> </w:t>
      </w:r>
      <w:r>
        <w:rPr>
          <w:rFonts w:ascii="Times New Roman" w:hAnsi="Times New Roman" w:cs="Times New Roman"/>
          <w:w w:val="95"/>
          <w:sz w:val="28"/>
          <w:szCs w:val="28"/>
        </w:rPr>
        <w:t>solar</w:t>
      </w:r>
      <w:r>
        <w:rPr>
          <w:rFonts w:ascii="Times New Roman" w:hAnsi="Times New Roman" w:cs="Times New Roman"/>
          <w:spacing w:val="12"/>
          <w:w w:val="95"/>
          <w:sz w:val="28"/>
          <w:szCs w:val="28"/>
        </w:rPr>
        <w:t xml:space="preserve"> </w:t>
      </w:r>
      <w:r>
        <w:rPr>
          <w:rFonts w:ascii="Times New Roman" w:hAnsi="Times New Roman" w:cs="Times New Roman"/>
          <w:w w:val="95"/>
          <w:sz w:val="28"/>
          <w:szCs w:val="28"/>
        </w:rPr>
        <w:t>cell</w:t>
      </w:r>
      <w:r>
        <w:rPr>
          <w:rFonts w:ascii="Times New Roman" w:hAnsi="Times New Roman" w:cs="Times New Roman"/>
          <w:spacing w:val="10"/>
          <w:w w:val="95"/>
          <w:sz w:val="28"/>
          <w:szCs w:val="28"/>
        </w:rPr>
        <w:t xml:space="preserve"> </w:t>
      </w:r>
      <w:r>
        <w:rPr>
          <w:rFonts w:ascii="Times New Roman" w:hAnsi="Times New Roman" w:cs="Times New Roman"/>
          <w:w w:val="95"/>
          <w:sz w:val="28"/>
          <w:szCs w:val="28"/>
        </w:rPr>
        <w:t>with</w:t>
      </w:r>
      <w:r>
        <w:rPr>
          <w:rFonts w:ascii="Times New Roman" w:hAnsi="Times New Roman" w:cs="Times New Roman"/>
          <w:spacing w:val="11"/>
          <w:w w:val="95"/>
          <w:sz w:val="28"/>
          <w:szCs w:val="28"/>
        </w:rPr>
        <w:t xml:space="preserve"> </w:t>
      </w:r>
      <w:r>
        <w:rPr>
          <w:rFonts w:ascii="Times New Roman" w:hAnsi="Times New Roman" w:cs="Times New Roman"/>
          <w:w w:val="95"/>
          <w:sz w:val="28"/>
          <w:szCs w:val="28"/>
        </w:rPr>
        <w:t>an</w:t>
      </w:r>
      <w:r>
        <w:rPr>
          <w:rFonts w:ascii="Times New Roman" w:hAnsi="Times New Roman" w:cs="Times New Roman"/>
          <w:spacing w:val="10"/>
          <w:w w:val="95"/>
          <w:sz w:val="28"/>
          <w:szCs w:val="28"/>
        </w:rPr>
        <w:t xml:space="preserve"> </w:t>
      </w:r>
      <w:r>
        <w:rPr>
          <w:rFonts w:ascii="Times New Roman" w:hAnsi="Times New Roman" w:cs="Times New Roman"/>
          <w:w w:val="95"/>
          <w:sz w:val="28"/>
          <w:szCs w:val="28"/>
        </w:rPr>
        <w:t>efficiency</w:t>
      </w:r>
      <w:r>
        <w:rPr>
          <w:rFonts w:ascii="Times New Roman" w:hAnsi="Times New Roman" w:cs="Times New Roman"/>
          <w:spacing w:val="10"/>
          <w:w w:val="95"/>
          <w:sz w:val="28"/>
          <w:szCs w:val="28"/>
        </w:rPr>
        <w:t xml:space="preserve"> </w:t>
      </w:r>
      <w:r>
        <w:rPr>
          <w:rFonts w:ascii="Times New Roman" w:hAnsi="Times New Roman" w:cs="Times New Roman"/>
          <w:w w:val="95"/>
          <w:sz w:val="28"/>
          <w:szCs w:val="28"/>
        </w:rPr>
        <w:t>of</w:t>
      </w:r>
      <w:r>
        <w:rPr>
          <w:rFonts w:ascii="Times New Roman" w:hAnsi="Times New Roman" w:cs="Times New Roman"/>
          <w:spacing w:val="11"/>
          <w:w w:val="95"/>
          <w:sz w:val="28"/>
          <w:szCs w:val="28"/>
        </w:rPr>
        <w:t xml:space="preserve"> </w:t>
      </w:r>
      <w:r>
        <w:rPr>
          <w:rFonts w:ascii="Times New Roman" w:hAnsi="Times New Roman" w:cs="Times New Roman"/>
          <w:w w:val="95"/>
          <w:sz w:val="28"/>
          <w:szCs w:val="28"/>
        </w:rPr>
        <w:t>about</w:t>
      </w:r>
      <w:r>
        <w:rPr>
          <w:rFonts w:ascii="Times New Roman" w:hAnsi="Times New Roman" w:cs="Times New Roman"/>
          <w:spacing w:val="8"/>
          <w:w w:val="95"/>
          <w:sz w:val="28"/>
          <w:szCs w:val="28"/>
        </w:rPr>
        <w:t xml:space="preserve"> </w:t>
      </w:r>
      <w:r>
        <w:rPr>
          <w:rFonts w:ascii="Times New Roman" w:hAnsi="Times New Roman" w:cs="Times New Roman"/>
          <w:w w:val="95"/>
          <w:sz w:val="28"/>
          <w:szCs w:val="28"/>
        </w:rPr>
        <w:t>6%,</w:t>
      </w:r>
      <w:r>
        <w:rPr>
          <w:rFonts w:ascii="Times New Roman" w:hAnsi="Times New Roman" w:cs="Times New Roman"/>
          <w:spacing w:val="8"/>
          <w:w w:val="95"/>
          <w:sz w:val="28"/>
          <w:szCs w:val="28"/>
        </w:rPr>
        <w:t xml:space="preserve"> </w:t>
      </w:r>
      <w:r>
        <w:rPr>
          <w:rFonts w:ascii="Times New Roman" w:hAnsi="Times New Roman" w:cs="Times New Roman"/>
          <w:w w:val="95"/>
          <w:sz w:val="28"/>
          <w:szCs w:val="28"/>
        </w:rPr>
        <w:t>reported</w:t>
      </w:r>
      <w:r>
        <w:rPr>
          <w:rFonts w:ascii="Times New Roman" w:hAnsi="Times New Roman" w:cs="Times New Roman"/>
          <w:spacing w:val="-50"/>
          <w:w w:val="95"/>
          <w:sz w:val="28"/>
          <w:szCs w:val="28"/>
        </w:rPr>
        <w:t xml:space="preserve"> </w:t>
      </w:r>
      <w:r>
        <w:rPr>
          <w:rFonts w:ascii="Times New Roman" w:hAnsi="Times New Roman" w:cs="Times New Roman"/>
          <w:w w:val="95"/>
          <w:sz w:val="28"/>
          <w:szCs w:val="28"/>
        </w:rPr>
        <w:t xml:space="preserve">by Chapin, Fuller and </w:t>
      </w:r>
      <w:proofErr w:type="gramStart"/>
      <w:r>
        <w:rPr>
          <w:rFonts w:ascii="Times New Roman" w:hAnsi="Times New Roman" w:cs="Times New Roman"/>
          <w:w w:val="95"/>
          <w:sz w:val="28"/>
          <w:szCs w:val="28"/>
        </w:rPr>
        <w:t>Pearson</w:t>
      </w:r>
      <w:r>
        <w:rPr>
          <w:rFonts w:ascii="Times New Roman" w:hAnsi="Times New Roman" w:cs="Times New Roman"/>
          <w:w w:val="95"/>
          <w:sz w:val="28"/>
          <w:szCs w:val="28"/>
        </w:rPr>
        <w:t xml:space="preserve"> </w:t>
      </w:r>
      <w:r>
        <w:rPr>
          <w:rFonts w:ascii="Times New Roman" w:hAnsi="Times New Roman" w:cs="Times New Roman"/>
          <w:w w:val="95"/>
          <w:sz w:val="28"/>
          <w:szCs w:val="28"/>
        </w:rPr>
        <w:t>.</w:t>
      </w:r>
      <w:proofErr w:type="gramEnd"/>
      <w:r>
        <w:rPr>
          <w:rFonts w:ascii="Times New Roman" w:hAnsi="Times New Roman" w:cs="Times New Roman"/>
          <w:w w:val="95"/>
          <w:sz w:val="28"/>
          <w:szCs w:val="28"/>
        </w:rPr>
        <w:t xml:space="preserve"> Regarding its </w:t>
      </w:r>
      <w:r>
        <w:rPr>
          <w:rFonts w:ascii="Times New Roman" w:hAnsi="Times New Roman" w:cs="Times New Roman"/>
          <w:w w:val="95"/>
          <w:sz w:val="28"/>
          <w:szCs w:val="28"/>
        </w:rPr>
        <w:t>application, the SC’s were firstly used to charge</w:t>
      </w:r>
      <w:r>
        <w:rPr>
          <w:rFonts w:ascii="Times New Roman" w:hAnsi="Times New Roman" w:cs="Times New Roman"/>
          <w:spacing w:val="-50"/>
          <w:w w:val="95"/>
          <w:sz w:val="28"/>
          <w:szCs w:val="28"/>
        </w:rPr>
        <w:t xml:space="preserve"> </w:t>
      </w:r>
      <w:r>
        <w:rPr>
          <w:rFonts w:ascii="Times New Roman" w:hAnsi="Times New Roman" w:cs="Times New Roman"/>
          <w:sz w:val="28"/>
          <w:szCs w:val="28"/>
        </w:rPr>
        <w:t>batteries</w:t>
      </w:r>
      <w:r>
        <w:rPr>
          <w:rFonts w:ascii="Times New Roman" w:hAnsi="Times New Roman" w:cs="Times New Roman"/>
          <w:spacing w:val="-8"/>
          <w:sz w:val="28"/>
          <w:szCs w:val="28"/>
        </w:rPr>
        <w:t xml:space="preserve"> </w:t>
      </w:r>
      <w:r>
        <w:rPr>
          <w:rFonts w:ascii="Times New Roman" w:hAnsi="Times New Roman" w:cs="Times New Roman"/>
          <w:sz w:val="28"/>
          <w:szCs w:val="28"/>
        </w:rPr>
        <w:t>of</w:t>
      </w:r>
      <w:r>
        <w:rPr>
          <w:rFonts w:ascii="Times New Roman" w:hAnsi="Times New Roman" w:cs="Times New Roman"/>
          <w:spacing w:val="-9"/>
          <w:sz w:val="28"/>
          <w:szCs w:val="28"/>
        </w:rPr>
        <w:t xml:space="preserve"> </w:t>
      </w:r>
      <w:r>
        <w:rPr>
          <w:rFonts w:ascii="Times New Roman" w:hAnsi="Times New Roman" w:cs="Times New Roman"/>
          <w:sz w:val="28"/>
          <w:szCs w:val="28"/>
        </w:rPr>
        <w:t>the</w:t>
      </w:r>
      <w:r>
        <w:rPr>
          <w:rFonts w:ascii="Times New Roman" w:hAnsi="Times New Roman" w:cs="Times New Roman"/>
          <w:spacing w:val="-9"/>
          <w:sz w:val="28"/>
          <w:szCs w:val="28"/>
        </w:rPr>
        <w:t xml:space="preserve"> </w:t>
      </w:r>
      <w:r>
        <w:rPr>
          <w:rFonts w:ascii="Times New Roman" w:hAnsi="Times New Roman" w:cs="Times New Roman"/>
          <w:sz w:val="28"/>
          <w:szCs w:val="28"/>
        </w:rPr>
        <w:t>United</w:t>
      </w:r>
      <w:r>
        <w:rPr>
          <w:rFonts w:ascii="Times New Roman" w:hAnsi="Times New Roman" w:cs="Times New Roman"/>
          <w:spacing w:val="-8"/>
          <w:sz w:val="28"/>
          <w:szCs w:val="28"/>
        </w:rPr>
        <w:t xml:space="preserve"> </w:t>
      </w:r>
      <w:r>
        <w:rPr>
          <w:rFonts w:ascii="Times New Roman" w:hAnsi="Times New Roman" w:cs="Times New Roman"/>
          <w:sz w:val="28"/>
          <w:szCs w:val="28"/>
        </w:rPr>
        <w:t>States</w:t>
      </w:r>
      <w:r>
        <w:rPr>
          <w:rFonts w:ascii="Times New Roman" w:hAnsi="Times New Roman" w:cs="Times New Roman"/>
          <w:spacing w:val="-8"/>
          <w:sz w:val="28"/>
          <w:szCs w:val="28"/>
        </w:rPr>
        <w:t xml:space="preserve"> </w:t>
      </w:r>
      <w:r>
        <w:rPr>
          <w:rFonts w:ascii="Times New Roman" w:hAnsi="Times New Roman" w:cs="Times New Roman"/>
          <w:sz w:val="28"/>
          <w:szCs w:val="28"/>
        </w:rPr>
        <w:t>Satellite</w:t>
      </w:r>
      <w:r>
        <w:rPr>
          <w:rFonts w:ascii="Times New Roman" w:hAnsi="Times New Roman" w:cs="Times New Roman"/>
          <w:spacing w:val="-9"/>
          <w:sz w:val="28"/>
          <w:szCs w:val="28"/>
        </w:rPr>
        <w:t xml:space="preserve"> </w:t>
      </w:r>
      <w:r>
        <w:rPr>
          <w:rFonts w:ascii="Times New Roman" w:hAnsi="Times New Roman" w:cs="Times New Roman"/>
          <w:sz w:val="28"/>
          <w:szCs w:val="28"/>
        </w:rPr>
        <w:t>(U.S.</w:t>
      </w:r>
      <w:r>
        <w:rPr>
          <w:rFonts w:ascii="Times New Roman" w:hAnsi="Times New Roman" w:cs="Times New Roman"/>
          <w:spacing w:val="-10"/>
          <w:sz w:val="28"/>
          <w:szCs w:val="28"/>
        </w:rPr>
        <w:t xml:space="preserve"> </w:t>
      </w:r>
      <w:r>
        <w:rPr>
          <w:rFonts w:ascii="Times New Roman" w:hAnsi="Times New Roman" w:cs="Times New Roman"/>
          <w:sz w:val="28"/>
          <w:szCs w:val="28"/>
        </w:rPr>
        <w:t>Vanguard)</w:t>
      </w:r>
      <w:r>
        <w:rPr>
          <w:rFonts w:ascii="Times New Roman" w:hAnsi="Times New Roman" w:cs="Times New Roman"/>
          <w:spacing w:val="-8"/>
          <w:sz w:val="28"/>
          <w:szCs w:val="28"/>
        </w:rPr>
        <w:t xml:space="preserve"> </w:t>
      </w:r>
      <w:r>
        <w:rPr>
          <w:rFonts w:ascii="Times New Roman" w:hAnsi="Times New Roman" w:cs="Times New Roman"/>
          <w:sz w:val="28"/>
          <w:szCs w:val="28"/>
        </w:rPr>
        <w:t>in</w:t>
      </w:r>
      <w:r>
        <w:rPr>
          <w:rFonts w:ascii="Times New Roman" w:hAnsi="Times New Roman" w:cs="Times New Roman"/>
          <w:spacing w:val="-10"/>
          <w:sz w:val="28"/>
          <w:szCs w:val="28"/>
        </w:rPr>
        <w:t xml:space="preserve"> </w:t>
      </w:r>
      <w:r>
        <w:rPr>
          <w:rFonts w:ascii="Times New Roman" w:hAnsi="Times New Roman" w:cs="Times New Roman"/>
          <w:sz w:val="28"/>
          <w:szCs w:val="28"/>
        </w:rPr>
        <w:t>1958</w:t>
      </w:r>
      <w:r>
        <w:rPr>
          <w:rFonts w:ascii="Times New Roman" w:hAnsi="Times New Roman" w:cs="Times New Roman"/>
          <w:spacing w:val="-9"/>
          <w:sz w:val="28"/>
          <w:szCs w:val="28"/>
        </w:rPr>
        <w:t xml:space="preserve"> </w:t>
      </w:r>
      <w:r>
        <w:rPr>
          <w:rFonts w:ascii="Times New Roman" w:hAnsi="Times New Roman" w:cs="Times New Roman"/>
          <w:sz w:val="28"/>
          <w:szCs w:val="28"/>
        </w:rPr>
        <w:t>(Maini,</w:t>
      </w:r>
      <w:r>
        <w:rPr>
          <w:rFonts w:ascii="Times New Roman" w:hAnsi="Times New Roman" w:cs="Times New Roman"/>
          <w:spacing w:val="-9"/>
          <w:sz w:val="28"/>
          <w:szCs w:val="28"/>
        </w:rPr>
        <w:t xml:space="preserve"> </w:t>
      </w:r>
      <w:r>
        <w:rPr>
          <w:rFonts w:ascii="Times New Roman" w:hAnsi="Times New Roman" w:cs="Times New Roman"/>
          <w:sz w:val="28"/>
          <w:szCs w:val="28"/>
        </w:rPr>
        <w:t>et</w:t>
      </w:r>
      <w:r>
        <w:rPr>
          <w:rFonts w:ascii="Times New Roman" w:hAnsi="Times New Roman" w:cs="Times New Roman"/>
          <w:spacing w:val="-8"/>
          <w:sz w:val="28"/>
          <w:szCs w:val="28"/>
        </w:rPr>
        <w:t xml:space="preserve"> </w:t>
      </w:r>
      <w:r>
        <w:rPr>
          <w:rFonts w:ascii="Times New Roman" w:hAnsi="Times New Roman" w:cs="Times New Roman"/>
          <w:sz w:val="28"/>
          <w:szCs w:val="28"/>
        </w:rPr>
        <w:t>al.,</w:t>
      </w:r>
      <w:r>
        <w:rPr>
          <w:rFonts w:ascii="Times New Roman" w:hAnsi="Times New Roman" w:cs="Times New Roman"/>
          <w:spacing w:val="-10"/>
          <w:sz w:val="28"/>
          <w:szCs w:val="28"/>
        </w:rPr>
        <w:t xml:space="preserve"> </w:t>
      </w:r>
      <w:r>
        <w:rPr>
          <w:rFonts w:ascii="Times New Roman" w:hAnsi="Times New Roman" w:cs="Times New Roman"/>
          <w:sz w:val="28"/>
          <w:szCs w:val="28"/>
        </w:rPr>
        <w:t>2011).</w:t>
      </w:r>
    </w:p>
    <w:p w:rsidR="00786C23" w:rsidRDefault="00786C23">
      <w:pPr>
        <w:pStyle w:val="BodyText"/>
        <w:spacing w:before="1" w:line="360" w:lineRule="auto"/>
        <w:jc w:val="both"/>
        <w:rPr>
          <w:rFonts w:ascii="Times New Roman" w:hAnsi="Times New Roman" w:cs="Times New Roman"/>
          <w:sz w:val="28"/>
          <w:szCs w:val="28"/>
        </w:rPr>
      </w:pPr>
    </w:p>
    <w:p w:rsidR="00786C23" w:rsidRDefault="00080B28">
      <w:pPr>
        <w:pStyle w:val="BodyText"/>
        <w:spacing w:line="360" w:lineRule="auto"/>
        <w:ind w:left="300" w:right="335"/>
        <w:jc w:val="both"/>
        <w:rPr>
          <w:rFonts w:ascii="Times New Roman" w:hAnsi="Times New Roman" w:cs="Times New Roman"/>
          <w:sz w:val="28"/>
          <w:szCs w:val="28"/>
        </w:rPr>
      </w:pPr>
      <w:r>
        <w:rPr>
          <w:rFonts w:ascii="Times New Roman" w:hAnsi="Times New Roman" w:cs="Times New Roman"/>
          <w:sz w:val="28"/>
          <w:szCs w:val="28"/>
        </w:rPr>
        <w:t>Due</w:t>
      </w:r>
      <w:r>
        <w:rPr>
          <w:rFonts w:ascii="Times New Roman" w:hAnsi="Times New Roman" w:cs="Times New Roman"/>
          <w:spacing w:val="-6"/>
          <w:sz w:val="28"/>
          <w:szCs w:val="28"/>
        </w:rPr>
        <w:t xml:space="preserve"> </w:t>
      </w:r>
      <w:r>
        <w:rPr>
          <w:rFonts w:ascii="Times New Roman" w:hAnsi="Times New Roman" w:cs="Times New Roman"/>
          <w:sz w:val="28"/>
          <w:szCs w:val="28"/>
        </w:rPr>
        <w:t>to</w:t>
      </w:r>
      <w:r>
        <w:rPr>
          <w:rFonts w:ascii="Times New Roman" w:hAnsi="Times New Roman" w:cs="Times New Roman"/>
          <w:spacing w:val="-5"/>
          <w:sz w:val="28"/>
          <w:szCs w:val="28"/>
        </w:rPr>
        <w:t xml:space="preserve"> </w:t>
      </w:r>
      <w:r>
        <w:rPr>
          <w:rFonts w:ascii="Times New Roman" w:hAnsi="Times New Roman" w:cs="Times New Roman"/>
          <w:sz w:val="28"/>
          <w:szCs w:val="28"/>
        </w:rPr>
        <w:t>high</w:t>
      </w:r>
      <w:r>
        <w:rPr>
          <w:rFonts w:ascii="Times New Roman" w:hAnsi="Times New Roman" w:cs="Times New Roman"/>
          <w:spacing w:val="-5"/>
          <w:sz w:val="28"/>
          <w:szCs w:val="28"/>
        </w:rPr>
        <w:t xml:space="preserve"> </w:t>
      </w:r>
      <w:r>
        <w:rPr>
          <w:rFonts w:ascii="Times New Roman" w:hAnsi="Times New Roman" w:cs="Times New Roman"/>
          <w:sz w:val="28"/>
          <w:szCs w:val="28"/>
        </w:rPr>
        <w:t>costs,</w:t>
      </w:r>
      <w:r>
        <w:rPr>
          <w:rFonts w:ascii="Times New Roman" w:hAnsi="Times New Roman" w:cs="Times New Roman"/>
          <w:spacing w:val="-6"/>
          <w:sz w:val="28"/>
          <w:szCs w:val="28"/>
        </w:rPr>
        <w:t xml:space="preserve"> </w:t>
      </w:r>
      <w:r>
        <w:rPr>
          <w:rFonts w:ascii="Times New Roman" w:hAnsi="Times New Roman" w:cs="Times New Roman"/>
          <w:sz w:val="28"/>
          <w:szCs w:val="28"/>
        </w:rPr>
        <w:t>the</w:t>
      </w:r>
      <w:r>
        <w:rPr>
          <w:rFonts w:ascii="Times New Roman" w:hAnsi="Times New Roman" w:cs="Times New Roman"/>
          <w:spacing w:val="-8"/>
          <w:sz w:val="28"/>
          <w:szCs w:val="28"/>
        </w:rPr>
        <w:t xml:space="preserve"> </w:t>
      </w:r>
      <w:r>
        <w:rPr>
          <w:rFonts w:ascii="Times New Roman" w:hAnsi="Times New Roman" w:cs="Times New Roman"/>
          <w:sz w:val="28"/>
          <w:szCs w:val="28"/>
        </w:rPr>
        <w:t>SC’s</w:t>
      </w:r>
      <w:r>
        <w:rPr>
          <w:rFonts w:ascii="Times New Roman" w:hAnsi="Times New Roman" w:cs="Times New Roman"/>
          <w:spacing w:val="-6"/>
          <w:sz w:val="28"/>
          <w:szCs w:val="28"/>
        </w:rPr>
        <w:t xml:space="preserve"> </w:t>
      </w:r>
      <w:r>
        <w:rPr>
          <w:rFonts w:ascii="Times New Roman" w:hAnsi="Times New Roman" w:cs="Times New Roman"/>
          <w:sz w:val="28"/>
          <w:szCs w:val="28"/>
        </w:rPr>
        <w:t>were</w:t>
      </w:r>
      <w:r>
        <w:rPr>
          <w:rFonts w:ascii="Times New Roman" w:hAnsi="Times New Roman" w:cs="Times New Roman"/>
          <w:spacing w:val="-5"/>
          <w:sz w:val="28"/>
          <w:szCs w:val="28"/>
        </w:rPr>
        <w:t xml:space="preserve"> </w:t>
      </w:r>
      <w:r>
        <w:rPr>
          <w:rFonts w:ascii="Times New Roman" w:hAnsi="Times New Roman" w:cs="Times New Roman"/>
          <w:sz w:val="28"/>
          <w:szCs w:val="28"/>
        </w:rPr>
        <w:t>initially</w:t>
      </w:r>
      <w:r>
        <w:rPr>
          <w:rFonts w:ascii="Times New Roman" w:hAnsi="Times New Roman" w:cs="Times New Roman"/>
          <w:spacing w:val="-6"/>
          <w:sz w:val="28"/>
          <w:szCs w:val="28"/>
        </w:rPr>
        <w:t xml:space="preserve"> </w:t>
      </w:r>
      <w:r>
        <w:rPr>
          <w:rFonts w:ascii="Times New Roman" w:hAnsi="Times New Roman" w:cs="Times New Roman"/>
          <w:sz w:val="28"/>
          <w:szCs w:val="28"/>
        </w:rPr>
        <w:t>used</w:t>
      </w:r>
      <w:r>
        <w:rPr>
          <w:rFonts w:ascii="Times New Roman" w:hAnsi="Times New Roman" w:cs="Times New Roman"/>
          <w:spacing w:val="-5"/>
          <w:sz w:val="28"/>
          <w:szCs w:val="28"/>
        </w:rPr>
        <w:t xml:space="preserve"> </w:t>
      </w:r>
      <w:r>
        <w:rPr>
          <w:rFonts w:ascii="Times New Roman" w:hAnsi="Times New Roman" w:cs="Times New Roman"/>
          <w:sz w:val="28"/>
          <w:szCs w:val="28"/>
        </w:rPr>
        <w:t>only</w:t>
      </w:r>
      <w:r>
        <w:rPr>
          <w:rFonts w:ascii="Times New Roman" w:hAnsi="Times New Roman" w:cs="Times New Roman"/>
          <w:spacing w:val="-6"/>
          <w:sz w:val="28"/>
          <w:szCs w:val="28"/>
        </w:rPr>
        <w:t xml:space="preserve"> </w:t>
      </w:r>
      <w:r>
        <w:rPr>
          <w:rFonts w:ascii="Times New Roman" w:hAnsi="Times New Roman" w:cs="Times New Roman"/>
          <w:sz w:val="28"/>
          <w:szCs w:val="28"/>
        </w:rPr>
        <w:t>for</w:t>
      </w:r>
      <w:r>
        <w:rPr>
          <w:rFonts w:ascii="Times New Roman" w:hAnsi="Times New Roman" w:cs="Times New Roman"/>
          <w:spacing w:val="-6"/>
          <w:sz w:val="28"/>
          <w:szCs w:val="28"/>
        </w:rPr>
        <w:t xml:space="preserve"> </w:t>
      </w:r>
      <w:r>
        <w:rPr>
          <w:rFonts w:ascii="Times New Roman" w:hAnsi="Times New Roman" w:cs="Times New Roman"/>
          <w:sz w:val="28"/>
          <w:szCs w:val="28"/>
        </w:rPr>
        <w:t>space,</w:t>
      </w:r>
      <w:r>
        <w:rPr>
          <w:rFonts w:ascii="Times New Roman" w:hAnsi="Times New Roman" w:cs="Times New Roman"/>
          <w:spacing w:val="-6"/>
          <w:sz w:val="28"/>
          <w:szCs w:val="28"/>
        </w:rPr>
        <w:t xml:space="preserve"> </w:t>
      </w:r>
      <w:r>
        <w:rPr>
          <w:rFonts w:ascii="Times New Roman" w:hAnsi="Times New Roman" w:cs="Times New Roman"/>
          <w:sz w:val="28"/>
          <w:szCs w:val="28"/>
        </w:rPr>
        <w:t>military</w:t>
      </w:r>
      <w:r>
        <w:rPr>
          <w:rFonts w:ascii="Times New Roman" w:hAnsi="Times New Roman" w:cs="Times New Roman"/>
          <w:spacing w:val="-5"/>
          <w:sz w:val="28"/>
          <w:szCs w:val="28"/>
        </w:rPr>
        <w:t xml:space="preserve"> </w:t>
      </w:r>
      <w:r>
        <w:rPr>
          <w:rFonts w:ascii="Times New Roman" w:hAnsi="Times New Roman" w:cs="Times New Roman"/>
          <w:sz w:val="28"/>
          <w:szCs w:val="28"/>
        </w:rPr>
        <w:t>and</w:t>
      </w:r>
      <w:r>
        <w:rPr>
          <w:rFonts w:ascii="Times New Roman" w:hAnsi="Times New Roman" w:cs="Times New Roman"/>
          <w:spacing w:val="-7"/>
          <w:sz w:val="28"/>
          <w:szCs w:val="28"/>
        </w:rPr>
        <w:t xml:space="preserve"> </w:t>
      </w:r>
      <w:r>
        <w:rPr>
          <w:rFonts w:ascii="Times New Roman" w:hAnsi="Times New Roman" w:cs="Times New Roman"/>
          <w:sz w:val="28"/>
          <w:szCs w:val="28"/>
        </w:rPr>
        <w:t>scientific</w:t>
      </w:r>
      <w:r>
        <w:rPr>
          <w:rFonts w:ascii="Times New Roman" w:hAnsi="Times New Roman" w:cs="Times New Roman"/>
          <w:spacing w:val="-6"/>
          <w:sz w:val="28"/>
          <w:szCs w:val="28"/>
        </w:rPr>
        <w:t xml:space="preserve"> </w:t>
      </w:r>
      <w:r>
        <w:rPr>
          <w:rFonts w:ascii="Times New Roman" w:hAnsi="Times New Roman" w:cs="Times New Roman"/>
          <w:sz w:val="28"/>
          <w:szCs w:val="28"/>
        </w:rPr>
        <w:t>research</w:t>
      </w:r>
      <w:r>
        <w:rPr>
          <w:rFonts w:ascii="Times New Roman" w:hAnsi="Times New Roman" w:cs="Times New Roman"/>
          <w:spacing w:val="-4"/>
          <w:sz w:val="28"/>
          <w:szCs w:val="28"/>
        </w:rPr>
        <w:t xml:space="preserve"> </w:t>
      </w:r>
      <w:r>
        <w:rPr>
          <w:rFonts w:ascii="Times New Roman" w:hAnsi="Times New Roman" w:cs="Times New Roman"/>
          <w:sz w:val="28"/>
          <w:szCs w:val="28"/>
        </w:rPr>
        <w:t>purposes.</w:t>
      </w:r>
      <w:r>
        <w:rPr>
          <w:rFonts w:ascii="Times New Roman" w:hAnsi="Times New Roman" w:cs="Times New Roman"/>
          <w:spacing w:val="-53"/>
          <w:sz w:val="28"/>
          <w:szCs w:val="28"/>
        </w:rPr>
        <w:t xml:space="preserve"> </w:t>
      </w:r>
      <w:r>
        <w:rPr>
          <w:rFonts w:ascii="Times New Roman" w:hAnsi="Times New Roman" w:cs="Times New Roman"/>
          <w:w w:val="95"/>
          <w:sz w:val="28"/>
          <w:szCs w:val="28"/>
        </w:rPr>
        <w:t xml:space="preserve">However, </w:t>
      </w:r>
      <w:r>
        <w:rPr>
          <w:rFonts w:ascii="Times New Roman" w:hAnsi="Times New Roman" w:cs="Times New Roman"/>
          <w:w w:val="95"/>
          <w:sz w:val="28"/>
          <w:szCs w:val="28"/>
        </w:rPr>
        <w:t>with the energy crisis starting in the 1970’s, interest emerged in developing of SC’s for civilian</w:t>
      </w:r>
      <w:r>
        <w:rPr>
          <w:rFonts w:ascii="Times New Roman" w:hAnsi="Times New Roman" w:cs="Times New Roman"/>
          <w:spacing w:val="1"/>
          <w:w w:val="95"/>
          <w:sz w:val="28"/>
          <w:szCs w:val="28"/>
        </w:rPr>
        <w:t xml:space="preserve"> </w:t>
      </w:r>
      <w:r>
        <w:rPr>
          <w:rFonts w:ascii="Times New Roman" w:hAnsi="Times New Roman" w:cs="Times New Roman"/>
          <w:sz w:val="28"/>
          <w:szCs w:val="28"/>
        </w:rPr>
        <w:t>purposes.</w:t>
      </w:r>
    </w:p>
    <w:p w:rsidR="00786C23" w:rsidRDefault="00786C23">
      <w:pPr>
        <w:pStyle w:val="BodyText"/>
        <w:spacing w:before="3" w:line="360" w:lineRule="auto"/>
        <w:jc w:val="both"/>
        <w:rPr>
          <w:rFonts w:ascii="Times New Roman" w:hAnsi="Times New Roman" w:cs="Times New Roman"/>
          <w:sz w:val="28"/>
          <w:szCs w:val="28"/>
        </w:rPr>
      </w:pPr>
    </w:p>
    <w:p w:rsidR="00786C23" w:rsidRDefault="00080B28">
      <w:pPr>
        <w:pStyle w:val="Heading3"/>
        <w:numPr>
          <w:ilvl w:val="2"/>
          <w:numId w:val="2"/>
        </w:numPr>
        <w:tabs>
          <w:tab w:val="left" w:pos="1020"/>
          <w:tab w:val="left" w:pos="1021"/>
        </w:tabs>
        <w:spacing w:line="360" w:lineRule="auto"/>
        <w:jc w:val="both"/>
        <w:rPr>
          <w:rFonts w:ascii="Times New Roman" w:hAnsi="Times New Roman" w:hint="default"/>
          <w:b w:val="0"/>
          <w:bCs w:val="0"/>
          <w:sz w:val="28"/>
          <w:szCs w:val="28"/>
        </w:rPr>
      </w:pPr>
      <w:bookmarkStart w:id="7" w:name="2.1.4_Solar_Cell_Architecture"/>
      <w:bookmarkStart w:id="8" w:name="_bookmark19"/>
      <w:bookmarkEnd w:id="7"/>
      <w:bookmarkEnd w:id="8"/>
      <w:r>
        <w:rPr>
          <w:rFonts w:ascii="Times New Roman" w:hAnsi="Times New Roman" w:hint="default"/>
          <w:w w:val="95"/>
          <w:sz w:val="32"/>
          <w:szCs w:val="32"/>
        </w:rPr>
        <w:t>Solar</w:t>
      </w:r>
      <w:r>
        <w:rPr>
          <w:rFonts w:ascii="Times New Roman" w:hAnsi="Times New Roman" w:hint="default"/>
          <w:spacing w:val="5"/>
          <w:w w:val="95"/>
          <w:sz w:val="32"/>
          <w:szCs w:val="32"/>
        </w:rPr>
        <w:t xml:space="preserve"> </w:t>
      </w:r>
      <w:r>
        <w:rPr>
          <w:rFonts w:ascii="Times New Roman" w:hAnsi="Times New Roman" w:hint="default"/>
          <w:w w:val="95"/>
          <w:sz w:val="32"/>
          <w:szCs w:val="32"/>
        </w:rPr>
        <w:t>Cell</w:t>
      </w:r>
      <w:r>
        <w:rPr>
          <w:rFonts w:ascii="Times New Roman" w:hAnsi="Times New Roman" w:hint="default"/>
          <w:spacing w:val="2"/>
          <w:w w:val="95"/>
          <w:sz w:val="32"/>
          <w:szCs w:val="32"/>
        </w:rPr>
        <w:t xml:space="preserve"> </w:t>
      </w:r>
      <w:r>
        <w:rPr>
          <w:rFonts w:ascii="Times New Roman" w:hAnsi="Times New Roman" w:hint="default"/>
          <w:w w:val="95"/>
          <w:sz w:val="32"/>
          <w:szCs w:val="32"/>
        </w:rPr>
        <w:t>Architecture</w:t>
      </w:r>
    </w:p>
    <w:p w:rsidR="00786C23" w:rsidRDefault="00080B28">
      <w:pPr>
        <w:pStyle w:val="ListParagraph"/>
        <w:autoSpaceDE w:val="0"/>
        <w:autoSpaceDN w:val="0"/>
        <w:adjustRightInd w:val="0"/>
        <w:spacing w:line="360" w:lineRule="auto"/>
        <w:ind w:left="1125"/>
        <w:jc w:val="both"/>
        <w:rPr>
          <w:rFonts w:ascii="Times New Roman" w:hAnsi="Times New Roman" w:cs="Times New Roman"/>
          <w:w w:val="95"/>
          <w:sz w:val="28"/>
          <w:szCs w:val="28"/>
        </w:rPr>
      </w:pPr>
      <w:r>
        <w:rPr>
          <w:rFonts w:ascii="Times New Roman" w:hAnsi="Times New Roman" w:cs="Times New Roman"/>
          <w:sz w:val="28"/>
          <w:szCs w:val="28"/>
        </w:rPr>
        <w:t>The SC’s can be manufactured using different types of semiconductor materials, such as Silicon (Si),</w:t>
      </w:r>
      <w:r>
        <w:rPr>
          <w:rFonts w:ascii="Times New Roman" w:hAnsi="Times New Roman" w:cs="Times New Roman"/>
          <w:spacing w:val="1"/>
          <w:sz w:val="28"/>
          <w:szCs w:val="28"/>
        </w:rPr>
        <w:t xml:space="preserve"> </w:t>
      </w:r>
      <w:r>
        <w:rPr>
          <w:rFonts w:ascii="Times New Roman" w:hAnsi="Times New Roman" w:cs="Times New Roman"/>
          <w:spacing w:val="-1"/>
          <w:sz w:val="28"/>
          <w:szCs w:val="28"/>
        </w:rPr>
        <w:t xml:space="preserve">Germanium (Ge), </w:t>
      </w:r>
      <w:r>
        <w:rPr>
          <w:rFonts w:ascii="Times New Roman" w:hAnsi="Times New Roman" w:cs="Times New Roman"/>
          <w:sz w:val="28"/>
          <w:szCs w:val="28"/>
        </w:rPr>
        <w:t xml:space="preserve">Indium </w:t>
      </w:r>
      <w:r>
        <w:rPr>
          <w:rFonts w:ascii="Times New Roman" w:hAnsi="Times New Roman" w:cs="Times New Roman"/>
          <w:sz w:val="28"/>
          <w:szCs w:val="28"/>
        </w:rPr>
        <w:t>Phosphate</w:t>
      </w:r>
      <w:r>
        <w:rPr>
          <w:rFonts w:ascii="Times New Roman" w:hAnsi="Times New Roman" w:cs="Times New Roman"/>
          <w:sz w:val="28"/>
          <w:szCs w:val="28"/>
        </w:rPr>
        <w:t xml:space="preserve"> (</w:t>
      </w:r>
      <w:proofErr w:type="spellStart"/>
      <w:r>
        <w:rPr>
          <w:rFonts w:ascii="Times New Roman" w:hAnsi="Times New Roman" w:cs="Times New Roman"/>
          <w:sz w:val="28"/>
          <w:szCs w:val="28"/>
        </w:rPr>
        <w:t>InP</w:t>
      </w:r>
      <w:proofErr w:type="spellEnd"/>
      <w:r>
        <w:rPr>
          <w:rFonts w:ascii="Times New Roman" w:hAnsi="Times New Roman" w:cs="Times New Roman"/>
          <w:sz w:val="28"/>
          <w:szCs w:val="28"/>
        </w:rPr>
        <w:t>), Gallium Arsenide (GaAs), Cadmium telluride (</w:t>
      </w:r>
      <w:proofErr w:type="spellStart"/>
      <w:r>
        <w:rPr>
          <w:rFonts w:ascii="Times New Roman" w:hAnsi="Times New Roman" w:cs="Times New Roman"/>
          <w:sz w:val="28"/>
          <w:szCs w:val="28"/>
        </w:rPr>
        <w:t>CdTe</w:t>
      </w:r>
      <w:proofErr w:type="spellEnd"/>
      <w:r>
        <w:rPr>
          <w:rFonts w:ascii="Times New Roman" w:hAnsi="Times New Roman" w:cs="Times New Roman"/>
          <w:sz w:val="28"/>
          <w:szCs w:val="28"/>
        </w:rPr>
        <w:t>), etc.,</w:t>
      </w:r>
      <w:r>
        <w:rPr>
          <w:rFonts w:ascii="Times New Roman" w:hAnsi="Times New Roman" w:cs="Times New Roman"/>
          <w:spacing w:val="-52"/>
          <w:sz w:val="28"/>
          <w:szCs w:val="28"/>
        </w:rPr>
        <w:t xml:space="preserve"> </w:t>
      </w:r>
      <w:r>
        <w:rPr>
          <w:rFonts w:ascii="Times New Roman" w:hAnsi="Times New Roman" w:cs="Times New Roman"/>
          <w:sz w:val="28"/>
          <w:szCs w:val="28"/>
        </w:rPr>
        <w:t xml:space="preserve">but some of these materials (e.g. </w:t>
      </w:r>
      <w:proofErr w:type="spellStart"/>
      <w:r>
        <w:rPr>
          <w:rFonts w:ascii="Times New Roman" w:hAnsi="Times New Roman" w:cs="Times New Roman"/>
          <w:sz w:val="28"/>
          <w:szCs w:val="28"/>
        </w:rPr>
        <w:t>InP</w:t>
      </w:r>
      <w:proofErr w:type="spellEnd"/>
      <w:r>
        <w:rPr>
          <w:rFonts w:ascii="Times New Roman" w:hAnsi="Times New Roman" w:cs="Times New Roman"/>
          <w:sz w:val="28"/>
          <w:szCs w:val="28"/>
        </w:rPr>
        <w:t>, GaAs) are not abundant in the Earth and therefore are much</w:t>
      </w:r>
      <w:r>
        <w:rPr>
          <w:rFonts w:ascii="Times New Roman" w:hAnsi="Times New Roman" w:cs="Times New Roman"/>
          <w:spacing w:val="1"/>
          <w:sz w:val="28"/>
          <w:szCs w:val="28"/>
        </w:rPr>
        <w:t xml:space="preserve"> </w:t>
      </w:r>
      <w:r>
        <w:rPr>
          <w:rFonts w:ascii="Times New Roman" w:hAnsi="Times New Roman" w:cs="Times New Roman"/>
          <w:w w:val="95"/>
          <w:sz w:val="28"/>
          <w:szCs w:val="28"/>
        </w:rPr>
        <w:t xml:space="preserve">expensive if compared to those such as Si and Ge which leads to the </w:t>
      </w:r>
      <w:r>
        <w:rPr>
          <w:rFonts w:ascii="Times New Roman" w:hAnsi="Times New Roman" w:cs="Times New Roman"/>
          <w:w w:val="95"/>
          <w:sz w:val="28"/>
          <w:szCs w:val="28"/>
        </w:rPr>
        <w:lastRenderedPageBreak/>
        <w:t>prevailin</w:t>
      </w:r>
      <w:r>
        <w:rPr>
          <w:rFonts w:ascii="Times New Roman" w:hAnsi="Times New Roman" w:cs="Times New Roman"/>
          <w:w w:val="95"/>
          <w:sz w:val="28"/>
          <w:szCs w:val="28"/>
        </w:rPr>
        <w:t>g usage of Si in commercial</w:t>
      </w:r>
      <w:r>
        <w:rPr>
          <w:rFonts w:ascii="Times New Roman" w:hAnsi="Times New Roman" w:cs="Times New Roman"/>
          <w:spacing w:val="1"/>
          <w:w w:val="95"/>
          <w:sz w:val="28"/>
          <w:szCs w:val="28"/>
        </w:rPr>
        <w:t xml:space="preserve"> </w:t>
      </w:r>
      <w:r>
        <w:rPr>
          <w:rFonts w:ascii="Times New Roman" w:hAnsi="Times New Roman" w:cs="Times New Roman"/>
          <w:w w:val="95"/>
          <w:sz w:val="28"/>
          <w:szCs w:val="28"/>
        </w:rPr>
        <w:t>applications.</w:t>
      </w:r>
      <w:r>
        <w:rPr>
          <w:rFonts w:ascii="Times New Roman" w:hAnsi="Times New Roman" w:cs="Times New Roman"/>
          <w:spacing w:val="1"/>
          <w:w w:val="95"/>
          <w:sz w:val="28"/>
          <w:szCs w:val="28"/>
        </w:rPr>
        <w:t xml:space="preserve"> </w:t>
      </w:r>
      <w:r>
        <w:rPr>
          <w:rFonts w:ascii="Times New Roman" w:hAnsi="Times New Roman" w:cs="Times New Roman"/>
          <w:w w:val="95"/>
          <w:sz w:val="28"/>
          <w:szCs w:val="28"/>
        </w:rPr>
        <w:t>The</w:t>
      </w:r>
      <w:r>
        <w:rPr>
          <w:rFonts w:ascii="Times New Roman" w:hAnsi="Times New Roman" w:cs="Times New Roman"/>
          <w:spacing w:val="3"/>
          <w:w w:val="95"/>
          <w:sz w:val="28"/>
          <w:szCs w:val="28"/>
        </w:rPr>
        <w:t xml:space="preserve"> </w:t>
      </w:r>
      <w:r>
        <w:rPr>
          <w:rFonts w:ascii="Times New Roman" w:hAnsi="Times New Roman" w:cs="Times New Roman"/>
          <w:w w:val="95"/>
          <w:sz w:val="28"/>
          <w:szCs w:val="28"/>
        </w:rPr>
        <w:t>Ge</w:t>
      </w:r>
      <w:r>
        <w:rPr>
          <w:rFonts w:ascii="Times New Roman" w:hAnsi="Times New Roman" w:cs="Times New Roman"/>
          <w:spacing w:val="3"/>
          <w:w w:val="95"/>
          <w:sz w:val="28"/>
          <w:szCs w:val="28"/>
        </w:rPr>
        <w:t xml:space="preserve"> </w:t>
      </w:r>
      <w:r>
        <w:rPr>
          <w:rFonts w:ascii="Times New Roman" w:hAnsi="Times New Roman" w:cs="Times New Roman"/>
          <w:w w:val="95"/>
          <w:sz w:val="28"/>
          <w:szCs w:val="28"/>
        </w:rPr>
        <w:t>is</w:t>
      </w:r>
      <w:r>
        <w:rPr>
          <w:rFonts w:ascii="Times New Roman" w:hAnsi="Times New Roman" w:cs="Times New Roman"/>
          <w:spacing w:val="5"/>
          <w:w w:val="95"/>
          <w:sz w:val="28"/>
          <w:szCs w:val="28"/>
        </w:rPr>
        <w:t xml:space="preserve"> </w:t>
      </w:r>
      <w:r>
        <w:rPr>
          <w:rFonts w:ascii="Times New Roman" w:hAnsi="Times New Roman" w:cs="Times New Roman"/>
          <w:w w:val="95"/>
          <w:sz w:val="28"/>
          <w:szCs w:val="28"/>
        </w:rPr>
        <w:t>not</w:t>
      </w:r>
      <w:r>
        <w:rPr>
          <w:rFonts w:ascii="Times New Roman" w:hAnsi="Times New Roman" w:cs="Times New Roman"/>
          <w:spacing w:val="-1"/>
          <w:w w:val="95"/>
          <w:sz w:val="28"/>
          <w:szCs w:val="28"/>
        </w:rPr>
        <w:t xml:space="preserve"> </w:t>
      </w:r>
      <w:r>
        <w:rPr>
          <w:rFonts w:ascii="Times New Roman" w:hAnsi="Times New Roman" w:cs="Times New Roman"/>
          <w:w w:val="95"/>
          <w:sz w:val="28"/>
          <w:szCs w:val="28"/>
        </w:rPr>
        <w:t>much</w:t>
      </w:r>
      <w:r>
        <w:rPr>
          <w:rFonts w:ascii="Times New Roman" w:hAnsi="Times New Roman" w:cs="Times New Roman"/>
          <w:spacing w:val="4"/>
          <w:w w:val="95"/>
          <w:sz w:val="28"/>
          <w:szCs w:val="28"/>
        </w:rPr>
        <w:t xml:space="preserve"> </w:t>
      </w:r>
      <w:r>
        <w:rPr>
          <w:rFonts w:ascii="Times New Roman" w:hAnsi="Times New Roman" w:cs="Times New Roman"/>
          <w:w w:val="95"/>
          <w:sz w:val="28"/>
          <w:szCs w:val="28"/>
        </w:rPr>
        <w:t>used</w:t>
      </w:r>
      <w:r>
        <w:rPr>
          <w:rFonts w:ascii="Times New Roman" w:hAnsi="Times New Roman" w:cs="Times New Roman"/>
          <w:spacing w:val="4"/>
          <w:w w:val="95"/>
          <w:sz w:val="28"/>
          <w:szCs w:val="28"/>
        </w:rPr>
        <w:t xml:space="preserve"> </w:t>
      </w:r>
      <w:r>
        <w:rPr>
          <w:rFonts w:ascii="Times New Roman" w:hAnsi="Times New Roman" w:cs="Times New Roman"/>
          <w:w w:val="95"/>
          <w:sz w:val="28"/>
          <w:szCs w:val="28"/>
        </w:rPr>
        <w:t>because</w:t>
      </w:r>
      <w:r>
        <w:rPr>
          <w:rFonts w:ascii="Times New Roman" w:hAnsi="Times New Roman" w:cs="Times New Roman"/>
          <w:spacing w:val="3"/>
          <w:w w:val="95"/>
          <w:sz w:val="28"/>
          <w:szCs w:val="28"/>
        </w:rPr>
        <w:t xml:space="preserve"> </w:t>
      </w:r>
      <w:r>
        <w:rPr>
          <w:rFonts w:ascii="Times New Roman" w:hAnsi="Times New Roman" w:cs="Times New Roman"/>
          <w:w w:val="95"/>
          <w:sz w:val="28"/>
          <w:szCs w:val="28"/>
        </w:rPr>
        <w:t>of</w:t>
      </w:r>
      <w:r>
        <w:rPr>
          <w:rFonts w:ascii="Times New Roman" w:hAnsi="Times New Roman" w:cs="Times New Roman"/>
          <w:spacing w:val="5"/>
          <w:w w:val="95"/>
          <w:sz w:val="28"/>
          <w:szCs w:val="28"/>
        </w:rPr>
        <w:t xml:space="preserve"> </w:t>
      </w:r>
      <w:r>
        <w:rPr>
          <w:rFonts w:ascii="Times New Roman" w:hAnsi="Times New Roman" w:cs="Times New Roman"/>
          <w:w w:val="95"/>
          <w:sz w:val="28"/>
          <w:szCs w:val="28"/>
        </w:rPr>
        <w:t>its</w:t>
      </w:r>
      <w:r>
        <w:rPr>
          <w:rFonts w:ascii="Times New Roman" w:hAnsi="Times New Roman" w:cs="Times New Roman"/>
          <w:spacing w:val="5"/>
          <w:w w:val="95"/>
          <w:sz w:val="28"/>
          <w:szCs w:val="28"/>
        </w:rPr>
        <w:t xml:space="preserve"> </w:t>
      </w:r>
      <w:r>
        <w:rPr>
          <w:rFonts w:ascii="Times New Roman" w:hAnsi="Times New Roman" w:cs="Times New Roman"/>
          <w:w w:val="95"/>
          <w:sz w:val="28"/>
          <w:szCs w:val="28"/>
        </w:rPr>
        <w:t>lower</w:t>
      </w:r>
      <w:r>
        <w:rPr>
          <w:rFonts w:ascii="Times New Roman" w:hAnsi="Times New Roman" w:cs="Times New Roman"/>
          <w:spacing w:val="4"/>
          <w:w w:val="95"/>
          <w:sz w:val="28"/>
          <w:szCs w:val="28"/>
        </w:rPr>
        <w:t xml:space="preserve"> </w:t>
      </w:r>
      <w:r>
        <w:rPr>
          <w:rFonts w:ascii="Times New Roman" w:hAnsi="Times New Roman" w:cs="Times New Roman"/>
          <w:w w:val="95"/>
          <w:sz w:val="28"/>
          <w:szCs w:val="28"/>
        </w:rPr>
        <w:t>efficiency</w:t>
      </w:r>
      <w:r>
        <w:rPr>
          <w:rFonts w:ascii="Times New Roman" w:hAnsi="Times New Roman" w:cs="Times New Roman"/>
          <w:spacing w:val="3"/>
          <w:w w:val="95"/>
          <w:sz w:val="28"/>
          <w:szCs w:val="28"/>
        </w:rPr>
        <w:t xml:space="preserve"> </w:t>
      </w:r>
      <w:r>
        <w:rPr>
          <w:rFonts w:ascii="Times New Roman" w:hAnsi="Times New Roman" w:cs="Times New Roman"/>
          <w:w w:val="95"/>
          <w:sz w:val="28"/>
          <w:szCs w:val="28"/>
        </w:rPr>
        <w:t>as</w:t>
      </w:r>
      <w:r>
        <w:rPr>
          <w:rFonts w:ascii="Times New Roman" w:hAnsi="Times New Roman" w:cs="Times New Roman"/>
          <w:spacing w:val="5"/>
          <w:w w:val="95"/>
          <w:sz w:val="28"/>
          <w:szCs w:val="28"/>
        </w:rPr>
        <w:t xml:space="preserve"> </w:t>
      </w:r>
      <w:r>
        <w:rPr>
          <w:rFonts w:ascii="Times New Roman" w:hAnsi="Times New Roman" w:cs="Times New Roman"/>
          <w:w w:val="95"/>
          <w:sz w:val="28"/>
          <w:szCs w:val="28"/>
        </w:rPr>
        <w:t>can</w:t>
      </w:r>
      <w:r>
        <w:rPr>
          <w:rFonts w:ascii="Times New Roman" w:hAnsi="Times New Roman" w:cs="Times New Roman"/>
          <w:spacing w:val="4"/>
          <w:w w:val="95"/>
          <w:sz w:val="28"/>
          <w:szCs w:val="28"/>
        </w:rPr>
        <w:t xml:space="preserve"> </w:t>
      </w:r>
      <w:r>
        <w:rPr>
          <w:rFonts w:ascii="Times New Roman" w:hAnsi="Times New Roman" w:cs="Times New Roman"/>
          <w:w w:val="95"/>
          <w:sz w:val="28"/>
          <w:szCs w:val="28"/>
        </w:rPr>
        <w:t>be</w:t>
      </w:r>
      <w:r>
        <w:rPr>
          <w:rFonts w:ascii="Times New Roman" w:hAnsi="Times New Roman" w:cs="Times New Roman"/>
          <w:spacing w:val="3"/>
          <w:w w:val="95"/>
          <w:sz w:val="28"/>
          <w:szCs w:val="28"/>
        </w:rPr>
        <w:t xml:space="preserve"> </w:t>
      </w:r>
      <w:r>
        <w:rPr>
          <w:rFonts w:ascii="Times New Roman" w:hAnsi="Times New Roman" w:cs="Times New Roman"/>
          <w:w w:val="95"/>
          <w:sz w:val="28"/>
          <w:szCs w:val="28"/>
        </w:rPr>
        <w:t>seen</w:t>
      </w:r>
      <w:r>
        <w:rPr>
          <w:rFonts w:ascii="Times New Roman" w:hAnsi="Times New Roman" w:cs="Times New Roman"/>
          <w:spacing w:val="1"/>
          <w:w w:val="95"/>
          <w:sz w:val="28"/>
          <w:szCs w:val="28"/>
        </w:rPr>
        <w:t xml:space="preserve"> </w:t>
      </w:r>
      <w:r>
        <w:rPr>
          <w:rFonts w:ascii="Times New Roman" w:hAnsi="Times New Roman" w:cs="Times New Roman"/>
          <w:w w:val="95"/>
          <w:sz w:val="28"/>
          <w:szCs w:val="28"/>
        </w:rPr>
        <w:t>in</w:t>
      </w:r>
      <w:r>
        <w:rPr>
          <w:rFonts w:ascii="Times New Roman" w:hAnsi="Times New Roman" w:cs="Times New Roman"/>
          <w:spacing w:val="5"/>
          <w:w w:val="95"/>
          <w:sz w:val="28"/>
          <w:szCs w:val="28"/>
        </w:rPr>
        <w:t xml:space="preserve"> </w:t>
      </w:r>
      <w:r>
        <w:rPr>
          <w:rFonts w:ascii="Times New Roman" w:hAnsi="Times New Roman" w:cs="Times New Roman"/>
          <w:w w:val="95"/>
          <w:sz w:val="28"/>
          <w:szCs w:val="28"/>
        </w:rPr>
        <w:t>figure</w:t>
      </w:r>
      <w:r>
        <w:rPr>
          <w:rFonts w:ascii="Times New Roman" w:hAnsi="Times New Roman" w:cs="Times New Roman"/>
          <w:spacing w:val="3"/>
          <w:w w:val="95"/>
          <w:sz w:val="28"/>
          <w:szCs w:val="28"/>
        </w:rPr>
        <w:t xml:space="preserve"> </w:t>
      </w:r>
      <w:r>
        <w:rPr>
          <w:rFonts w:ascii="Times New Roman" w:hAnsi="Times New Roman" w:cs="Times New Roman"/>
          <w:spacing w:val="3"/>
          <w:w w:val="95"/>
          <w:sz w:val="28"/>
          <w:szCs w:val="28"/>
        </w:rPr>
        <w:t>BELOW</w:t>
      </w:r>
      <w:r>
        <w:rPr>
          <w:rFonts w:ascii="Times New Roman" w:hAnsi="Times New Roman" w:cs="Times New Roman"/>
          <w:w w:val="95"/>
          <w:sz w:val="28"/>
          <w:szCs w:val="28"/>
        </w:rPr>
        <w:t>.</w:t>
      </w:r>
    </w:p>
    <w:p w:rsidR="00786C23" w:rsidRDefault="00080B28">
      <w:pPr>
        <w:pStyle w:val="ListParagraph"/>
        <w:autoSpaceDE w:val="0"/>
        <w:autoSpaceDN w:val="0"/>
        <w:adjustRightInd w:val="0"/>
        <w:spacing w:line="360" w:lineRule="auto"/>
        <w:ind w:left="1125"/>
        <w:jc w:val="both"/>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extent cx="4724400" cy="3571240"/>
            <wp:effectExtent l="0" t="0" r="0" b="10160"/>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
                    <pic:cNvPicPr>
                      <a:picLocks noChangeAspect="1"/>
                    </pic:cNvPicPr>
                  </pic:nvPicPr>
                  <pic:blipFill>
                    <a:blip r:embed="rId44"/>
                    <a:stretch>
                      <a:fillRect/>
                    </a:stretch>
                  </pic:blipFill>
                  <pic:spPr>
                    <a:xfrm>
                      <a:off x="0" y="0"/>
                      <a:ext cx="4724400" cy="3571240"/>
                    </a:xfrm>
                    <a:prstGeom prst="rect">
                      <a:avLst/>
                    </a:prstGeom>
                    <a:noFill/>
                    <a:ln>
                      <a:noFill/>
                    </a:ln>
                  </pic:spPr>
                </pic:pic>
              </a:graphicData>
            </a:graphic>
          </wp:inline>
        </w:drawing>
      </w:r>
    </w:p>
    <w:p w:rsidR="00786C23" w:rsidRDefault="00080B28">
      <w:pPr>
        <w:pStyle w:val="Heading3"/>
        <w:numPr>
          <w:ilvl w:val="2"/>
          <w:numId w:val="2"/>
        </w:numPr>
        <w:tabs>
          <w:tab w:val="left" w:pos="1019"/>
          <w:tab w:val="left" w:pos="1021"/>
        </w:tabs>
        <w:spacing w:line="360" w:lineRule="auto"/>
        <w:jc w:val="both"/>
        <w:rPr>
          <w:rFonts w:ascii="Times New Roman" w:hAnsi="Times New Roman" w:hint="default"/>
          <w:b w:val="0"/>
          <w:bCs w:val="0"/>
          <w:sz w:val="28"/>
          <w:szCs w:val="28"/>
        </w:rPr>
      </w:pPr>
      <w:r>
        <w:rPr>
          <w:rFonts w:ascii="Times New Roman" w:hAnsi="Times New Roman" w:hint="default"/>
          <w:sz w:val="32"/>
          <w:szCs w:val="32"/>
        </w:rPr>
        <w:t>Operation</w:t>
      </w:r>
      <w:r>
        <w:rPr>
          <w:rFonts w:ascii="Times New Roman" w:hAnsi="Times New Roman" w:hint="default"/>
          <w:spacing w:val="-12"/>
          <w:sz w:val="32"/>
          <w:szCs w:val="32"/>
        </w:rPr>
        <w:t xml:space="preserve"> </w:t>
      </w:r>
      <w:r>
        <w:rPr>
          <w:rFonts w:ascii="Times New Roman" w:hAnsi="Times New Roman" w:hint="default"/>
          <w:sz w:val="32"/>
          <w:szCs w:val="32"/>
        </w:rPr>
        <w:t>of</w:t>
      </w:r>
      <w:r>
        <w:rPr>
          <w:rFonts w:ascii="Times New Roman" w:hAnsi="Times New Roman" w:hint="default"/>
          <w:spacing w:val="-13"/>
          <w:sz w:val="32"/>
          <w:szCs w:val="32"/>
        </w:rPr>
        <w:t xml:space="preserve"> </w:t>
      </w:r>
      <w:r>
        <w:rPr>
          <w:rFonts w:ascii="Times New Roman" w:hAnsi="Times New Roman" w:hint="default"/>
          <w:sz w:val="32"/>
          <w:szCs w:val="32"/>
        </w:rPr>
        <w:t>Silicon</w:t>
      </w:r>
      <w:r>
        <w:rPr>
          <w:rFonts w:ascii="Times New Roman" w:hAnsi="Times New Roman" w:hint="default"/>
          <w:spacing w:val="-13"/>
          <w:sz w:val="32"/>
          <w:szCs w:val="32"/>
        </w:rPr>
        <w:t xml:space="preserve"> </w:t>
      </w:r>
      <w:r>
        <w:rPr>
          <w:rFonts w:ascii="Times New Roman" w:hAnsi="Times New Roman" w:hint="default"/>
          <w:sz w:val="32"/>
          <w:szCs w:val="32"/>
        </w:rPr>
        <w:t>Cells</w:t>
      </w:r>
    </w:p>
    <w:p w:rsidR="00786C23" w:rsidRDefault="00080B28">
      <w:pPr>
        <w:pStyle w:val="BodyText"/>
        <w:spacing w:line="360" w:lineRule="auto"/>
        <w:ind w:left="299" w:right="334"/>
        <w:jc w:val="both"/>
        <w:rPr>
          <w:rFonts w:ascii="Times New Roman" w:hAnsi="Times New Roman" w:cs="Times New Roman"/>
          <w:position w:val="2"/>
          <w:sz w:val="28"/>
          <w:szCs w:val="28"/>
        </w:rPr>
      </w:pPr>
      <w:r>
        <w:rPr>
          <w:rFonts w:ascii="Times New Roman" w:hAnsi="Times New Roman" w:cs="Times New Roman"/>
          <w:sz w:val="28"/>
          <w:szCs w:val="28"/>
        </w:rPr>
        <w:t>SC</w:t>
      </w:r>
      <w:r>
        <w:rPr>
          <w:rFonts w:ascii="Times New Roman" w:hAnsi="Times New Roman" w:cs="Times New Roman"/>
          <w:spacing w:val="-11"/>
          <w:sz w:val="28"/>
          <w:szCs w:val="28"/>
        </w:rPr>
        <w:t xml:space="preserve"> </w:t>
      </w:r>
      <w:r>
        <w:rPr>
          <w:rFonts w:ascii="Times New Roman" w:hAnsi="Times New Roman" w:cs="Times New Roman"/>
          <w:sz w:val="28"/>
          <w:szCs w:val="28"/>
        </w:rPr>
        <w:t>is</w:t>
      </w:r>
      <w:r>
        <w:rPr>
          <w:rFonts w:ascii="Times New Roman" w:hAnsi="Times New Roman" w:cs="Times New Roman"/>
          <w:spacing w:val="-10"/>
          <w:sz w:val="28"/>
          <w:szCs w:val="28"/>
        </w:rPr>
        <w:t xml:space="preserve"> </w:t>
      </w:r>
      <w:r>
        <w:rPr>
          <w:rFonts w:ascii="Times New Roman" w:hAnsi="Times New Roman" w:cs="Times New Roman"/>
          <w:sz w:val="28"/>
          <w:szCs w:val="28"/>
        </w:rPr>
        <w:t>a</w:t>
      </w:r>
      <w:r>
        <w:rPr>
          <w:rFonts w:ascii="Times New Roman" w:hAnsi="Times New Roman" w:cs="Times New Roman"/>
          <w:spacing w:val="-10"/>
          <w:sz w:val="28"/>
          <w:szCs w:val="28"/>
        </w:rPr>
        <w:t xml:space="preserve"> </w:t>
      </w:r>
      <w:r>
        <w:rPr>
          <w:rFonts w:ascii="Times New Roman" w:hAnsi="Times New Roman" w:cs="Times New Roman"/>
          <w:sz w:val="28"/>
          <w:szCs w:val="28"/>
        </w:rPr>
        <w:t>junction</w:t>
      </w:r>
      <w:r>
        <w:rPr>
          <w:rFonts w:ascii="Times New Roman" w:hAnsi="Times New Roman" w:cs="Times New Roman"/>
          <w:spacing w:val="-10"/>
          <w:sz w:val="28"/>
          <w:szCs w:val="28"/>
        </w:rPr>
        <w:t xml:space="preserve"> </w:t>
      </w:r>
      <w:r>
        <w:rPr>
          <w:rFonts w:ascii="Times New Roman" w:hAnsi="Times New Roman" w:cs="Times New Roman"/>
          <w:sz w:val="28"/>
          <w:szCs w:val="28"/>
        </w:rPr>
        <w:t>of</w:t>
      </w:r>
      <w:r>
        <w:rPr>
          <w:rFonts w:ascii="Times New Roman" w:hAnsi="Times New Roman" w:cs="Times New Roman"/>
          <w:spacing w:val="-10"/>
          <w:sz w:val="28"/>
          <w:szCs w:val="28"/>
        </w:rPr>
        <w:t xml:space="preserve"> </w:t>
      </w:r>
      <w:r>
        <w:rPr>
          <w:rFonts w:ascii="Times New Roman" w:hAnsi="Times New Roman" w:cs="Times New Roman"/>
          <w:sz w:val="28"/>
          <w:szCs w:val="28"/>
        </w:rPr>
        <w:t>two</w:t>
      </w:r>
      <w:r>
        <w:rPr>
          <w:rFonts w:ascii="Times New Roman" w:hAnsi="Times New Roman" w:cs="Times New Roman"/>
          <w:spacing w:val="-10"/>
          <w:sz w:val="28"/>
          <w:szCs w:val="28"/>
        </w:rPr>
        <w:t xml:space="preserve"> </w:t>
      </w:r>
      <w:r>
        <w:rPr>
          <w:rFonts w:ascii="Times New Roman" w:hAnsi="Times New Roman" w:cs="Times New Roman"/>
          <w:sz w:val="28"/>
          <w:szCs w:val="28"/>
        </w:rPr>
        <w:t>types</w:t>
      </w:r>
      <w:r>
        <w:rPr>
          <w:rFonts w:ascii="Times New Roman" w:hAnsi="Times New Roman" w:cs="Times New Roman"/>
          <w:spacing w:val="-9"/>
          <w:sz w:val="28"/>
          <w:szCs w:val="28"/>
        </w:rPr>
        <w:t xml:space="preserve"> </w:t>
      </w:r>
      <w:r>
        <w:rPr>
          <w:rFonts w:ascii="Times New Roman" w:hAnsi="Times New Roman" w:cs="Times New Roman"/>
          <w:sz w:val="28"/>
          <w:szCs w:val="28"/>
        </w:rPr>
        <w:t>of</w:t>
      </w:r>
      <w:r>
        <w:rPr>
          <w:rFonts w:ascii="Times New Roman" w:hAnsi="Times New Roman" w:cs="Times New Roman"/>
          <w:spacing w:val="-9"/>
          <w:sz w:val="28"/>
          <w:szCs w:val="28"/>
        </w:rPr>
        <w:t xml:space="preserve"> </w:t>
      </w:r>
      <w:r>
        <w:rPr>
          <w:rFonts w:ascii="Times New Roman" w:hAnsi="Times New Roman" w:cs="Times New Roman"/>
          <w:sz w:val="28"/>
          <w:szCs w:val="28"/>
        </w:rPr>
        <w:t>materials,</w:t>
      </w:r>
      <w:r>
        <w:rPr>
          <w:rFonts w:ascii="Times New Roman" w:hAnsi="Times New Roman" w:cs="Times New Roman"/>
          <w:spacing w:val="-11"/>
          <w:sz w:val="28"/>
          <w:szCs w:val="28"/>
        </w:rPr>
        <w:t xml:space="preserve"> </w:t>
      </w:r>
      <w:r>
        <w:rPr>
          <w:rFonts w:ascii="Times New Roman" w:hAnsi="Times New Roman" w:cs="Times New Roman"/>
          <w:sz w:val="28"/>
          <w:szCs w:val="28"/>
        </w:rPr>
        <w:t>i.e.</w:t>
      </w:r>
      <w:r>
        <w:rPr>
          <w:rFonts w:ascii="Times New Roman" w:hAnsi="Times New Roman" w:cs="Times New Roman"/>
          <w:spacing w:val="-9"/>
          <w:sz w:val="28"/>
          <w:szCs w:val="28"/>
        </w:rPr>
        <w:t xml:space="preserve"> </w:t>
      </w:r>
      <w:r>
        <w:rPr>
          <w:rFonts w:ascii="Times New Roman" w:hAnsi="Times New Roman" w:cs="Times New Roman"/>
          <w:sz w:val="28"/>
          <w:szCs w:val="28"/>
        </w:rPr>
        <w:t>the</w:t>
      </w:r>
      <w:r>
        <w:rPr>
          <w:rFonts w:ascii="Times New Roman" w:hAnsi="Times New Roman" w:cs="Times New Roman"/>
          <w:spacing w:val="-11"/>
          <w:sz w:val="28"/>
          <w:szCs w:val="28"/>
        </w:rPr>
        <w:t xml:space="preserve"> </w:t>
      </w:r>
      <w:r>
        <w:rPr>
          <w:rFonts w:ascii="Times New Roman" w:hAnsi="Times New Roman" w:cs="Times New Roman"/>
          <w:sz w:val="28"/>
          <w:szCs w:val="28"/>
        </w:rPr>
        <w:t>n</w:t>
      </w:r>
      <w:r>
        <w:rPr>
          <w:rFonts w:ascii="Times New Roman" w:hAnsi="Times New Roman" w:cs="Times New Roman"/>
          <w:spacing w:val="-10"/>
          <w:sz w:val="28"/>
          <w:szCs w:val="28"/>
        </w:rPr>
        <w:t xml:space="preserve"> </w:t>
      </w:r>
      <w:r>
        <w:rPr>
          <w:rFonts w:ascii="Times New Roman" w:hAnsi="Times New Roman" w:cs="Times New Roman"/>
          <w:sz w:val="28"/>
          <w:szCs w:val="28"/>
        </w:rPr>
        <w:t>and</w:t>
      </w:r>
      <w:r>
        <w:rPr>
          <w:rFonts w:ascii="Times New Roman" w:hAnsi="Times New Roman" w:cs="Times New Roman"/>
          <w:spacing w:val="-10"/>
          <w:sz w:val="28"/>
          <w:szCs w:val="28"/>
        </w:rPr>
        <w:t xml:space="preserve"> </w:t>
      </w:r>
      <w:r>
        <w:rPr>
          <w:rFonts w:ascii="Times New Roman" w:hAnsi="Times New Roman" w:cs="Times New Roman"/>
          <w:sz w:val="28"/>
          <w:szCs w:val="28"/>
        </w:rPr>
        <w:t>p</w:t>
      </w:r>
      <w:r>
        <w:rPr>
          <w:rFonts w:ascii="Times New Roman" w:hAnsi="Times New Roman" w:cs="Times New Roman"/>
          <w:spacing w:val="-10"/>
          <w:sz w:val="28"/>
          <w:szCs w:val="28"/>
        </w:rPr>
        <w:t xml:space="preserve"> </w:t>
      </w:r>
      <w:r>
        <w:rPr>
          <w:rFonts w:ascii="Times New Roman" w:hAnsi="Times New Roman" w:cs="Times New Roman"/>
          <w:sz w:val="28"/>
          <w:szCs w:val="28"/>
        </w:rPr>
        <w:t>types</w:t>
      </w:r>
      <w:r>
        <w:rPr>
          <w:rFonts w:ascii="Times New Roman" w:hAnsi="Times New Roman" w:cs="Times New Roman"/>
          <w:spacing w:val="-9"/>
          <w:sz w:val="28"/>
          <w:szCs w:val="28"/>
        </w:rPr>
        <w:t xml:space="preserve"> </w:t>
      </w:r>
      <w:r>
        <w:rPr>
          <w:rFonts w:ascii="Times New Roman" w:hAnsi="Times New Roman" w:cs="Times New Roman"/>
          <w:sz w:val="28"/>
          <w:szCs w:val="28"/>
        </w:rPr>
        <w:t>of</w:t>
      </w:r>
      <w:r>
        <w:rPr>
          <w:rFonts w:ascii="Times New Roman" w:hAnsi="Times New Roman" w:cs="Times New Roman"/>
          <w:spacing w:val="-12"/>
          <w:sz w:val="28"/>
          <w:szCs w:val="28"/>
        </w:rPr>
        <w:t xml:space="preserve"> </w:t>
      </w:r>
      <w:r>
        <w:rPr>
          <w:rFonts w:ascii="Times New Roman" w:hAnsi="Times New Roman" w:cs="Times New Roman"/>
          <w:sz w:val="28"/>
          <w:szCs w:val="28"/>
        </w:rPr>
        <w:t>semiconductor</w:t>
      </w:r>
      <w:r>
        <w:rPr>
          <w:rFonts w:ascii="Times New Roman" w:hAnsi="Times New Roman" w:cs="Times New Roman"/>
          <w:spacing w:val="-9"/>
          <w:sz w:val="28"/>
          <w:szCs w:val="28"/>
        </w:rPr>
        <w:t xml:space="preserve"> </w:t>
      </w:r>
      <w:r>
        <w:rPr>
          <w:rFonts w:ascii="Times New Roman" w:hAnsi="Times New Roman" w:cs="Times New Roman"/>
          <w:sz w:val="28"/>
          <w:szCs w:val="28"/>
        </w:rPr>
        <w:t>materials.</w:t>
      </w:r>
      <w:r>
        <w:rPr>
          <w:rFonts w:ascii="Times New Roman" w:hAnsi="Times New Roman" w:cs="Times New Roman"/>
          <w:spacing w:val="-10"/>
          <w:sz w:val="28"/>
          <w:szCs w:val="28"/>
        </w:rPr>
        <w:t xml:space="preserve"> </w:t>
      </w:r>
      <w:r>
        <w:rPr>
          <w:rFonts w:ascii="Times New Roman" w:hAnsi="Times New Roman" w:cs="Times New Roman"/>
          <w:sz w:val="28"/>
          <w:szCs w:val="28"/>
        </w:rPr>
        <w:t>When</w:t>
      </w:r>
      <w:r>
        <w:rPr>
          <w:rFonts w:ascii="Times New Roman" w:hAnsi="Times New Roman" w:cs="Times New Roman"/>
          <w:spacing w:val="-10"/>
          <w:sz w:val="28"/>
          <w:szCs w:val="28"/>
        </w:rPr>
        <w:t xml:space="preserve"> </w:t>
      </w:r>
      <w:r>
        <w:rPr>
          <w:rFonts w:ascii="Times New Roman" w:hAnsi="Times New Roman" w:cs="Times New Roman"/>
          <w:sz w:val="28"/>
          <w:szCs w:val="28"/>
        </w:rPr>
        <w:t>those</w:t>
      </w:r>
      <w:r>
        <w:rPr>
          <w:rFonts w:ascii="Times New Roman" w:hAnsi="Times New Roman" w:cs="Times New Roman"/>
          <w:spacing w:val="-53"/>
          <w:sz w:val="28"/>
          <w:szCs w:val="28"/>
        </w:rPr>
        <w:t xml:space="preserve"> </w:t>
      </w:r>
      <w:r>
        <w:rPr>
          <w:rFonts w:ascii="Times New Roman" w:hAnsi="Times New Roman" w:cs="Times New Roman"/>
          <w:sz w:val="28"/>
          <w:szCs w:val="28"/>
        </w:rPr>
        <w:t>are</w:t>
      </w:r>
      <w:r>
        <w:rPr>
          <w:rFonts w:ascii="Times New Roman" w:hAnsi="Times New Roman" w:cs="Times New Roman"/>
          <w:spacing w:val="-5"/>
          <w:sz w:val="28"/>
          <w:szCs w:val="28"/>
        </w:rPr>
        <w:t xml:space="preserve"> </w:t>
      </w:r>
      <w:r>
        <w:rPr>
          <w:rFonts w:ascii="Times New Roman" w:hAnsi="Times New Roman" w:cs="Times New Roman"/>
          <w:sz w:val="28"/>
          <w:szCs w:val="28"/>
        </w:rPr>
        <w:t>joined</w:t>
      </w:r>
      <w:r>
        <w:rPr>
          <w:rFonts w:ascii="Times New Roman" w:hAnsi="Times New Roman" w:cs="Times New Roman"/>
          <w:spacing w:val="-4"/>
          <w:sz w:val="28"/>
          <w:szCs w:val="28"/>
        </w:rPr>
        <w:t xml:space="preserve"> </w:t>
      </w:r>
      <w:r>
        <w:rPr>
          <w:rFonts w:ascii="Times New Roman" w:hAnsi="Times New Roman" w:cs="Times New Roman"/>
          <w:sz w:val="28"/>
          <w:szCs w:val="28"/>
        </w:rPr>
        <w:t>together,</w:t>
      </w:r>
      <w:r>
        <w:rPr>
          <w:rFonts w:ascii="Times New Roman" w:hAnsi="Times New Roman" w:cs="Times New Roman"/>
          <w:spacing w:val="-7"/>
          <w:sz w:val="28"/>
          <w:szCs w:val="28"/>
        </w:rPr>
        <w:t xml:space="preserve"> </w:t>
      </w:r>
      <w:r>
        <w:rPr>
          <w:rFonts w:ascii="Times New Roman" w:hAnsi="Times New Roman" w:cs="Times New Roman"/>
          <w:sz w:val="28"/>
          <w:szCs w:val="28"/>
        </w:rPr>
        <w:t>free</w:t>
      </w:r>
      <w:r>
        <w:rPr>
          <w:rFonts w:ascii="Times New Roman" w:hAnsi="Times New Roman" w:cs="Times New Roman"/>
          <w:spacing w:val="-5"/>
          <w:sz w:val="28"/>
          <w:szCs w:val="28"/>
        </w:rPr>
        <w:t xml:space="preserve"> </w:t>
      </w:r>
      <w:r>
        <w:rPr>
          <w:rFonts w:ascii="Times New Roman" w:hAnsi="Times New Roman" w:cs="Times New Roman"/>
          <w:sz w:val="28"/>
          <w:szCs w:val="28"/>
        </w:rPr>
        <w:t>electrons</w:t>
      </w:r>
      <w:r>
        <w:rPr>
          <w:rFonts w:ascii="Times New Roman" w:hAnsi="Times New Roman" w:cs="Times New Roman"/>
          <w:spacing w:val="-3"/>
          <w:sz w:val="28"/>
          <w:szCs w:val="28"/>
        </w:rPr>
        <w:t xml:space="preserve"> </w:t>
      </w:r>
      <w:r>
        <w:rPr>
          <w:rFonts w:ascii="Times New Roman" w:hAnsi="Times New Roman" w:cs="Times New Roman"/>
          <w:sz w:val="28"/>
          <w:szCs w:val="28"/>
        </w:rPr>
        <w:t>in</w:t>
      </w:r>
      <w:r>
        <w:rPr>
          <w:rFonts w:ascii="Times New Roman" w:hAnsi="Times New Roman" w:cs="Times New Roman"/>
          <w:spacing w:val="-4"/>
          <w:sz w:val="28"/>
          <w:szCs w:val="28"/>
        </w:rPr>
        <w:t xml:space="preserve"> </w:t>
      </w:r>
      <w:r>
        <w:rPr>
          <w:rFonts w:ascii="Times New Roman" w:hAnsi="Times New Roman" w:cs="Times New Roman"/>
          <w:sz w:val="28"/>
          <w:szCs w:val="28"/>
        </w:rPr>
        <w:t>the</w:t>
      </w:r>
      <w:r>
        <w:rPr>
          <w:rFonts w:ascii="Times New Roman" w:hAnsi="Times New Roman" w:cs="Times New Roman"/>
          <w:spacing w:val="-4"/>
          <w:sz w:val="28"/>
          <w:szCs w:val="28"/>
        </w:rPr>
        <w:t xml:space="preserve"> </w:t>
      </w:r>
      <w:r>
        <w:rPr>
          <w:rFonts w:ascii="Times New Roman" w:hAnsi="Times New Roman" w:cs="Times New Roman"/>
          <w:sz w:val="28"/>
          <w:szCs w:val="28"/>
        </w:rPr>
        <w:t>n-type</w:t>
      </w:r>
      <w:r>
        <w:rPr>
          <w:rFonts w:ascii="Times New Roman" w:hAnsi="Times New Roman" w:cs="Times New Roman"/>
          <w:spacing w:val="-5"/>
          <w:sz w:val="28"/>
          <w:szCs w:val="28"/>
        </w:rPr>
        <w:t xml:space="preserve"> </w:t>
      </w:r>
      <w:r>
        <w:rPr>
          <w:rFonts w:ascii="Times New Roman" w:hAnsi="Times New Roman" w:cs="Times New Roman"/>
          <w:sz w:val="28"/>
          <w:szCs w:val="28"/>
        </w:rPr>
        <w:t>material</w:t>
      </w:r>
      <w:r>
        <w:rPr>
          <w:rFonts w:ascii="Times New Roman" w:hAnsi="Times New Roman" w:cs="Times New Roman"/>
          <w:spacing w:val="-4"/>
          <w:sz w:val="28"/>
          <w:szCs w:val="28"/>
        </w:rPr>
        <w:t xml:space="preserve"> </w:t>
      </w:r>
      <w:r>
        <w:rPr>
          <w:rFonts w:ascii="Times New Roman" w:hAnsi="Times New Roman" w:cs="Times New Roman"/>
          <w:sz w:val="28"/>
          <w:szCs w:val="28"/>
        </w:rPr>
        <w:t>move</w:t>
      </w:r>
      <w:r>
        <w:rPr>
          <w:rFonts w:ascii="Times New Roman" w:hAnsi="Times New Roman" w:cs="Times New Roman"/>
          <w:spacing w:val="-5"/>
          <w:sz w:val="28"/>
          <w:szCs w:val="28"/>
        </w:rPr>
        <w:t xml:space="preserve"> </w:t>
      </w:r>
      <w:r>
        <w:rPr>
          <w:rFonts w:ascii="Times New Roman" w:hAnsi="Times New Roman" w:cs="Times New Roman"/>
          <w:sz w:val="28"/>
          <w:szCs w:val="28"/>
        </w:rPr>
        <w:t>to</w:t>
      </w:r>
      <w:r>
        <w:rPr>
          <w:rFonts w:ascii="Times New Roman" w:hAnsi="Times New Roman" w:cs="Times New Roman"/>
          <w:spacing w:val="-3"/>
          <w:sz w:val="28"/>
          <w:szCs w:val="28"/>
        </w:rPr>
        <w:t xml:space="preserve"> </w:t>
      </w:r>
      <w:r>
        <w:rPr>
          <w:rFonts w:ascii="Times New Roman" w:hAnsi="Times New Roman" w:cs="Times New Roman"/>
          <w:sz w:val="28"/>
          <w:szCs w:val="28"/>
        </w:rPr>
        <w:t>the</w:t>
      </w:r>
      <w:r>
        <w:rPr>
          <w:rFonts w:ascii="Times New Roman" w:hAnsi="Times New Roman" w:cs="Times New Roman"/>
          <w:spacing w:val="-5"/>
          <w:sz w:val="28"/>
          <w:szCs w:val="28"/>
        </w:rPr>
        <w:t xml:space="preserve"> </w:t>
      </w:r>
      <w:r>
        <w:rPr>
          <w:rFonts w:ascii="Times New Roman" w:hAnsi="Times New Roman" w:cs="Times New Roman"/>
          <w:sz w:val="28"/>
          <w:szCs w:val="28"/>
        </w:rPr>
        <w:t>p-type</w:t>
      </w:r>
      <w:r>
        <w:rPr>
          <w:rFonts w:ascii="Times New Roman" w:hAnsi="Times New Roman" w:cs="Times New Roman"/>
          <w:spacing w:val="-4"/>
          <w:sz w:val="28"/>
          <w:szCs w:val="28"/>
        </w:rPr>
        <w:t xml:space="preserve"> </w:t>
      </w:r>
      <w:r>
        <w:rPr>
          <w:rFonts w:ascii="Times New Roman" w:hAnsi="Times New Roman" w:cs="Times New Roman"/>
          <w:sz w:val="28"/>
          <w:szCs w:val="28"/>
        </w:rPr>
        <w:t>material</w:t>
      </w:r>
      <w:r>
        <w:rPr>
          <w:rFonts w:ascii="Times New Roman" w:hAnsi="Times New Roman" w:cs="Times New Roman"/>
          <w:spacing w:val="-5"/>
          <w:sz w:val="28"/>
          <w:szCs w:val="28"/>
        </w:rPr>
        <w:t xml:space="preserve"> </w:t>
      </w:r>
      <w:r>
        <w:rPr>
          <w:rFonts w:ascii="Times New Roman" w:hAnsi="Times New Roman" w:cs="Times New Roman"/>
          <w:sz w:val="28"/>
          <w:szCs w:val="28"/>
        </w:rPr>
        <w:t>and</w:t>
      </w:r>
      <w:r>
        <w:rPr>
          <w:rFonts w:ascii="Times New Roman" w:hAnsi="Times New Roman" w:cs="Times New Roman"/>
          <w:spacing w:val="-4"/>
          <w:sz w:val="28"/>
          <w:szCs w:val="28"/>
        </w:rPr>
        <w:t xml:space="preserve"> </w:t>
      </w:r>
      <w:r>
        <w:rPr>
          <w:rFonts w:ascii="Times New Roman" w:hAnsi="Times New Roman" w:cs="Times New Roman"/>
          <w:sz w:val="28"/>
          <w:szCs w:val="28"/>
        </w:rPr>
        <w:t>also</w:t>
      </w:r>
      <w:r>
        <w:rPr>
          <w:rFonts w:ascii="Times New Roman" w:hAnsi="Times New Roman" w:cs="Times New Roman"/>
          <w:spacing w:val="-4"/>
          <w:sz w:val="28"/>
          <w:szCs w:val="28"/>
        </w:rPr>
        <w:t xml:space="preserve"> </w:t>
      </w:r>
      <w:r>
        <w:rPr>
          <w:rFonts w:ascii="Times New Roman" w:hAnsi="Times New Roman" w:cs="Times New Roman"/>
          <w:sz w:val="28"/>
          <w:szCs w:val="28"/>
        </w:rPr>
        <w:t>free</w:t>
      </w:r>
      <w:r>
        <w:rPr>
          <w:rFonts w:ascii="Times New Roman" w:hAnsi="Times New Roman" w:cs="Times New Roman"/>
          <w:spacing w:val="-5"/>
          <w:sz w:val="28"/>
          <w:szCs w:val="28"/>
        </w:rPr>
        <w:t xml:space="preserve"> </w:t>
      </w:r>
      <w:r>
        <w:rPr>
          <w:rFonts w:ascii="Times New Roman" w:hAnsi="Times New Roman" w:cs="Times New Roman"/>
          <w:sz w:val="28"/>
          <w:szCs w:val="28"/>
        </w:rPr>
        <w:t>holes</w:t>
      </w:r>
      <w:r>
        <w:rPr>
          <w:rFonts w:ascii="Times New Roman" w:hAnsi="Times New Roman" w:cs="Times New Roman"/>
          <w:spacing w:val="-52"/>
          <w:sz w:val="28"/>
          <w:szCs w:val="28"/>
        </w:rPr>
        <w:t xml:space="preserve"> </w:t>
      </w:r>
      <w:r>
        <w:rPr>
          <w:rFonts w:ascii="Times New Roman" w:hAnsi="Times New Roman" w:cs="Times New Roman"/>
          <w:sz w:val="28"/>
          <w:szCs w:val="28"/>
        </w:rPr>
        <w:t>from p-type material move to n-type material resembling the flow of electric charges, creating the so-</w:t>
      </w:r>
      <w:r>
        <w:rPr>
          <w:rFonts w:ascii="Times New Roman" w:hAnsi="Times New Roman" w:cs="Times New Roman"/>
          <w:spacing w:val="1"/>
          <w:sz w:val="28"/>
          <w:szCs w:val="28"/>
        </w:rPr>
        <w:t xml:space="preserve"> </w:t>
      </w:r>
      <w:r>
        <w:rPr>
          <w:rFonts w:ascii="Times New Roman" w:hAnsi="Times New Roman" w:cs="Times New Roman"/>
          <w:position w:val="2"/>
          <w:sz w:val="28"/>
          <w:szCs w:val="28"/>
        </w:rPr>
        <w:t>called</w:t>
      </w:r>
      <w:r>
        <w:rPr>
          <w:rFonts w:ascii="Times New Roman" w:hAnsi="Times New Roman" w:cs="Times New Roman"/>
          <w:spacing w:val="-3"/>
          <w:position w:val="2"/>
          <w:sz w:val="28"/>
          <w:szCs w:val="28"/>
        </w:rPr>
        <w:t xml:space="preserve"> </w:t>
      </w:r>
      <w:r>
        <w:rPr>
          <w:rFonts w:ascii="Times New Roman" w:hAnsi="Times New Roman" w:cs="Times New Roman"/>
          <w:position w:val="2"/>
          <w:sz w:val="28"/>
          <w:szCs w:val="28"/>
        </w:rPr>
        <w:t>diffusion</w:t>
      </w:r>
      <w:r>
        <w:rPr>
          <w:rFonts w:ascii="Times New Roman" w:hAnsi="Times New Roman" w:cs="Times New Roman"/>
          <w:spacing w:val="-2"/>
          <w:position w:val="2"/>
          <w:sz w:val="28"/>
          <w:szCs w:val="28"/>
        </w:rPr>
        <w:t xml:space="preserve"> </w:t>
      </w:r>
      <w:r>
        <w:rPr>
          <w:rFonts w:ascii="Times New Roman" w:hAnsi="Times New Roman" w:cs="Times New Roman"/>
          <w:position w:val="2"/>
          <w:sz w:val="28"/>
          <w:szCs w:val="28"/>
        </w:rPr>
        <w:t>current</w:t>
      </w:r>
      <w:r>
        <w:rPr>
          <w:rFonts w:ascii="Times New Roman" w:hAnsi="Times New Roman" w:cs="Times New Roman"/>
          <w:spacing w:val="-2"/>
          <w:position w:val="2"/>
          <w:sz w:val="28"/>
          <w:szCs w:val="28"/>
        </w:rPr>
        <w:t xml:space="preserve"> </w:t>
      </w:r>
      <w:r>
        <w:rPr>
          <w:rFonts w:ascii="Times New Roman" w:hAnsi="Times New Roman" w:cs="Times New Roman"/>
          <w:position w:val="2"/>
          <w:sz w:val="28"/>
          <w:szCs w:val="28"/>
        </w:rPr>
        <w:t>(J</w:t>
      </w:r>
      <w:r>
        <w:rPr>
          <w:rFonts w:ascii="Times New Roman" w:hAnsi="Times New Roman" w:cs="Times New Roman"/>
          <w:sz w:val="28"/>
          <w:szCs w:val="28"/>
        </w:rPr>
        <w:t>D</w:t>
      </w:r>
      <w:r>
        <w:rPr>
          <w:rFonts w:ascii="Times New Roman" w:hAnsi="Times New Roman" w:cs="Times New Roman"/>
          <w:position w:val="2"/>
          <w:sz w:val="28"/>
          <w:szCs w:val="28"/>
        </w:rPr>
        <w:t>).</w:t>
      </w:r>
      <w:r>
        <w:rPr>
          <w:rFonts w:ascii="Times New Roman" w:hAnsi="Times New Roman" w:cs="Times New Roman"/>
          <w:spacing w:val="-5"/>
          <w:position w:val="2"/>
          <w:sz w:val="28"/>
          <w:szCs w:val="28"/>
        </w:rPr>
        <w:t xml:space="preserve"> </w:t>
      </w:r>
    </w:p>
    <w:p w:rsidR="00786C23" w:rsidRDefault="00080B28">
      <w:pPr>
        <w:pStyle w:val="BodyText"/>
        <w:spacing w:line="360" w:lineRule="auto"/>
        <w:ind w:left="299" w:right="334"/>
        <w:jc w:val="both"/>
        <w:rPr>
          <w:rFonts w:ascii="Times New Roman" w:hAnsi="Times New Roman" w:cs="Times New Roman"/>
          <w:sz w:val="28"/>
          <w:szCs w:val="28"/>
        </w:rPr>
        <w:sectPr w:rsidR="00786C23">
          <w:footerReference w:type="default" r:id="rId45"/>
          <w:pgSz w:w="11910" w:h="16840"/>
          <w:pgMar w:top="1340" w:right="1100" w:bottom="1040" w:left="1140" w:header="0" w:footer="842" w:gutter="0"/>
          <w:cols w:space="720"/>
        </w:sectPr>
      </w:pPr>
      <w:r>
        <w:rPr>
          <w:rFonts w:ascii="Times New Roman" w:hAnsi="Times New Roman" w:cs="Times New Roman"/>
          <w:sz w:val="28"/>
          <w:szCs w:val="28"/>
        </w:rPr>
        <w:t>When the charge carriers (electrons and holes) move from one side to another, they leave behind both</w:t>
      </w:r>
      <w:r>
        <w:rPr>
          <w:rFonts w:ascii="Times New Roman" w:hAnsi="Times New Roman" w:cs="Times New Roman"/>
          <w:spacing w:val="1"/>
          <w:sz w:val="28"/>
          <w:szCs w:val="28"/>
        </w:rPr>
        <w:t xml:space="preserve"> </w:t>
      </w:r>
      <w:r>
        <w:rPr>
          <w:rFonts w:ascii="Times New Roman" w:hAnsi="Times New Roman" w:cs="Times New Roman"/>
          <w:sz w:val="28"/>
          <w:szCs w:val="28"/>
        </w:rPr>
        <w:t xml:space="preserve">donor and </w:t>
      </w:r>
      <w:r>
        <w:rPr>
          <w:rFonts w:ascii="Times New Roman" w:hAnsi="Times New Roman" w:cs="Times New Roman"/>
          <w:sz w:val="28"/>
          <w:szCs w:val="28"/>
        </w:rPr>
        <w:t>accept-or</w:t>
      </w:r>
      <w:r>
        <w:rPr>
          <w:rFonts w:ascii="Times New Roman" w:hAnsi="Times New Roman" w:cs="Times New Roman"/>
          <w:sz w:val="28"/>
          <w:szCs w:val="28"/>
        </w:rPr>
        <w:t xml:space="preserve"> ions on their previous </w:t>
      </w:r>
      <w:proofErr w:type="gramStart"/>
      <w:r>
        <w:rPr>
          <w:rFonts w:ascii="Times New Roman" w:hAnsi="Times New Roman" w:cs="Times New Roman"/>
          <w:sz w:val="28"/>
          <w:szCs w:val="28"/>
        </w:rPr>
        <w:t xml:space="preserve">material </w:t>
      </w:r>
      <w:r>
        <w:rPr>
          <w:rFonts w:ascii="Times New Roman" w:hAnsi="Times New Roman" w:cs="Times New Roman"/>
          <w:sz w:val="28"/>
          <w:szCs w:val="28"/>
        </w:rPr>
        <w:t>.</w:t>
      </w:r>
      <w:proofErr w:type="gramEnd"/>
      <w:r>
        <w:rPr>
          <w:rFonts w:ascii="Times New Roman" w:hAnsi="Times New Roman" w:cs="Times New Roman"/>
          <w:sz w:val="28"/>
          <w:szCs w:val="28"/>
        </w:rPr>
        <w:t xml:space="preserve"> Those left ions create spatial</w:t>
      </w:r>
      <w:r>
        <w:rPr>
          <w:rFonts w:ascii="Times New Roman" w:hAnsi="Times New Roman" w:cs="Times New Roman"/>
          <w:spacing w:val="1"/>
          <w:sz w:val="28"/>
          <w:szCs w:val="28"/>
        </w:rPr>
        <w:t xml:space="preserve"> </w:t>
      </w:r>
      <w:r>
        <w:rPr>
          <w:rFonts w:ascii="Times New Roman" w:hAnsi="Times New Roman" w:cs="Times New Roman"/>
          <w:sz w:val="28"/>
          <w:szCs w:val="28"/>
        </w:rPr>
        <w:t>charges</w:t>
      </w:r>
      <w:r>
        <w:rPr>
          <w:rFonts w:ascii="Times New Roman" w:hAnsi="Times New Roman" w:cs="Times New Roman"/>
          <w:spacing w:val="-9"/>
          <w:sz w:val="28"/>
          <w:szCs w:val="28"/>
        </w:rPr>
        <w:t xml:space="preserve"> </w:t>
      </w:r>
      <w:r>
        <w:rPr>
          <w:rFonts w:ascii="Times New Roman" w:hAnsi="Times New Roman" w:cs="Times New Roman"/>
          <w:sz w:val="28"/>
          <w:szCs w:val="28"/>
        </w:rPr>
        <w:t>and,</w:t>
      </w:r>
      <w:r>
        <w:rPr>
          <w:rFonts w:ascii="Times New Roman" w:hAnsi="Times New Roman" w:cs="Times New Roman"/>
          <w:spacing w:val="-10"/>
          <w:sz w:val="28"/>
          <w:szCs w:val="28"/>
        </w:rPr>
        <w:t xml:space="preserve"> </w:t>
      </w:r>
      <w:r>
        <w:rPr>
          <w:rFonts w:ascii="Times New Roman" w:hAnsi="Times New Roman" w:cs="Times New Roman"/>
          <w:sz w:val="28"/>
          <w:szCs w:val="28"/>
        </w:rPr>
        <w:t>consequently</w:t>
      </w:r>
      <w:r>
        <w:rPr>
          <w:rFonts w:ascii="Times New Roman" w:hAnsi="Times New Roman" w:cs="Times New Roman"/>
          <w:spacing w:val="-10"/>
          <w:sz w:val="28"/>
          <w:szCs w:val="28"/>
        </w:rPr>
        <w:t xml:space="preserve"> </w:t>
      </w:r>
      <w:r>
        <w:rPr>
          <w:rFonts w:ascii="Times New Roman" w:hAnsi="Times New Roman" w:cs="Times New Roman"/>
          <w:sz w:val="28"/>
          <w:szCs w:val="28"/>
        </w:rPr>
        <w:t>there</w:t>
      </w:r>
      <w:r>
        <w:rPr>
          <w:rFonts w:ascii="Times New Roman" w:hAnsi="Times New Roman" w:cs="Times New Roman"/>
          <w:spacing w:val="-10"/>
          <w:sz w:val="28"/>
          <w:szCs w:val="28"/>
        </w:rPr>
        <w:t xml:space="preserve"> </w:t>
      </w:r>
      <w:r>
        <w:rPr>
          <w:rFonts w:ascii="Times New Roman" w:hAnsi="Times New Roman" w:cs="Times New Roman"/>
          <w:sz w:val="28"/>
          <w:szCs w:val="28"/>
        </w:rPr>
        <w:t>is</w:t>
      </w:r>
      <w:r>
        <w:rPr>
          <w:rFonts w:ascii="Times New Roman" w:hAnsi="Times New Roman" w:cs="Times New Roman"/>
          <w:spacing w:val="-8"/>
          <w:sz w:val="28"/>
          <w:szCs w:val="28"/>
        </w:rPr>
        <w:t xml:space="preserve"> </w:t>
      </w:r>
      <w:r>
        <w:rPr>
          <w:rFonts w:ascii="Times New Roman" w:hAnsi="Times New Roman" w:cs="Times New Roman"/>
          <w:sz w:val="28"/>
          <w:szCs w:val="28"/>
        </w:rPr>
        <w:t>an</w:t>
      </w:r>
      <w:r>
        <w:rPr>
          <w:rFonts w:ascii="Times New Roman" w:hAnsi="Times New Roman" w:cs="Times New Roman"/>
          <w:spacing w:val="-9"/>
          <w:sz w:val="28"/>
          <w:szCs w:val="28"/>
        </w:rPr>
        <w:t xml:space="preserve"> </w:t>
      </w:r>
      <w:r>
        <w:rPr>
          <w:rFonts w:ascii="Times New Roman" w:hAnsi="Times New Roman" w:cs="Times New Roman"/>
          <w:sz w:val="28"/>
          <w:szCs w:val="28"/>
        </w:rPr>
        <w:t>electric</w:t>
      </w:r>
      <w:r>
        <w:rPr>
          <w:rFonts w:ascii="Times New Roman" w:hAnsi="Times New Roman" w:cs="Times New Roman"/>
          <w:spacing w:val="-10"/>
          <w:sz w:val="28"/>
          <w:szCs w:val="28"/>
        </w:rPr>
        <w:t xml:space="preserve"> </w:t>
      </w:r>
      <w:r>
        <w:rPr>
          <w:rFonts w:ascii="Times New Roman" w:hAnsi="Times New Roman" w:cs="Times New Roman"/>
          <w:sz w:val="28"/>
          <w:szCs w:val="28"/>
        </w:rPr>
        <w:t>potential.</w:t>
      </w:r>
    </w:p>
    <w:p w:rsidR="00786C23" w:rsidRDefault="00080B28">
      <w:pPr>
        <w:pStyle w:val="BodyText"/>
        <w:spacing w:before="1"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Where</w:t>
      </w:r>
      <w:r>
        <w:rPr>
          <w:rFonts w:ascii="Times New Roman" w:hAnsi="Times New Roman" w:cs="Times New Roman"/>
          <w:spacing w:val="35"/>
          <w:sz w:val="28"/>
          <w:szCs w:val="28"/>
        </w:rPr>
        <w:t xml:space="preserve"> p</w:t>
      </w:r>
      <w:r>
        <w:rPr>
          <w:rFonts w:ascii="Times New Roman" w:eastAsia="Cambria Math" w:hAnsi="Times New Roman" w:cs="Times New Roman"/>
          <w:spacing w:val="53"/>
          <w:sz w:val="28"/>
          <w:szCs w:val="28"/>
        </w:rPr>
        <w:t xml:space="preserve"> </w:t>
      </w:r>
      <w:r>
        <w:rPr>
          <w:rFonts w:ascii="Times New Roman" w:hAnsi="Times New Roman" w:cs="Times New Roman"/>
          <w:sz w:val="28"/>
          <w:szCs w:val="28"/>
        </w:rPr>
        <w:t>is</w:t>
      </w:r>
      <w:r>
        <w:rPr>
          <w:rFonts w:ascii="Times New Roman" w:hAnsi="Times New Roman" w:cs="Times New Roman"/>
          <w:spacing w:val="38"/>
          <w:sz w:val="28"/>
          <w:szCs w:val="28"/>
        </w:rPr>
        <w:t xml:space="preserve"> </w:t>
      </w:r>
      <w:r>
        <w:rPr>
          <w:rFonts w:ascii="Times New Roman" w:hAnsi="Times New Roman" w:cs="Times New Roman"/>
          <w:sz w:val="28"/>
          <w:szCs w:val="28"/>
        </w:rPr>
        <w:t>the</w:t>
      </w:r>
      <w:r>
        <w:rPr>
          <w:rFonts w:ascii="Times New Roman" w:hAnsi="Times New Roman" w:cs="Times New Roman"/>
          <w:spacing w:val="36"/>
          <w:sz w:val="28"/>
          <w:szCs w:val="28"/>
        </w:rPr>
        <w:t xml:space="preserve"> </w:t>
      </w:r>
      <w:r>
        <w:rPr>
          <w:rFonts w:ascii="Times New Roman" w:hAnsi="Times New Roman" w:cs="Times New Roman"/>
          <w:sz w:val="28"/>
          <w:szCs w:val="28"/>
        </w:rPr>
        <w:t>electron</w:t>
      </w:r>
      <w:r>
        <w:rPr>
          <w:rFonts w:ascii="Times New Roman" w:hAnsi="Times New Roman" w:cs="Times New Roman"/>
          <w:spacing w:val="37"/>
          <w:sz w:val="28"/>
          <w:szCs w:val="28"/>
        </w:rPr>
        <w:t xml:space="preserve"> </w:t>
      </w:r>
      <w:r>
        <w:rPr>
          <w:rFonts w:ascii="Times New Roman" w:hAnsi="Times New Roman" w:cs="Times New Roman"/>
          <w:sz w:val="28"/>
          <w:szCs w:val="28"/>
        </w:rPr>
        <w:t>concentration</w:t>
      </w:r>
      <w:r>
        <w:rPr>
          <w:rFonts w:ascii="Times New Roman" w:hAnsi="Times New Roman" w:cs="Times New Roman"/>
          <w:spacing w:val="37"/>
          <w:sz w:val="28"/>
          <w:szCs w:val="28"/>
        </w:rPr>
        <w:t xml:space="preserve"> </w:t>
      </w:r>
      <w:proofErr w:type="gramStart"/>
      <w:r>
        <w:rPr>
          <w:rFonts w:ascii="Times New Roman" w:hAnsi="Times New Roman" w:cs="Times New Roman"/>
          <w:sz w:val="28"/>
          <w:szCs w:val="28"/>
        </w:rPr>
        <w:t>and</w:t>
      </w:r>
      <w:r>
        <w:rPr>
          <w:rFonts w:ascii="Times New Roman" w:hAnsi="Times New Roman" w:cs="Times New Roman"/>
          <w:spacing w:val="35"/>
          <w:sz w:val="28"/>
          <w:szCs w:val="28"/>
        </w:rPr>
        <w:t xml:space="preserve"> </w:t>
      </w:r>
      <w:r>
        <w:rPr>
          <w:rFonts w:ascii="Times New Roman" w:hAnsi="Times New Roman" w:cs="Times New Roman"/>
          <w:spacing w:val="38"/>
          <w:sz w:val="28"/>
          <w:szCs w:val="28"/>
        </w:rPr>
        <w:t xml:space="preserve"> </w:t>
      </w:r>
      <w:r>
        <w:rPr>
          <w:rFonts w:ascii="Times New Roman" w:hAnsi="Times New Roman" w:cs="Times New Roman"/>
          <w:sz w:val="28"/>
          <w:szCs w:val="28"/>
        </w:rPr>
        <w:t>the</w:t>
      </w:r>
      <w:proofErr w:type="gramEnd"/>
      <w:r>
        <w:rPr>
          <w:rFonts w:ascii="Times New Roman" w:hAnsi="Times New Roman" w:cs="Times New Roman"/>
          <w:spacing w:val="36"/>
          <w:sz w:val="28"/>
          <w:szCs w:val="28"/>
        </w:rPr>
        <w:t xml:space="preserve"> </w:t>
      </w:r>
      <w:r>
        <w:rPr>
          <w:rFonts w:ascii="Times New Roman" w:hAnsi="Times New Roman" w:cs="Times New Roman"/>
          <w:sz w:val="28"/>
          <w:szCs w:val="28"/>
        </w:rPr>
        <w:t>holes</w:t>
      </w:r>
      <w:r>
        <w:rPr>
          <w:rFonts w:ascii="Times New Roman" w:hAnsi="Times New Roman" w:cs="Times New Roman"/>
          <w:spacing w:val="37"/>
          <w:sz w:val="28"/>
          <w:szCs w:val="28"/>
        </w:rPr>
        <w:t xml:space="preserve"> </w:t>
      </w:r>
      <w:r>
        <w:rPr>
          <w:rFonts w:ascii="Times New Roman" w:hAnsi="Times New Roman" w:cs="Times New Roman"/>
          <w:sz w:val="28"/>
          <w:szCs w:val="28"/>
        </w:rPr>
        <w:t>concentration,</w:t>
      </w:r>
      <w:r>
        <w:rPr>
          <w:rFonts w:ascii="Times New Roman" w:hAnsi="Times New Roman" w:cs="Times New Roman"/>
          <w:spacing w:val="36"/>
          <w:sz w:val="28"/>
          <w:szCs w:val="28"/>
        </w:rPr>
        <w:t xml:space="preserve"> </w:t>
      </w:r>
      <w:r>
        <w:rPr>
          <w:rFonts w:ascii="Times New Roman" w:hAnsi="Times New Roman" w:cs="Times New Roman"/>
          <w:sz w:val="28"/>
          <w:szCs w:val="28"/>
        </w:rPr>
        <w:t>K-</w:t>
      </w:r>
      <w:r>
        <w:rPr>
          <w:rFonts w:ascii="Times New Roman" w:hAnsi="Times New Roman" w:cs="Times New Roman"/>
          <w:spacing w:val="37"/>
          <w:sz w:val="28"/>
          <w:szCs w:val="28"/>
        </w:rPr>
        <w:t xml:space="preserve"> </w:t>
      </w:r>
      <w:r>
        <w:rPr>
          <w:rFonts w:ascii="Times New Roman" w:hAnsi="Times New Roman" w:cs="Times New Roman"/>
          <w:sz w:val="28"/>
          <w:szCs w:val="28"/>
        </w:rPr>
        <w:t>Boltzmann</w:t>
      </w:r>
      <w:r>
        <w:rPr>
          <w:rFonts w:ascii="Times New Roman" w:hAnsi="Times New Roman" w:cs="Times New Roman"/>
          <w:spacing w:val="37"/>
          <w:sz w:val="28"/>
          <w:szCs w:val="28"/>
        </w:rPr>
        <w:t xml:space="preserve"> </w:t>
      </w:r>
      <w:r>
        <w:rPr>
          <w:rFonts w:ascii="Times New Roman" w:hAnsi="Times New Roman" w:cs="Times New Roman"/>
          <w:sz w:val="28"/>
          <w:szCs w:val="28"/>
        </w:rPr>
        <w:t>constant</w:t>
      </w:r>
    </w:p>
    <w:p w:rsidR="00786C23" w:rsidRDefault="00786C23">
      <w:pPr>
        <w:pStyle w:val="BodyText"/>
        <w:spacing w:before="1" w:line="360" w:lineRule="auto"/>
        <w:ind w:left="299"/>
        <w:jc w:val="both"/>
        <w:rPr>
          <w:rFonts w:ascii="Times New Roman" w:hAnsi="Times New Roman" w:cs="Times New Roman"/>
          <w:sz w:val="28"/>
          <w:szCs w:val="28"/>
        </w:rPr>
      </w:pPr>
    </w:p>
    <w:p w:rsidR="00786C23" w:rsidRDefault="00080B28">
      <w:pPr>
        <w:pStyle w:val="BodyText"/>
        <w:spacing w:before="116" w:line="360" w:lineRule="auto"/>
        <w:ind w:left="299" w:hanging="1"/>
        <w:jc w:val="both"/>
        <w:rPr>
          <w:rFonts w:ascii="Times New Roman" w:hAnsi="Times New Roman" w:cs="Times New Roman"/>
          <w:spacing w:val="6"/>
          <w:w w:val="95"/>
          <w:sz w:val="28"/>
          <w:szCs w:val="28"/>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662336" behindDoc="1" locked="0" layoutInCell="1" allowOverlap="1">
                <wp:simplePos x="0" y="0"/>
                <wp:positionH relativeFrom="page">
                  <wp:posOffset>1750695</wp:posOffset>
                </wp:positionH>
                <wp:positionV relativeFrom="paragraph">
                  <wp:posOffset>161925</wp:posOffset>
                </wp:positionV>
                <wp:extent cx="76200" cy="8890"/>
                <wp:effectExtent l="0" t="0" r="0" b="0"/>
                <wp:wrapNone/>
                <wp:docPr id="36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8890"/>
                        </a:xfrm>
                        <a:prstGeom prst="rect">
                          <a:avLst/>
                        </a:prstGeom>
                        <a:solidFill>
                          <a:srgbClr val="000000"/>
                        </a:solidFill>
                        <a:ln>
                          <a:noFill/>
                        </a:ln>
                      </wps:spPr>
                      <wps:txbx>
                        <w:txbxContent>
                          <w:p w:rsidR="00786C23" w:rsidRDefault="00786C23">
                            <w:pPr>
                              <w:jc w:val="center"/>
                            </w:pPr>
                          </w:p>
                        </w:txbxContent>
                      </wps:txbx>
                      <wps:bodyPr rot="0" vert="horz" wrap="square" lIns="91440" tIns="45720" rIns="91440" bIns="45720" anchor="t" anchorCtr="0" upright="1">
                        <a:noAutofit/>
                      </wps:bodyPr>
                    </wps:wsp>
                  </a:graphicData>
                </a:graphic>
              </wp:anchor>
            </w:drawing>
          </mc:Choice>
          <mc:Fallback>
            <w:pict>
              <v:rect id="Rectangle 6" o:spid="_x0000_s1026" style="position:absolute;left:0;text-align:left;margin-left:137.85pt;margin-top:12.75pt;width:6pt;height:.7pt;z-index:-25165414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" fillcolor="black" stroked="f">
                <v:textbox>
                  <w:txbxContent>
                    <w:p w:rsidR="00786C23" w:rsidRDefault="00786C23">
                      <w:pPr>
                        <w:jc w:val="center"/>
                      </w:pPr>
                    </w:p>
                  </w:txbxContent>
                </v:textbox>
                <w10:wrap anchorx="page"/>
              </v:rect>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663360" behindDoc="1" locked="0" layoutInCell="1" allowOverlap="1">
                <wp:simplePos x="0" y="0"/>
                <wp:positionH relativeFrom="page">
                  <wp:posOffset>1750695</wp:posOffset>
                </wp:positionH>
                <wp:positionV relativeFrom="paragraph">
                  <wp:posOffset>179070</wp:posOffset>
                </wp:positionV>
                <wp:extent cx="73660" cy="120015"/>
                <wp:effectExtent l="0" t="0" r="0" b="0"/>
                <wp:wrapNone/>
                <wp:docPr id="36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120015"/>
                        </a:xfrm>
                        <a:prstGeom prst="rect">
                          <a:avLst/>
                        </a:prstGeom>
                        <a:noFill/>
                        <a:ln>
                          <a:noFill/>
                        </a:ln>
                      </wps:spPr>
                      <wps:txbx>
                        <w:txbxContent>
                          <w:p w:rsidR="00786C23" w:rsidRDefault="00080B28">
                            <w:pPr>
                              <w:rPr>
                                <w:rFonts w:ascii="Cambria Math" w:eastAsia="Cambria Math"/>
                                <w:sz w:val="16"/>
                              </w:rPr>
                            </w:pPr>
                            <w:r>
                              <w:rPr>
                                <w:rFonts w:ascii="Cambria Math" w:eastAsia="Cambria Math"/>
                                <w:sz w:val="16"/>
                              </w:rPr>
                              <w:t>𝐾</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7" type="#_x0000_t202" style="position:absolute;left:0;text-align:left;margin-left:137.85pt;margin-top:14.1pt;width:5.8pt;height:9.45pt;z-index:-2516531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" filled="f" stroked="f">
                <v:textbox inset="0,0,0,0">
                  <w:txbxContent>
                    <w:p w:rsidR="00786C23" w:rsidRDefault="00080B28">
                      <w:pPr>
                        <w:rPr>
                          <w:rFonts w:ascii="Cambria Math" w:eastAsia="Cambria Math"/>
                          <w:sz w:val="16"/>
                        </w:rPr>
                      </w:pPr>
                      <w:r>
                        <w:rPr>
                          <w:rFonts w:ascii="Cambria Math" w:eastAsia="Cambria Math"/>
                          <w:sz w:val="16"/>
                        </w:rPr>
                        <w:t>𝐾</w:t>
                      </w:r>
                    </w:p>
                  </w:txbxContent>
                </v:textbox>
                <w10:wrap anchorx="page"/>
              </v:shape>
            </w:pict>
          </mc:Fallback>
        </mc:AlternateContent>
      </w:r>
      <w:r>
        <w:rPr>
          <w:rFonts w:ascii="Times New Roman" w:hAnsi="Times New Roman" w:cs="Times New Roman"/>
          <w:w w:val="95"/>
          <w:sz w:val="28"/>
          <w:szCs w:val="28"/>
        </w:rPr>
        <w:t>(</w:t>
      </w:r>
      <w:r>
        <w:rPr>
          <w:rFonts w:ascii="Times New Roman" w:eastAsia="Cambria Math" w:hAnsi="Times New Roman" w:cs="Times New Roman"/>
          <w:w w:val="95"/>
          <w:sz w:val="28"/>
          <w:szCs w:val="28"/>
        </w:rPr>
        <w:t>1.38</w:t>
      </w:r>
      <w:r>
        <w:rPr>
          <w:rFonts w:ascii="Times New Roman" w:eastAsia="Cambria Math" w:hAnsi="Times New Roman" w:cs="Times New Roman"/>
          <w:spacing w:val="8"/>
          <w:w w:val="95"/>
          <w:sz w:val="28"/>
          <w:szCs w:val="28"/>
        </w:rPr>
        <w:t xml:space="preserve"> </w:t>
      </w:r>
      <w:r>
        <w:rPr>
          <w:rFonts w:ascii="Times New Roman" w:eastAsia="Cambria Math" w:hAnsi="Times New Roman" w:cs="Times New Roman"/>
          <w:w w:val="95"/>
          <w:sz w:val="28"/>
          <w:szCs w:val="28"/>
        </w:rPr>
        <w:t>∗</w:t>
      </w:r>
      <w:r>
        <w:rPr>
          <w:rFonts w:ascii="Times New Roman" w:eastAsia="Cambria Math" w:hAnsi="Times New Roman" w:cs="Times New Roman"/>
          <w:spacing w:val="14"/>
          <w:w w:val="95"/>
          <w:sz w:val="28"/>
          <w:szCs w:val="28"/>
        </w:rPr>
        <w:t xml:space="preserve"> </w:t>
      </w:r>
      <w:r>
        <w:rPr>
          <w:rFonts w:ascii="Times New Roman" w:eastAsia="Cambria Math" w:hAnsi="Times New Roman" w:cs="Times New Roman"/>
          <w:w w:val="95"/>
          <w:sz w:val="28"/>
          <w:szCs w:val="28"/>
        </w:rPr>
        <w:t>10</w:t>
      </w:r>
      <w:r>
        <w:rPr>
          <w:rFonts w:ascii="Times New Roman" w:eastAsia="Cambria Math" w:hAnsi="Times New Roman" w:cs="Times New Roman"/>
          <w:w w:val="95"/>
          <w:sz w:val="28"/>
          <w:szCs w:val="28"/>
          <w:vertAlign w:val="superscript"/>
        </w:rPr>
        <w:t>−</w:t>
      </w:r>
      <w:r>
        <w:rPr>
          <w:rFonts w:ascii="Times New Roman" w:eastAsia="Cambria Math" w:hAnsi="Times New Roman" w:cs="Times New Roman"/>
          <w:w w:val="95"/>
          <w:sz w:val="28"/>
          <w:szCs w:val="28"/>
          <w:vertAlign w:val="superscript"/>
        </w:rPr>
        <w:t>23</w:t>
      </w:r>
      <w:r>
        <w:rPr>
          <w:rFonts w:ascii="Times New Roman" w:eastAsia="Cambria Math" w:hAnsi="Times New Roman" w:cs="Times New Roman"/>
          <w:spacing w:val="85"/>
          <w:sz w:val="28"/>
          <w:szCs w:val="28"/>
        </w:rPr>
        <w:t xml:space="preserve"> </w:t>
      </w:r>
      <w:proofErr w:type="gramStart"/>
      <w:r>
        <w:rPr>
          <w:rFonts w:ascii="Times New Roman" w:eastAsia="Cambria Math" w:hAnsi="Times New Roman" w:cs="Times New Roman"/>
          <w:w w:val="95"/>
          <w:sz w:val="28"/>
          <w:szCs w:val="28"/>
          <w:vertAlign w:val="superscript"/>
        </w:rPr>
        <w:t>𝐽</w:t>
      </w:r>
      <w:r>
        <w:rPr>
          <w:rFonts w:ascii="Times New Roman" w:eastAsia="Cambria Math" w:hAnsi="Times New Roman" w:cs="Times New Roman"/>
          <w:spacing w:val="-15"/>
          <w:w w:val="95"/>
          <w:sz w:val="28"/>
          <w:szCs w:val="28"/>
        </w:rPr>
        <w:t xml:space="preserve"> </w:t>
      </w:r>
      <w:r>
        <w:rPr>
          <w:rFonts w:ascii="Times New Roman" w:hAnsi="Times New Roman" w:cs="Times New Roman"/>
          <w:w w:val="95"/>
          <w:sz w:val="28"/>
          <w:szCs w:val="28"/>
        </w:rPr>
        <w:t>)</w:t>
      </w:r>
      <w:proofErr w:type="gramEnd"/>
      <w:r>
        <w:rPr>
          <w:rFonts w:ascii="Times New Roman" w:hAnsi="Times New Roman" w:cs="Times New Roman"/>
          <w:w w:val="95"/>
          <w:sz w:val="28"/>
          <w:szCs w:val="28"/>
        </w:rPr>
        <w:t>,</w:t>
      </w:r>
      <w:r>
        <w:rPr>
          <w:rFonts w:ascii="Times New Roman" w:hAnsi="Times New Roman" w:cs="Times New Roman"/>
          <w:spacing w:val="18"/>
          <w:w w:val="95"/>
          <w:sz w:val="28"/>
          <w:szCs w:val="28"/>
        </w:rPr>
        <w:t xml:space="preserve"> </w:t>
      </w:r>
      <w:r>
        <w:rPr>
          <w:rFonts w:ascii="Times New Roman" w:hAnsi="Times New Roman" w:cs="Times New Roman"/>
          <w:w w:val="95"/>
          <w:sz w:val="28"/>
          <w:szCs w:val="28"/>
        </w:rPr>
        <w:t>q-</w:t>
      </w:r>
      <w:r>
        <w:rPr>
          <w:rFonts w:ascii="Times New Roman" w:hAnsi="Times New Roman" w:cs="Times New Roman"/>
          <w:spacing w:val="21"/>
          <w:w w:val="95"/>
          <w:sz w:val="28"/>
          <w:szCs w:val="28"/>
        </w:rPr>
        <w:t xml:space="preserve"> </w:t>
      </w:r>
      <w:r>
        <w:rPr>
          <w:rFonts w:ascii="Times New Roman" w:hAnsi="Times New Roman" w:cs="Times New Roman"/>
          <w:w w:val="95"/>
          <w:sz w:val="28"/>
          <w:szCs w:val="28"/>
        </w:rPr>
        <w:t>Electron</w:t>
      </w:r>
      <w:r>
        <w:rPr>
          <w:rFonts w:ascii="Times New Roman" w:hAnsi="Times New Roman" w:cs="Times New Roman"/>
          <w:spacing w:val="20"/>
          <w:w w:val="95"/>
          <w:sz w:val="28"/>
          <w:szCs w:val="28"/>
        </w:rPr>
        <w:t xml:space="preserve"> </w:t>
      </w:r>
      <w:r>
        <w:rPr>
          <w:rFonts w:ascii="Times New Roman" w:hAnsi="Times New Roman" w:cs="Times New Roman"/>
          <w:w w:val="95"/>
          <w:sz w:val="28"/>
          <w:szCs w:val="28"/>
        </w:rPr>
        <w:t>charge</w:t>
      </w:r>
      <w:r>
        <w:rPr>
          <w:rFonts w:ascii="Times New Roman" w:hAnsi="Times New Roman" w:cs="Times New Roman"/>
          <w:spacing w:val="18"/>
          <w:w w:val="95"/>
          <w:sz w:val="28"/>
          <w:szCs w:val="28"/>
        </w:rPr>
        <w:t xml:space="preserve"> </w:t>
      </w:r>
      <w:r>
        <w:rPr>
          <w:rFonts w:ascii="Times New Roman" w:hAnsi="Times New Roman" w:cs="Times New Roman"/>
          <w:w w:val="95"/>
          <w:sz w:val="28"/>
          <w:szCs w:val="28"/>
        </w:rPr>
        <w:t>(</w:t>
      </w:r>
      <w:r>
        <w:rPr>
          <w:rFonts w:ascii="Times New Roman" w:eastAsia="Cambria Math" w:hAnsi="Times New Roman" w:cs="Times New Roman"/>
          <w:w w:val="95"/>
          <w:sz w:val="28"/>
          <w:szCs w:val="28"/>
        </w:rPr>
        <w:t>1.6</w:t>
      </w:r>
      <w:r>
        <w:rPr>
          <w:rFonts w:ascii="Times New Roman" w:eastAsia="Cambria Math" w:hAnsi="Times New Roman" w:cs="Times New Roman"/>
          <w:spacing w:val="12"/>
          <w:w w:val="95"/>
          <w:sz w:val="28"/>
          <w:szCs w:val="28"/>
        </w:rPr>
        <w:t xml:space="preserve"> </w:t>
      </w:r>
      <w:r>
        <w:rPr>
          <w:rFonts w:ascii="Times New Roman" w:eastAsia="Cambria Math" w:hAnsi="Times New Roman" w:cs="Times New Roman"/>
          <w:w w:val="95"/>
          <w:sz w:val="28"/>
          <w:szCs w:val="28"/>
        </w:rPr>
        <w:t>∗</w:t>
      </w:r>
      <w:r>
        <w:rPr>
          <w:rFonts w:ascii="Times New Roman" w:eastAsia="Cambria Math" w:hAnsi="Times New Roman" w:cs="Times New Roman"/>
          <w:spacing w:val="13"/>
          <w:w w:val="95"/>
          <w:sz w:val="28"/>
          <w:szCs w:val="28"/>
        </w:rPr>
        <w:t xml:space="preserve"> </w:t>
      </w:r>
      <w:r>
        <w:rPr>
          <w:rFonts w:ascii="Times New Roman" w:eastAsia="Cambria Math" w:hAnsi="Times New Roman" w:cs="Times New Roman"/>
          <w:w w:val="95"/>
          <w:sz w:val="28"/>
          <w:szCs w:val="28"/>
        </w:rPr>
        <w:t>10</w:t>
      </w:r>
      <w:r>
        <w:rPr>
          <w:rFonts w:ascii="Times New Roman" w:eastAsia="Cambria Math" w:hAnsi="Times New Roman" w:cs="Times New Roman"/>
          <w:w w:val="95"/>
          <w:sz w:val="28"/>
          <w:szCs w:val="28"/>
          <w:vertAlign w:val="superscript"/>
        </w:rPr>
        <w:t>−</w:t>
      </w:r>
      <w:r>
        <w:rPr>
          <w:rFonts w:ascii="Times New Roman" w:eastAsia="Cambria Math" w:hAnsi="Times New Roman" w:cs="Times New Roman"/>
          <w:w w:val="95"/>
          <w:sz w:val="28"/>
          <w:szCs w:val="28"/>
          <w:vertAlign w:val="superscript"/>
        </w:rPr>
        <w:t>19</w:t>
      </w:r>
      <w:r>
        <w:rPr>
          <w:rFonts w:ascii="Times New Roman" w:eastAsia="Cambria Math" w:hAnsi="Times New Roman" w:cs="Times New Roman"/>
          <w:spacing w:val="23"/>
          <w:w w:val="95"/>
          <w:sz w:val="28"/>
          <w:szCs w:val="28"/>
        </w:rPr>
        <w:t xml:space="preserve"> </w:t>
      </w:r>
      <w:r>
        <w:rPr>
          <w:rFonts w:ascii="Times New Roman" w:eastAsia="Cambria Math" w:hAnsi="Times New Roman" w:cs="Times New Roman"/>
          <w:w w:val="95"/>
          <w:sz w:val="28"/>
          <w:szCs w:val="28"/>
        </w:rPr>
        <w:t>𝑐</w:t>
      </w:r>
      <w:r>
        <w:rPr>
          <w:rFonts w:ascii="Times New Roman" w:hAnsi="Times New Roman" w:cs="Times New Roman"/>
          <w:w w:val="95"/>
          <w:sz w:val="28"/>
          <w:szCs w:val="28"/>
        </w:rPr>
        <w:t>)</w:t>
      </w:r>
      <w:r>
        <w:rPr>
          <w:rFonts w:ascii="Times New Roman" w:hAnsi="Times New Roman" w:cs="Times New Roman"/>
          <w:spacing w:val="20"/>
          <w:w w:val="95"/>
          <w:sz w:val="28"/>
          <w:szCs w:val="28"/>
        </w:rPr>
        <w:t xml:space="preserve"> </w:t>
      </w:r>
      <w:r>
        <w:rPr>
          <w:rFonts w:ascii="Times New Roman" w:hAnsi="Times New Roman" w:cs="Times New Roman"/>
          <w:w w:val="95"/>
          <w:sz w:val="28"/>
          <w:szCs w:val="28"/>
        </w:rPr>
        <w:t>and</w:t>
      </w:r>
      <w:r>
        <w:rPr>
          <w:rFonts w:ascii="Times New Roman" w:hAnsi="Times New Roman" w:cs="Times New Roman"/>
          <w:spacing w:val="20"/>
          <w:w w:val="95"/>
          <w:sz w:val="28"/>
          <w:szCs w:val="28"/>
        </w:rPr>
        <w:t xml:space="preserve"> </w:t>
      </w:r>
      <w:r>
        <w:rPr>
          <w:rFonts w:ascii="Times New Roman" w:hAnsi="Times New Roman" w:cs="Times New Roman"/>
          <w:w w:val="95"/>
          <w:sz w:val="28"/>
          <w:szCs w:val="28"/>
        </w:rPr>
        <w:t>T</w:t>
      </w:r>
      <w:r>
        <w:rPr>
          <w:rFonts w:ascii="Times New Roman" w:hAnsi="Times New Roman" w:cs="Times New Roman"/>
          <w:spacing w:val="22"/>
          <w:w w:val="95"/>
          <w:sz w:val="28"/>
          <w:szCs w:val="28"/>
        </w:rPr>
        <w:t xml:space="preserve"> </w:t>
      </w:r>
      <w:r>
        <w:rPr>
          <w:rFonts w:ascii="Times New Roman" w:hAnsi="Times New Roman" w:cs="Times New Roman"/>
          <w:w w:val="95"/>
          <w:sz w:val="28"/>
          <w:szCs w:val="28"/>
        </w:rPr>
        <w:t>is</w:t>
      </w:r>
      <w:r>
        <w:rPr>
          <w:rFonts w:ascii="Times New Roman" w:hAnsi="Times New Roman" w:cs="Times New Roman"/>
          <w:spacing w:val="21"/>
          <w:w w:val="95"/>
          <w:sz w:val="28"/>
          <w:szCs w:val="28"/>
        </w:rPr>
        <w:t xml:space="preserve"> </w:t>
      </w:r>
      <w:r>
        <w:rPr>
          <w:rFonts w:ascii="Times New Roman" w:hAnsi="Times New Roman" w:cs="Times New Roman"/>
          <w:w w:val="95"/>
          <w:sz w:val="28"/>
          <w:szCs w:val="28"/>
        </w:rPr>
        <w:t>the</w:t>
      </w:r>
      <w:r>
        <w:rPr>
          <w:rFonts w:ascii="Times New Roman" w:hAnsi="Times New Roman" w:cs="Times New Roman"/>
          <w:spacing w:val="19"/>
          <w:w w:val="95"/>
          <w:sz w:val="28"/>
          <w:szCs w:val="28"/>
        </w:rPr>
        <w:t xml:space="preserve"> </w:t>
      </w:r>
      <w:r>
        <w:rPr>
          <w:rFonts w:ascii="Times New Roman" w:hAnsi="Times New Roman" w:cs="Times New Roman"/>
          <w:w w:val="95"/>
          <w:sz w:val="28"/>
          <w:szCs w:val="28"/>
        </w:rPr>
        <w:t>absolute</w:t>
      </w:r>
      <w:r>
        <w:rPr>
          <w:rFonts w:ascii="Times New Roman" w:hAnsi="Times New Roman" w:cs="Times New Roman"/>
          <w:spacing w:val="19"/>
          <w:w w:val="95"/>
          <w:sz w:val="28"/>
          <w:szCs w:val="28"/>
        </w:rPr>
        <w:t xml:space="preserve"> </w:t>
      </w:r>
      <w:r>
        <w:rPr>
          <w:rFonts w:ascii="Times New Roman" w:hAnsi="Times New Roman" w:cs="Times New Roman"/>
          <w:w w:val="95"/>
          <w:sz w:val="28"/>
          <w:szCs w:val="28"/>
        </w:rPr>
        <w:t>temperature</w:t>
      </w:r>
      <w:r>
        <w:rPr>
          <w:rFonts w:ascii="Times New Roman" w:hAnsi="Times New Roman" w:cs="Times New Roman"/>
          <w:spacing w:val="18"/>
          <w:w w:val="95"/>
          <w:sz w:val="28"/>
          <w:szCs w:val="28"/>
        </w:rPr>
        <w:t xml:space="preserve"> </w:t>
      </w:r>
      <w:r>
        <w:rPr>
          <w:rFonts w:ascii="Times New Roman" w:hAnsi="Times New Roman" w:cs="Times New Roman"/>
          <w:w w:val="95"/>
          <w:sz w:val="28"/>
          <w:szCs w:val="28"/>
        </w:rPr>
        <w:t>given</w:t>
      </w:r>
      <w:r>
        <w:rPr>
          <w:rFonts w:ascii="Times New Roman" w:hAnsi="Times New Roman" w:cs="Times New Roman"/>
          <w:spacing w:val="20"/>
          <w:w w:val="95"/>
          <w:sz w:val="28"/>
          <w:szCs w:val="28"/>
        </w:rPr>
        <w:t xml:space="preserve"> </w:t>
      </w:r>
      <w:r>
        <w:rPr>
          <w:rFonts w:ascii="Times New Roman" w:hAnsi="Times New Roman" w:cs="Times New Roman"/>
          <w:w w:val="95"/>
          <w:sz w:val="28"/>
          <w:szCs w:val="28"/>
        </w:rPr>
        <w:t>in</w:t>
      </w:r>
      <w:r>
        <w:rPr>
          <w:rFonts w:ascii="Times New Roman" w:hAnsi="Times New Roman" w:cs="Times New Roman"/>
          <w:spacing w:val="21"/>
          <w:w w:val="95"/>
          <w:sz w:val="28"/>
          <w:szCs w:val="28"/>
        </w:rPr>
        <w:t xml:space="preserve"> </w:t>
      </w:r>
      <w:r>
        <w:rPr>
          <w:rFonts w:ascii="Times New Roman" w:hAnsi="Times New Roman" w:cs="Times New Roman"/>
          <w:w w:val="95"/>
          <w:sz w:val="28"/>
          <w:szCs w:val="28"/>
        </w:rPr>
        <w:t>[</w:t>
      </w:r>
      <w:r>
        <w:rPr>
          <w:rFonts w:ascii="Times New Roman" w:hAnsi="Times New Roman" w:cs="Times New Roman"/>
          <w:w w:val="95"/>
          <w:position w:val="5"/>
          <w:sz w:val="28"/>
          <w:szCs w:val="28"/>
        </w:rPr>
        <w:t>0</w:t>
      </w:r>
      <w:r>
        <w:rPr>
          <w:rFonts w:ascii="Times New Roman" w:hAnsi="Times New Roman" w:cs="Times New Roman"/>
          <w:w w:val="95"/>
          <w:sz w:val="28"/>
          <w:szCs w:val="28"/>
        </w:rPr>
        <w:t>K].</w:t>
      </w:r>
      <w:r>
        <w:rPr>
          <w:rFonts w:ascii="Times New Roman" w:hAnsi="Times New Roman" w:cs="Times New Roman"/>
          <w:spacing w:val="18"/>
          <w:w w:val="95"/>
          <w:sz w:val="28"/>
          <w:szCs w:val="28"/>
        </w:rPr>
        <w:t xml:space="preserve"> As-electric</w:t>
      </w:r>
      <w:r>
        <w:rPr>
          <w:rFonts w:ascii="Times New Roman" w:hAnsi="Times New Roman" w:cs="Times New Roman"/>
          <w:spacing w:val="5"/>
          <w:w w:val="95"/>
          <w:sz w:val="28"/>
          <w:szCs w:val="28"/>
        </w:rPr>
        <w:t xml:space="preserve"> </w:t>
      </w:r>
      <w:r>
        <w:rPr>
          <w:rFonts w:ascii="Times New Roman" w:hAnsi="Times New Roman" w:cs="Times New Roman"/>
          <w:w w:val="95"/>
          <w:sz w:val="28"/>
          <w:szCs w:val="28"/>
        </w:rPr>
        <w:t>field</w:t>
      </w:r>
      <w:r>
        <w:rPr>
          <w:rFonts w:ascii="Times New Roman" w:hAnsi="Times New Roman" w:cs="Times New Roman"/>
          <w:spacing w:val="7"/>
          <w:w w:val="95"/>
          <w:sz w:val="28"/>
          <w:szCs w:val="28"/>
        </w:rPr>
        <w:t xml:space="preserve"> </w:t>
      </w:r>
      <w:r>
        <w:rPr>
          <w:rFonts w:ascii="Times New Roman" w:hAnsi="Times New Roman" w:cs="Times New Roman"/>
          <w:w w:val="95"/>
          <w:sz w:val="28"/>
          <w:szCs w:val="28"/>
        </w:rPr>
        <w:t>is</w:t>
      </w:r>
      <w:r>
        <w:rPr>
          <w:rFonts w:ascii="Times New Roman" w:hAnsi="Times New Roman" w:cs="Times New Roman"/>
          <w:spacing w:val="7"/>
          <w:w w:val="95"/>
          <w:sz w:val="28"/>
          <w:szCs w:val="28"/>
        </w:rPr>
        <w:t xml:space="preserve"> </w:t>
      </w:r>
      <w:r>
        <w:rPr>
          <w:rFonts w:ascii="Times New Roman" w:hAnsi="Times New Roman" w:cs="Times New Roman"/>
          <w:w w:val="95"/>
          <w:sz w:val="28"/>
          <w:szCs w:val="28"/>
        </w:rPr>
        <w:t>gradient</w:t>
      </w:r>
      <w:r>
        <w:rPr>
          <w:rFonts w:ascii="Times New Roman" w:hAnsi="Times New Roman" w:cs="Times New Roman"/>
          <w:spacing w:val="7"/>
          <w:w w:val="95"/>
          <w:sz w:val="28"/>
          <w:szCs w:val="28"/>
        </w:rPr>
        <w:t xml:space="preserve"> </w:t>
      </w:r>
      <w:r>
        <w:rPr>
          <w:rFonts w:ascii="Times New Roman" w:hAnsi="Times New Roman" w:cs="Times New Roman"/>
          <w:w w:val="95"/>
          <w:sz w:val="28"/>
          <w:szCs w:val="28"/>
        </w:rPr>
        <w:t>of</w:t>
      </w:r>
      <w:r>
        <w:rPr>
          <w:rFonts w:ascii="Times New Roman" w:hAnsi="Times New Roman" w:cs="Times New Roman"/>
          <w:spacing w:val="7"/>
          <w:w w:val="95"/>
          <w:sz w:val="28"/>
          <w:szCs w:val="28"/>
        </w:rPr>
        <w:t xml:space="preserve"> </w:t>
      </w:r>
      <w:r>
        <w:rPr>
          <w:rFonts w:ascii="Times New Roman" w:hAnsi="Times New Roman" w:cs="Times New Roman"/>
          <w:w w:val="95"/>
          <w:sz w:val="28"/>
          <w:szCs w:val="28"/>
        </w:rPr>
        <w:t>electric</w:t>
      </w:r>
      <w:r>
        <w:rPr>
          <w:rFonts w:ascii="Times New Roman" w:hAnsi="Times New Roman" w:cs="Times New Roman"/>
          <w:spacing w:val="6"/>
          <w:w w:val="95"/>
          <w:sz w:val="28"/>
          <w:szCs w:val="28"/>
        </w:rPr>
        <w:t xml:space="preserve"> </w:t>
      </w:r>
      <w:r>
        <w:rPr>
          <w:rFonts w:ascii="Times New Roman" w:hAnsi="Times New Roman" w:cs="Times New Roman"/>
          <w:w w:val="95"/>
          <w:sz w:val="28"/>
          <w:szCs w:val="28"/>
        </w:rPr>
        <w:t>potential,</w:t>
      </w:r>
      <w:r>
        <w:rPr>
          <w:rFonts w:ascii="Times New Roman" w:hAnsi="Times New Roman" w:cs="Times New Roman"/>
          <w:spacing w:val="6"/>
          <w:w w:val="95"/>
          <w:sz w:val="28"/>
          <w:szCs w:val="28"/>
        </w:rPr>
        <w:t xml:space="preserve"> </w:t>
      </w:r>
    </w:p>
    <w:p w:rsidR="00786C23" w:rsidRDefault="00080B28">
      <w:pPr>
        <w:pStyle w:val="BodyText"/>
        <w:spacing w:before="116" w:line="360" w:lineRule="auto"/>
        <w:ind w:left="299" w:hanging="1"/>
        <w:jc w:val="both"/>
        <w:rPr>
          <w:rFonts w:ascii="Times New Roman" w:hAnsi="Times New Roman" w:cs="Times New Roman"/>
          <w:spacing w:val="6"/>
          <w:w w:val="95"/>
          <w:sz w:val="28"/>
          <w:szCs w:val="28"/>
        </w:rPr>
      </w:pPr>
      <w:r>
        <w:rPr>
          <w:rFonts w:ascii="Times New Roman" w:hAnsi="Times New Roman" w:cs="Times New Roman"/>
          <w:noProof/>
          <w:sz w:val="28"/>
          <w:szCs w:val="28"/>
          <w:lang w:val="en-IN" w:eastAsia="en-IN"/>
        </w:rPr>
        <w:drawing>
          <wp:anchor distT="0" distB="0" distL="0" distR="0" simplePos="0" relativeHeight="251661312" behindDoc="0" locked="0" layoutInCell="1" allowOverlap="1">
            <wp:simplePos x="0" y="0"/>
            <wp:positionH relativeFrom="page">
              <wp:posOffset>828675</wp:posOffset>
            </wp:positionH>
            <wp:positionV relativeFrom="paragraph">
              <wp:posOffset>549275</wp:posOffset>
            </wp:positionV>
            <wp:extent cx="5288915" cy="2440940"/>
            <wp:effectExtent l="0" t="0" r="6985" b="16510"/>
            <wp:wrapTopAndBottom/>
            <wp:docPr id="71" name="image5.jpeg" descr="http://upload.wikimedia.org/wikipedia/commons/d/d6/Pn-junction-equilibr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jpeg" descr="http://upload.wikimedia.org/wikipedia/commons/d/d6/Pn-junction-equilibrium.png"/>
                    <pic:cNvPicPr>
                      <a:picLocks noChangeAspect="1"/>
                    </pic:cNvPicPr>
                  </pic:nvPicPr>
                  <pic:blipFill>
                    <a:blip r:embed="rId46" cstate="print"/>
                    <a:stretch>
                      <a:fillRect/>
                    </a:stretch>
                  </pic:blipFill>
                  <pic:spPr>
                    <a:xfrm>
                      <a:off x="0" y="0"/>
                      <a:ext cx="5288915" cy="2440940"/>
                    </a:xfrm>
                    <a:prstGeom prst="rect">
                      <a:avLst/>
                    </a:prstGeom>
                  </pic:spPr>
                </pic:pic>
              </a:graphicData>
            </a:graphic>
          </wp:anchor>
        </w:drawing>
      </w:r>
    </w:p>
    <w:p w:rsidR="00786C23" w:rsidRDefault="00786C23">
      <w:pPr>
        <w:pStyle w:val="BodyText"/>
        <w:spacing w:before="116" w:line="360" w:lineRule="auto"/>
        <w:ind w:left="299" w:hanging="1"/>
        <w:jc w:val="both"/>
        <w:rPr>
          <w:rFonts w:ascii="Times New Roman" w:hAnsi="Times New Roman" w:cs="Times New Roman"/>
          <w:spacing w:val="6"/>
          <w:w w:val="95"/>
          <w:sz w:val="28"/>
          <w:szCs w:val="28"/>
        </w:rPr>
      </w:pPr>
    </w:p>
    <w:p w:rsidR="00786C23" w:rsidRDefault="00080B28">
      <w:pPr>
        <w:spacing w:before="55" w:line="360" w:lineRule="auto"/>
        <w:ind w:left="1245" w:right="1284"/>
        <w:jc w:val="both"/>
        <w:rPr>
          <w:rFonts w:ascii="Times New Roman" w:hAnsi="Times New Roman" w:cs="Times New Roman"/>
          <w:spacing w:val="1"/>
          <w:sz w:val="28"/>
          <w:szCs w:val="28"/>
        </w:rPr>
      </w:pPr>
      <w:r>
        <w:rPr>
          <w:rFonts w:ascii="Times New Roman" w:hAnsi="Times New Roman" w:cs="Times New Roman"/>
          <w:w w:val="95"/>
          <w:sz w:val="28"/>
          <w:szCs w:val="28"/>
        </w:rPr>
        <w:t>Figure</w:t>
      </w:r>
      <w:r>
        <w:rPr>
          <w:rFonts w:ascii="Times New Roman" w:hAnsi="Times New Roman" w:cs="Times New Roman"/>
          <w:spacing w:val="6"/>
          <w:w w:val="95"/>
          <w:sz w:val="28"/>
          <w:szCs w:val="28"/>
        </w:rPr>
        <w:t xml:space="preserve"> </w:t>
      </w:r>
      <w:r>
        <w:rPr>
          <w:rFonts w:ascii="Times New Roman" w:hAnsi="Times New Roman" w:cs="Times New Roman"/>
          <w:w w:val="95"/>
          <w:sz w:val="28"/>
          <w:szCs w:val="28"/>
        </w:rPr>
        <w:t>2.</w:t>
      </w:r>
      <w:r>
        <w:rPr>
          <w:rFonts w:ascii="Times New Roman" w:hAnsi="Times New Roman" w:cs="Times New Roman"/>
          <w:spacing w:val="7"/>
          <w:w w:val="95"/>
          <w:sz w:val="28"/>
          <w:szCs w:val="28"/>
        </w:rPr>
        <w:t xml:space="preserve"> </w:t>
      </w:r>
      <w:r>
        <w:rPr>
          <w:rFonts w:ascii="Times New Roman" w:hAnsi="Times New Roman" w:cs="Times New Roman"/>
          <w:w w:val="95"/>
          <w:sz w:val="28"/>
          <w:szCs w:val="28"/>
        </w:rPr>
        <w:t>2:</w:t>
      </w:r>
      <w:r>
        <w:rPr>
          <w:rFonts w:ascii="Times New Roman" w:hAnsi="Times New Roman" w:cs="Times New Roman"/>
          <w:spacing w:val="58"/>
          <w:sz w:val="28"/>
          <w:szCs w:val="28"/>
        </w:rPr>
        <w:t xml:space="preserve"> </w:t>
      </w:r>
      <w:r>
        <w:rPr>
          <w:rFonts w:ascii="Times New Roman" w:hAnsi="Times New Roman" w:cs="Times New Roman"/>
          <w:w w:val="95"/>
          <w:sz w:val="28"/>
          <w:szCs w:val="28"/>
        </w:rPr>
        <w:t>P-N</w:t>
      </w:r>
      <w:r>
        <w:rPr>
          <w:rFonts w:ascii="Times New Roman" w:hAnsi="Times New Roman" w:cs="Times New Roman"/>
          <w:spacing w:val="6"/>
          <w:w w:val="95"/>
          <w:sz w:val="28"/>
          <w:szCs w:val="28"/>
        </w:rPr>
        <w:t xml:space="preserve"> </w:t>
      </w:r>
      <w:r>
        <w:rPr>
          <w:rFonts w:ascii="Times New Roman" w:hAnsi="Times New Roman" w:cs="Times New Roman"/>
          <w:w w:val="95"/>
          <w:sz w:val="28"/>
          <w:szCs w:val="28"/>
        </w:rPr>
        <w:t>junction.</w:t>
      </w:r>
      <w:r>
        <w:rPr>
          <w:rFonts w:ascii="Times New Roman" w:hAnsi="Times New Roman" w:cs="Times New Roman"/>
          <w:spacing w:val="5"/>
          <w:w w:val="95"/>
          <w:sz w:val="28"/>
          <w:szCs w:val="28"/>
        </w:rPr>
        <w:t xml:space="preserve"> </w:t>
      </w:r>
      <w:r>
        <w:rPr>
          <w:rFonts w:ascii="Times New Roman" w:hAnsi="Times New Roman" w:cs="Times New Roman"/>
          <w:w w:val="95"/>
          <w:sz w:val="28"/>
          <w:szCs w:val="28"/>
        </w:rPr>
        <w:t>Source:</w:t>
      </w:r>
    </w:p>
    <w:p w:rsidR="00786C23" w:rsidRDefault="00786C23">
      <w:pPr>
        <w:pStyle w:val="BodyText"/>
        <w:spacing w:line="360" w:lineRule="auto"/>
        <w:ind w:left="300" w:right="335" w:hanging="1"/>
        <w:jc w:val="both"/>
        <w:rPr>
          <w:rFonts w:ascii="Times New Roman" w:hAnsi="Times New Roman" w:cs="Times New Roman"/>
          <w:spacing w:val="1"/>
          <w:sz w:val="28"/>
          <w:szCs w:val="28"/>
        </w:rPr>
      </w:pPr>
    </w:p>
    <w:p w:rsidR="00786C23" w:rsidRDefault="00080B28">
      <w:pPr>
        <w:pStyle w:val="BodyText"/>
        <w:spacing w:line="360" w:lineRule="auto"/>
        <w:ind w:left="300" w:right="335" w:hanging="1"/>
        <w:jc w:val="both"/>
        <w:rPr>
          <w:rFonts w:ascii="Times New Roman" w:hAnsi="Times New Roman" w:cs="Times New Roman"/>
          <w:spacing w:val="-4"/>
          <w:sz w:val="28"/>
          <w:szCs w:val="28"/>
        </w:rPr>
      </w:pPr>
      <w:r>
        <w:rPr>
          <w:rFonts w:ascii="Times New Roman" w:hAnsi="Times New Roman" w:cs="Times New Roman"/>
          <w:sz w:val="28"/>
          <w:szCs w:val="28"/>
        </w:rPr>
        <w:t xml:space="preserve">The electric field due to the existence of spatial charges on a p-n junction, leads into the drift </w:t>
      </w:r>
      <w:proofErr w:type="gramStart"/>
      <w:r>
        <w:rPr>
          <w:rFonts w:ascii="Times New Roman" w:hAnsi="Times New Roman" w:cs="Times New Roman"/>
          <w:sz w:val="28"/>
          <w:szCs w:val="28"/>
        </w:rPr>
        <w:t>current</w:t>
      </w:r>
      <w:r>
        <w:rPr>
          <w:rFonts w:ascii="Times New Roman" w:hAnsi="Times New Roman" w:cs="Times New Roman"/>
          <w:spacing w:val="1"/>
          <w:sz w:val="28"/>
          <w:szCs w:val="28"/>
        </w:rPr>
        <w:t xml:space="preserve"> </w:t>
      </w:r>
      <w:bookmarkStart w:id="9" w:name="_bookmark22"/>
      <w:bookmarkEnd w:id="9"/>
      <w:r>
        <w:rPr>
          <w:rFonts w:ascii="Times New Roman" w:hAnsi="Times New Roman" w:cs="Times New Roman"/>
          <w:spacing w:val="1"/>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 xml:space="preserve">“diffusion </w:t>
      </w:r>
      <w:r>
        <w:rPr>
          <w:rFonts w:ascii="Times New Roman" w:hAnsi="Times New Roman" w:cs="Times New Roman"/>
          <w:sz w:val="28"/>
          <w:szCs w:val="28"/>
        </w:rPr>
        <w:t>force” on holes) with opposite direction to the diffusion current (“diffusion force” on</w:t>
      </w:r>
      <w:r>
        <w:rPr>
          <w:rFonts w:ascii="Times New Roman" w:hAnsi="Times New Roman" w:cs="Times New Roman"/>
          <w:spacing w:val="1"/>
          <w:sz w:val="28"/>
          <w:szCs w:val="28"/>
        </w:rPr>
        <w:t xml:space="preserve"> </w:t>
      </w:r>
      <w:r>
        <w:rPr>
          <w:rFonts w:ascii="Times New Roman" w:hAnsi="Times New Roman" w:cs="Times New Roman"/>
          <w:sz w:val="28"/>
          <w:szCs w:val="28"/>
        </w:rPr>
        <w:t>electrons). Thus, the appearance of drift current stops the diffusion of</w:t>
      </w:r>
      <w:r>
        <w:rPr>
          <w:rFonts w:ascii="Times New Roman" w:hAnsi="Times New Roman" w:cs="Times New Roman"/>
          <w:sz w:val="28"/>
          <w:szCs w:val="28"/>
        </w:rPr>
        <w:t xml:space="preserve"> </w:t>
      </w:r>
      <w:r>
        <w:rPr>
          <w:rFonts w:ascii="Times New Roman" w:hAnsi="Times New Roman" w:cs="Times New Roman"/>
          <w:sz w:val="28"/>
          <w:szCs w:val="28"/>
        </w:rPr>
        <w:t>charge carriers from one side to</w:t>
      </w:r>
      <w:r>
        <w:rPr>
          <w:rFonts w:ascii="Times New Roman" w:hAnsi="Times New Roman" w:cs="Times New Roman"/>
          <w:spacing w:val="1"/>
          <w:sz w:val="28"/>
          <w:szCs w:val="28"/>
        </w:rPr>
        <w:t xml:space="preserve"> </w:t>
      </w:r>
      <w:r>
        <w:rPr>
          <w:rFonts w:ascii="Times New Roman" w:hAnsi="Times New Roman" w:cs="Times New Roman"/>
          <w:sz w:val="28"/>
          <w:szCs w:val="28"/>
        </w:rPr>
        <w:t>another</w:t>
      </w:r>
      <w:r>
        <w:rPr>
          <w:rFonts w:ascii="Times New Roman" w:hAnsi="Times New Roman" w:cs="Times New Roman"/>
          <w:spacing w:val="-4"/>
          <w:sz w:val="28"/>
          <w:szCs w:val="28"/>
        </w:rPr>
        <w:t xml:space="preserve"> </w:t>
      </w:r>
      <w:r>
        <w:rPr>
          <w:rFonts w:ascii="Times New Roman" w:hAnsi="Times New Roman" w:cs="Times New Roman"/>
          <w:sz w:val="28"/>
          <w:szCs w:val="28"/>
        </w:rPr>
        <w:t>and</w:t>
      </w:r>
      <w:r>
        <w:rPr>
          <w:rFonts w:ascii="Times New Roman" w:hAnsi="Times New Roman" w:cs="Times New Roman"/>
          <w:spacing w:val="-7"/>
          <w:sz w:val="28"/>
          <w:szCs w:val="28"/>
        </w:rPr>
        <w:t xml:space="preserve"> </w:t>
      </w:r>
      <w:r>
        <w:rPr>
          <w:rFonts w:ascii="Times New Roman" w:hAnsi="Times New Roman" w:cs="Times New Roman"/>
          <w:sz w:val="28"/>
          <w:szCs w:val="28"/>
        </w:rPr>
        <w:t>the</w:t>
      </w:r>
      <w:r>
        <w:rPr>
          <w:rFonts w:ascii="Times New Roman" w:hAnsi="Times New Roman" w:cs="Times New Roman"/>
          <w:spacing w:val="-5"/>
          <w:sz w:val="28"/>
          <w:szCs w:val="28"/>
        </w:rPr>
        <w:t xml:space="preserve"> </w:t>
      </w:r>
      <w:r>
        <w:rPr>
          <w:rFonts w:ascii="Times New Roman" w:hAnsi="Times New Roman" w:cs="Times New Roman"/>
          <w:sz w:val="28"/>
          <w:szCs w:val="28"/>
        </w:rPr>
        <w:t>junction</w:t>
      </w:r>
      <w:r>
        <w:rPr>
          <w:rFonts w:ascii="Times New Roman" w:hAnsi="Times New Roman" w:cs="Times New Roman"/>
          <w:spacing w:val="-3"/>
          <w:sz w:val="28"/>
          <w:szCs w:val="28"/>
        </w:rPr>
        <w:t xml:space="preserve"> </w:t>
      </w:r>
      <w:r>
        <w:rPr>
          <w:rFonts w:ascii="Times New Roman" w:hAnsi="Times New Roman" w:cs="Times New Roman"/>
          <w:sz w:val="28"/>
          <w:szCs w:val="28"/>
        </w:rPr>
        <w:t>works</w:t>
      </w:r>
      <w:r>
        <w:rPr>
          <w:rFonts w:ascii="Times New Roman" w:hAnsi="Times New Roman" w:cs="Times New Roman"/>
          <w:spacing w:val="-3"/>
          <w:sz w:val="28"/>
          <w:szCs w:val="28"/>
        </w:rPr>
        <w:t xml:space="preserve"> </w:t>
      </w:r>
      <w:r>
        <w:rPr>
          <w:rFonts w:ascii="Times New Roman" w:hAnsi="Times New Roman" w:cs="Times New Roman"/>
          <w:sz w:val="28"/>
          <w:szCs w:val="28"/>
        </w:rPr>
        <w:t>as</w:t>
      </w:r>
      <w:r>
        <w:rPr>
          <w:rFonts w:ascii="Times New Roman" w:hAnsi="Times New Roman" w:cs="Times New Roman"/>
          <w:spacing w:val="-6"/>
          <w:sz w:val="28"/>
          <w:szCs w:val="28"/>
        </w:rPr>
        <w:t xml:space="preserve"> </w:t>
      </w:r>
      <w:r>
        <w:rPr>
          <w:rFonts w:ascii="Times New Roman" w:hAnsi="Times New Roman" w:cs="Times New Roman"/>
          <w:sz w:val="28"/>
          <w:szCs w:val="28"/>
        </w:rPr>
        <w:t>a</w:t>
      </w:r>
      <w:r>
        <w:rPr>
          <w:rFonts w:ascii="Times New Roman" w:hAnsi="Times New Roman" w:cs="Times New Roman"/>
          <w:spacing w:val="-5"/>
          <w:sz w:val="28"/>
          <w:szCs w:val="28"/>
        </w:rPr>
        <w:t xml:space="preserve"> </w:t>
      </w:r>
      <w:r>
        <w:rPr>
          <w:rFonts w:ascii="Times New Roman" w:hAnsi="Times New Roman" w:cs="Times New Roman"/>
          <w:sz w:val="28"/>
          <w:szCs w:val="28"/>
        </w:rPr>
        <w:t>dielectric</w:t>
      </w:r>
      <w:r>
        <w:rPr>
          <w:rFonts w:ascii="Times New Roman" w:hAnsi="Times New Roman" w:cs="Times New Roman"/>
          <w:spacing w:val="-4"/>
          <w:sz w:val="28"/>
          <w:szCs w:val="28"/>
        </w:rPr>
        <w:t xml:space="preserve"> </w:t>
      </w:r>
      <w:r>
        <w:rPr>
          <w:rFonts w:ascii="Times New Roman" w:hAnsi="Times New Roman" w:cs="Times New Roman"/>
          <w:sz w:val="28"/>
          <w:szCs w:val="28"/>
        </w:rPr>
        <w:t>as</w:t>
      </w:r>
      <w:r>
        <w:rPr>
          <w:rFonts w:ascii="Times New Roman" w:hAnsi="Times New Roman" w:cs="Times New Roman"/>
          <w:spacing w:val="-3"/>
          <w:sz w:val="28"/>
          <w:szCs w:val="28"/>
        </w:rPr>
        <w:t xml:space="preserve"> </w:t>
      </w:r>
      <w:r>
        <w:rPr>
          <w:rFonts w:ascii="Times New Roman" w:hAnsi="Times New Roman" w:cs="Times New Roman"/>
          <w:sz w:val="28"/>
          <w:szCs w:val="28"/>
        </w:rPr>
        <w:t>is</w:t>
      </w:r>
      <w:r>
        <w:rPr>
          <w:rFonts w:ascii="Times New Roman" w:hAnsi="Times New Roman" w:cs="Times New Roman"/>
          <w:spacing w:val="-3"/>
          <w:sz w:val="28"/>
          <w:szCs w:val="28"/>
        </w:rPr>
        <w:t xml:space="preserve"> </w:t>
      </w:r>
      <w:r>
        <w:rPr>
          <w:rFonts w:ascii="Times New Roman" w:hAnsi="Times New Roman" w:cs="Times New Roman"/>
          <w:sz w:val="28"/>
          <w:szCs w:val="28"/>
        </w:rPr>
        <w:t>shown</w:t>
      </w:r>
      <w:r>
        <w:rPr>
          <w:rFonts w:ascii="Times New Roman" w:hAnsi="Times New Roman" w:cs="Times New Roman"/>
          <w:spacing w:val="-4"/>
          <w:sz w:val="28"/>
          <w:szCs w:val="28"/>
        </w:rPr>
        <w:t xml:space="preserve"> </w:t>
      </w:r>
      <w:r>
        <w:rPr>
          <w:rFonts w:ascii="Times New Roman" w:hAnsi="Times New Roman" w:cs="Times New Roman"/>
          <w:sz w:val="28"/>
          <w:szCs w:val="28"/>
        </w:rPr>
        <w:t>in</w:t>
      </w:r>
      <w:r>
        <w:rPr>
          <w:rFonts w:ascii="Times New Roman" w:hAnsi="Times New Roman" w:cs="Times New Roman"/>
          <w:spacing w:val="-4"/>
          <w:sz w:val="28"/>
          <w:szCs w:val="28"/>
        </w:rPr>
        <w:t xml:space="preserve"> </w:t>
      </w:r>
      <w:r>
        <w:rPr>
          <w:rFonts w:ascii="Times New Roman" w:hAnsi="Times New Roman" w:cs="Times New Roman"/>
          <w:sz w:val="28"/>
          <w:szCs w:val="28"/>
        </w:rPr>
        <w:t>figure</w:t>
      </w:r>
      <w:r>
        <w:rPr>
          <w:rFonts w:ascii="Times New Roman" w:hAnsi="Times New Roman" w:cs="Times New Roman"/>
          <w:spacing w:val="-4"/>
          <w:sz w:val="28"/>
          <w:szCs w:val="28"/>
        </w:rPr>
        <w:t xml:space="preserve"> </w:t>
      </w:r>
    </w:p>
    <w:p w:rsidR="00786C23" w:rsidRDefault="00080B28">
      <w:pPr>
        <w:pStyle w:val="BodyText"/>
        <w:spacing w:line="360" w:lineRule="auto"/>
        <w:ind w:left="300" w:right="333"/>
        <w:jc w:val="both"/>
        <w:rPr>
          <w:rFonts w:ascii="Times New Roman" w:hAnsi="Times New Roman" w:cs="Times New Roman"/>
          <w:sz w:val="28"/>
          <w:szCs w:val="28"/>
        </w:rPr>
      </w:pPr>
      <w:r>
        <w:rPr>
          <w:rFonts w:ascii="Times New Roman" w:hAnsi="Times New Roman" w:cs="Times New Roman"/>
          <w:sz w:val="28"/>
          <w:szCs w:val="28"/>
        </w:rPr>
        <w:t>more</w:t>
      </w:r>
      <w:r>
        <w:rPr>
          <w:rFonts w:ascii="Times New Roman" w:hAnsi="Times New Roman" w:cs="Times New Roman"/>
          <w:spacing w:val="-5"/>
          <w:sz w:val="28"/>
          <w:szCs w:val="28"/>
        </w:rPr>
        <w:t xml:space="preserve"> </w:t>
      </w:r>
      <w:r>
        <w:rPr>
          <w:rFonts w:ascii="Times New Roman" w:hAnsi="Times New Roman" w:cs="Times New Roman"/>
          <w:sz w:val="28"/>
          <w:szCs w:val="28"/>
        </w:rPr>
        <w:t>than</w:t>
      </w:r>
      <w:r>
        <w:rPr>
          <w:rFonts w:ascii="Times New Roman" w:hAnsi="Times New Roman" w:cs="Times New Roman"/>
          <w:spacing w:val="-3"/>
          <w:sz w:val="28"/>
          <w:szCs w:val="28"/>
        </w:rPr>
        <w:t xml:space="preserve"> </w:t>
      </w:r>
      <w:proofErr w:type="spellStart"/>
      <w:r>
        <w:rPr>
          <w:rFonts w:ascii="Times New Roman" w:hAnsi="Times New Roman" w:cs="Times New Roman"/>
          <w:i/>
          <w:sz w:val="28"/>
          <w:szCs w:val="28"/>
        </w:rPr>
        <w:t>Eg</w:t>
      </w:r>
      <w:proofErr w:type="spellEnd"/>
      <w:r>
        <w:rPr>
          <w:rFonts w:ascii="Times New Roman" w:hAnsi="Times New Roman" w:cs="Times New Roman"/>
          <w:sz w:val="28"/>
          <w:szCs w:val="28"/>
        </w:rPr>
        <w:t>,</w:t>
      </w:r>
      <w:r>
        <w:rPr>
          <w:rFonts w:ascii="Times New Roman" w:hAnsi="Times New Roman" w:cs="Times New Roman"/>
          <w:spacing w:val="-2"/>
          <w:sz w:val="28"/>
          <w:szCs w:val="28"/>
        </w:rPr>
        <w:t xml:space="preserve"> </w:t>
      </w:r>
      <w:r>
        <w:rPr>
          <w:rFonts w:ascii="Times New Roman" w:hAnsi="Times New Roman" w:cs="Times New Roman"/>
          <w:sz w:val="28"/>
          <w:szCs w:val="28"/>
        </w:rPr>
        <w:t>after</w:t>
      </w:r>
      <w:r>
        <w:rPr>
          <w:rFonts w:ascii="Times New Roman" w:hAnsi="Times New Roman" w:cs="Times New Roman"/>
          <w:spacing w:val="-3"/>
          <w:sz w:val="28"/>
          <w:szCs w:val="28"/>
        </w:rPr>
        <w:t xml:space="preserve"> </w:t>
      </w:r>
      <w:r>
        <w:rPr>
          <w:rFonts w:ascii="Times New Roman" w:hAnsi="Times New Roman" w:cs="Times New Roman"/>
          <w:sz w:val="28"/>
          <w:szCs w:val="28"/>
        </w:rPr>
        <w:t>transferring</w:t>
      </w:r>
      <w:r>
        <w:rPr>
          <w:rFonts w:ascii="Times New Roman" w:hAnsi="Times New Roman" w:cs="Times New Roman"/>
          <w:spacing w:val="-53"/>
          <w:sz w:val="28"/>
          <w:szCs w:val="28"/>
        </w:rPr>
        <w:t xml:space="preserve"> </w:t>
      </w:r>
      <w:r>
        <w:rPr>
          <w:rFonts w:ascii="Times New Roman" w:hAnsi="Times New Roman" w:cs="Times New Roman"/>
          <w:sz w:val="28"/>
          <w:szCs w:val="28"/>
        </w:rPr>
        <w:t>this</w:t>
      </w:r>
      <w:r>
        <w:rPr>
          <w:rFonts w:ascii="Times New Roman" w:hAnsi="Times New Roman" w:cs="Times New Roman"/>
          <w:spacing w:val="-2"/>
          <w:sz w:val="28"/>
          <w:szCs w:val="28"/>
        </w:rPr>
        <w:t xml:space="preserve"> </w:t>
      </w:r>
      <w:r>
        <w:rPr>
          <w:rFonts w:ascii="Times New Roman" w:hAnsi="Times New Roman" w:cs="Times New Roman"/>
          <w:sz w:val="28"/>
          <w:szCs w:val="28"/>
        </w:rPr>
        <w:t>energy</w:t>
      </w:r>
      <w:r>
        <w:rPr>
          <w:rFonts w:ascii="Times New Roman" w:hAnsi="Times New Roman" w:cs="Times New Roman"/>
          <w:spacing w:val="-3"/>
          <w:sz w:val="28"/>
          <w:szCs w:val="28"/>
        </w:rPr>
        <w:t xml:space="preserve"> </w:t>
      </w:r>
      <w:r>
        <w:rPr>
          <w:rFonts w:ascii="Times New Roman" w:hAnsi="Times New Roman" w:cs="Times New Roman"/>
          <w:sz w:val="28"/>
          <w:szCs w:val="28"/>
        </w:rPr>
        <w:t>to</w:t>
      </w:r>
      <w:r>
        <w:rPr>
          <w:rFonts w:ascii="Times New Roman" w:hAnsi="Times New Roman" w:cs="Times New Roman"/>
          <w:spacing w:val="-3"/>
          <w:sz w:val="28"/>
          <w:szCs w:val="28"/>
        </w:rPr>
        <w:t xml:space="preserve"> </w:t>
      </w:r>
      <w:r>
        <w:rPr>
          <w:rFonts w:ascii="Times New Roman" w:hAnsi="Times New Roman" w:cs="Times New Roman"/>
          <w:sz w:val="28"/>
          <w:szCs w:val="28"/>
        </w:rPr>
        <w:t>the</w:t>
      </w:r>
      <w:r>
        <w:rPr>
          <w:rFonts w:ascii="Times New Roman" w:hAnsi="Times New Roman" w:cs="Times New Roman"/>
          <w:spacing w:val="-3"/>
          <w:sz w:val="28"/>
          <w:szCs w:val="28"/>
        </w:rPr>
        <w:t xml:space="preserve"> </w:t>
      </w:r>
      <w:r>
        <w:rPr>
          <w:rFonts w:ascii="Times New Roman" w:hAnsi="Times New Roman" w:cs="Times New Roman"/>
          <w:sz w:val="28"/>
          <w:szCs w:val="28"/>
        </w:rPr>
        <w:t>electron,</w:t>
      </w:r>
      <w:r>
        <w:rPr>
          <w:rFonts w:ascii="Times New Roman" w:hAnsi="Times New Roman" w:cs="Times New Roman"/>
          <w:spacing w:val="-3"/>
          <w:sz w:val="28"/>
          <w:szCs w:val="28"/>
        </w:rPr>
        <w:t xml:space="preserve"> </w:t>
      </w:r>
      <w:r>
        <w:rPr>
          <w:rFonts w:ascii="Times New Roman" w:hAnsi="Times New Roman" w:cs="Times New Roman"/>
          <w:sz w:val="28"/>
          <w:szCs w:val="28"/>
        </w:rPr>
        <w:t>it</w:t>
      </w:r>
      <w:r>
        <w:rPr>
          <w:rFonts w:ascii="Times New Roman" w:hAnsi="Times New Roman" w:cs="Times New Roman"/>
          <w:spacing w:val="-3"/>
          <w:sz w:val="28"/>
          <w:szCs w:val="28"/>
        </w:rPr>
        <w:t xml:space="preserve"> </w:t>
      </w:r>
      <w:r>
        <w:rPr>
          <w:rFonts w:ascii="Times New Roman" w:hAnsi="Times New Roman" w:cs="Times New Roman"/>
          <w:sz w:val="28"/>
          <w:szCs w:val="28"/>
        </w:rPr>
        <w:t>can</w:t>
      </w:r>
      <w:r>
        <w:rPr>
          <w:rFonts w:ascii="Times New Roman" w:hAnsi="Times New Roman" w:cs="Times New Roman"/>
          <w:spacing w:val="-2"/>
          <w:sz w:val="28"/>
          <w:szCs w:val="28"/>
        </w:rPr>
        <w:t xml:space="preserve"> </w:t>
      </w:r>
      <w:r>
        <w:rPr>
          <w:rFonts w:ascii="Times New Roman" w:hAnsi="Times New Roman" w:cs="Times New Roman"/>
          <w:sz w:val="28"/>
          <w:szCs w:val="28"/>
        </w:rPr>
        <w:t>jump</w:t>
      </w:r>
      <w:r>
        <w:rPr>
          <w:rFonts w:ascii="Times New Roman" w:hAnsi="Times New Roman" w:cs="Times New Roman"/>
          <w:spacing w:val="-2"/>
          <w:sz w:val="28"/>
          <w:szCs w:val="28"/>
        </w:rPr>
        <w:t xml:space="preserve"> </w:t>
      </w:r>
      <w:r>
        <w:rPr>
          <w:rFonts w:ascii="Times New Roman" w:hAnsi="Times New Roman" w:cs="Times New Roman"/>
          <w:sz w:val="28"/>
          <w:szCs w:val="28"/>
        </w:rPr>
        <w:t>into</w:t>
      </w:r>
      <w:r>
        <w:rPr>
          <w:rFonts w:ascii="Times New Roman" w:hAnsi="Times New Roman" w:cs="Times New Roman"/>
          <w:spacing w:val="-3"/>
          <w:sz w:val="28"/>
          <w:szCs w:val="28"/>
        </w:rPr>
        <w:t xml:space="preserve"> </w:t>
      </w:r>
      <w:r>
        <w:rPr>
          <w:rFonts w:ascii="Times New Roman" w:hAnsi="Times New Roman" w:cs="Times New Roman"/>
          <w:sz w:val="28"/>
          <w:szCs w:val="28"/>
        </w:rPr>
        <w:t>the</w:t>
      </w:r>
      <w:r>
        <w:rPr>
          <w:rFonts w:ascii="Times New Roman" w:hAnsi="Times New Roman" w:cs="Times New Roman"/>
          <w:spacing w:val="-3"/>
          <w:sz w:val="28"/>
          <w:szCs w:val="28"/>
        </w:rPr>
        <w:t xml:space="preserve"> </w:t>
      </w:r>
      <w:r>
        <w:rPr>
          <w:rFonts w:ascii="Times New Roman" w:hAnsi="Times New Roman" w:cs="Times New Roman"/>
          <w:sz w:val="28"/>
          <w:szCs w:val="28"/>
        </w:rPr>
        <w:t>conduction</w:t>
      </w:r>
      <w:r>
        <w:rPr>
          <w:rFonts w:ascii="Times New Roman" w:hAnsi="Times New Roman" w:cs="Times New Roman"/>
          <w:spacing w:val="-2"/>
          <w:sz w:val="28"/>
          <w:szCs w:val="28"/>
        </w:rPr>
        <w:t xml:space="preserve"> </w:t>
      </w:r>
      <w:r>
        <w:rPr>
          <w:rFonts w:ascii="Times New Roman" w:hAnsi="Times New Roman" w:cs="Times New Roman"/>
          <w:sz w:val="28"/>
          <w:szCs w:val="28"/>
        </w:rPr>
        <w:t>band</w:t>
      </w:r>
      <w:r>
        <w:rPr>
          <w:rFonts w:ascii="Times New Roman" w:hAnsi="Times New Roman" w:cs="Times New Roman"/>
          <w:spacing w:val="-3"/>
          <w:sz w:val="28"/>
          <w:szCs w:val="28"/>
        </w:rPr>
        <w:t xml:space="preserve"> </w:t>
      </w:r>
      <w:r>
        <w:rPr>
          <w:rFonts w:ascii="Times New Roman" w:hAnsi="Times New Roman" w:cs="Times New Roman"/>
          <w:sz w:val="28"/>
          <w:szCs w:val="28"/>
        </w:rPr>
        <w:t>and,</w:t>
      </w:r>
      <w:r>
        <w:rPr>
          <w:rFonts w:ascii="Times New Roman" w:hAnsi="Times New Roman" w:cs="Times New Roman"/>
          <w:spacing w:val="-5"/>
          <w:sz w:val="28"/>
          <w:szCs w:val="28"/>
        </w:rPr>
        <w:t xml:space="preserve"> </w:t>
      </w:r>
      <w:r>
        <w:rPr>
          <w:rFonts w:ascii="Times New Roman" w:hAnsi="Times New Roman" w:cs="Times New Roman"/>
          <w:sz w:val="28"/>
          <w:szCs w:val="28"/>
        </w:rPr>
        <w:t>due</w:t>
      </w:r>
      <w:r>
        <w:rPr>
          <w:rFonts w:ascii="Times New Roman" w:hAnsi="Times New Roman" w:cs="Times New Roman"/>
          <w:spacing w:val="-3"/>
          <w:sz w:val="28"/>
          <w:szCs w:val="28"/>
        </w:rPr>
        <w:t xml:space="preserve"> </w:t>
      </w:r>
      <w:r>
        <w:rPr>
          <w:rFonts w:ascii="Times New Roman" w:hAnsi="Times New Roman" w:cs="Times New Roman"/>
          <w:sz w:val="28"/>
          <w:szCs w:val="28"/>
        </w:rPr>
        <w:t>to</w:t>
      </w:r>
      <w:r>
        <w:rPr>
          <w:rFonts w:ascii="Times New Roman" w:hAnsi="Times New Roman" w:cs="Times New Roman"/>
          <w:spacing w:val="-2"/>
          <w:sz w:val="28"/>
          <w:szCs w:val="28"/>
        </w:rPr>
        <w:t xml:space="preserve"> </w:t>
      </w:r>
      <w:r>
        <w:rPr>
          <w:rFonts w:ascii="Times New Roman" w:hAnsi="Times New Roman" w:cs="Times New Roman"/>
          <w:sz w:val="28"/>
          <w:szCs w:val="28"/>
        </w:rPr>
        <w:t>electric</w:t>
      </w:r>
      <w:r>
        <w:rPr>
          <w:rFonts w:ascii="Times New Roman" w:hAnsi="Times New Roman" w:cs="Times New Roman"/>
          <w:spacing w:val="-3"/>
          <w:sz w:val="28"/>
          <w:szCs w:val="28"/>
        </w:rPr>
        <w:t xml:space="preserve"> </w:t>
      </w:r>
      <w:r>
        <w:rPr>
          <w:rFonts w:ascii="Times New Roman" w:hAnsi="Times New Roman" w:cs="Times New Roman"/>
          <w:sz w:val="28"/>
          <w:szCs w:val="28"/>
        </w:rPr>
        <w:t>dipole</w:t>
      </w:r>
      <w:r>
        <w:rPr>
          <w:rFonts w:ascii="Times New Roman" w:hAnsi="Times New Roman" w:cs="Times New Roman"/>
          <w:spacing w:val="-4"/>
          <w:sz w:val="28"/>
          <w:szCs w:val="28"/>
        </w:rPr>
        <w:t xml:space="preserve"> </w:t>
      </w:r>
      <w:r>
        <w:rPr>
          <w:rFonts w:ascii="Times New Roman" w:hAnsi="Times New Roman" w:cs="Times New Roman"/>
          <w:sz w:val="28"/>
          <w:szCs w:val="28"/>
        </w:rPr>
        <w:t>in</w:t>
      </w:r>
      <w:r>
        <w:rPr>
          <w:rFonts w:ascii="Times New Roman" w:hAnsi="Times New Roman" w:cs="Times New Roman"/>
          <w:spacing w:val="-2"/>
          <w:sz w:val="28"/>
          <w:szCs w:val="28"/>
        </w:rPr>
        <w:t xml:space="preserve"> </w:t>
      </w:r>
      <w:r>
        <w:rPr>
          <w:rFonts w:ascii="Times New Roman" w:hAnsi="Times New Roman" w:cs="Times New Roman"/>
          <w:sz w:val="28"/>
          <w:szCs w:val="28"/>
        </w:rPr>
        <w:t>depletion</w:t>
      </w:r>
      <w:r>
        <w:rPr>
          <w:rFonts w:ascii="Times New Roman" w:hAnsi="Times New Roman" w:cs="Times New Roman"/>
          <w:spacing w:val="-53"/>
          <w:sz w:val="28"/>
          <w:szCs w:val="28"/>
        </w:rPr>
        <w:t xml:space="preserve"> </w:t>
      </w:r>
      <w:r>
        <w:rPr>
          <w:rFonts w:ascii="Times New Roman" w:hAnsi="Times New Roman" w:cs="Times New Roman"/>
          <w:spacing w:val="-1"/>
          <w:sz w:val="28"/>
          <w:szCs w:val="28"/>
        </w:rPr>
        <w:t>zone,</w:t>
      </w:r>
      <w:r>
        <w:rPr>
          <w:rFonts w:ascii="Times New Roman" w:hAnsi="Times New Roman" w:cs="Times New Roman"/>
          <w:spacing w:val="-12"/>
          <w:sz w:val="28"/>
          <w:szCs w:val="28"/>
        </w:rPr>
        <w:t xml:space="preserve"> </w:t>
      </w:r>
      <w:r>
        <w:rPr>
          <w:rFonts w:ascii="Times New Roman" w:hAnsi="Times New Roman" w:cs="Times New Roman"/>
          <w:spacing w:val="-1"/>
          <w:sz w:val="28"/>
          <w:szCs w:val="28"/>
        </w:rPr>
        <w:t>electron</w:t>
      </w:r>
      <w:r>
        <w:rPr>
          <w:rFonts w:ascii="Times New Roman" w:hAnsi="Times New Roman" w:cs="Times New Roman"/>
          <w:spacing w:val="-10"/>
          <w:sz w:val="28"/>
          <w:szCs w:val="28"/>
        </w:rPr>
        <w:t xml:space="preserve"> </w:t>
      </w:r>
      <w:r>
        <w:rPr>
          <w:rFonts w:ascii="Times New Roman" w:hAnsi="Times New Roman" w:cs="Times New Roman"/>
          <w:spacing w:val="-1"/>
          <w:sz w:val="28"/>
          <w:szCs w:val="28"/>
        </w:rPr>
        <w:t>can</w:t>
      </w:r>
      <w:r>
        <w:rPr>
          <w:rFonts w:ascii="Times New Roman" w:hAnsi="Times New Roman" w:cs="Times New Roman"/>
          <w:spacing w:val="-10"/>
          <w:sz w:val="28"/>
          <w:szCs w:val="28"/>
        </w:rPr>
        <w:t xml:space="preserve"> </w:t>
      </w:r>
      <w:r>
        <w:rPr>
          <w:rFonts w:ascii="Times New Roman" w:hAnsi="Times New Roman" w:cs="Times New Roman"/>
          <w:spacing w:val="-1"/>
          <w:sz w:val="28"/>
          <w:szCs w:val="28"/>
        </w:rPr>
        <w:t>be</w:t>
      </w:r>
      <w:r>
        <w:rPr>
          <w:rFonts w:ascii="Times New Roman" w:hAnsi="Times New Roman" w:cs="Times New Roman"/>
          <w:spacing w:val="-11"/>
          <w:sz w:val="28"/>
          <w:szCs w:val="28"/>
        </w:rPr>
        <w:t xml:space="preserve"> </w:t>
      </w:r>
      <w:r>
        <w:rPr>
          <w:rFonts w:ascii="Times New Roman" w:hAnsi="Times New Roman" w:cs="Times New Roman"/>
          <w:spacing w:val="-1"/>
          <w:sz w:val="28"/>
          <w:szCs w:val="28"/>
        </w:rPr>
        <w:t>directed</w:t>
      </w:r>
      <w:r>
        <w:rPr>
          <w:rFonts w:ascii="Times New Roman" w:hAnsi="Times New Roman" w:cs="Times New Roman"/>
          <w:spacing w:val="-10"/>
          <w:sz w:val="28"/>
          <w:szCs w:val="28"/>
        </w:rPr>
        <w:t xml:space="preserve"> </w:t>
      </w:r>
      <w:r>
        <w:rPr>
          <w:rFonts w:ascii="Times New Roman" w:hAnsi="Times New Roman" w:cs="Times New Roman"/>
          <w:spacing w:val="-1"/>
          <w:sz w:val="28"/>
          <w:szCs w:val="28"/>
        </w:rPr>
        <w:t>to</w:t>
      </w:r>
      <w:r>
        <w:rPr>
          <w:rFonts w:ascii="Times New Roman" w:hAnsi="Times New Roman" w:cs="Times New Roman"/>
          <w:spacing w:val="-11"/>
          <w:sz w:val="28"/>
          <w:szCs w:val="28"/>
        </w:rPr>
        <w:t xml:space="preserve"> </w:t>
      </w:r>
      <w:r>
        <w:rPr>
          <w:rFonts w:ascii="Times New Roman" w:hAnsi="Times New Roman" w:cs="Times New Roman"/>
          <w:spacing w:val="-1"/>
          <w:sz w:val="28"/>
          <w:szCs w:val="28"/>
        </w:rPr>
        <w:t>n-type</w:t>
      </w:r>
      <w:r>
        <w:rPr>
          <w:rFonts w:ascii="Times New Roman" w:hAnsi="Times New Roman" w:cs="Times New Roman"/>
          <w:spacing w:val="-11"/>
          <w:sz w:val="28"/>
          <w:szCs w:val="28"/>
        </w:rPr>
        <w:t xml:space="preserve"> </w:t>
      </w:r>
      <w:r>
        <w:rPr>
          <w:rFonts w:ascii="Times New Roman" w:hAnsi="Times New Roman" w:cs="Times New Roman"/>
          <w:spacing w:val="-1"/>
          <w:sz w:val="28"/>
          <w:szCs w:val="28"/>
        </w:rPr>
        <w:t>material</w:t>
      </w:r>
      <w:r>
        <w:rPr>
          <w:rFonts w:ascii="Times New Roman" w:hAnsi="Times New Roman" w:cs="Times New Roman"/>
          <w:spacing w:val="-11"/>
          <w:sz w:val="28"/>
          <w:szCs w:val="28"/>
        </w:rPr>
        <w:t xml:space="preserve"> </w:t>
      </w:r>
      <w:r>
        <w:rPr>
          <w:rFonts w:ascii="Times New Roman" w:hAnsi="Times New Roman" w:cs="Times New Roman"/>
          <w:spacing w:val="-1"/>
          <w:sz w:val="28"/>
          <w:szCs w:val="28"/>
        </w:rPr>
        <w:t>and</w:t>
      </w:r>
      <w:r>
        <w:rPr>
          <w:rFonts w:ascii="Times New Roman" w:hAnsi="Times New Roman" w:cs="Times New Roman"/>
          <w:spacing w:val="-13"/>
          <w:sz w:val="28"/>
          <w:szCs w:val="28"/>
        </w:rPr>
        <w:t xml:space="preserve"> </w:t>
      </w:r>
      <w:r>
        <w:rPr>
          <w:rFonts w:ascii="Times New Roman" w:hAnsi="Times New Roman" w:cs="Times New Roman"/>
          <w:spacing w:val="-1"/>
          <w:sz w:val="28"/>
          <w:szCs w:val="28"/>
        </w:rPr>
        <w:t>the</w:t>
      </w:r>
      <w:r>
        <w:rPr>
          <w:rFonts w:ascii="Times New Roman" w:hAnsi="Times New Roman" w:cs="Times New Roman"/>
          <w:spacing w:val="-12"/>
          <w:sz w:val="28"/>
          <w:szCs w:val="28"/>
        </w:rPr>
        <w:t xml:space="preserve"> </w:t>
      </w:r>
      <w:r>
        <w:rPr>
          <w:rFonts w:ascii="Times New Roman" w:hAnsi="Times New Roman" w:cs="Times New Roman"/>
          <w:spacing w:val="-1"/>
          <w:sz w:val="28"/>
          <w:szCs w:val="28"/>
        </w:rPr>
        <w:t>hole,</w:t>
      </w:r>
      <w:r>
        <w:rPr>
          <w:rFonts w:ascii="Times New Roman" w:hAnsi="Times New Roman" w:cs="Times New Roman"/>
          <w:spacing w:val="-11"/>
          <w:sz w:val="28"/>
          <w:szCs w:val="28"/>
        </w:rPr>
        <w:t xml:space="preserve"> </w:t>
      </w:r>
      <w:r>
        <w:rPr>
          <w:rFonts w:ascii="Times New Roman" w:hAnsi="Times New Roman" w:cs="Times New Roman"/>
          <w:spacing w:val="-1"/>
          <w:sz w:val="28"/>
          <w:szCs w:val="28"/>
        </w:rPr>
        <w:t>to</w:t>
      </w:r>
      <w:r>
        <w:rPr>
          <w:rFonts w:ascii="Times New Roman" w:hAnsi="Times New Roman" w:cs="Times New Roman"/>
          <w:spacing w:val="-11"/>
          <w:sz w:val="28"/>
          <w:szCs w:val="28"/>
        </w:rPr>
        <w:t xml:space="preserve"> </w:t>
      </w:r>
      <w:r>
        <w:rPr>
          <w:rFonts w:ascii="Times New Roman" w:hAnsi="Times New Roman" w:cs="Times New Roman"/>
          <w:spacing w:val="-1"/>
          <w:sz w:val="28"/>
          <w:szCs w:val="28"/>
        </w:rPr>
        <w:t>the</w:t>
      </w:r>
      <w:r>
        <w:rPr>
          <w:rFonts w:ascii="Times New Roman" w:hAnsi="Times New Roman" w:cs="Times New Roman"/>
          <w:spacing w:val="-12"/>
          <w:sz w:val="28"/>
          <w:szCs w:val="28"/>
        </w:rPr>
        <w:t xml:space="preserve"> </w:t>
      </w:r>
      <w:r>
        <w:rPr>
          <w:rFonts w:ascii="Times New Roman" w:hAnsi="Times New Roman" w:cs="Times New Roman"/>
          <w:spacing w:val="-1"/>
          <w:sz w:val="28"/>
          <w:szCs w:val="28"/>
        </w:rPr>
        <w:t>p-type</w:t>
      </w:r>
      <w:r>
        <w:rPr>
          <w:rFonts w:ascii="Times New Roman" w:hAnsi="Times New Roman" w:cs="Times New Roman"/>
          <w:spacing w:val="-11"/>
          <w:sz w:val="28"/>
          <w:szCs w:val="28"/>
        </w:rPr>
        <w:t xml:space="preserve"> </w:t>
      </w:r>
      <w:r>
        <w:rPr>
          <w:rFonts w:ascii="Times New Roman" w:hAnsi="Times New Roman" w:cs="Times New Roman"/>
          <w:spacing w:val="-1"/>
          <w:sz w:val="28"/>
          <w:szCs w:val="28"/>
        </w:rPr>
        <w:t>material</w:t>
      </w:r>
      <w:r>
        <w:rPr>
          <w:rFonts w:ascii="Times New Roman" w:hAnsi="Times New Roman" w:cs="Times New Roman"/>
          <w:spacing w:val="-1"/>
          <w:sz w:val="28"/>
          <w:szCs w:val="28"/>
        </w:rPr>
        <w:t>.</w:t>
      </w:r>
    </w:p>
    <w:p w:rsidR="00786C23" w:rsidRDefault="00080B28">
      <w:pPr>
        <w:pStyle w:val="BodyText"/>
        <w:spacing w:line="360" w:lineRule="auto"/>
        <w:ind w:left="299" w:right="334"/>
        <w:jc w:val="both"/>
        <w:rPr>
          <w:rFonts w:ascii="Times New Roman" w:hAnsi="Times New Roman" w:cs="Times New Roman"/>
          <w:sz w:val="28"/>
          <w:szCs w:val="28"/>
        </w:rPr>
      </w:pPr>
      <w:bookmarkStart w:id="10" w:name="_bookmark23"/>
      <w:bookmarkEnd w:id="10"/>
      <w:r>
        <w:rPr>
          <w:rFonts w:ascii="Times New Roman" w:hAnsi="Times New Roman" w:cs="Times New Roman"/>
          <w:noProof/>
          <w:sz w:val="28"/>
          <w:szCs w:val="28"/>
          <w:lang w:val="en-IN" w:eastAsia="en-IN"/>
        </w:rPr>
        <mc:AlternateContent>
          <mc:Choice Requires="wps">
            <w:drawing>
              <wp:anchor distT="0" distB="0" distL="114300" distR="114300" simplePos="0" relativeHeight="251664384" behindDoc="1" locked="0" layoutInCell="1" allowOverlap="1">
                <wp:simplePos x="0" y="0"/>
                <wp:positionH relativeFrom="page">
                  <wp:posOffset>2778125</wp:posOffset>
                </wp:positionH>
                <wp:positionV relativeFrom="paragraph">
                  <wp:posOffset>-309880</wp:posOffset>
                </wp:positionV>
                <wp:extent cx="31750" cy="142875"/>
                <wp:effectExtent l="0" t="0" r="6350" b="9525"/>
                <wp:wrapNone/>
                <wp:docPr id="36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 cy="142875"/>
                        </a:xfrm>
                        <a:prstGeom prst="rect">
                          <a:avLst/>
                        </a:prstGeom>
                        <a:solidFill>
                          <a:srgbClr val="F8F8F8"/>
                        </a:solidFill>
                        <a:ln>
                          <a:noFill/>
                        </a:ln>
                      </wps:spPr>
                      <wps:txbx>
                        <w:txbxContent>
                          <w:p w:rsidR="00786C23" w:rsidRDefault="00786C23">
                            <w:pPr>
                              <w:jc w:val="center"/>
                            </w:pPr>
                          </w:p>
                        </w:txbxContent>
                      </wps:txbx>
                      <wps:bodyPr rot="0" vert="horz" wrap="square" lIns="91440" tIns="45720" rIns="91440" bIns="45720" anchor="t" anchorCtr="0" upright="1">
                        <a:noAutofit/>
                      </wps:bodyPr>
                    </wps:wsp>
                  </a:graphicData>
                </a:graphic>
              </wp:anchor>
            </w:drawing>
          </mc:Choice>
          <mc:Fallback>
            <w:pict>
              <v:rect id="Rectangle 9" o:spid="_x0000_s1028" style="position:absolute;left:0;text-align:left;margin-left:218.75pt;margin-top:-24.4pt;width:2.5pt;height:11.25pt;z-index:-2516520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" fillcolor="#f8f8f8" stroked="f">
                <v:textbox>
                  <w:txbxContent>
                    <w:p w:rsidR="00786C23" w:rsidRDefault="00786C23">
                      <w:pPr>
                        <w:jc w:val="center"/>
                      </w:pPr>
                    </w:p>
                  </w:txbxContent>
                </v:textbox>
                <w10:wrap anchorx="page"/>
              </v:rect>
            </w:pict>
          </mc:Fallback>
        </mc:AlternateContent>
      </w:r>
      <w:r>
        <w:rPr>
          <w:rFonts w:ascii="Times New Roman" w:hAnsi="Times New Roman" w:cs="Times New Roman"/>
          <w:sz w:val="28"/>
          <w:szCs w:val="28"/>
        </w:rPr>
        <w:t>The</w:t>
      </w:r>
      <w:r>
        <w:rPr>
          <w:rFonts w:ascii="Times New Roman" w:hAnsi="Times New Roman" w:cs="Times New Roman"/>
          <w:spacing w:val="-11"/>
          <w:sz w:val="28"/>
          <w:szCs w:val="28"/>
        </w:rPr>
        <w:t xml:space="preserve"> </w:t>
      </w:r>
      <w:r>
        <w:rPr>
          <w:rFonts w:ascii="Times New Roman" w:hAnsi="Times New Roman" w:cs="Times New Roman"/>
          <w:sz w:val="28"/>
          <w:szCs w:val="28"/>
        </w:rPr>
        <w:t>analysis</w:t>
      </w:r>
      <w:r>
        <w:rPr>
          <w:rFonts w:ascii="Times New Roman" w:hAnsi="Times New Roman" w:cs="Times New Roman"/>
          <w:spacing w:val="-8"/>
          <w:sz w:val="28"/>
          <w:szCs w:val="28"/>
        </w:rPr>
        <w:t xml:space="preserve"> </w:t>
      </w:r>
      <w:r>
        <w:rPr>
          <w:rFonts w:ascii="Times New Roman" w:hAnsi="Times New Roman" w:cs="Times New Roman"/>
          <w:sz w:val="28"/>
          <w:szCs w:val="28"/>
        </w:rPr>
        <w:t>of</w:t>
      </w:r>
      <w:r>
        <w:rPr>
          <w:rFonts w:ascii="Times New Roman" w:hAnsi="Times New Roman" w:cs="Times New Roman"/>
          <w:spacing w:val="-9"/>
          <w:sz w:val="28"/>
          <w:szCs w:val="28"/>
        </w:rPr>
        <w:t xml:space="preserve"> </w:t>
      </w:r>
      <w:r>
        <w:rPr>
          <w:rFonts w:ascii="Times New Roman" w:hAnsi="Times New Roman" w:cs="Times New Roman"/>
          <w:sz w:val="28"/>
          <w:szCs w:val="28"/>
        </w:rPr>
        <w:t>SC’s</w:t>
      </w:r>
      <w:r>
        <w:rPr>
          <w:rFonts w:ascii="Times New Roman" w:hAnsi="Times New Roman" w:cs="Times New Roman"/>
          <w:spacing w:val="-9"/>
          <w:sz w:val="28"/>
          <w:szCs w:val="28"/>
        </w:rPr>
        <w:t xml:space="preserve"> </w:t>
      </w:r>
      <w:r>
        <w:rPr>
          <w:rFonts w:ascii="Times New Roman" w:hAnsi="Times New Roman" w:cs="Times New Roman"/>
          <w:sz w:val="28"/>
          <w:szCs w:val="28"/>
        </w:rPr>
        <w:t>functionality</w:t>
      </w:r>
      <w:r>
        <w:rPr>
          <w:rFonts w:ascii="Times New Roman" w:hAnsi="Times New Roman" w:cs="Times New Roman"/>
          <w:spacing w:val="-10"/>
          <w:sz w:val="28"/>
          <w:szCs w:val="28"/>
        </w:rPr>
        <w:t xml:space="preserve"> </w:t>
      </w:r>
      <w:r>
        <w:rPr>
          <w:rFonts w:ascii="Times New Roman" w:hAnsi="Times New Roman" w:cs="Times New Roman"/>
          <w:sz w:val="28"/>
          <w:szCs w:val="28"/>
        </w:rPr>
        <w:t>can</w:t>
      </w:r>
      <w:r>
        <w:rPr>
          <w:rFonts w:ascii="Times New Roman" w:hAnsi="Times New Roman" w:cs="Times New Roman"/>
          <w:spacing w:val="-9"/>
          <w:sz w:val="28"/>
          <w:szCs w:val="28"/>
        </w:rPr>
        <w:t xml:space="preserve"> </w:t>
      </w:r>
      <w:r>
        <w:rPr>
          <w:rFonts w:ascii="Times New Roman" w:hAnsi="Times New Roman" w:cs="Times New Roman"/>
          <w:sz w:val="28"/>
          <w:szCs w:val="28"/>
        </w:rPr>
        <w:t>be</w:t>
      </w:r>
      <w:r>
        <w:rPr>
          <w:rFonts w:ascii="Times New Roman" w:hAnsi="Times New Roman" w:cs="Times New Roman"/>
          <w:spacing w:val="-10"/>
          <w:sz w:val="28"/>
          <w:szCs w:val="28"/>
        </w:rPr>
        <w:t xml:space="preserve"> </w:t>
      </w:r>
      <w:r>
        <w:rPr>
          <w:rFonts w:ascii="Times New Roman" w:hAnsi="Times New Roman" w:cs="Times New Roman"/>
          <w:sz w:val="28"/>
          <w:szCs w:val="28"/>
        </w:rPr>
        <w:t>stated</w:t>
      </w:r>
      <w:r>
        <w:rPr>
          <w:rFonts w:ascii="Times New Roman" w:hAnsi="Times New Roman" w:cs="Times New Roman"/>
          <w:spacing w:val="-10"/>
          <w:sz w:val="28"/>
          <w:szCs w:val="28"/>
        </w:rPr>
        <w:t xml:space="preserve"> </w:t>
      </w:r>
      <w:r>
        <w:rPr>
          <w:rFonts w:ascii="Times New Roman" w:hAnsi="Times New Roman" w:cs="Times New Roman"/>
          <w:sz w:val="28"/>
          <w:szCs w:val="28"/>
        </w:rPr>
        <w:t>using</w:t>
      </w:r>
      <w:r>
        <w:rPr>
          <w:rFonts w:ascii="Times New Roman" w:hAnsi="Times New Roman" w:cs="Times New Roman"/>
          <w:spacing w:val="-9"/>
          <w:sz w:val="28"/>
          <w:szCs w:val="28"/>
        </w:rPr>
        <w:t xml:space="preserve"> </w:t>
      </w:r>
      <w:r>
        <w:rPr>
          <w:rFonts w:ascii="Times New Roman" w:hAnsi="Times New Roman" w:cs="Times New Roman"/>
          <w:sz w:val="28"/>
          <w:szCs w:val="28"/>
        </w:rPr>
        <w:t>two</w:t>
      </w:r>
      <w:r>
        <w:rPr>
          <w:rFonts w:ascii="Times New Roman" w:hAnsi="Times New Roman" w:cs="Times New Roman"/>
          <w:spacing w:val="-10"/>
          <w:sz w:val="28"/>
          <w:szCs w:val="28"/>
        </w:rPr>
        <w:t xml:space="preserve"> </w:t>
      </w:r>
      <w:r>
        <w:rPr>
          <w:rFonts w:ascii="Times New Roman" w:hAnsi="Times New Roman" w:cs="Times New Roman"/>
          <w:sz w:val="28"/>
          <w:szCs w:val="28"/>
        </w:rPr>
        <w:t>models:</w:t>
      </w:r>
      <w:r>
        <w:rPr>
          <w:rFonts w:ascii="Times New Roman" w:hAnsi="Times New Roman" w:cs="Times New Roman"/>
          <w:spacing w:val="-9"/>
          <w:sz w:val="28"/>
          <w:szCs w:val="28"/>
        </w:rPr>
        <w:t xml:space="preserve"> </w:t>
      </w:r>
      <w:r>
        <w:rPr>
          <w:rFonts w:ascii="Times New Roman" w:hAnsi="Times New Roman" w:cs="Times New Roman"/>
          <w:sz w:val="28"/>
          <w:szCs w:val="28"/>
        </w:rPr>
        <w:t>the</w:t>
      </w:r>
      <w:r>
        <w:rPr>
          <w:rFonts w:ascii="Times New Roman" w:hAnsi="Times New Roman" w:cs="Times New Roman"/>
          <w:spacing w:val="-10"/>
          <w:sz w:val="28"/>
          <w:szCs w:val="28"/>
        </w:rPr>
        <w:t xml:space="preserve"> </w:t>
      </w:r>
      <w:r>
        <w:rPr>
          <w:rFonts w:ascii="Times New Roman" w:hAnsi="Times New Roman" w:cs="Times New Roman"/>
          <w:sz w:val="28"/>
          <w:szCs w:val="28"/>
        </w:rPr>
        <w:t>first</w:t>
      </w:r>
      <w:r>
        <w:rPr>
          <w:rFonts w:ascii="Times New Roman" w:hAnsi="Times New Roman" w:cs="Times New Roman"/>
          <w:spacing w:val="-10"/>
          <w:sz w:val="28"/>
          <w:szCs w:val="28"/>
        </w:rPr>
        <w:t xml:space="preserve"> </w:t>
      </w:r>
      <w:r>
        <w:rPr>
          <w:rFonts w:ascii="Times New Roman" w:hAnsi="Times New Roman" w:cs="Times New Roman"/>
          <w:sz w:val="28"/>
          <w:szCs w:val="28"/>
        </w:rPr>
        <w:t>is</w:t>
      </w:r>
      <w:r>
        <w:rPr>
          <w:rFonts w:ascii="Times New Roman" w:hAnsi="Times New Roman" w:cs="Times New Roman"/>
          <w:spacing w:val="-8"/>
          <w:sz w:val="28"/>
          <w:szCs w:val="28"/>
        </w:rPr>
        <w:t xml:space="preserve"> </w:t>
      </w:r>
      <w:r>
        <w:rPr>
          <w:rFonts w:ascii="Times New Roman" w:hAnsi="Times New Roman" w:cs="Times New Roman"/>
          <w:sz w:val="28"/>
          <w:szCs w:val="28"/>
        </w:rPr>
        <w:t>related</w:t>
      </w:r>
      <w:r>
        <w:rPr>
          <w:rFonts w:ascii="Times New Roman" w:hAnsi="Times New Roman" w:cs="Times New Roman"/>
          <w:spacing w:val="-10"/>
          <w:sz w:val="28"/>
          <w:szCs w:val="28"/>
        </w:rPr>
        <w:t xml:space="preserve"> </w:t>
      </w:r>
      <w:r>
        <w:rPr>
          <w:rFonts w:ascii="Times New Roman" w:hAnsi="Times New Roman" w:cs="Times New Roman"/>
          <w:sz w:val="28"/>
          <w:szCs w:val="28"/>
        </w:rPr>
        <w:t>with</w:t>
      </w:r>
      <w:r>
        <w:rPr>
          <w:rFonts w:ascii="Times New Roman" w:hAnsi="Times New Roman" w:cs="Times New Roman"/>
          <w:spacing w:val="-9"/>
          <w:sz w:val="28"/>
          <w:szCs w:val="28"/>
        </w:rPr>
        <w:t xml:space="preserve"> </w:t>
      </w:r>
      <w:r>
        <w:rPr>
          <w:rFonts w:ascii="Times New Roman" w:hAnsi="Times New Roman" w:cs="Times New Roman"/>
          <w:sz w:val="28"/>
          <w:szCs w:val="28"/>
        </w:rPr>
        <w:t>a</w:t>
      </w:r>
      <w:r>
        <w:rPr>
          <w:rFonts w:ascii="Times New Roman" w:hAnsi="Times New Roman" w:cs="Times New Roman"/>
          <w:spacing w:val="-10"/>
          <w:sz w:val="28"/>
          <w:szCs w:val="28"/>
        </w:rPr>
        <w:t xml:space="preserve"> </w:t>
      </w:r>
      <w:r>
        <w:rPr>
          <w:rFonts w:ascii="Times New Roman" w:hAnsi="Times New Roman" w:cs="Times New Roman"/>
          <w:sz w:val="28"/>
          <w:szCs w:val="28"/>
        </w:rPr>
        <w:t>single</w:t>
      </w:r>
      <w:r>
        <w:rPr>
          <w:rFonts w:ascii="Times New Roman" w:hAnsi="Times New Roman" w:cs="Times New Roman"/>
          <w:spacing w:val="-10"/>
          <w:sz w:val="28"/>
          <w:szCs w:val="28"/>
        </w:rPr>
        <w:t xml:space="preserve"> </w:t>
      </w:r>
      <w:r>
        <w:rPr>
          <w:rFonts w:ascii="Times New Roman" w:hAnsi="Times New Roman" w:cs="Times New Roman"/>
          <w:sz w:val="28"/>
          <w:szCs w:val="28"/>
        </w:rPr>
        <w:t>diode</w:t>
      </w:r>
      <w:r>
        <w:rPr>
          <w:rFonts w:ascii="Times New Roman" w:hAnsi="Times New Roman" w:cs="Times New Roman"/>
          <w:spacing w:val="-53"/>
          <w:sz w:val="28"/>
          <w:szCs w:val="28"/>
        </w:rPr>
        <w:t xml:space="preserve"> </w:t>
      </w:r>
      <w:r>
        <w:rPr>
          <w:rFonts w:ascii="Times New Roman" w:hAnsi="Times New Roman" w:cs="Times New Roman"/>
          <w:sz w:val="28"/>
          <w:szCs w:val="28"/>
        </w:rPr>
        <w:t xml:space="preserve">model and the second to two diode model. </w:t>
      </w:r>
      <w:proofErr w:type="gramStart"/>
      <w:r>
        <w:rPr>
          <w:rFonts w:ascii="Times New Roman" w:hAnsi="Times New Roman" w:cs="Times New Roman"/>
          <w:sz w:val="28"/>
          <w:szCs w:val="28"/>
        </w:rPr>
        <w:t>However</w:t>
      </w:r>
      <w:proofErr w:type="gramEnd"/>
      <w:r>
        <w:rPr>
          <w:rFonts w:ascii="Times New Roman" w:hAnsi="Times New Roman" w:cs="Times New Roman"/>
          <w:sz w:val="28"/>
          <w:szCs w:val="28"/>
        </w:rPr>
        <w:t xml:space="preserve"> for the next steps we’re revising the single diode</w:t>
      </w:r>
      <w:r>
        <w:rPr>
          <w:rFonts w:ascii="Times New Roman" w:hAnsi="Times New Roman" w:cs="Times New Roman"/>
          <w:spacing w:val="1"/>
          <w:sz w:val="28"/>
          <w:szCs w:val="28"/>
        </w:rPr>
        <w:t xml:space="preserve"> </w:t>
      </w:r>
      <w:r>
        <w:rPr>
          <w:rFonts w:ascii="Times New Roman" w:hAnsi="Times New Roman" w:cs="Times New Roman"/>
          <w:sz w:val="28"/>
          <w:szCs w:val="28"/>
        </w:rPr>
        <w:t xml:space="preserve">model given that the second is </w:t>
      </w:r>
      <w:r>
        <w:rPr>
          <w:rFonts w:ascii="Times New Roman" w:hAnsi="Times New Roman" w:cs="Times New Roman"/>
          <w:sz w:val="28"/>
          <w:szCs w:val="28"/>
        </w:rPr>
        <w:lastRenderedPageBreak/>
        <w:t xml:space="preserve">more </w:t>
      </w:r>
      <w:proofErr w:type="spellStart"/>
      <w:r>
        <w:rPr>
          <w:rFonts w:ascii="Times New Roman" w:hAnsi="Times New Roman" w:cs="Times New Roman"/>
          <w:sz w:val="28"/>
          <w:szCs w:val="28"/>
        </w:rPr>
        <w:t>labour-intensive</w:t>
      </w:r>
      <w:proofErr w:type="spellEnd"/>
      <w:r>
        <w:rPr>
          <w:rFonts w:ascii="Times New Roman" w:hAnsi="Times New Roman" w:cs="Times New Roman"/>
          <w:sz w:val="28"/>
          <w:szCs w:val="28"/>
        </w:rPr>
        <w:t xml:space="preserve"> and is only</w:t>
      </w:r>
      <w:r>
        <w:rPr>
          <w:rFonts w:ascii="Times New Roman" w:hAnsi="Times New Roman" w:cs="Times New Roman"/>
          <w:sz w:val="28"/>
          <w:szCs w:val="28"/>
        </w:rPr>
        <w:t xml:space="preserve"> used for full understanding of the</w:t>
      </w:r>
      <w:r>
        <w:rPr>
          <w:rFonts w:ascii="Times New Roman" w:hAnsi="Times New Roman" w:cs="Times New Roman"/>
          <w:spacing w:val="1"/>
          <w:sz w:val="28"/>
          <w:szCs w:val="28"/>
        </w:rPr>
        <w:t xml:space="preserve"> </w:t>
      </w:r>
      <w:proofErr w:type="spellStart"/>
      <w:r>
        <w:rPr>
          <w:rFonts w:ascii="Times New Roman" w:hAnsi="Times New Roman" w:cs="Times New Roman"/>
          <w:sz w:val="28"/>
          <w:szCs w:val="28"/>
        </w:rPr>
        <w:t>behaviour</w:t>
      </w:r>
      <w:proofErr w:type="spellEnd"/>
      <w:r>
        <w:rPr>
          <w:rFonts w:ascii="Times New Roman" w:hAnsi="Times New Roman" w:cs="Times New Roman"/>
          <w:spacing w:val="-1"/>
          <w:sz w:val="28"/>
          <w:szCs w:val="28"/>
        </w:rPr>
        <w:t xml:space="preserve"> </w:t>
      </w:r>
      <w:r>
        <w:rPr>
          <w:rFonts w:ascii="Times New Roman" w:hAnsi="Times New Roman" w:cs="Times New Roman"/>
          <w:sz w:val="28"/>
          <w:szCs w:val="28"/>
        </w:rPr>
        <w:t>of</w:t>
      </w:r>
      <w:r>
        <w:rPr>
          <w:rFonts w:ascii="Times New Roman" w:hAnsi="Times New Roman" w:cs="Times New Roman"/>
          <w:spacing w:val="-2"/>
          <w:sz w:val="28"/>
          <w:szCs w:val="28"/>
        </w:rPr>
        <w:t xml:space="preserve"> </w:t>
      </w:r>
      <w:r>
        <w:rPr>
          <w:rFonts w:ascii="Times New Roman" w:hAnsi="Times New Roman" w:cs="Times New Roman"/>
          <w:sz w:val="28"/>
          <w:szCs w:val="28"/>
        </w:rPr>
        <w:t>SC’s.</w:t>
      </w:r>
    </w:p>
    <w:p w:rsidR="00786C23" w:rsidRDefault="00786C23">
      <w:pPr>
        <w:pStyle w:val="BodyText"/>
        <w:spacing w:before="3" w:line="360" w:lineRule="auto"/>
        <w:jc w:val="both"/>
        <w:rPr>
          <w:rFonts w:ascii="Times New Roman" w:hAnsi="Times New Roman" w:cs="Times New Roman"/>
          <w:sz w:val="28"/>
          <w:szCs w:val="28"/>
        </w:rPr>
      </w:pPr>
    </w:p>
    <w:p w:rsidR="00786C23" w:rsidRDefault="00080B28">
      <w:pPr>
        <w:pStyle w:val="BodyText"/>
        <w:spacing w:line="360" w:lineRule="auto"/>
        <w:ind w:left="299" w:right="335"/>
        <w:jc w:val="both"/>
        <w:rPr>
          <w:rFonts w:ascii="Times New Roman" w:hAnsi="Times New Roman" w:cs="Times New Roman"/>
          <w:sz w:val="28"/>
          <w:szCs w:val="28"/>
        </w:rPr>
      </w:pPr>
      <w:r>
        <w:rPr>
          <w:rFonts w:ascii="Times New Roman" w:hAnsi="Times New Roman" w:cs="Times New Roman"/>
          <w:sz w:val="28"/>
          <w:szCs w:val="28"/>
        </w:rPr>
        <w:t>In</w:t>
      </w:r>
      <w:r>
        <w:rPr>
          <w:rFonts w:ascii="Times New Roman" w:hAnsi="Times New Roman" w:cs="Times New Roman"/>
          <w:spacing w:val="-6"/>
          <w:sz w:val="28"/>
          <w:szCs w:val="28"/>
        </w:rPr>
        <w:t xml:space="preserve"> </w:t>
      </w:r>
      <w:r>
        <w:rPr>
          <w:rFonts w:ascii="Times New Roman" w:hAnsi="Times New Roman" w:cs="Times New Roman"/>
          <w:sz w:val="28"/>
          <w:szCs w:val="28"/>
        </w:rPr>
        <w:t>the</w:t>
      </w:r>
      <w:r>
        <w:rPr>
          <w:rFonts w:ascii="Times New Roman" w:hAnsi="Times New Roman" w:cs="Times New Roman"/>
          <w:spacing w:val="-9"/>
          <w:sz w:val="28"/>
          <w:szCs w:val="28"/>
        </w:rPr>
        <w:t xml:space="preserve"> </w:t>
      </w:r>
      <w:r>
        <w:rPr>
          <w:rFonts w:ascii="Times New Roman" w:hAnsi="Times New Roman" w:cs="Times New Roman"/>
          <w:sz w:val="28"/>
          <w:szCs w:val="28"/>
        </w:rPr>
        <w:t>single</w:t>
      </w:r>
      <w:r>
        <w:rPr>
          <w:rFonts w:ascii="Times New Roman" w:hAnsi="Times New Roman" w:cs="Times New Roman"/>
          <w:spacing w:val="-7"/>
          <w:sz w:val="28"/>
          <w:szCs w:val="28"/>
        </w:rPr>
        <w:t xml:space="preserve"> </w:t>
      </w:r>
      <w:r>
        <w:rPr>
          <w:rFonts w:ascii="Times New Roman" w:hAnsi="Times New Roman" w:cs="Times New Roman"/>
          <w:sz w:val="28"/>
          <w:szCs w:val="28"/>
        </w:rPr>
        <w:t>diode</w:t>
      </w:r>
      <w:r>
        <w:rPr>
          <w:rFonts w:ascii="Times New Roman" w:hAnsi="Times New Roman" w:cs="Times New Roman"/>
          <w:spacing w:val="-6"/>
          <w:sz w:val="28"/>
          <w:szCs w:val="28"/>
        </w:rPr>
        <w:t xml:space="preserve"> </w:t>
      </w:r>
      <w:r>
        <w:rPr>
          <w:rFonts w:ascii="Times New Roman" w:hAnsi="Times New Roman" w:cs="Times New Roman"/>
          <w:sz w:val="28"/>
          <w:szCs w:val="28"/>
        </w:rPr>
        <w:t>model</w:t>
      </w:r>
      <w:r>
        <w:rPr>
          <w:rFonts w:ascii="Times New Roman" w:hAnsi="Times New Roman" w:cs="Times New Roman"/>
          <w:spacing w:val="-7"/>
          <w:sz w:val="28"/>
          <w:szCs w:val="28"/>
        </w:rPr>
        <w:t xml:space="preserve"> </w:t>
      </w:r>
      <w:r>
        <w:rPr>
          <w:rFonts w:ascii="Times New Roman" w:hAnsi="Times New Roman" w:cs="Times New Roman"/>
          <w:sz w:val="28"/>
          <w:szCs w:val="28"/>
        </w:rPr>
        <w:t>there</w:t>
      </w:r>
      <w:r>
        <w:rPr>
          <w:rFonts w:ascii="Times New Roman" w:hAnsi="Times New Roman" w:cs="Times New Roman"/>
          <w:spacing w:val="-6"/>
          <w:sz w:val="28"/>
          <w:szCs w:val="28"/>
        </w:rPr>
        <w:t xml:space="preserve"> </w:t>
      </w:r>
      <w:r>
        <w:rPr>
          <w:rFonts w:ascii="Times New Roman" w:hAnsi="Times New Roman" w:cs="Times New Roman"/>
          <w:sz w:val="28"/>
          <w:szCs w:val="28"/>
        </w:rPr>
        <w:t>are</w:t>
      </w:r>
      <w:r>
        <w:rPr>
          <w:rFonts w:ascii="Times New Roman" w:hAnsi="Times New Roman" w:cs="Times New Roman"/>
          <w:spacing w:val="-7"/>
          <w:sz w:val="28"/>
          <w:szCs w:val="28"/>
        </w:rPr>
        <w:t xml:space="preserve"> </w:t>
      </w:r>
      <w:r>
        <w:rPr>
          <w:rFonts w:ascii="Times New Roman" w:hAnsi="Times New Roman" w:cs="Times New Roman"/>
          <w:sz w:val="28"/>
          <w:szCs w:val="28"/>
        </w:rPr>
        <w:t>two</w:t>
      </w:r>
      <w:r>
        <w:rPr>
          <w:rFonts w:ascii="Times New Roman" w:hAnsi="Times New Roman" w:cs="Times New Roman"/>
          <w:spacing w:val="-5"/>
          <w:sz w:val="28"/>
          <w:szCs w:val="28"/>
        </w:rPr>
        <w:t xml:space="preserve"> </w:t>
      </w:r>
      <w:r>
        <w:rPr>
          <w:rFonts w:ascii="Times New Roman" w:hAnsi="Times New Roman" w:cs="Times New Roman"/>
          <w:sz w:val="28"/>
          <w:szCs w:val="28"/>
        </w:rPr>
        <w:t>modes</w:t>
      </w:r>
      <w:r>
        <w:rPr>
          <w:rFonts w:ascii="Times New Roman" w:hAnsi="Times New Roman" w:cs="Times New Roman"/>
          <w:spacing w:val="-5"/>
          <w:sz w:val="28"/>
          <w:szCs w:val="28"/>
        </w:rPr>
        <w:t xml:space="preserve"> </w:t>
      </w:r>
      <w:r>
        <w:rPr>
          <w:rFonts w:ascii="Times New Roman" w:hAnsi="Times New Roman" w:cs="Times New Roman"/>
          <w:sz w:val="28"/>
          <w:szCs w:val="28"/>
        </w:rPr>
        <w:t>of</w:t>
      </w:r>
      <w:r>
        <w:rPr>
          <w:rFonts w:ascii="Times New Roman" w:hAnsi="Times New Roman" w:cs="Times New Roman"/>
          <w:spacing w:val="-8"/>
          <w:sz w:val="28"/>
          <w:szCs w:val="28"/>
        </w:rPr>
        <w:t xml:space="preserve"> </w:t>
      </w:r>
      <w:r>
        <w:rPr>
          <w:rFonts w:ascii="Times New Roman" w:hAnsi="Times New Roman" w:cs="Times New Roman"/>
          <w:sz w:val="28"/>
          <w:szCs w:val="28"/>
        </w:rPr>
        <w:t>functioning</w:t>
      </w:r>
      <w:r>
        <w:rPr>
          <w:rFonts w:ascii="Times New Roman" w:hAnsi="Times New Roman" w:cs="Times New Roman"/>
          <w:spacing w:val="-6"/>
          <w:sz w:val="28"/>
          <w:szCs w:val="28"/>
        </w:rPr>
        <w:t xml:space="preserve"> </w:t>
      </w:r>
      <w:r>
        <w:rPr>
          <w:rFonts w:ascii="Times New Roman" w:hAnsi="Times New Roman" w:cs="Times New Roman"/>
          <w:sz w:val="28"/>
          <w:szCs w:val="28"/>
        </w:rPr>
        <w:t>of</w:t>
      </w:r>
      <w:r>
        <w:rPr>
          <w:rFonts w:ascii="Times New Roman" w:hAnsi="Times New Roman" w:cs="Times New Roman"/>
          <w:spacing w:val="-6"/>
          <w:sz w:val="28"/>
          <w:szCs w:val="28"/>
        </w:rPr>
        <w:t xml:space="preserve"> </w:t>
      </w:r>
      <w:r>
        <w:rPr>
          <w:rFonts w:ascii="Times New Roman" w:hAnsi="Times New Roman" w:cs="Times New Roman"/>
          <w:sz w:val="28"/>
          <w:szCs w:val="28"/>
        </w:rPr>
        <w:t>the</w:t>
      </w:r>
      <w:r>
        <w:rPr>
          <w:rFonts w:ascii="Times New Roman" w:hAnsi="Times New Roman" w:cs="Times New Roman"/>
          <w:spacing w:val="-7"/>
          <w:sz w:val="28"/>
          <w:szCs w:val="28"/>
        </w:rPr>
        <w:t xml:space="preserve"> </w:t>
      </w:r>
      <w:r>
        <w:rPr>
          <w:rFonts w:ascii="Times New Roman" w:hAnsi="Times New Roman" w:cs="Times New Roman"/>
          <w:sz w:val="28"/>
          <w:szCs w:val="28"/>
        </w:rPr>
        <w:t>SC’s,</w:t>
      </w:r>
      <w:r>
        <w:rPr>
          <w:rFonts w:ascii="Times New Roman" w:hAnsi="Times New Roman" w:cs="Times New Roman"/>
          <w:spacing w:val="-6"/>
          <w:sz w:val="28"/>
          <w:szCs w:val="28"/>
        </w:rPr>
        <w:t xml:space="preserve"> </w:t>
      </w:r>
      <w:r>
        <w:rPr>
          <w:rFonts w:ascii="Times New Roman" w:hAnsi="Times New Roman" w:cs="Times New Roman"/>
          <w:sz w:val="28"/>
          <w:szCs w:val="28"/>
        </w:rPr>
        <w:t>namely</w:t>
      </w:r>
      <w:r>
        <w:rPr>
          <w:rFonts w:ascii="Times New Roman" w:hAnsi="Times New Roman" w:cs="Times New Roman"/>
          <w:spacing w:val="-9"/>
          <w:sz w:val="28"/>
          <w:szCs w:val="28"/>
        </w:rPr>
        <w:t xml:space="preserve"> </w:t>
      </w:r>
      <w:r>
        <w:rPr>
          <w:rFonts w:ascii="Times New Roman" w:hAnsi="Times New Roman" w:cs="Times New Roman"/>
          <w:sz w:val="28"/>
          <w:szCs w:val="28"/>
        </w:rPr>
        <w:t>the</w:t>
      </w:r>
      <w:r>
        <w:rPr>
          <w:rFonts w:ascii="Times New Roman" w:hAnsi="Times New Roman" w:cs="Times New Roman"/>
          <w:spacing w:val="-6"/>
          <w:sz w:val="28"/>
          <w:szCs w:val="28"/>
        </w:rPr>
        <w:t xml:space="preserve"> </w:t>
      </w:r>
      <w:r>
        <w:rPr>
          <w:rFonts w:ascii="Times New Roman" w:hAnsi="Times New Roman" w:cs="Times New Roman"/>
          <w:sz w:val="28"/>
          <w:szCs w:val="28"/>
        </w:rPr>
        <w:t>ideal</w:t>
      </w:r>
      <w:r>
        <w:rPr>
          <w:rFonts w:ascii="Times New Roman" w:hAnsi="Times New Roman" w:cs="Times New Roman"/>
          <w:spacing w:val="-6"/>
          <w:sz w:val="28"/>
          <w:szCs w:val="28"/>
        </w:rPr>
        <w:t xml:space="preserve"> </w:t>
      </w:r>
      <w:r>
        <w:rPr>
          <w:rFonts w:ascii="Times New Roman" w:hAnsi="Times New Roman" w:cs="Times New Roman"/>
          <w:sz w:val="28"/>
          <w:szCs w:val="28"/>
        </w:rPr>
        <w:t>SC</w:t>
      </w:r>
      <w:r>
        <w:rPr>
          <w:rFonts w:ascii="Times New Roman" w:hAnsi="Times New Roman" w:cs="Times New Roman"/>
          <w:spacing w:val="-7"/>
          <w:sz w:val="28"/>
          <w:szCs w:val="28"/>
        </w:rPr>
        <w:t xml:space="preserve"> </w:t>
      </w:r>
      <w:r>
        <w:rPr>
          <w:rFonts w:ascii="Times New Roman" w:hAnsi="Times New Roman" w:cs="Times New Roman"/>
          <w:sz w:val="28"/>
          <w:szCs w:val="28"/>
        </w:rPr>
        <w:t>in</w:t>
      </w:r>
      <w:r>
        <w:rPr>
          <w:rFonts w:ascii="Times New Roman" w:hAnsi="Times New Roman" w:cs="Times New Roman"/>
          <w:spacing w:val="-5"/>
          <w:sz w:val="28"/>
          <w:szCs w:val="28"/>
        </w:rPr>
        <w:t xml:space="preserve"> </w:t>
      </w:r>
      <w:r>
        <w:rPr>
          <w:rFonts w:ascii="Times New Roman" w:hAnsi="Times New Roman" w:cs="Times New Roman"/>
          <w:sz w:val="28"/>
          <w:szCs w:val="28"/>
        </w:rPr>
        <w:t>which</w:t>
      </w:r>
      <w:r>
        <w:rPr>
          <w:rFonts w:ascii="Times New Roman" w:hAnsi="Times New Roman" w:cs="Times New Roman"/>
          <w:spacing w:val="-53"/>
          <w:sz w:val="28"/>
          <w:szCs w:val="28"/>
        </w:rPr>
        <w:t xml:space="preserve"> </w:t>
      </w:r>
      <w:r>
        <w:rPr>
          <w:rFonts w:ascii="Times New Roman" w:hAnsi="Times New Roman" w:cs="Times New Roman"/>
          <w:spacing w:val="-1"/>
          <w:sz w:val="28"/>
          <w:szCs w:val="28"/>
        </w:rPr>
        <w:t>there</w:t>
      </w:r>
      <w:r>
        <w:rPr>
          <w:rFonts w:ascii="Times New Roman" w:hAnsi="Times New Roman" w:cs="Times New Roman"/>
          <w:spacing w:val="-11"/>
          <w:sz w:val="28"/>
          <w:szCs w:val="28"/>
        </w:rPr>
        <w:t xml:space="preserve"> </w:t>
      </w:r>
      <w:r>
        <w:rPr>
          <w:rFonts w:ascii="Times New Roman" w:hAnsi="Times New Roman" w:cs="Times New Roman"/>
          <w:spacing w:val="-1"/>
          <w:sz w:val="28"/>
          <w:szCs w:val="28"/>
        </w:rPr>
        <w:t>are</w:t>
      </w:r>
      <w:r>
        <w:rPr>
          <w:rFonts w:ascii="Times New Roman" w:hAnsi="Times New Roman" w:cs="Times New Roman"/>
          <w:spacing w:val="-12"/>
          <w:sz w:val="28"/>
          <w:szCs w:val="28"/>
        </w:rPr>
        <w:t xml:space="preserve"> </w:t>
      </w:r>
      <w:r>
        <w:rPr>
          <w:rFonts w:ascii="Times New Roman" w:hAnsi="Times New Roman" w:cs="Times New Roman"/>
          <w:spacing w:val="-1"/>
          <w:sz w:val="28"/>
          <w:szCs w:val="28"/>
        </w:rPr>
        <w:t>no</w:t>
      </w:r>
      <w:r>
        <w:rPr>
          <w:rFonts w:ascii="Times New Roman" w:hAnsi="Times New Roman" w:cs="Times New Roman"/>
          <w:spacing w:val="-10"/>
          <w:sz w:val="28"/>
          <w:szCs w:val="28"/>
        </w:rPr>
        <w:t xml:space="preserve"> </w:t>
      </w:r>
      <w:r>
        <w:rPr>
          <w:rFonts w:ascii="Times New Roman" w:hAnsi="Times New Roman" w:cs="Times New Roman"/>
          <w:spacing w:val="-1"/>
          <w:sz w:val="28"/>
          <w:szCs w:val="28"/>
        </w:rPr>
        <w:t>crystal</w:t>
      </w:r>
      <w:r>
        <w:rPr>
          <w:rFonts w:ascii="Times New Roman" w:hAnsi="Times New Roman" w:cs="Times New Roman"/>
          <w:spacing w:val="-10"/>
          <w:sz w:val="28"/>
          <w:szCs w:val="28"/>
        </w:rPr>
        <w:t xml:space="preserve"> </w:t>
      </w:r>
      <w:r>
        <w:rPr>
          <w:rFonts w:ascii="Times New Roman" w:hAnsi="Times New Roman" w:cs="Times New Roman"/>
          <w:spacing w:val="-1"/>
          <w:sz w:val="28"/>
          <w:szCs w:val="28"/>
        </w:rPr>
        <w:t>defects</w:t>
      </w:r>
      <w:r>
        <w:rPr>
          <w:rFonts w:ascii="Times New Roman" w:hAnsi="Times New Roman" w:cs="Times New Roman"/>
          <w:spacing w:val="-9"/>
          <w:sz w:val="28"/>
          <w:szCs w:val="28"/>
        </w:rPr>
        <w:t xml:space="preserve"> </w:t>
      </w:r>
      <w:r>
        <w:rPr>
          <w:rFonts w:ascii="Times New Roman" w:hAnsi="Times New Roman" w:cs="Times New Roman"/>
          <w:spacing w:val="-1"/>
          <w:sz w:val="28"/>
          <w:szCs w:val="28"/>
        </w:rPr>
        <w:t>and,</w:t>
      </w:r>
      <w:r>
        <w:rPr>
          <w:rFonts w:ascii="Times New Roman" w:hAnsi="Times New Roman" w:cs="Times New Roman"/>
          <w:spacing w:val="-11"/>
          <w:sz w:val="28"/>
          <w:szCs w:val="28"/>
        </w:rPr>
        <w:t xml:space="preserve"> </w:t>
      </w:r>
      <w:r>
        <w:rPr>
          <w:rFonts w:ascii="Times New Roman" w:hAnsi="Times New Roman" w:cs="Times New Roman"/>
          <w:spacing w:val="-1"/>
          <w:sz w:val="28"/>
          <w:szCs w:val="28"/>
        </w:rPr>
        <w:t>the</w:t>
      </w:r>
      <w:r>
        <w:rPr>
          <w:rFonts w:ascii="Times New Roman" w:hAnsi="Times New Roman" w:cs="Times New Roman"/>
          <w:spacing w:val="-12"/>
          <w:sz w:val="28"/>
          <w:szCs w:val="28"/>
        </w:rPr>
        <w:t xml:space="preserve"> </w:t>
      </w:r>
      <w:r>
        <w:rPr>
          <w:rFonts w:ascii="Times New Roman" w:hAnsi="Times New Roman" w:cs="Times New Roman"/>
          <w:spacing w:val="-1"/>
          <w:sz w:val="28"/>
          <w:szCs w:val="28"/>
        </w:rPr>
        <w:t>second</w:t>
      </w:r>
      <w:r>
        <w:rPr>
          <w:rFonts w:ascii="Times New Roman" w:hAnsi="Times New Roman" w:cs="Times New Roman"/>
          <w:spacing w:val="-12"/>
          <w:sz w:val="28"/>
          <w:szCs w:val="28"/>
        </w:rPr>
        <w:t xml:space="preserve"> </w:t>
      </w:r>
      <w:r>
        <w:rPr>
          <w:rFonts w:ascii="Times New Roman" w:hAnsi="Times New Roman" w:cs="Times New Roman"/>
          <w:spacing w:val="-1"/>
          <w:sz w:val="28"/>
          <w:szCs w:val="28"/>
        </w:rPr>
        <w:t>is</w:t>
      </w:r>
      <w:r>
        <w:rPr>
          <w:rFonts w:ascii="Times New Roman" w:hAnsi="Times New Roman" w:cs="Times New Roman"/>
          <w:spacing w:val="-11"/>
          <w:sz w:val="28"/>
          <w:szCs w:val="28"/>
        </w:rPr>
        <w:t xml:space="preserve"> </w:t>
      </w:r>
      <w:r>
        <w:rPr>
          <w:rFonts w:ascii="Times New Roman" w:hAnsi="Times New Roman" w:cs="Times New Roman"/>
          <w:spacing w:val="-1"/>
          <w:sz w:val="28"/>
          <w:szCs w:val="28"/>
        </w:rPr>
        <w:t>related</w:t>
      </w:r>
      <w:r>
        <w:rPr>
          <w:rFonts w:ascii="Times New Roman" w:hAnsi="Times New Roman" w:cs="Times New Roman"/>
          <w:spacing w:val="-12"/>
          <w:sz w:val="28"/>
          <w:szCs w:val="28"/>
        </w:rPr>
        <w:t xml:space="preserve"> </w:t>
      </w:r>
      <w:r>
        <w:rPr>
          <w:rFonts w:ascii="Times New Roman" w:hAnsi="Times New Roman" w:cs="Times New Roman"/>
          <w:spacing w:val="-1"/>
          <w:sz w:val="28"/>
          <w:szCs w:val="28"/>
        </w:rPr>
        <w:t>to</w:t>
      </w:r>
      <w:r>
        <w:rPr>
          <w:rFonts w:ascii="Times New Roman" w:hAnsi="Times New Roman" w:cs="Times New Roman"/>
          <w:spacing w:val="-10"/>
          <w:sz w:val="28"/>
          <w:szCs w:val="28"/>
        </w:rPr>
        <w:t xml:space="preserve"> </w:t>
      </w:r>
      <w:r>
        <w:rPr>
          <w:rFonts w:ascii="Times New Roman" w:hAnsi="Times New Roman" w:cs="Times New Roman"/>
          <w:spacing w:val="-1"/>
          <w:sz w:val="28"/>
          <w:szCs w:val="28"/>
        </w:rPr>
        <w:t>the</w:t>
      </w:r>
      <w:r>
        <w:rPr>
          <w:rFonts w:ascii="Times New Roman" w:hAnsi="Times New Roman" w:cs="Times New Roman"/>
          <w:spacing w:val="-10"/>
          <w:sz w:val="28"/>
          <w:szCs w:val="28"/>
        </w:rPr>
        <w:t xml:space="preserve"> </w:t>
      </w:r>
      <w:r>
        <w:rPr>
          <w:rFonts w:ascii="Times New Roman" w:hAnsi="Times New Roman" w:cs="Times New Roman"/>
          <w:spacing w:val="-1"/>
          <w:sz w:val="28"/>
          <w:szCs w:val="28"/>
        </w:rPr>
        <w:t>real</w:t>
      </w:r>
      <w:r>
        <w:rPr>
          <w:rFonts w:ascii="Times New Roman" w:hAnsi="Times New Roman" w:cs="Times New Roman"/>
          <w:spacing w:val="-10"/>
          <w:sz w:val="28"/>
          <w:szCs w:val="28"/>
        </w:rPr>
        <w:t xml:space="preserve"> </w:t>
      </w:r>
      <w:r>
        <w:rPr>
          <w:rFonts w:ascii="Times New Roman" w:hAnsi="Times New Roman" w:cs="Times New Roman"/>
          <w:spacing w:val="-1"/>
          <w:sz w:val="28"/>
          <w:szCs w:val="28"/>
        </w:rPr>
        <w:t>SC</w:t>
      </w:r>
      <w:r>
        <w:rPr>
          <w:rFonts w:ascii="Times New Roman" w:hAnsi="Times New Roman" w:cs="Times New Roman"/>
          <w:spacing w:val="-11"/>
          <w:sz w:val="28"/>
          <w:szCs w:val="28"/>
        </w:rPr>
        <w:t xml:space="preserve"> </w:t>
      </w:r>
      <w:r>
        <w:rPr>
          <w:rFonts w:ascii="Times New Roman" w:hAnsi="Times New Roman" w:cs="Times New Roman"/>
          <w:spacing w:val="-1"/>
          <w:sz w:val="28"/>
          <w:szCs w:val="28"/>
        </w:rPr>
        <w:t>in</w:t>
      </w:r>
      <w:r>
        <w:rPr>
          <w:rFonts w:ascii="Times New Roman" w:hAnsi="Times New Roman" w:cs="Times New Roman"/>
          <w:spacing w:val="-11"/>
          <w:sz w:val="28"/>
          <w:szCs w:val="28"/>
        </w:rPr>
        <w:t xml:space="preserve"> </w:t>
      </w:r>
      <w:r>
        <w:rPr>
          <w:rFonts w:ascii="Times New Roman" w:hAnsi="Times New Roman" w:cs="Times New Roman"/>
          <w:spacing w:val="-1"/>
          <w:sz w:val="28"/>
          <w:szCs w:val="28"/>
        </w:rPr>
        <w:t>which</w:t>
      </w:r>
      <w:r>
        <w:rPr>
          <w:rFonts w:ascii="Times New Roman" w:hAnsi="Times New Roman" w:cs="Times New Roman"/>
          <w:spacing w:val="-10"/>
          <w:sz w:val="28"/>
          <w:szCs w:val="28"/>
        </w:rPr>
        <w:t xml:space="preserve"> </w:t>
      </w:r>
      <w:r>
        <w:rPr>
          <w:rFonts w:ascii="Times New Roman" w:hAnsi="Times New Roman" w:cs="Times New Roman"/>
          <w:sz w:val="28"/>
          <w:szCs w:val="28"/>
        </w:rPr>
        <w:t>crystal</w:t>
      </w:r>
      <w:r>
        <w:rPr>
          <w:rFonts w:ascii="Times New Roman" w:hAnsi="Times New Roman" w:cs="Times New Roman"/>
          <w:spacing w:val="-10"/>
          <w:sz w:val="28"/>
          <w:szCs w:val="28"/>
        </w:rPr>
        <w:t xml:space="preserve"> </w:t>
      </w:r>
      <w:r>
        <w:rPr>
          <w:rFonts w:ascii="Times New Roman" w:hAnsi="Times New Roman" w:cs="Times New Roman"/>
          <w:sz w:val="28"/>
          <w:szCs w:val="28"/>
        </w:rPr>
        <w:t>defects</w:t>
      </w:r>
      <w:r>
        <w:rPr>
          <w:rFonts w:ascii="Times New Roman" w:hAnsi="Times New Roman" w:cs="Times New Roman"/>
          <w:spacing w:val="-9"/>
          <w:sz w:val="28"/>
          <w:szCs w:val="28"/>
        </w:rPr>
        <w:t xml:space="preserve"> </w:t>
      </w:r>
      <w:r>
        <w:rPr>
          <w:rFonts w:ascii="Times New Roman" w:hAnsi="Times New Roman" w:cs="Times New Roman"/>
          <w:sz w:val="28"/>
          <w:szCs w:val="28"/>
        </w:rPr>
        <w:t>are</w:t>
      </w:r>
      <w:r>
        <w:rPr>
          <w:rFonts w:ascii="Times New Roman" w:hAnsi="Times New Roman" w:cs="Times New Roman"/>
          <w:spacing w:val="-13"/>
          <w:sz w:val="28"/>
          <w:szCs w:val="28"/>
        </w:rPr>
        <w:t xml:space="preserve"> </w:t>
      </w:r>
      <w:proofErr w:type="gramStart"/>
      <w:r>
        <w:rPr>
          <w:rFonts w:ascii="Times New Roman" w:hAnsi="Times New Roman" w:cs="Times New Roman"/>
          <w:sz w:val="28"/>
          <w:szCs w:val="28"/>
        </w:rPr>
        <w:t>taken</w:t>
      </w:r>
      <w:r>
        <w:rPr>
          <w:rFonts w:ascii="Times New Roman" w:hAnsi="Times New Roman" w:cs="Times New Roman"/>
          <w:spacing w:val="-9"/>
          <w:sz w:val="28"/>
          <w:szCs w:val="28"/>
        </w:rPr>
        <w:t xml:space="preserve"> </w:t>
      </w:r>
      <w:r>
        <w:rPr>
          <w:rFonts w:ascii="Times New Roman" w:hAnsi="Times New Roman" w:cs="Times New Roman"/>
          <w:sz w:val="28"/>
          <w:szCs w:val="28"/>
        </w:rPr>
        <w:t>into</w:t>
      </w:r>
      <w:r>
        <w:rPr>
          <w:rFonts w:ascii="Times New Roman" w:hAnsi="Times New Roman" w:cs="Times New Roman"/>
          <w:spacing w:val="-53"/>
          <w:sz w:val="28"/>
          <w:szCs w:val="28"/>
        </w:rPr>
        <w:t xml:space="preserve"> </w:t>
      </w:r>
      <w:r>
        <w:rPr>
          <w:rFonts w:ascii="Times New Roman" w:hAnsi="Times New Roman" w:cs="Times New Roman"/>
          <w:sz w:val="28"/>
          <w:szCs w:val="28"/>
        </w:rPr>
        <w:t>account</w:t>
      </w:r>
      <w:proofErr w:type="gramEnd"/>
      <w:r>
        <w:rPr>
          <w:rFonts w:ascii="Times New Roman" w:hAnsi="Times New Roman" w:cs="Times New Roman"/>
          <w:sz w:val="28"/>
          <w:szCs w:val="28"/>
        </w:rPr>
        <w:t>.</w:t>
      </w:r>
    </w:p>
    <w:p w:rsidR="00786C23" w:rsidRDefault="00786C23">
      <w:pPr>
        <w:pStyle w:val="BodyText"/>
        <w:spacing w:before="1" w:line="360" w:lineRule="auto"/>
        <w:jc w:val="both"/>
        <w:rPr>
          <w:rFonts w:ascii="Times New Roman" w:hAnsi="Times New Roman" w:cs="Times New Roman"/>
          <w:sz w:val="28"/>
          <w:szCs w:val="28"/>
        </w:rPr>
      </w:pPr>
    </w:p>
    <w:p w:rsidR="00786C23" w:rsidRDefault="00080B28">
      <w:pPr>
        <w:pStyle w:val="ListParagraph"/>
        <w:numPr>
          <w:ilvl w:val="3"/>
          <w:numId w:val="2"/>
        </w:numPr>
        <w:tabs>
          <w:tab w:val="left" w:pos="1008"/>
          <w:tab w:val="left" w:pos="1009"/>
        </w:tabs>
        <w:spacing w:before="1" w:line="360" w:lineRule="auto"/>
        <w:ind w:right="335" w:firstLine="283"/>
        <w:jc w:val="both"/>
        <w:rPr>
          <w:rFonts w:ascii="Times New Roman" w:hAnsi="Times New Roman" w:cs="Times New Roman"/>
          <w:sz w:val="28"/>
          <w:szCs w:val="28"/>
        </w:rPr>
      </w:pPr>
      <w:r>
        <w:rPr>
          <w:rFonts w:ascii="Times New Roman" w:hAnsi="Times New Roman" w:cs="Times New Roman"/>
          <w:position w:val="2"/>
          <w:sz w:val="28"/>
          <w:szCs w:val="28"/>
        </w:rPr>
        <w:t>The</w:t>
      </w:r>
      <w:r>
        <w:rPr>
          <w:rFonts w:ascii="Times New Roman" w:hAnsi="Times New Roman" w:cs="Times New Roman"/>
          <w:spacing w:val="9"/>
          <w:position w:val="2"/>
          <w:sz w:val="28"/>
          <w:szCs w:val="28"/>
        </w:rPr>
        <w:t xml:space="preserve"> </w:t>
      </w:r>
      <w:r>
        <w:rPr>
          <w:rFonts w:ascii="Times New Roman" w:hAnsi="Times New Roman" w:cs="Times New Roman"/>
          <w:position w:val="2"/>
          <w:sz w:val="28"/>
          <w:szCs w:val="28"/>
        </w:rPr>
        <w:t>ideal</w:t>
      </w:r>
      <w:r>
        <w:rPr>
          <w:rFonts w:ascii="Times New Roman" w:hAnsi="Times New Roman" w:cs="Times New Roman"/>
          <w:spacing w:val="8"/>
          <w:position w:val="2"/>
          <w:sz w:val="28"/>
          <w:szCs w:val="28"/>
        </w:rPr>
        <w:t xml:space="preserve"> </w:t>
      </w:r>
      <w:r>
        <w:rPr>
          <w:rFonts w:ascii="Times New Roman" w:hAnsi="Times New Roman" w:cs="Times New Roman"/>
          <w:position w:val="2"/>
          <w:sz w:val="28"/>
          <w:szCs w:val="28"/>
        </w:rPr>
        <w:t>SC</w:t>
      </w:r>
      <w:r>
        <w:rPr>
          <w:rFonts w:ascii="Times New Roman" w:hAnsi="Times New Roman" w:cs="Times New Roman"/>
          <w:spacing w:val="10"/>
          <w:position w:val="2"/>
          <w:sz w:val="28"/>
          <w:szCs w:val="28"/>
        </w:rPr>
        <w:t xml:space="preserve"> </w:t>
      </w:r>
      <w:r>
        <w:rPr>
          <w:rFonts w:ascii="Times New Roman" w:hAnsi="Times New Roman" w:cs="Times New Roman"/>
          <w:position w:val="2"/>
          <w:sz w:val="28"/>
          <w:szCs w:val="28"/>
        </w:rPr>
        <w:t>is</w:t>
      </w:r>
      <w:r>
        <w:rPr>
          <w:rFonts w:ascii="Times New Roman" w:hAnsi="Times New Roman" w:cs="Times New Roman"/>
          <w:spacing w:val="11"/>
          <w:position w:val="2"/>
          <w:sz w:val="28"/>
          <w:szCs w:val="28"/>
        </w:rPr>
        <w:t xml:space="preserve"> </w:t>
      </w:r>
      <w:r>
        <w:rPr>
          <w:rFonts w:ascii="Times New Roman" w:hAnsi="Times New Roman" w:cs="Times New Roman"/>
          <w:position w:val="2"/>
          <w:sz w:val="28"/>
          <w:szCs w:val="28"/>
        </w:rPr>
        <w:t>represented</w:t>
      </w:r>
      <w:r>
        <w:rPr>
          <w:rFonts w:ascii="Times New Roman" w:hAnsi="Times New Roman" w:cs="Times New Roman"/>
          <w:spacing w:val="10"/>
          <w:position w:val="2"/>
          <w:sz w:val="28"/>
          <w:szCs w:val="28"/>
        </w:rPr>
        <w:t xml:space="preserve"> </w:t>
      </w:r>
      <w:r>
        <w:rPr>
          <w:rFonts w:ascii="Times New Roman" w:hAnsi="Times New Roman" w:cs="Times New Roman"/>
          <w:position w:val="2"/>
          <w:sz w:val="28"/>
          <w:szCs w:val="28"/>
        </w:rPr>
        <w:t>by</w:t>
      </w:r>
      <w:r>
        <w:rPr>
          <w:rFonts w:ascii="Times New Roman" w:hAnsi="Times New Roman" w:cs="Times New Roman"/>
          <w:spacing w:val="9"/>
          <w:position w:val="2"/>
          <w:sz w:val="28"/>
          <w:szCs w:val="28"/>
        </w:rPr>
        <w:t xml:space="preserve"> </w:t>
      </w:r>
      <w:r>
        <w:rPr>
          <w:rFonts w:ascii="Times New Roman" w:hAnsi="Times New Roman" w:cs="Times New Roman"/>
          <w:position w:val="2"/>
          <w:sz w:val="28"/>
          <w:szCs w:val="28"/>
        </w:rPr>
        <w:t>a</w:t>
      </w:r>
      <w:r>
        <w:rPr>
          <w:rFonts w:ascii="Times New Roman" w:hAnsi="Times New Roman" w:cs="Times New Roman"/>
          <w:spacing w:val="9"/>
          <w:position w:val="2"/>
          <w:sz w:val="28"/>
          <w:szCs w:val="28"/>
        </w:rPr>
        <w:t xml:space="preserve"> </w:t>
      </w:r>
      <w:r>
        <w:rPr>
          <w:rFonts w:ascii="Times New Roman" w:hAnsi="Times New Roman" w:cs="Times New Roman"/>
          <w:position w:val="2"/>
          <w:sz w:val="28"/>
          <w:szCs w:val="28"/>
        </w:rPr>
        <w:t>diode</w:t>
      </w:r>
      <w:r>
        <w:rPr>
          <w:rFonts w:ascii="Times New Roman" w:hAnsi="Times New Roman" w:cs="Times New Roman"/>
          <w:spacing w:val="8"/>
          <w:position w:val="2"/>
          <w:sz w:val="28"/>
          <w:szCs w:val="28"/>
        </w:rPr>
        <w:t xml:space="preserve"> </w:t>
      </w:r>
      <w:r>
        <w:rPr>
          <w:rFonts w:ascii="Times New Roman" w:hAnsi="Times New Roman" w:cs="Times New Roman"/>
          <w:position w:val="2"/>
          <w:sz w:val="28"/>
          <w:szCs w:val="28"/>
        </w:rPr>
        <w:t>of</w:t>
      </w:r>
      <w:r>
        <w:rPr>
          <w:rFonts w:ascii="Times New Roman" w:hAnsi="Times New Roman" w:cs="Times New Roman"/>
          <w:spacing w:val="8"/>
          <w:position w:val="2"/>
          <w:sz w:val="28"/>
          <w:szCs w:val="28"/>
        </w:rPr>
        <w:t xml:space="preserve"> </w:t>
      </w:r>
      <w:r>
        <w:rPr>
          <w:rFonts w:ascii="Times New Roman" w:hAnsi="Times New Roman" w:cs="Times New Roman"/>
          <w:position w:val="2"/>
          <w:sz w:val="28"/>
          <w:szCs w:val="28"/>
        </w:rPr>
        <w:t>three</w:t>
      </w:r>
      <w:r>
        <w:rPr>
          <w:rFonts w:ascii="Times New Roman" w:hAnsi="Times New Roman" w:cs="Times New Roman"/>
          <w:spacing w:val="10"/>
          <w:position w:val="2"/>
          <w:sz w:val="28"/>
          <w:szCs w:val="28"/>
        </w:rPr>
        <w:t xml:space="preserve"> </w:t>
      </w:r>
      <w:r>
        <w:rPr>
          <w:rFonts w:ascii="Times New Roman" w:hAnsi="Times New Roman" w:cs="Times New Roman"/>
          <w:position w:val="2"/>
          <w:sz w:val="28"/>
          <w:szCs w:val="28"/>
        </w:rPr>
        <w:t>parameters:</w:t>
      </w:r>
      <w:r>
        <w:rPr>
          <w:rFonts w:ascii="Times New Roman" w:hAnsi="Times New Roman" w:cs="Times New Roman"/>
          <w:spacing w:val="7"/>
          <w:position w:val="2"/>
          <w:sz w:val="28"/>
          <w:szCs w:val="28"/>
        </w:rPr>
        <w:t xml:space="preserve"> </w:t>
      </w:r>
      <w:r>
        <w:rPr>
          <w:rFonts w:ascii="Times New Roman" w:hAnsi="Times New Roman" w:cs="Times New Roman"/>
          <w:position w:val="2"/>
          <w:sz w:val="28"/>
          <w:szCs w:val="28"/>
        </w:rPr>
        <w:t>the</w:t>
      </w:r>
      <w:r>
        <w:rPr>
          <w:rFonts w:ascii="Times New Roman" w:hAnsi="Times New Roman" w:cs="Times New Roman"/>
          <w:spacing w:val="8"/>
          <w:position w:val="2"/>
          <w:sz w:val="28"/>
          <w:szCs w:val="28"/>
        </w:rPr>
        <w:t xml:space="preserve"> </w:t>
      </w:r>
      <w:r>
        <w:rPr>
          <w:rFonts w:ascii="Times New Roman" w:hAnsi="Times New Roman" w:cs="Times New Roman"/>
          <w:position w:val="2"/>
          <w:sz w:val="28"/>
          <w:szCs w:val="28"/>
        </w:rPr>
        <w:t>short</w:t>
      </w:r>
      <w:r>
        <w:rPr>
          <w:rFonts w:ascii="Times New Roman" w:hAnsi="Times New Roman" w:cs="Times New Roman"/>
          <w:spacing w:val="10"/>
          <w:position w:val="2"/>
          <w:sz w:val="28"/>
          <w:szCs w:val="28"/>
        </w:rPr>
        <w:t xml:space="preserve"> </w:t>
      </w:r>
      <w:r>
        <w:rPr>
          <w:rFonts w:ascii="Times New Roman" w:hAnsi="Times New Roman" w:cs="Times New Roman"/>
          <w:position w:val="2"/>
          <w:sz w:val="28"/>
          <w:szCs w:val="28"/>
        </w:rPr>
        <w:t>circuit</w:t>
      </w:r>
      <w:r>
        <w:rPr>
          <w:rFonts w:ascii="Times New Roman" w:hAnsi="Times New Roman" w:cs="Times New Roman"/>
          <w:spacing w:val="9"/>
          <w:position w:val="2"/>
          <w:sz w:val="28"/>
          <w:szCs w:val="28"/>
        </w:rPr>
        <w:t xml:space="preserve"> </w:t>
      </w:r>
      <w:r>
        <w:rPr>
          <w:rFonts w:ascii="Times New Roman" w:hAnsi="Times New Roman" w:cs="Times New Roman"/>
          <w:position w:val="2"/>
          <w:sz w:val="28"/>
          <w:szCs w:val="28"/>
        </w:rPr>
        <w:t>current</w:t>
      </w:r>
      <w:r>
        <w:rPr>
          <w:rFonts w:ascii="Times New Roman" w:hAnsi="Times New Roman" w:cs="Times New Roman"/>
          <w:spacing w:val="10"/>
          <w:position w:val="2"/>
          <w:sz w:val="28"/>
          <w:szCs w:val="28"/>
        </w:rPr>
        <w:t xml:space="preserve"> </w:t>
      </w:r>
      <w:r>
        <w:rPr>
          <w:rFonts w:ascii="Times New Roman" w:hAnsi="Times New Roman" w:cs="Times New Roman"/>
          <w:position w:val="2"/>
          <w:sz w:val="28"/>
          <w:szCs w:val="28"/>
        </w:rPr>
        <w:t>(I</w:t>
      </w:r>
      <w:proofErr w:type="spellStart"/>
      <w:r>
        <w:rPr>
          <w:rFonts w:ascii="Times New Roman" w:hAnsi="Times New Roman" w:cs="Times New Roman"/>
          <w:sz w:val="28"/>
          <w:szCs w:val="28"/>
        </w:rPr>
        <w:t>sc</w:t>
      </w:r>
      <w:proofErr w:type="spellEnd"/>
      <w:r>
        <w:rPr>
          <w:rFonts w:ascii="Times New Roman" w:hAnsi="Times New Roman" w:cs="Times New Roman"/>
          <w:position w:val="2"/>
          <w:sz w:val="28"/>
          <w:szCs w:val="28"/>
        </w:rPr>
        <w:t>),</w:t>
      </w:r>
      <w:r>
        <w:rPr>
          <w:rFonts w:ascii="Times New Roman" w:hAnsi="Times New Roman" w:cs="Times New Roman"/>
          <w:spacing w:val="9"/>
          <w:position w:val="2"/>
          <w:sz w:val="28"/>
          <w:szCs w:val="28"/>
        </w:rPr>
        <w:t xml:space="preserve"> </w:t>
      </w:r>
      <w:r>
        <w:rPr>
          <w:rFonts w:ascii="Times New Roman" w:hAnsi="Times New Roman" w:cs="Times New Roman"/>
          <w:position w:val="2"/>
          <w:sz w:val="28"/>
          <w:szCs w:val="28"/>
        </w:rPr>
        <w:t>the</w:t>
      </w:r>
      <w:r>
        <w:rPr>
          <w:rFonts w:ascii="Times New Roman" w:hAnsi="Times New Roman" w:cs="Times New Roman"/>
          <w:spacing w:val="-52"/>
          <w:position w:val="2"/>
          <w:sz w:val="28"/>
          <w:szCs w:val="28"/>
        </w:rPr>
        <w:t xml:space="preserve"> </w:t>
      </w:r>
      <w:r>
        <w:rPr>
          <w:rFonts w:ascii="Times New Roman" w:hAnsi="Times New Roman" w:cs="Times New Roman"/>
          <w:position w:val="2"/>
          <w:sz w:val="28"/>
          <w:szCs w:val="28"/>
        </w:rPr>
        <w:t>diode</w:t>
      </w:r>
      <w:r>
        <w:rPr>
          <w:rFonts w:ascii="Times New Roman" w:hAnsi="Times New Roman" w:cs="Times New Roman"/>
          <w:spacing w:val="-3"/>
          <w:position w:val="2"/>
          <w:sz w:val="28"/>
          <w:szCs w:val="28"/>
        </w:rPr>
        <w:t xml:space="preserve"> </w:t>
      </w:r>
      <w:r>
        <w:rPr>
          <w:rFonts w:ascii="Times New Roman" w:hAnsi="Times New Roman" w:cs="Times New Roman"/>
          <w:position w:val="2"/>
          <w:sz w:val="28"/>
          <w:szCs w:val="28"/>
        </w:rPr>
        <w:t>current</w:t>
      </w:r>
      <w:r>
        <w:rPr>
          <w:rFonts w:ascii="Times New Roman" w:hAnsi="Times New Roman" w:cs="Times New Roman"/>
          <w:spacing w:val="-1"/>
          <w:position w:val="2"/>
          <w:sz w:val="28"/>
          <w:szCs w:val="28"/>
        </w:rPr>
        <w:t xml:space="preserve"> </w:t>
      </w:r>
      <w:r>
        <w:rPr>
          <w:rFonts w:ascii="Times New Roman" w:hAnsi="Times New Roman" w:cs="Times New Roman"/>
          <w:position w:val="2"/>
          <w:sz w:val="28"/>
          <w:szCs w:val="28"/>
        </w:rPr>
        <w:t>(</w:t>
      </w:r>
      <w:proofErr w:type="spellStart"/>
      <w:r>
        <w:rPr>
          <w:rFonts w:ascii="Times New Roman" w:hAnsi="Times New Roman" w:cs="Times New Roman"/>
          <w:position w:val="2"/>
          <w:sz w:val="28"/>
          <w:szCs w:val="28"/>
        </w:rPr>
        <w:t>I</w:t>
      </w:r>
      <w:r>
        <w:rPr>
          <w:rFonts w:ascii="Times New Roman" w:hAnsi="Times New Roman" w:cs="Times New Roman"/>
          <w:sz w:val="28"/>
          <w:szCs w:val="28"/>
        </w:rPr>
        <w:t>d</w:t>
      </w:r>
      <w:proofErr w:type="spellEnd"/>
      <w:r>
        <w:rPr>
          <w:rFonts w:ascii="Times New Roman" w:hAnsi="Times New Roman" w:cs="Times New Roman"/>
          <w:position w:val="2"/>
          <w:sz w:val="28"/>
          <w:szCs w:val="28"/>
        </w:rPr>
        <w:t>)</w:t>
      </w:r>
      <w:r>
        <w:rPr>
          <w:rFonts w:ascii="Times New Roman" w:hAnsi="Times New Roman" w:cs="Times New Roman"/>
          <w:spacing w:val="-2"/>
          <w:position w:val="2"/>
          <w:sz w:val="28"/>
          <w:szCs w:val="28"/>
        </w:rPr>
        <w:t xml:space="preserve"> </w:t>
      </w:r>
      <w:r>
        <w:rPr>
          <w:rFonts w:ascii="Times New Roman" w:hAnsi="Times New Roman" w:cs="Times New Roman"/>
          <w:position w:val="2"/>
          <w:sz w:val="28"/>
          <w:szCs w:val="28"/>
        </w:rPr>
        <w:t>and</w:t>
      </w:r>
      <w:r>
        <w:rPr>
          <w:rFonts w:ascii="Times New Roman" w:hAnsi="Times New Roman" w:cs="Times New Roman"/>
          <w:spacing w:val="-1"/>
          <w:position w:val="2"/>
          <w:sz w:val="28"/>
          <w:szCs w:val="28"/>
        </w:rPr>
        <w:t xml:space="preserve"> </w:t>
      </w:r>
      <w:r>
        <w:rPr>
          <w:rFonts w:ascii="Times New Roman" w:hAnsi="Times New Roman" w:cs="Times New Roman"/>
          <w:position w:val="2"/>
          <w:sz w:val="28"/>
          <w:szCs w:val="28"/>
        </w:rPr>
        <w:t>the</w:t>
      </w:r>
      <w:r>
        <w:rPr>
          <w:rFonts w:ascii="Times New Roman" w:hAnsi="Times New Roman" w:cs="Times New Roman"/>
          <w:spacing w:val="-3"/>
          <w:position w:val="2"/>
          <w:sz w:val="28"/>
          <w:szCs w:val="28"/>
        </w:rPr>
        <w:t xml:space="preserve"> </w:t>
      </w:r>
      <w:r>
        <w:rPr>
          <w:rFonts w:ascii="Times New Roman" w:hAnsi="Times New Roman" w:cs="Times New Roman"/>
          <w:position w:val="2"/>
          <w:sz w:val="28"/>
          <w:szCs w:val="28"/>
        </w:rPr>
        <w:t>current</w:t>
      </w:r>
      <w:r>
        <w:rPr>
          <w:rFonts w:ascii="Times New Roman" w:hAnsi="Times New Roman" w:cs="Times New Roman"/>
          <w:spacing w:val="-3"/>
          <w:position w:val="2"/>
          <w:sz w:val="28"/>
          <w:szCs w:val="28"/>
        </w:rPr>
        <w:t xml:space="preserve"> </w:t>
      </w:r>
      <w:r>
        <w:rPr>
          <w:rFonts w:ascii="Times New Roman" w:hAnsi="Times New Roman" w:cs="Times New Roman"/>
          <w:position w:val="2"/>
          <w:sz w:val="28"/>
          <w:szCs w:val="28"/>
        </w:rPr>
        <w:t>feeding</w:t>
      </w:r>
      <w:r>
        <w:rPr>
          <w:rFonts w:ascii="Times New Roman" w:hAnsi="Times New Roman" w:cs="Times New Roman"/>
          <w:spacing w:val="-2"/>
          <w:position w:val="2"/>
          <w:sz w:val="28"/>
          <w:szCs w:val="28"/>
        </w:rPr>
        <w:t xml:space="preserve"> </w:t>
      </w:r>
      <w:r>
        <w:rPr>
          <w:rFonts w:ascii="Times New Roman" w:hAnsi="Times New Roman" w:cs="Times New Roman"/>
          <w:position w:val="2"/>
          <w:sz w:val="28"/>
          <w:szCs w:val="28"/>
        </w:rPr>
        <w:t>the</w:t>
      </w:r>
      <w:r>
        <w:rPr>
          <w:rFonts w:ascii="Times New Roman" w:hAnsi="Times New Roman" w:cs="Times New Roman"/>
          <w:spacing w:val="-3"/>
          <w:position w:val="2"/>
          <w:sz w:val="28"/>
          <w:szCs w:val="28"/>
        </w:rPr>
        <w:t xml:space="preserve"> </w:t>
      </w:r>
      <w:r>
        <w:rPr>
          <w:rFonts w:ascii="Times New Roman" w:hAnsi="Times New Roman" w:cs="Times New Roman"/>
          <w:position w:val="2"/>
          <w:sz w:val="28"/>
          <w:szCs w:val="28"/>
        </w:rPr>
        <w:t>load</w:t>
      </w:r>
      <w:r>
        <w:rPr>
          <w:rFonts w:ascii="Times New Roman" w:hAnsi="Times New Roman" w:cs="Times New Roman"/>
          <w:spacing w:val="-4"/>
          <w:position w:val="2"/>
          <w:sz w:val="28"/>
          <w:szCs w:val="28"/>
        </w:rPr>
        <w:t xml:space="preserve"> </w:t>
      </w:r>
      <w:r>
        <w:rPr>
          <w:rFonts w:ascii="Times New Roman" w:hAnsi="Times New Roman" w:cs="Times New Roman"/>
          <w:position w:val="2"/>
          <w:sz w:val="28"/>
          <w:szCs w:val="28"/>
        </w:rPr>
        <w:t>(I).</w:t>
      </w:r>
    </w:p>
    <w:p w:rsidR="00786C23" w:rsidRDefault="00080B28">
      <w:pPr>
        <w:pStyle w:val="BodyText"/>
        <w:spacing w:before="199" w:line="360" w:lineRule="auto"/>
        <w:ind w:left="300" w:hanging="1"/>
        <w:jc w:val="both"/>
        <w:rPr>
          <w:rFonts w:ascii="Times New Roman" w:hAnsi="Times New Roman" w:cs="Times New Roman"/>
          <w:sz w:val="28"/>
          <w:szCs w:val="28"/>
        </w:rPr>
      </w:pPr>
      <w:r>
        <w:rPr>
          <w:rFonts w:ascii="Times New Roman" w:hAnsi="Times New Roman" w:cs="Times New Roman"/>
          <w:sz w:val="28"/>
          <w:szCs w:val="28"/>
        </w:rPr>
        <w:t>In</w:t>
      </w:r>
      <w:r>
        <w:rPr>
          <w:rFonts w:ascii="Times New Roman" w:hAnsi="Times New Roman" w:cs="Times New Roman"/>
          <w:spacing w:val="-4"/>
          <w:sz w:val="28"/>
          <w:szCs w:val="28"/>
        </w:rPr>
        <w:t xml:space="preserve"> </w:t>
      </w:r>
      <w:r>
        <w:rPr>
          <w:rFonts w:ascii="Times New Roman" w:hAnsi="Times New Roman" w:cs="Times New Roman"/>
          <w:sz w:val="28"/>
          <w:szCs w:val="28"/>
        </w:rPr>
        <w:t>figure</w:t>
      </w:r>
      <w:r>
        <w:rPr>
          <w:rFonts w:ascii="Times New Roman" w:hAnsi="Times New Roman" w:cs="Times New Roman"/>
          <w:spacing w:val="-5"/>
          <w:sz w:val="28"/>
          <w:szCs w:val="28"/>
        </w:rPr>
        <w:t xml:space="preserve"> </w:t>
      </w:r>
      <w:r>
        <w:rPr>
          <w:rFonts w:ascii="Times New Roman" w:hAnsi="Times New Roman" w:cs="Times New Roman"/>
          <w:sz w:val="28"/>
          <w:szCs w:val="28"/>
        </w:rPr>
        <w:t>2.4</w:t>
      </w:r>
      <w:r>
        <w:rPr>
          <w:rFonts w:ascii="Times New Roman" w:hAnsi="Times New Roman" w:cs="Times New Roman"/>
          <w:spacing w:val="-6"/>
          <w:sz w:val="28"/>
          <w:szCs w:val="28"/>
        </w:rPr>
        <w:t xml:space="preserve"> </w:t>
      </w:r>
      <w:r>
        <w:rPr>
          <w:rFonts w:ascii="Times New Roman" w:hAnsi="Times New Roman" w:cs="Times New Roman"/>
          <w:sz w:val="28"/>
          <w:szCs w:val="28"/>
        </w:rPr>
        <w:t>below</w:t>
      </w:r>
      <w:r>
        <w:rPr>
          <w:rFonts w:ascii="Times New Roman" w:hAnsi="Times New Roman" w:cs="Times New Roman"/>
          <w:spacing w:val="-4"/>
          <w:sz w:val="28"/>
          <w:szCs w:val="28"/>
        </w:rPr>
        <w:t xml:space="preserve"> </w:t>
      </w:r>
      <w:r>
        <w:rPr>
          <w:rFonts w:ascii="Times New Roman" w:hAnsi="Times New Roman" w:cs="Times New Roman"/>
          <w:sz w:val="28"/>
          <w:szCs w:val="28"/>
        </w:rPr>
        <w:t>is</w:t>
      </w:r>
      <w:r>
        <w:rPr>
          <w:rFonts w:ascii="Times New Roman" w:hAnsi="Times New Roman" w:cs="Times New Roman"/>
          <w:spacing w:val="-5"/>
          <w:sz w:val="28"/>
          <w:szCs w:val="28"/>
        </w:rPr>
        <w:t xml:space="preserve"> </w:t>
      </w:r>
      <w:r>
        <w:rPr>
          <w:rFonts w:ascii="Times New Roman" w:hAnsi="Times New Roman" w:cs="Times New Roman"/>
          <w:sz w:val="28"/>
          <w:szCs w:val="28"/>
        </w:rPr>
        <w:t>presented</w:t>
      </w:r>
      <w:r>
        <w:rPr>
          <w:rFonts w:ascii="Times New Roman" w:hAnsi="Times New Roman" w:cs="Times New Roman"/>
          <w:spacing w:val="-3"/>
          <w:sz w:val="28"/>
          <w:szCs w:val="28"/>
        </w:rPr>
        <w:t xml:space="preserve"> </w:t>
      </w:r>
      <w:r>
        <w:rPr>
          <w:rFonts w:ascii="Times New Roman" w:hAnsi="Times New Roman" w:cs="Times New Roman"/>
          <w:sz w:val="28"/>
          <w:szCs w:val="28"/>
        </w:rPr>
        <w:t>a</w:t>
      </w:r>
      <w:r>
        <w:rPr>
          <w:rFonts w:ascii="Times New Roman" w:hAnsi="Times New Roman" w:cs="Times New Roman"/>
          <w:spacing w:val="-5"/>
          <w:sz w:val="28"/>
          <w:szCs w:val="28"/>
        </w:rPr>
        <w:t xml:space="preserve"> </w:t>
      </w:r>
      <w:r>
        <w:rPr>
          <w:rFonts w:ascii="Times New Roman" w:hAnsi="Times New Roman" w:cs="Times New Roman"/>
          <w:sz w:val="28"/>
          <w:szCs w:val="28"/>
        </w:rPr>
        <w:t>simplified</w:t>
      </w:r>
      <w:r>
        <w:rPr>
          <w:rFonts w:ascii="Times New Roman" w:hAnsi="Times New Roman" w:cs="Times New Roman"/>
          <w:spacing w:val="-6"/>
          <w:sz w:val="28"/>
          <w:szCs w:val="28"/>
        </w:rPr>
        <w:t xml:space="preserve"> </w:t>
      </w:r>
      <w:r>
        <w:rPr>
          <w:rFonts w:ascii="Times New Roman" w:hAnsi="Times New Roman" w:cs="Times New Roman"/>
          <w:sz w:val="28"/>
          <w:szCs w:val="28"/>
        </w:rPr>
        <w:t>diagram</w:t>
      </w:r>
      <w:r>
        <w:rPr>
          <w:rFonts w:ascii="Times New Roman" w:hAnsi="Times New Roman" w:cs="Times New Roman"/>
          <w:spacing w:val="-3"/>
          <w:sz w:val="28"/>
          <w:szCs w:val="28"/>
        </w:rPr>
        <w:t xml:space="preserve"> </w:t>
      </w:r>
      <w:r>
        <w:rPr>
          <w:rFonts w:ascii="Times New Roman" w:hAnsi="Times New Roman" w:cs="Times New Roman"/>
          <w:sz w:val="28"/>
          <w:szCs w:val="28"/>
        </w:rPr>
        <w:t>of</w:t>
      </w:r>
      <w:r>
        <w:rPr>
          <w:rFonts w:ascii="Times New Roman" w:hAnsi="Times New Roman" w:cs="Times New Roman"/>
          <w:spacing w:val="-3"/>
          <w:sz w:val="28"/>
          <w:szCs w:val="28"/>
        </w:rPr>
        <w:t xml:space="preserve"> </w:t>
      </w:r>
      <w:r>
        <w:rPr>
          <w:rFonts w:ascii="Times New Roman" w:hAnsi="Times New Roman" w:cs="Times New Roman"/>
          <w:sz w:val="28"/>
          <w:szCs w:val="28"/>
        </w:rPr>
        <w:t>an</w:t>
      </w:r>
      <w:r>
        <w:rPr>
          <w:rFonts w:ascii="Times New Roman" w:hAnsi="Times New Roman" w:cs="Times New Roman"/>
          <w:spacing w:val="-4"/>
          <w:sz w:val="28"/>
          <w:szCs w:val="28"/>
        </w:rPr>
        <w:t xml:space="preserve"> </w:t>
      </w:r>
      <w:r>
        <w:rPr>
          <w:rFonts w:ascii="Times New Roman" w:hAnsi="Times New Roman" w:cs="Times New Roman"/>
          <w:sz w:val="28"/>
          <w:szCs w:val="28"/>
        </w:rPr>
        <w:t>equivalent</w:t>
      </w:r>
      <w:r>
        <w:rPr>
          <w:rFonts w:ascii="Times New Roman" w:hAnsi="Times New Roman" w:cs="Times New Roman"/>
          <w:spacing w:val="-3"/>
          <w:sz w:val="28"/>
          <w:szCs w:val="28"/>
        </w:rPr>
        <w:t xml:space="preserve"> </w:t>
      </w:r>
      <w:r>
        <w:rPr>
          <w:rFonts w:ascii="Times New Roman" w:hAnsi="Times New Roman" w:cs="Times New Roman"/>
          <w:sz w:val="28"/>
          <w:szCs w:val="28"/>
        </w:rPr>
        <w:t>circuit</w:t>
      </w:r>
      <w:r>
        <w:rPr>
          <w:rFonts w:ascii="Times New Roman" w:hAnsi="Times New Roman" w:cs="Times New Roman"/>
          <w:spacing w:val="-3"/>
          <w:sz w:val="28"/>
          <w:szCs w:val="28"/>
        </w:rPr>
        <w:t xml:space="preserve"> </w:t>
      </w:r>
      <w:r>
        <w:rPr>
          <w:rFonts w:ascii="Times New Roman" w:hAnsi="Times New Roman" w:cs="Times New Roman"/>
          <w:sz w:val="28"/>
          <w:szCs w:val="28"/>
        </w:rPr>
        <w:t>of</w:t>
      </w:r>
      <w:r>
        <w:rPr>
          <w:rFonts w:ascii="Times New Roman" w:hAnsi="Times New Roman" w:cs="Times New Roman"/>
          <w:spacing w:val="-3"/>
          <w:sz w:val="28"/>
          <w:szCs w:val="28"/>
        </w:rPr>
        <w:t xml:space="preserve"> </w:t>
      </w:r>
      <w:r>
        <w:rPr>
          <w:rFonts w:ascii="Times New Roman" w:hAnsi="Times New Roman" w:cs="Times New Roman"/>
          <w:sz w:val="28"/>
          <w:szCs w:val="28"/>
        </w:rPr>
        <w:t>an</w:t>
      </w:r>
      <w:r>
        <w:rPr>
          <w:rFonts w:ascii="Times New Roman" w:hAnsi="Times New Roman" w:cs="Times New Roman"/>
          <w:spacing w:val="-6"/>
          <w:sz w:val="28"/>
          <w:szCs w:val="28"/>
        </w:rPr>
        <w:t xml:space="preserve"> </w:t>
      </w:r>
      <w:r>
        <w:rPr>
          <w:rFonts w:ascii="Times New Roman" w:hAnsi="Times New Roman" w:cs="Times New Roman"/>
          <w:sz w:val="28"/>
          <w:szCs w:val="28"/>
        </w:rPr>
        <w:t>ideal</w:t>
      </w:r>
      <w:r>
        <w:rPr>
          <w:rFonts w:ascii="Times New Roman" w:hAnsi="Times New Roman" w:cs="Times New Roman"/>
          <w:spacing w:val="-3"/>
          <w:sz w:val="28"/>
          <w:szCs w:val="28"/>
        </w:rPr>
        <w:t xml:space="preserve"> </w:t>
      </w:r>
      <w:r>
        <w:rPr>
          <w:rFonts w:ascii="Times New Roman" w:hAnsi="Times New Roman" w:cs="Times New Roman"/>
          <w:sz w:val="28"/>
          <w:szCs w:val="28"/>
        </w:rPr>
        <w:t>SC</w:t>
      </w:r>
      <w:r>
        <w:rPr>
          <w:rFonts w:ascii="Times New Roman" w:hAnsi="Times New Roman" w:cs="Times New Roman"/>
          <w:spacing w:val="-5"/>
          <w:sz w:val="28"/>
          <w:szCs w:val="28"/>
        </w:rPr>
        <w:t xml:space="preserve"> </w:t>
      </w:r>
      <w:r>
        <w:rPr>
          <w:rFonts w:ascii="Times New Roman" w:hAnsi="Times New Roman" w:cs="Times New Roman"/>
          <w:sz w:val="28"/>
          <w:szCs w:val="28"/>
        </w:rPr>
        <w:t>in</w:t>
      </w:r>
      <w:r>
        <w:rPr>
          <w:rFonts w:ascii="Times New Roman" w:hAnsi="Times New Roman" w:cs="Times New Roman"/>
          <w:spacing w:val="-4"/>
          <w:sz w:val="28"/>
          <w:szCs w:val="28"/>
        </w:rPr>
        <w:t xml:space="preserve"> </w:t>
      </w:r>
      <w:r>
        <w:rPr>
          <w:rFonts w:ascii="Times New Roman" w:hAnsi="Times New Roman" w:cs="Times New Roman"/>
          <w:sz w:val="28"/>
          <w:szCs w:val="28"/>
        </w:rPr>
        <w:t>which</w:t>
      </w:r>
      <w:r>
        <w:rPr>
          <w:rFonts w:ascii="Times New Roman" w:hAnsi="Times New Roman" w:cs="Times New Roman"/>
          <w:spacing w:val="-5"/>
          <w:sz w:val="28"/>
          <w:szCs w:val="28"/>
        </w:rPr>
        <w:t xml:space="preserve"> </w:t>
      </w:r>
      <w:r>
        <w:rPr>
          <w:rFonts w:ascii="Times New Roman" w:hAnsi="Times New Roman" w:cs="Times New Roman"/>
          <w:sz w:val="28"/>
          <w:szCs w:val="28"/>
        </w:rPr>
        <w:t>is</w:t>
      </w:r>
      <w:r>
        <w:rPr>
          <w:rFonts w:ascii="Times New Roman" w:hAnsi="Times New Roman" w:cs="Times New Roman"/>
          <w:spacing w:val="-52"/>
          <w:sz w:val="28"/>
          <w:szCs w:val="28"/>
        </w:rPr>
        <w:t xml:space="preserve"> </w:t>
      </w:r>
      <w:proofErr w:type="gramStart"/>
      <w:r>
        <w:rPr>
          <w:rFonts w:ascii="Times New Roman" w:hAnsi="Times New Roman" w:cs="Times New Roman"/>
          <w:sz w:val="28"/>
          <w:szCs w:val="28"/>
        </w:rPr>
        <w:t>taken</w:t>
      </w:r>
      <w:r>
        <w:rPr>
          <w:rFonts w:ascii="Times New Roman" w:hAnsi="Times New Roman" w:cs="Times New Roman"/>
          <w:spacing w:val="-2"/>
          <w:sz w:val="28"/>
          <w:szCs w:val="28"/>
        </w:rPr>
        <w:t xml:space="preserve"> </w:t>
      </w:r>
      <w:r>
        <w:rPr>
          <w:rFonts w:ascii="Times New Roman" w:hAnsi="Times New Roman" w:cs="Times New Roman"/>
          <w:sz w:val="28"/>
          <w:szCs w:val="28"/>
        </w:rPr>
        <w:t>into</w:t>
      </w:r>
      <w:r>
        <w:rPr>
          <w:rFonts w:ascii="Times New Roman" w:hAnsi="Times New Roman" w:cs="Times New Roman"/>
          <w:spacing w:val="-1"/>
          <w:sz w:val="28"/>
          <w:szCs w:val="28"/>
        </w:rPr>
        <w:t xml:space="preserve"> </w:t>
      </w:r>
      <w:r>
        <w:rPr>
          <w:rFonts w:ascii="Times New Roman" w:hAnsi="Times New Roman" w:cs="Times New Roman"/>
          <w:sz w:val="28"/>
          <w:szCs w:val="28"/>
        </w:rPr>
        <w:t>account</w:t>
      </w:r>
      <w:proofErr w:type="gramEnd"/>
      <w:r>
        <w:rPr>
          <w:rFonts w:ascii="Times New Roman" w:hAnsi="Times New Roman" w:cs="Times New Roman"/>
          <w:spacing w:val="-5"/>
          <w:sz w:val="28"/>
          <w:szCs w:val="28"/>
        </w:rPr>
        <w:t xml:space="preserve"> </w:t>
      </w:r>
      <w:r>
        <w:rPr>
          <w:rFonts w:ascii="Times New Roman" w:hAnsi="Times New Roman" w:cs="Times New Roman"/>
          <w:sz w:val="28"/>
          <w:szCs w:val="28"/>
        </w:rPr>
        <w:t>that</w:t>
      </w:r>
      <w:r>
        <w:rPr>
          <w:rFonts w:ascii="Times New Roman" w:hAnsi="Times New Roman" w:cs="Times New Roman"/>
          <w:spacing w:val="-1"/>
          <w:sz w:val="28"/>
          <w:szCs w:val="28"/>
        </w:rPr>
        <w:t xml:space="preserve"> </w:t>
      </w:r>
      <w:r>
        <w:rPr>
          <w:rFonts w:ascii="Times New Roman" w:hAnsi="Times New Roman" w:cs="Times New Roman"/>
          <w:sz w:val="28"/>
          <w:szCs w:val="28"/>
        </w:rPr>
        <w:t>there</w:t>
      </w:r>
      <w:r>
        <w:rPr>
          <w:rFonts w:ascii="Times New Roman" w:hAnsi="Times New Roman" w:cs="Times New Roman"/>
          <w:spacing w:val="-3"/>
          <w:sz w:val="28"/>
          <w:szCs w:val="28"/>
        </w:rPr>
        <w:t xml:space="preserve"> </w:t>
      </w:r>
      <w:r>
        <w:rPr>
          <w:rFonts w:ascii="Times New Roman" w:hAnsi="Times New Roman" w:cs="Times New Roman"/>
          <w:sz w:val="28"/>
          <w:szCs w:val="28"/>
        </w:rPr>
        <w:t>is no</w:t>
      </w:r>
      <w:r>
        <w:rPr>
          <w:rFonts w:ascii="Times New Roman" w:hAnsi="Times New Roman" w:cs="Times New Roman"/>
          <w:spacing w:val="-2"/>
          <w:sz w:val="28"/>
          <w:szCs w:val="28"/>
        </w:rPr>
        <w:t xml:space="preserve"> </w:t>
      </w:r>
      <w:r>
        <w:rPr>
          <w:rFonts w:ascii="Times New Roman" w:hAnsi="Times New Roman" w:cs="Times New Roman"/>
          <w:sz w:val="28"/>
          <w:szCs w:val="28"/>
        </w:rPr>
        <w:t>voltage</w:t>
      </w:r>
      <w:r>
        <w:rPr>
          <w:rFonts w:ascii="Times New Roman" w:hAnsi="Times New Roman" w:cs="Times New Roman"/>
          <w:spacing w:val="-2"/>
          <w:sz w:val="28"/>
          <w:szCs w:val="28"/>
        </w:rPr>
        <w:t xml:space="preserve"> </w:t>
      </w:r>
      <w:r>
        <w:rPr>
          <w:rFonts w:ascii="Times New Roman" w:hAnsi="Times New Roman" w:cs="Times New Roman"/>
          <w:sz w:val="28"/>
          <w:szCs w:val="28"/>
        </w:rPr>
        <w:t>and</w:t>
      </w:r>
      <w:r>
        <w:rPr>
          <w:rFonts w:ascii="Times New Roman" w:hAnsi="Times New Roman" w:cs="Times New Roman"/>
          <w:spacing w:val="-2"/>
          <w:sz w:val="28"/>
          <w:szCs w:val="28"/>
        </w:rPr>
        <w:t xml:space="preserve"> </w:t>
      </w:r>
      <w:r>
        <w:rPr>
          <w:rFonts w:ascii="Times New Roman" w:hAnsi="Times New Roman" w:cs="Times New Roman"/>
          <w:sz w:val="28"/>
          <w:szCs w:val="28"/>
        </w:rPr>
        <w:t>current</w:t>
      </w:r>
      <w:r>
        <w:rPr>
          <w:rFonts w:ascii="Times New Roman" w:hAnsi="Times New Roman" w:cs="Times New Roman"/>
          <w:spacing w:val="-1"/>
          <w:sz w:val="28"/>
          <w:szCs w:val="28"/>
        </w:rPr>
        <w:t xml:space="preserve"> </w:t>
      </w:r>
      <w:r>
        <w:rPr>
          <w:rFonts w:ascii="Times New Roman" w:hAnsi="Times New Roman" w:cs="Times New Roman"/>
          <w:sz w:val="28"/>
          <w:szCs w:val="28"/>
        </w:rPr>
        <w:t>drop.</w:t>
      </w:r>
    </w:p>
    <w:p w:rsidR="00786C23" w:rsidRDefault="00786C23">
      <w:pPr>
        <w:pStyle w:val="BodyText"/>
        <w:spacing w:before="3" w:line="360" w:lineRule="auto"/>
        <w:jc w:val="both"/>
        <w:rPr>
          <w:rFonts w:ascii="Times New Roman" w:hAnsi="Times New Roman" w:cs="Times New Roman"/>
          <w:sz w:val="28"/>
          <w:szCs w:val="28"/>
        </w:rPr>
      </w:pPr>
    </w:p>
    <w:p w:rsidR="00786C23" w:rsidRDefault="00080B28">
      <w:pPr>
        <w:spacing w:before="106" w:line="360" w:lineRule="auto"/>
        <w:ind w:left="1245" w:right="1284"/>
        <w:jc w:val="both"/>
        <w:rPr>
          <w:rFonts w:ascii="Times New Roman" w:hAnsi="Times New Roman" w:cs="Times New Roman"/>
          <w:sz w:val="28"/>
          <w:szCs w:val="28"/>
        </w:rPr>
      </w:pPr>
      <w:bookmarkStart w:id="11" w:name="_bookmark24"/>
      <w:bookmarkEnd w:id="11"/>
      <w:r>
        <w:rPr>
          <w:rFonts w:ascii="Times New Roman" w:hAnsi="Times New Roman" w:cs="Times New Roman"/>
          <w:noProof/>
          <w:sz w:val="28"/>
          <w:szCs w:val="28"/>
          <w:lang w:val="en-IN" w:eastAsia="en-IN"/>
        </w:rPr>
        <mc:AlternateContent>
          <mc:Choice Requires="wpg">
            <w:drawing>
              <wp:anchor distT="0" distB="0" distL="114300" distR="114300" simplePos="0" relativeHeight="251667456" behindDoc="1" locked="0" layoutInCell="1" allowOverlap="1">
                <wp:simplePos x="0" y="0"/>
                <wp:positionH relativeFrom="page">
                  <wp:posOffset>1470025</wp:posOffset>
                </wp:positionH>
                <wp:positionV relativeFrom="paragraph">
                  <wp:posOffset>169545</wp:posOffset>
                </wp:positionV>
                <wp:extent cx="4577715" cy="1876425"/>
                <wp:effectExtent l="1270" t="0" r="12065" b="9525"/>
                <wp:wrapTopAndBottom/>
                <wp:docPr id="358" name="Group 10"/>
                <wp:cNvGraphicFramePr/>
                <a:graphic xmlns:a="http://schemas.openxmlformats.org/drawingml/2006/main">
                  <a:graphicData uri="http://schemas.microsoft.com/office/word/2010/wordprocessingGroup">
                    <wpg:wgp>
                      <wpg:cNvGrpSpPr/>
                      <wpg:grpSpPr>
                        <a:xfrm>
                          <a:off x="0" y="0"/>
                          <a:ext cx="4577715" cy="1876425"/>
                          <a:chOff x="4326" y="261"/>
                          <a:chExt cx="3205" cy="1516"/>
                        </a:xfrm>
                      </wpg:grpSpPr>
                      <pic:pic xmlns:pic="http://schemas.openxmlformats.org/drawingml/2006/picture">
                        <pic:nvPicPr>
                          <pic:cNvPr id="359"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4325" y="261"/>
                            <a:ext cx="3205" cy="1516"/>
                          </a:xfrm>
                          <a:prstGeom prst="rect">
                            <a:avLst/>
                          </a:prstGeom>
                          <a:noFill/>
                          <a:ln>
                            <a:noFill/>
                          </a:ln>
                        </pic:spPr>
                      </pic:pic>
                      <pic:pic xmlns:pic="http://schemas.openxmlformats.org/drawingml/2006/picture">
                        <pic:nvPicPr>
                          <pic:cNvPr id="36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5973" y="377"/>
                            <a:ext cx="178" cy="160"/>
                          </a:xfrm>
                          <a:prstGeom prst="rect">
                            <a:avLst/>
                          </a:prstGeom>
                          <a:noFill/>
                          <a:ln>
                            <a:noFill/>
                          </a:ln>
                        </pic:spPr>
                      </pic:pic>
                    </wpg:wgp>
                  </a:graphicData>
                </a:graphic>
              </wp:anchor>
            </w:drawing>
          </mc:Choice>
          <mc:Fallback>
            <w:pict>
              <v:group w14:anchorId="6164833F" id="Group 10" o:spid="_x0000_s1026" style="position:absolute;margin-left:115.75pt;margin-top:13.35pt;width:360.45pt;height:147.75pt;z-index:-251649024;mso-position-horizontal-relative:page" coordorigin="4326,261" coordsize="3205,1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4325;top:261;width:3205;height:1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">
                  <v:imagedata r:id="rId49" o:title=""/>
                </v:shape>
                <v:shape id="Picture 12" o:spid="_x0000_s1028" type="#_x0000_t75" style="position:absolute;left:5973;top:377;width:178;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">
                  <v:imagedata r:id="rId50" o:title=""/>
                </v:shape>
                <w10:wrap type="topAndBottom" anchorx="page"/>
              </v:group>
            </w:pict>
          </mc:Fallback>
        </mc:AlternateContent>
      </w:r>
      <w:r>
        <w:rPr>
          <w:rFonts w:ascii="Times New Roman" w:hAnsi="Times New Roman" w:cs="Times New Roman"/>
          <w:w w:val="95"/>
          <w:sz w:val="28"/>
          <w:szCs w:val="28"/>
        </w:rPr>
        <w:t>Figure</w:t>
      </w:r>
      <w:r>
        <w:rPr>
          <w:rFonts w:ascii="Times New Roman" w:hAnsi="Times New Roman" w:cs="Times New Roman"/>
          <w:spacing w:val="-2"/>
          <w:w w:val="95"/>
          <w:sz w:val="28"/>
          <w:szCs w:val="28"/>
        </w:rPr>
        <w:t xml:space="preserve"> </w:t>
      </w:r>
      <w:r>
        <w:rPr>
          <w:rFonts w:ascii="Times New Roman" w:hAnsi="Times New Roman" w:cs="Times New Roman"/>
          <w:w w:val="95"/>
          <w:sz w:val="28"/>
          <w:szCs w:val="28"/>
        </w:rPr>
        <w:t>2. 4:</w:t>
      </w:r>
      <w:r>
        <w:rPr>
          <w:rFonts w:ascii="Times New Roman" w:hAnsi="Times New Roman" w:cs="Times New Roman"/>
          <w:spacing w:val="-1"/>
          <w:w w:val="95"/>
          <w:sz w:val="28"/>
          <w:szCs w:val="28"/>
        </w:rPr>
        <w:t xml:space="preserve"> </w:t>
      </w:r>
      <w:r>
        <w:rPr>
          <w:rFonts w:ascii="Times New Roman" w:hAnsi="Times New Roman" w:cs="Times New Roman"/>
          <w:w w:val="95"/>
          <w:sz w:val="28"/>
          <w:szCs w:val="28"/>
        </w:rPr>
        <w:t>Simplified diagram</w:t>
      </w:r>
      <w:r>
        <w:rPr>
          <w:rFonts w:ascii="Times New Roman" w:hAnsi="Times New Roman" w:cs="Times New Roman"/>
          <w:spacing w:val="-2"/>
          <w:w w:val="95"/>
          <w:sz w:val="28"/>
          <w:szCs w:val="28"/>
        </w:rPr>
        <w:t xml:space="preserve"> </w:t>
      </w:r>
      <w:r>
        <w:rPr>
          <w:rFonts w:ascii="Times New Roman" w:hAnsi="Times New Roman" w:cs="Times New Roman"/>
          <w:w w:val="95"/>
          <w:sz w:val="28"/>
          <w:szCs w:val="28"/>
        </w:rPr>
        <w:t>of</w:t>
      </w:r>
      <w:r>
        <w:rPr>
          <w:rFonts w:ascii="Times New Roman" w:hAnsi="Times New Roman" w:cs="Times New Roman"/>
          <w:spacing w:val="-1"/>
          <w:w w:val="95"/>
          <w:sz w:val="28"/>
          <w:szCs w:val="28"/>
        </w:rPr>
        <w:t xml:space="preserve"> </w:t>
      </w:r>
      <w:r>
        <w:rPr>
          <w:rFonts w:ascii="Times New Roman" w:hAnsi="Times New Roman" w:cs="Times New Roman"/>
          <w:w w:val="95"/>
          <w:sz w:val="28"/>
          <w:szCs w:val="28"/>
        </w:rPr>
        <w:t>an</w:t>
      </w:r>
      <w:r>
        <w:rPr>
          <w:rFonts w:ascii="Times New Roman" w:hAnsi="Times New Roman" w:cs="Times New Roman"/>
          <w:spacing w:val="-2"/>
          <w:w w:val="95"/>
          <w:sz w:val="28"/>
          <w:szCs w:val="28"/>
        </w:rPr>
        <w:t xml:space="preserve"> </w:t>
      </w:r>
      <w:r>
        <w:rPr>
          <w:rFonts w:ascii="Times New Roman" w:hAnsi="Times New Roman" w:cs="Times New Roman"/>
          <w:w w:val="95"/>
          <w:sz w:val="28"/>
          <w:szCs w:val="28"/>
        </w:rPr>
        <w:t>equivalent</w:t>
      </w:r>
      <w:r>
        <w:rPr>
          <w:rFonts w:ascii="Times New Roman" w:hAnsi="Times New Roman" w:cs="Times New Roman"/>
          <w:spacing w:val="-3"/>
          <w:w w:val="95"/>
          <w:sz w:val="28"/>
          <w:szCs w:val="28"/>
        </w:rPr>
        <w:t xml:space="preserve"> </w:t>
      </w:r>
      <w:r>
        <w:rPr>
          <w:rFonts w:ascii="Times New Roman" w:hAnsi="Times New Roman" w:cs="Times New Roman"/>
          <w:w w:val="95"/>
          <w:sz w:val="28"/>
          <w:szCs w:val="28"/>
        </w:rPr>
        <w:t>solar cell</w:t>
      </w:r>
      <w:r>
        <w:rPr>
          <w:rFonts w:ascii="Times New Roman" w:hAnsi="Times New Roman" w:cs="Times New Roman"/>
          <w:spacing w:val="-2"/>
          <w:w w:val="95"/>
          <w:sz w:val="28"/>
          <w:szCs w:val="28"/>
        </w:rPr>
        <w:t xml:space="preserve"> </w:t>
      </w:r>
      <w:r>
        <w:rPr>
          <w:rFonts w:ascii="Times New Roman" w:hAnsi="Times New Roman" w:cs="Times New Roman"/>
          <w:w w:val="95"/>
          <w:sz w:val="28"/>
          <w:szCs w:val="28"/>
        </w:rPr>
        <w:t>circuit</w:t>
      </w:r>
    </w:p>
    <w:p w:rsidR="00786C23" w:rsidRDefault="00786C23">
      <w:pPr>
        <w:pStyle w:val="BodyText"/>
        <w:spacing w:before="11" w:line="360" w:lineRule="auto"/>
        <w:jc w:val="both"/>
        <w:rPr>
          <w:rFonts w:ascii="Times New Roman" w:hAnsi="Times New Roman" w:cs="Times New Roman"/>
          <w:sz w:val="28"/>
          <w:szCs w:val="28"/>
        </w:rPr>
      </w:pPr>
    </w:p>
    <w:p w:rsidR="00786C23" w:rsidRDefault="00080B28">
      <w:pPr>
        <w:pStyle w:val="BodyText"/>
        <w:spacing w:line="360" w:lineRule="auto"/>
        <w:ind w:left="300"/>
        <w:jc w:val="both"/>
        <w:rPr>
          <w:rFonts w:ascii="Times New Roman" w:hAnsi="Times New Roman" w:cs="Times New Roman"/>
          <w:sz w:val="28"/>
          <w:szCs w:val="28"/>
        </w:rPr>
      </w:pPr>
      <w:r>
        <w:rPr>
          <w:rFonts w:ascii="Times New Roman" w:hAnsi="Times New Roman" w:cs="Times New Roman"/>
          <w:w w:val="95"/>
          <w:sz w:val="28"/>
          <w:szCs w:val="28"/>
        </w:rPr>
        <w:t>Applying</w:t>
      </w:r>
      <w:r>
        <w:rPr>
          <w:rFonts w:ascii="Times New Roman" w:hAnsi="Times New Roman" w:cs="Times New Roman"/>
          <w:spacing w:val="5"/>
          <w:w w:val="95"/>
          <w:sz w:val="28"/>
          <w:szCs w:val="28"/>
        </w:rPr>
        <w:t xml:space="preserve"> </w:t>
      </w:r>
      <w:r>
        <w:rPr>
          <w:rFonts w:ascii="Times New Roman" w:hAnsi="Times New Roman" w:cs="Times New Roman"/>
          <w:w w:val="95"/>
          <w:sz w:val="28"/>
          <w:szCs w:val="28"/>
        </w:rPr>
        <w:t>the</w:t>
      </w:r>
      <w:r>
        <w:rPr>
          <w:rFonts w:ascii="Times New Roman" w:hAnsi="Times New Roman" w:cs="Times New Roman"/>
          <w:spacing w:val="6"/>
          <w:w w:val="95"/>
          <w:sz w:val="28"/>
          <w:szCs w:val="28"/>
        </w:rPr>
        <w:t xml:space="preserve"> </w:t>
      </w:r>
      <w:r>
        <w:rPr>
          <w:rFonts w:ascii="Times New Roman" w:hAnsi="Times New Roman" w:cs="Times New Roman"/>
          <w:w w:val="95"/>
          <w:sz w:val="28"/>
          <w:szCs w:val="28"/>
        </w:rPr>
        <w:t>Kirchhoff’s</w:t>
      </w:r>
      <w:r>
        <w:rPr>
          <w:rFonts w:ascii="Times New Roman" w:hAnsi="Times New Roman" w:cs="Times New Roman"/>
          <w:spacing w:val="7"/>
          <w:w w:val="95"/>
          <w:sz w:val="28"/>
          <w:szCs w:val="28"/>
        </w:rPr>
        <w:t xml:space="preserve"> </w:t>
      </w:r>
      <w:r>
        <w:rPr>
          <w:rFonts w:ascii="Times New Roman" w:hAnsi="Times New Roman" w:cs="Times New Roman"/>
          <w:w w:val="95"/>
          <w:sz w:val="28"/>
          <w:szCs w:val="28"/>
        </w:rPr>
        <w:t>law</w:t>
      </w:r>
      <w:r>
        <w:rPr>
          <w:rFonts w:ascii="Times New Roman" w:hAnsi="Times New Roman" w:cs="Times New Roman"/>
          <w:spacing w:val="6"/>
          <w:w w:val="95"/>
          <w:sz w:val="28"/>
          <w:szCs w:val="28"/>
        </w:rPr>
        <w:t xml:space="preserve"> </w:t>
      </w:r>
      <w:r>
        <w:rPr>
          <w:rFonts w:ascii="Times New Roman" w:hAnsi="Times New Roman" w:cs="Times New Roman"/>
          <w:w w:val="95"/>
          <w:sz w:val="28"/>
          <w:szCs w:val="28"/>
        </w:rPr>
        <w:t>to</w:t>
      </w:r>
      <w:r>
        <w:rPr>
          <w:rFonts w:ascii="Times New Roman" w:hAnsi="Times New Roman" w:cs="Times New Roman"/>
          <w:spacing w:val="6"/>
          <w:w w:val="95"/>
          <w:sz w:val="28"/>
          <w:szCs w:val="28"/>
        </w:rPr>
        <w:t xml:space="preserve"> </w:t>
      </w:r>
      <w:r>
        <w:rPr>
          <w:rFonts w:ascii="Times New Roman" w:hAnsi="Times New Roman" w:cs="Times New Roman"/>
          <w:w w:val="95"/>
          <w:sz w:val="28"/>
          <w:szCs w:val="28"/>
        </w:rPr>
        <w:t>the</w:t>
      </w:r>
      <w:r>
        <w:rPr>
          <w:rFonts w:ascii="Times New Roman" w:hAnsi="Times New Roman" w:cs="Times New Roman"/>
          <w:spacing w:val="6"/>
          <w:w w:val="95"/>
          <w:sz w:val="28"/>
          <w:szCs w:val="28"/>
        </w:rPr>
        <w:t xml:space="preserve"> </w:t>
      </w:r>
      <w:r>
        <w:rPr>
          <w:rFonts w:ascii="Times New Roman" w:hAnsi="Times New Roman" w:cs="Times New Roman"/>
          <w:w w:val="95"/>
          <w:sz w:val="28"/>
          <w:szCs w:val="28"/>
        </w:rPr>
        <w:t>blue</w:t>
      </w:r>
      <w:r>
        <w:rPr>
          <w:rFonts w:ascii="Times New Roman" w:hAnsi="Times New Roman" w:cs="Times New Roman"/>
          <w:spacing w:val="5"/>
          <w:w w:val="95"/>
          <w:sz w:val="28"/>
          <w:szCs w:val="28"/>
        </w:rPr>
        <w:t xml:space="preserve"> </w:t>
      </w:r>
      <w:r>
        <w:rPr>
          <w:rFonts w:ascii="Times New Roman" w:hAnsi="Times New Roman" w:cs="Times New Roman"/>
          <w:w w:val="95"/>
          <w:sz w:val="28"/>
          <w:szCs w:val="28"/>
        </w:rPr>
        <w:t>node</w:t>
      </w:r>
      <w:r>
        <w:rPr>
          <w:rFonts w:ascii="Times New Roman" w:hAnsi="Times New Roman" w:cs="Times New Roman"/>
          <w:spacing w:val="6"/>
          <w:w w:val="95"/>
          <w:sz w:val="28"/>
          <w:szCs w:val="28"/>
        </w:rPr>
        <w:t xml:space="preserve"> </w:t>
      </w:r>
      <w:r>
        <w:rPr>
          <w:rFonts w:ascii="Times New Roman" w:hAnsi="Times New Roman" w:cs="Times New Roman"/>
          <w:w w:val="95"/>
          <w:sz w:val="28"/>
          <w:szCs w:val="28"/>
        </w:rPr>
        <w:t>of</w:t>
      </w:r>
      <w:r>
        <w:rPr>
          <w:rFonts w:ascii="Times New Roman" w:hAnsi="Times New Roman" w:cs="Times New Roman"/>
          <w:spacing w:val="4"/>
          <w:w w:val="95"/>
          <w:sz w:val="28"/>
          <w:szCs w:val="28"/>
        </w:rPr>
        <w:t xml:space="preserve"> </w:t>
      </w:r>
      <w:r>
        <w:rPr>
          <w:rFonts w:ascii="Times New Roman" w:hAnsi="Times New Roman" w:cs="Times New Roman"/>
          <w:w w:val="95"/>
          <w:sz w:val="28"/>
          <w:szCs w:val="28"/>
        </w:rPr>
        <w:t>the</w:t>
      </w:r>
      <w:r>
        <w:rPr>
          <w:rFonts w:ascii="Times New Roman" w:hAnsi="Times New Roman" w:cs="Times New Roman"/>
          <w:spacing w:val="4"/>
          <w:w w:val="95"/>
          <w:sz w:val="28"/>
          <w:szCs w:val="28"/>
        </w:rPr>
        <w:t xml:space="preserve"> </w:t>
      </w:r>
      <w:r>
        <w:rPr>
          <w:rFonts w:ascii="Times New Roman" w:hAnsi="Times New Roman" w:cs="Times New Roman"/>
          <w:w w:val="95"/>
          <w:sz w:val="28"/>
          <w:szCs w:val="28"/>
        </w:rPr>
        <w:t>equivalent</w:t>
      </w:r>
      <w:r>
        <w:rPr>
          <w:rFonts w:ascii="Times New Roman" w:hAnsi="Times New Roman" w:cs="Times New Roman"/>
          <w:spacing w:val="7"/>
          <w:w w:val="95"/>
          <w:sz w:val="28"/>
          <w:szCs w:val="28"/>
        </w:rPr>
        <w:t xml:space="preserve"> </w:t>
      </w:r>
      <w:r>
        <w:rPr>
          <w:rFonts w:ascii="Times New Roman" w:hAnsi="Times New Roman" w:cs="Times New Roman"/>
          <w:w w:val="95"/>
          <w:sz w:val="28"/>
          <w:szCs w:val="28"/>
        </w:rPr>
        <w:t>SC</w:t>
      </w:r>
      <w:r>
        <w:rPr>
          <w:rFonts w:ascii="Times New Roman" w:hAnsi="Times New Roman" w:cs="Times New Roman"/>
          <w:spacing w:val="6"/>
          <w:w w:val="95"/>
          <w:sz w:val="28"/>
          <w:szCs w:val="28"/>
        </w:rPr>
        <w:t xml:space="preserve"> </w:t>
      </w:r>
      <w:r>
        <w:rPr>
          <w:rFonts w:ascii="Times New Roman" w:hAnsi="Times New Roman" w:cs="Times New Roman"/>
          <w:w w:val="95"/>
          <w:sz w:val="28"/>
          <w:szCs w:val="28"/>
        </w:rPr>
        <w:t>in</w:t>
      </w:r>
      <w:r>
        <w:rPr>
          <w:rFonts w:ascii="Times New Roman" w:hAnsi="Times New Roman" w:cs="Times New Roman"/>
          <w:spacing w:val="6"/>
          <w:w w:val="95"/>
          <w:sz w:val="28"/>
          <w:szCs w:val="28"/>
        </w:rPr>
        <w:t xml:space="preserve"> </w:t>
      </w:r>
      <w:r>
        <w:rPr>
          <w:rFonts w:ascii="Times New Roman" w:hAnsi="Times New Roman" w:cs="Times New Roman"/>
          <w:w w:val="95"/>
          <w:sz w:val="28"/>
          <w:szCs w:val="28"/>
        </w:rPr>
        <w:t>the</w:t>
      </w:r>
      <w:r>
        <w:rPr>
          <w:rFonts w:ascii="Times New Roman" w:hAnsi="Times New Roman" w:cs="Times New Roman"/>
          <w:spacing w:val="6"/>
          <w:w w:val="95"/>
          <w:sz w:val="28"/>
          <w:szCs w:val="28"/>
        </w:rPr>
        <w:t xml:space="preserve"> </w:t>
      </w:r>
      <w:r>
        <w:rPr>
          <w:rFonts w:ascii="Times New Roman" w:hAnsi="Times New Roman" w:cs="Times New Roman"/>
          <w:w w:val="95"/>
          <w:sz w:val="28"/>
          <w:szCs w:val="28"/>
        </w:rPr>
        <w:t>figure</w:t>
      </w:r>
      <w:r>
        <w:rPr>
          <w:rFonts w:ascii="Times New Roman" w:hAnsi="Times New Roman" w:cs="Times New Roman"/>
          <w:spacing w:val="5"/>
          <w:w w:val="95"/>
          <w:sz w:val="28"/>
          <w:szCs w:val="28"/>
        </w:rPr>
        <w:t xml:space="preserve"> </w:t>
      </w:r>
      <w:r>
        <w:rPr>
          <w:rFonts w:ascii="Times New Roman" w:hAnsi="Times New Roman" w:cs="Times New Roman"/>
          <w:w w:val="95"/>
          <w:sz w:val="28"/>
          <w:szCs w:val="28"/>
        </w:rPr>
        <w:t>above,</w:t>
      </w:r>
      <w:r>
        <w:rPr>
          <w:rFonts w:ascii="Times New Roman" w:hAnsi="Times New Roman" w:cs="Times New Roman"/>
          <w:spacing w:val="6"/>
          <w:w w:val="95"/>
          <w:sz w:val="28"/>
          <w:szCs w:val="28"/>
        </w:rPr>
        <w:t xml:space="preserve"> </w:t>
      </w:r>
      <w:r>
        <w:rPr>
          <w:rFonts w:ascii="Times New Roman" w:hAnsi="Times New Roman" w:cs="Times New Roman"/>
          <w:w w:val="95"/>
          <w:sz w:val="28"/>
          <w:szCs w:val="28"/>
        </w:rPr>
        <w:t>the</w:t>
      </w:r>
      <w:r>
        <w:rPr>
          <w:rFonts w:ascii="Times New Roman" w:hAnsi="Times New Roman" w:cs="Times New Roman"/>
          <w:spacing w:val="5"/>
          <w:w w:val="95"/>
          <w:sz w:val="28"/>
          <w:szCs w:val="28"/>
        </w:rPr>
        <w:t xml:space="preserve"> </w:t>
      </w:r>
      <w:r>
        <w:rPr>
          <w:rFonts w:ascii="Times New Roman" w:hAnsi="Times New Roman" w:cs="Times New Roman"/>
          <w:w w:val="95"/>
          <w:sz w:val="28"/>
          <w:szCs w:val="28"/>
        </w:rPr>
        <w:t>short</w:t>
      </w:r>
      <w:r>
        <w:rPr>
          <w:rFonts w:ascii="Times New Roman" w:hAnsi="Times New Roman" w:cs="Times New Roman"/>
          <w:spacing w:val="7"/>
          <w:w w:val="95"/>
          <w:sz w:val="28"/>
          <w:szCs w:val="28"/>
        </w:rPr>
        <w:t xml:space="preserve"> </w:t>
      </w:r>
      <w:r>
        <w:rPr>
          <w:rFonts w:ascii="Times New Roman" w:hAnsi="Times New Roman" w:cs="Times New Roman"/>
          <w:w w:val="95"/>
          <w:sz w:val="28"/>
          <w:szCs w:val="28"/>
        </w:rPr>
        <w:t>circuit</w:t>
      </w:r>
      <w:r>
        <w:rPr>
          <w:rFonts w:ascii="Times New Roman" w:hAnsi="Times New Roman" w:cs="Times New Roman"/>
          <w:spacing w:val="-49"/>
          <w:w w:val="95"/>
          <w:sz w:val="28"/>
          <w:szCs w:val="28"/>
        </w:rPr>
        <w:t xml:space="preserve"> </w:t>
      </w:r>
      <w:r>
        <w:rPr>
          <w:rFonts w:ascii="Times New Roman" w:hAnsi="Times New Roman" w:cs="Times New Roman"/>
          <w:sz w:val="28"/>
          <w:szCs w:val="28"/>
        </w:rPr>
        <w:t>current</w:t>
      </w:r>
      <w:r>
        <w:rPr>
          <w:rFonts w:ascii="Times New Roman" w:hAnsi="Times New Roman" w:cs="Times New Roman"/>
          <w:spacing w:val="-1"/>
          <w:sz w:val="28"/>
          <w:szCs w:val="28"/>
        </w:rPr>
        <w:t xml:space="preserve"> </w:t>
      </w:r>
      <w:r>
        <w:rPr>
          <w:rFonts w:ascii="Times New Roman" w:hAnsi="Times New Roman" w:cs="Times New Roman"/>
          <w:sz w:val="28"/>
          <w:szCs w:val="28"/>
        </w:rPr>
        <w:t>is given</w:t>
      </w:r>
      <w:r>
        <w:rPr>
          <w:rFonts w:ascii="Times New Roman" w:hAnsi="Times New Roman" w:cs="Times New Roman"/>
          <w:spacing w:val="-1"/>
          <w:sz w:val="28"/>
          <w:szCs w:val="28"/>
        </w:rPr>
        <w:t xml:space="preserve"> </w:t>
      </w:r>
      <w:r>
        <w:rPr>
          <w:rFonts w:ascii="Times New Roman" w:hAnsi="Times New Roman" w:cs="Times New Roman"/>
          <w:sz w:val="28"/>
          <w:szCs w:val="28"/>
        </w:rPr>
        <w:t>by:</w:t>
      </w:r>
      <w:r>
        <w:rPr>
          <w:rFonts w:ascii="Times New Roman" w:hAnsi="Times New Roman" w:cs="Times New Roman"/>
          <w:noProof/>
          <w:sz w:val="28"/>
          <w:szCs w:val="28"/>
          <w:lang w:val="en-IN" w:eastAsia="en-IN"/>
        </w:rPr>
        <mc:AlternateContent>
          <mc:Choice Requires="wps">
            <w:drawing>
              <wp:anchor distT="0" distB="0" distL="114300" distR="114300" simplePos="0" relativeHeight="251665408" behindDoc="1" locked="0" layoutInCell="1" allowOverlap="1">
                <wp:simplePos x="0" y="0"/>
                <wp:positionH relativeFrom="page">
                  <wp:posOffset>3787140</wp:posOffset>
                </wp:positionH>
                <wp:positionV relativeFrom="paragraph">
                  <wp:posOffset>133985</wp:posOffset>
                </wp:positionV>
                <wp:extent cx="286385" cy="120015"/>
                <wp:effectExtent l="0" t="0" r="0" b="0"/>
                <wp:wrapNone/>
                <wp:docPr id="35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120015"/>
                        </a:xfrm>
                        <a:prstGeom prst="rect">
                          <a:avLst/>
                        </a:prstGeom>
                        <a:noFill/>
                        <a:ln>
                          <a:noFill/>
                        </a:ln>
                      </wps:spPr>
                      <wps:txbx>
                        <w:txbxContent>
                          <w:p w:rsidR="00786C23" w:rsidRDefault="00080B28">
                            <w:pPr>
                              <w:tabs>
                                <w:tab w:val="left" w:pos="371"/>
                              </w:tabs>
                              <w:rPr>
                                <w:rFonts w:ascii="Cambria Math"/>
                                <w:sz w:val="16"/>
                              </w:rPr>
                            </w:pPr>
                            <w:r>
                              <w:rPr>
                                <w:rFonts w:ascii="Cambria Math"/>
                                <w:w w:val="120"/>
                                <w:sz w:val="16"/>
                              </w:rPr>
                              <w:t>(</w:t>
                            </w:r>
                            <w:r>
                              <w:rPr>
                                <w:rFonts w:ascii="Cambria Math"/>
                                <w:w w:val="120"/>
                                <w:sz w:val="16"/>
                              </w:rPr>
                              <w:tab/>
                            </w:r>
                            <w:r>
                              <w:rPr>
                                <w:rFonts w:ascii="Cambria Math"/>
                                <w:spacing w:val="-7"/>
                                <w:w w:val="120"/>
                                <w:sz w:val="16"/>
                              </w:rPr>
                              <w:t>)</w:t>
                            </w:r>
                          </w:p>
                        </w:txbxContent>
                      </wps:txbx>
                      <wps:bodyPr rot="0" vert="horz" wrap="square" lIns="0" tIns="0" rIns="0" bIns="0" anchor="t" anchorCtr="0" upright="1">
                        <a:noAutofit/>
                      </wps:bodyPr>
                    </wps:wsp>
                  </a:graphicData>
                </a:graphic>
              </wp:anchor>
            </w:drawing>
          </mc:Choice>
          <mc:Fallback>
            <w:pict>
              <v:shape id="Text Box 13" o:spid="_x0000_s1029" type="#_x0000_t202" style="position:absolute;left:0;text-align:left;margin-left:298.2pt;margin-top:10.55pt;width:22.55pt;height:9.45pt;z-index:-2516510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" filled="f" stroked="f">
                <v:textbox inset="0,0,0,0">
                  <w:txbxContent>
                    <w:p w:rsidR="00786C23" w:rsidRDefault="00080B28">
                      <w:pPr>
                        <w:tabs>
                          <w:tab w:val="left" w:pos="371"/>
                        </w:tabs>
                        <w:rPr>
                          <w:rFonts w:ascii="Cambria Math"/>
                          <w:sz w:val="16"/>
                        </w:rPr>
                      </w:pPr>
                      <w:r>
                        <w:rPr>
                          <w:rFonts w:ascii="Cambria Math"/>
                          <w:w w:val="120"/>
                          <w:sz w:val="16"/>
                        </w:rPr>
                        <w:t>(</w:t>
                      </w:r>
                      <w:r>
                        <w:rPr>
                          <w:rFonts w:ascii="Cambria Math"/>
                          <w:w w:val="120"/>
                          <w:sz w:val="16"/>
                        </w:rPr>
                        <w:tab/>
                      </w:r>
                      <w:r>
                        <w:rPr>
                          <w:rFonts w:ascii="Cambria Math"/>
                          <w:spacing w:val="-7"/>
                          <w:w w:val="120"/>
                          <w:sz w:val="16"/>
                        </w:rPr>
                        <w:t>)</w:t>
                      </w:r>
                    </w:p>
                  </w:txbxContent>
                </v:textbox>
                <w10:wrap anchorx="page"/>
              </v:shape>
            </w:pict>
          </mc:Fallback>
        </mc:AlternateContent>
      </w:r>
    </w:p>
    <w:p w:rsidR="00786C23" w:rsidRDefault="00080B28">
      <w:pPr>
        <w:pStyle w:val="BodyText"/>
        <w:spacing w:before="101" w:line="360" w:lineRule="auto"/>
        <w:ind w:right="337"/>
        <w:jc w:val="both"/>
        <w:rPr>
          <w:rFonts w:ascii="Times New Roman" w:hAnsi="Times New Roman" w:cs="Times New Roman"/>
          <w:sz w:val="28"/>
          <w:szCs w:val="28"/>
        </w:rPr>
      </w:pPr>
      <w:r>
        <w:rPr>
          <w:rFonts w:ascii="Times New Roman" w:hAnsi="Times New Roman" w:cs="Times New Roman"/>
          <w:w w:val="95"/>
          <w:sz w:val="28"/>
          <w:szCs w:val="28"/>
        </w:rPr>
        <w:t>The open</w:t>
      </w:r>
      <w:r>
        <w:rPr>
          <w:rFonts w:ascii="Times New Roman" w:hAnsi="Times New Roman" w:cs="Times New Roman"/>
          <w:spacing w:val="1"/>
          <w:w w:val="95"/>
          <w:sz w:val="28"/>
          <w:szCs w:val="28"/>
        </w:rPr>
        <w:t xml:space="preserve"> </w:t>
      </w:r>
      <w:r>
        <w:rPr>
          <w:rFonts w:ascii="Times New Roman" w:hAnsi="Times New Roman" w:cs="Times New Roman"/>
          <w:w w:val="95"/>
          <w:sz w:val="28"/>
          <w:szCs w:val="28"/>
        </w:rPr>
        <w:t>circuit</w:t>
      </w:r>
      <w:r>
        <w:rPr>
          <w:rFonts w:ascii="Times New Roman" w:hAnsi="Times New Roman" w:cs="Times New Roman"/>
          <w:spacing w:val="1"/>
          <w:w w:val="95"/>
          <w:sz w:val="28"/>
          <w:szCs w:val="28"/>
        </w:rPr>
        <w:t xml:space="preserve"> </w:t>
      </w:r>
      <w:r>
        <w:rPr>
          <w:rFonts w:ascii="Times New Roman" w:hAnsi="Times New Roman" w:cs="Times New Roman"/>
          <w:w w:val="95"/>
          <w:sz w:val="28"/>
          <w:szCs w:val="28"/>
        </w:rPr>
        <w:t xml:space="preserve">voltage </w:t>
      </w:r>
      <w:r>
        <w:rPr>
          <w:rFonts w:ascii="Times New Roman" w:eastAsia="Cambria Math" w:hAnsi="Times New Roman" w:cs="Times New Roman"/>
          <w:w w:val="95"/>
          <w:sz w:val="28"/>
          <w:szCs w:val="28"/>
        </w:rPr>
        <w:t>𝑉</w:t>
      </w:r>
      <w:r>
        <w:rPr>
          <w:rFonts w:ascii="Times New Roman" w:eastAsia="Cambria Math" w:hAnsi="Times New Roman" w:cs="Times New Roman"/>
          <w:w w:val="95"/>
          <w:sz w:val="28"/>
          <w:szCs w:val="28"/>
          <w:vertAlign w:val="subscript"/>
        </w:rPr>
        <w:t>𝑜𝑐</w:t>
      </w:r>
      <w:r>
        <w:rPr>
          <w:rFonts w:ascii="Times New Roman" w:eastAsia="Cambria Math" w:hAnsi="Times New Roman" w:cs="Times New Roman"/>
          <w:w w:val="95"/>
          <w:sz w:val="28"/>
          <w:szCs w:val="28"/>
        </w:rPr>
        <w:t xml:space="preserve"> </w:t>
      </w:r>
      <w:r>
        <w:rPr>
          <w:rFonts w:ascii="Times New Roman" w:hAnsi="Times New Roman" w:cs="Times New Roman"/>
          <w:w w:val="95"/>
          <w:sz w:val="28"/>
          <w:szCs w:val="28"/>
        </w:rPr>
        <w:t>and</w:t>
      </w:r>
      <w:r>
        <w:rPr>
          <w:rFonts w:ascii="Times New Roman" w:hAnsi="Times New Roman" w:cs="Times New Roman"/>
          <w:spacing w:val="1"/>
          <w:w w:val="95"/>
          <w:sz w:val="28"/>
          <w:szCs w:val="28"/>
        </w:rPr>
        <w:t xml:space="preserve"> </w:t>
      </w:r>
      <w:r>
        <w:rPr>
          <w:rFonts w:ascii="Times New Roman" w:hAnsi="Times New Roman" w:cs="Times New Roman"/>
          <w:w w:val="95"/>
          <w:sz w:val="28"/>
          <w:szCs w:val="28"/>
        </w:rPr>
        <w:t>short</w:t>
      </w:r>
      <w:r>
        <w:rPr>
          <w:rFonts w:ascii="Times New Roman" w:hAnsi="Times New Roman" w:cs="Times New Roman"/>
          <w:spacing w:val="1"/>
          <w:w w:val="95"/>
          <w:sz w:val="28"/>
          <w:szCs w:val="28"/>
        </w:rPr>
        <w:t xml:space="preserve"> </w:t>
      </w:r>
      <w:r>
        <w:rPr>
          <w:rFonts w:ascii="Times New Roman" w:hAnsi="Times New Roman" w:cs="Times New Roman"/>
          <w:w w:val="95"/>
          <w:sz w:val="28"/>
          <w:szCs w:val="28"/>
        </w:rPr>
        <w:t>circuit</w:t>
      </w:r>
      <w:r>
        <w:rPr>
          <w:rFonts w:ascii="Times New Roman" w:hAnsi="Times New Roman" w:cs="Times New Roman"/>
          <w:spacing w:val="49"/>
          <w:sz w:val="28"/>
          <w:szCs w:val="28"/>
        </w:rPr>
        <w:t xml:space="preserve"> </w:t>
      </w:r>
      <w:r>
        <w:rPr>
          <w:rFonts w:ascii="Times New Roman" w:hAnsi="Times New Roman" w:cs="Times New Roman"/>
          <w:w w:val="95"/>
          <w:sz w:val="28"/>
          <w:szCs w:val="28"/>
        </w:rPr>
        <w:t>current</w:t>
      </w:r>
      <w:r>
        <w:rPr>
          <w:rFonts w:ascii="Times New Roman" w:hAnsi="Times New Roman" w:cs="Times New Roman"/>
          <w:spacing w:val="50"/>
          <w:sz w:val="28"/>
          <w:szCs w:val="28"/>
        </w:rPr>
        <w:t xml:space="preserve"> </w:t>
      </w:r>
      <w:r>
        <w:rPr>
          <w:rFonts w:ascii="Times New Roman" w:eastAsia="Cambria Math" w:hAnsi="Times New Roman" w:cs="Times New Roman"/>
          <w:w w:val="95"/>
          <w:sz w:val="28"/>
          <w:szCs w:val="28"/>
        </w:rPr>
        <w:t>𝐼</w:t>
      </w:r>
      <w:r>
        <w:rPr>
          <w:rFonts w:ascii="Times New Roman" w:eastAsia="Cambria Math" w:hAnsi="Times New Roman" w:cs="Times New Roman"/>
          <w:w w:val="95"/>
          <w:sz w:val="28"/>
          <w:szCs w:val="28"/>
          <w:vertAlign w:val="subscript"/>
        </w:rPr>
        <w:t>𝑠𝑐</w:t>
      </w:r>
      <w:r>
        <w:rPr>
          <w:rFonts w:ascii="Times New Roman" w:eastAsia="Cambria Math" w:hAnsi="Times New Roman" w:cs="Times New Roman"/>
          <w:w w:val="95"/>
          <w:sz w:val="28"/>
          <w:szCs w:val="28"/>
        </w:rPr>
        <w:t xml:space="preserve"> </w:t>
      </w:r>
      <w:r>
        <w:rPr>
          <w:rFonts w:ascii="Times New Roman" w:hAnsi="Times New Roman" w:cs="Times New Roman"/>
          <w:w w:val="95"/>
          <w:sz w:val="28"/>
          <w:szCs w:val="28"/>
        </w:rPr>
        <w:t>are parameters</w:t>
      </w:r>
      <w:r>
        <w:rPr>
          <w:rFonts w:ascii="Times New Roman" w:hAnsi="Times New Roman" w:cs="Times New Roman"/>
          <w:spacing w:val="49"/>
          <w:sz w:val="28"/>
          <w:szCs w:val="28"/>
        </w:rPr>
        <w:t xml:space="preserve"> </w:t>
      </w:r>
      <w:r>
        <w:rPr>
          <w:rFonts w:ascii="Times New Roman" w:hAnsi="Times New Roman" w:cs="Times New Roman"/>
          <w:w w:val="95"/>
          <w:sz w:val="28"/>
          <w:szCs w:val="28"/>
        </w:rPr>
        <w:t>given</w:t>
      </w:r>
      <w:r>
        <w:rPr>
          <w:rFonts w:ascii="Times New Roman" w:hAnsi="Times New Roman" w:cs="Times New Roman"/>
          <w:spacing w:val="50"/>
          <w:sz w:val="28"/>
          <w:szCs w:val="28"/>
        </w:rPr>
        <w:t xml:space="preserve"> </w:t>
      </w:r>
      <w:r>
        <w:rPr>
          <w:rFonts w:ascii="Times New Roman" w:hAnsi="Times New Roman" w:cs="Times New Roman"/>
          <w:w w:val="95"/>
          <w:sz w:val="28"/>
          <w:szCs w:val="28"/>
        </w:rPr>
        <w:t>by the manufacturer</w:t>
      </w:r>
      <w:r>
        <w:rPr>
          <w:rFonts w:ascii="Times New Roman" w:hAnsi="Times New Roman" w:cs="Times New Roman"/>
          <w:spacing w:val="49"/>
          <w:sz w:val="28"/>
          <w:szCs w:val="28"/>
        </w:rPr>
        <w:t xml:space="preserve"> </w:t>
      </w:r>
      <w:r>
        <w:rPr>
          <w:rFonts w:ascii="Times New Roman" w:hAnsi="Times New Roman" w:cs="Times New Roman"/>
          <w:w w:val="95"/>
          <w:sz w:val="28"/>
          <w:szCs w:val="28"/>
        </w:rPr>
        <w:t>and</w:t>
      </w:r>
      <w:r>
        <w:rPr>
          <w:rFonts w:ascii="Times New Roman" w:hAnsi="Times New Roman" w:cs="Times New Roman"/>
          <w:spacing w:val="-50"/>
          <w:w w:val="95"/>
          <w:sz w:val="28"/>
          <w:szCs w:val="28"/>
        </w:rPr>
        <w:t xml:space="preserve"> </w:t>
      </w:r>
      <w:r>
        <w:rPr>
          <w:rFonts w:ascii="Times New Roman" w:hAnsi="Times New Roman" w:cs="Times New Roman"/>
          <w:sz w:val="28"/>
          <w:szCs w:val="28"/>
        </w:rPr>
        <w:t xml:space="preserve">are very important to draw the I-V curve, given below (Figure 2.5), which is used to predict the </w:t>
      </w:r>
      <w:r>
        <w:rPr>
          <w:rFonts w:ascii="Times New Roman" w:hAnsi="Times New Roman" w:cs="Times New Roman"/>
          <w:sz w:val="28"/>
          <w:szCs w:val="28"/>
        </w:rPr>
        <w:t>SC’s</w:t>
      </w:r>
      <w:r>
        <w:rPr>
          <w:rFonts w:ascii="Times New Roman" w:hAnsi="Times New Roman" w:cs="Times New Roman"/>
          <w:spacing w:val="1"/>
          <w:sz w:val="28"/>
          <w:szCs w:val="28"/>
        </w:rPr>
        <w:t xml:space="preserve"> </w:t>
      </w:r>
      <w:r>
        <w:rPr>
          <w:rFonts w:ascii="Times New Roman" w:hAnsi="Times New Roman" w:cs="Times New Roman"/>
          <w:sz w:val="28"/>
          <w:szCs w:val="28"/>
        </w:rPr>
        <w:t>performance</w:t>
      </w:r>
      <w:r>
        <w:rPr>
          <w:rFonts w:ascii="Times New Roman" w:hAnsi="Times New Roman" w:cs="Times New Roman"/>
          <w:spacing w:val="-11"/>
          <w:sz w:val="28"/>
          <w:szCs w:val="28"/>
        </w:rPr>
        <w:t xml:space="preserve"> </w:t>
      </w:r>
      <w:r>
        <w:rPr>
          <w:rFonts w:ascii="Times New Roman" w:hAnsi="Times New Roman" w:cs="Times New Roman"/>
          <w:sz w:val="28"/>
          <w:szCs w:val="28"/>
        </w:rPr>
        <w:t>at</w:t>
      </w:r>
      <w:r>
        <w:rPr>
          <w:rFonts w:ascii="Times New Roman" w:hAnsi="Times New Roman" w:cs="Times New Roman"/>
          <w:spacing w:val="-10"/>
          <w:sz w:val="28"/>
          <w:szCs w:val="28"/>
        </w:rPr>
        <w:t xml:space="preserve"> </w:t>
      </w:r>
      <w:r>
        <w:rPr>
          <w:rFonts w:ascii="Times New Roman" w:hAnsi="Times New Roman" w:cs="Times New Roman"/>
          <w:sz w:val="28"/>
          <w:szCs w:val="28"/>
        </w:rPr>
        <w:t>various</w:t>
      </w:r>
      <w:r>
        <w:rPr>
          <w:rFonts w:ascii="Times New Roman" w:hAnsi="Times New Roman" w:cs="Times New Roman"/>
          <w:spacing w:val="-9"/>
          <w:sz w:val="28"/>
          <w:szCs w:val="28"/>
        </w:rPr>
        <w:t xml:space="preserve"> </w:t>
      </w:r>
      <w:r>
        <w:rPr>
          <w:rFonts w:ascii="Times New Roman" w:hAnsi="Times New Roman" w:cs="Times New Roman"/>
          <w:sz w:val="28"/>
          <w:szCs w:val="28"/>
        </w:rPr>
        <w:t>temperatures,</w:t>
      </w:r>
      <w:r>
        <w:rPr>
          <w:rFonts w:ascii="Times New Roman" w:hAnsi="Times New Roman" w:cs="Times New Roman"/>
          <w:spacing w:val="-11"/>
          <w:sz w:val="28"/>
          <w:szCs w:val="28"/>
        </w:rPr>
        <w:t xml:space="preserve"> </w:t>
      </w:r>
      <w:r>
        <w:rPr>
          <w:rFonts w:ascii="Times New Roman" w:hAnsi="Times New Roman" w:cs="Times New Roman"/>
          <w:sz w:val="28"/>
          <w:szCs w:val="28"/>
        </w:rPr>
        <w:t>voltage</w:t>
      </w:r>
      <w:r>
        <w:rPr>
          <w:rFonts w:ascii="Times New Roman" w:hAnsi="Times New Roman" w:cs="Times New Roman"/>
          <w:spacing w:val="-10"/>
          <w:sz w:val="28"/>
          <w:szCs w:val="28"/>
        </w:rPr>
        <w:t xml:space="preserve"> </w:t>
      </w:r>
      <w:r>
        <w:rPr>
          <w:rFonts w:ascii="Times New Roman" w:hAnsi="Times New Roman" w:cs="Times New Roman"/>
          <w:sz w:val="28"/>
          <w:szCs w:val="28"/>
        </w:rPr>
        <w:t>loads</w:t>
      </w:r>
      <w:r>
        <w:rPr>
          <w:rFonts w:ascii="Times New Roman" w:hAnsi="Times New Roman" w:cs="Times New Roman"/>
          <w:spacing w:val="-9"/>
          <w:sz w:val="28"/>
          <w:szCs w:val="28"/>
        </w:rPr>
        <w:t xml:space="preserve"> </w:t>
      </w:r>
      <w:r>
        <w:rPr>
          <w:rFonts w:ascii="Times New Roman" w:hAnsi="Times New Roman" w:cs="Times New Roman"/>
          <w:sz w:val="28"/>
          <w:szCs w:val="28"/>
        </w:rPr>
        <w:t>and</w:t>
      </w:r>
      <w:r>
        <w:rPr>
          <w:rFonts w:ascii="Times New Roman" w:hAnsi="Times New Roman" w:cs="Times New Roman"/>
          <w:spacing w:val="-12"/>
          <w:sz w:val="28"/>
          <w:szCs w:val="28"/>
        </w:rPr>
        <w:t xml:space="preserve"> </w:t>
      </w:r>
      <w:r>
        <w:rPr>
          <w:rFonts w:ascii="Times New Roman" w:hAnsi="Times New Roman" w:cs="Times New Roman"/>
          <w:sz w:val="28"/>
          <w:szCs w:val="28"/>
        </w:rPr>
        <w:t>level</w:t>
      </w:r>
      <w:r>
        <w:rPr>
          <w:rFonts w:ascii="Times New Roman" w:hAnsi="Times New Roman" w:cs="Times New Roman"/>
          <w:spacing w:val="-11"/>
          <w:sz w:val="28"/>
          <w:szCs w:val="28"/>
        </w:rPr>
        <w:t xml:space="preserve"> </w:t>
      </w:r>
      <w:r>
        <w:rPr>
          <w:rFonts w:ascii="Times New Roman" w:hAnsi="Times New Roman" w:cs="Times New Roman"/>
          <w:sz w:val="28"/>
          <w:szCs w:val="28"/>
        </w:rPr>
        <w:t>of</w:t>
      </w:r>
      <w:r>
        <w:rPr>
          <w:rFonts w:ascii="Times New Roman" w:hAnsi="Times New Roman" w:cs="Times New Roman"/>
          <w:spacing w:val="-10"/>
          <w:sz w:val="28"/>
          <w:szCs w:val="28"/>
        </w:rPr>
        <w:t xml:space="preserve"> </w:t>
      </w:r>
      <w:r>
        <w:rPr>
          <w:rFonts w:ascii="Times New Roman" w:hAnsi="Times New Roman" w:cs="Times New Roman"/>
          <w:sz w:val="28"/>
          <w:szCs w:val="28"/>
        </w:rPr>
        <w:t>insolation</w:t>
      </w:r>
      <w:r>
        <w:rPr>
          <w:rFonts w:ascii="Times New Roman" w:hAnsi="Times New Roman" w:cs="Times New Roman"/>
          <w:sz w:val="28"/>
          <w:szCs w:val="28"/>
        </w:rPr>
        <w:t>.</w:t>
      </w:r>
    </w:p>
    <w:p w:rsidR="00786C23" w:rsidRDefault="00786C23">
      <w:pPr>
        <w:pStyle w:val="BodyText"/>
        <w:spacing w:before="6" w:line="360" w:lineRule="auto"/>
        <w:jc w:val="both"/>
        <w:rPr>
          <w:rFonts w:ascii="Times New Roman" w:hAnsi="Times New Roman" w:cs="Times New Roman"/>
          <w:sz w:val="28"/>
          <w:szCs w:val="28"/>
        </w:rPr>
      </w:pPr>
    </w:p>
    <w:p w:rsidR="00786C23" w:rsidRDefault="00786C23">
      <w:pPr>
        <w:spacing w:before="69" w:line="360" w:lineRule="auto"/>
        <w:ind w:left="1245" w:right="1284"/>
        <w:jc w:val="both"/>
        <w:rPr>
          <w:rFonts w:ascii="Times New Roman" w:hAnsi="Times New Roman" w:cs="Times New Roman"/>
          <w:w w:val="95"/>
          <w:sz w:val="28"/>
          <w:szCs w:val="28"/>
        </w:rPr>
      </w:pPr>
      <w:bookmarkStart w:id="12" w:name="_bookmark25"/>
      <w:bookmarkEnd w:id="12"/>
    </w:p>
    <w:p w:rsidR="00786C23" w:rsidRDefault="00080B28">
      <w:pPr>
        <w:spacing w:before="69" w:line="360" w:lineRule="auto"/>
        <w:ind w:left="1245" w:right="1284"/>
        <w:jc w:val="both"/>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anchor distT="0" distB="0" distL="0" distR="0" simplePos="0" relativeHeight="251659264" behindDoc="0" locked="0" layoutInCell="1" allowOverlap="1">
            <wp:simplePos x="0" y="0"/>
            <wp:positionH relativeFrom="page">
              <wp:posOffset>1510665</wp:posOffset>
            </wp:positionH>
            <wp:positionV relativeFrom="paragraph">
              <wp:posOffset>10160</wp:posOffset>
            </wp:positionV>
            <wp:extent cx="4439285" cy="2537460"/>
            <wp:effectExtent l="0" t="0" r="18415" b="15240"/>
            <wp:wrapTopAndBottom/>
            <wp:docPr id="72" name="image9.jpeg" descr="C:\Users\user\Desktop\DeskTop\New Paper Theses\URGENTE!!!!!!!!!\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9.jpeg" descr="C:\Users\user\Desktop\DeskTop\New Paper Theses\URGENTE!!!!!!!!!\IV.png"/>
                    <pic:cNvPicPr>
                      <a:picLocks noChangeAspect="1"/>
                    </pic:cNvPicPr>
                  </pic:nvPicPr>
                  <pic:blipFill>
                    <a:blip r:embed="rId51" cstate="print"/>
                    <a:stretch>
                      <a:fillRect/>
                    </a:stretch>
                  </pic:blipFill>
                  <pic:spPr>
                    <a:xfrm>
                      <a:off x="0" y="0"/>
                      <a:ext cx="4439285" cy="2537460"/>
                    </a:xfrm>
                    <a:prstGeom prst="rect">
                      <a:avLst/>
                    </a:prstGeom>
                  </pic:spPr>
                </pic:pic>
              </a:graphicData>
            </a:graphic>
          </wp:anchor>
        </w:drawing>
      </w:r>
      <w:r>
        <w:rPr>
          <w:rFonts w:ascii="Times New Roman" w:hAnsi="Times New Roman" w:cs="Times New Roman"/>
          <w:w w:val="95"/>
          <w:sz w:val="28"/>
          <w:szCs w:val="28"/>
        </w:rPr>
        <w:t>Figure</w:t>
      </w:r>
      <w:r>
        <w:rPr>
          <w:rFonts w:ascii="Times New Roman" w:hAnsi="Times New Roman" w:cs="Times New Roman"/>
          <w:spacing w:val="-1"/>
          <w:w w:val="95"/>
          <w:sz w:val="28"/>
          <w:szCs w:val="28"/>
        </w:rPr>
        <w:t xml:space="preserve"> </w:t>
      </w:r>
      <w:r>
        <w:rPr>
          <w:rFonts w:ascii="Times New Roman" w:hAnsi="Times New Roman" w:cs="Times New Roman"/>
          <w:w w:val="95"/>
          <w:sz w:val="28"/>
          <w:szCs w:val="28"/>
        </w:rPr>
        <w:t>2.</w:t>
      </w:r>
      <w:r>
        <w:rPr>
          <w:rFonts w:ascii="Times New Roman" w:hAnsi="Times New Roman" w:cs="Times New Roman"/>
          <w:spacing w:val="1"/>
          <w:w w:val="95"/>
          <w:sz w:val="28"/>
          <w:szCs w:val="28"/>
        </w:rPr>
        <w:t xml:space="preserve"> </w:t>
      </w:r>
      <w:r>
        <w:rPr>
          <w:rFonts w:ascii="Times New Roman" w:hAnsi="Times New Roman" w:cs="Times New Roman"/>
          <w:w w:val="95"/>
          <w:sz w:val="28"/>
          <w:szCs w:val="28"/>
        </w:rPr>
        <w:t>5:</w:t>
      </w:r>
      <w:r>
        <w:rPr>
          <w:rFonts w:ascii="Times New Roman" w:hAnsi="Times New Roman" w:cs="Times New Roman"/>
          <w:spacing w:val="1"/>
          <w:w w:val="95"/>
          <w:sz w:val="28"/>
          <w:szCs w:val="28"/>
        </w:rPr>
        <w:t xml:space="preserve"> </w:t>
      </w:r>
      <w:r>
        <w:rPr>
          <w:rFonts w:ascii="Times New Roman" w:hAnsi="Times New Roman" w:cs="Times New Roman"/>
          <w:w w:val="95"/>
          <w:sz w:val="28"/>
          <w:szCs w:val="28"/>
        </w:rPr>
        <w:t>I-V</w:t>
      </w:r>
      <w:r>
        <w:rPr>
          <w:rFonts w:ascii="Times New Roman" w:hAnsi="Times New Roman" w:cs="Times New Roman"/>
          <w:spacing w:val="-1"/>
          <w:w w:val="95"/>
          <w:sz w:val="28"/>
          <w:szCs w:val="28"/>
        </w:rPr>
        <w:t xml:space="preserve"> </w:t>
      </w:r>
      <w:r>
        <w:rPr>
          <w:rFonts w:ascii="Times New Roman" w:hAnsi="Times New Roman" w:cs="Times New Roman"/>
          <w:w w:val="95"/>
          <w:sz w:val="28"/>
          <w:szCs w:val="28"/>
        </w:rPr>
        <w:t>and</w:t>
      </w:r>
      <w:r>
        <w:rPr>
          <w:rFonts w:ascii="Times New Roman" w:hAnsi="Times New Roman" w:cs="Times New Roman"/>
          <w:spacing w:val="1"/>
          <w:w w:val="95"/>
          <w:sz w:val="28"/>
          <w:szCs w:val="28"/>
        </w:rPr>
        <w:t xml:space="preserve"> </w:t>
      </w:r>
      <w:r>
        <w:rPr>
          <w:rFonts w:ascii="Times New Roman" w:hAnsi="Times New Roman" w:cs="Times New Roman"/>
          <w:w w:val="95"/>
          <w:sz w:val="28"/>
          <w:szCs w:val="28"/>
        </w:rPr>
        <w:t>P-V</w:t>
      </w:r>
      <w:r>
        <w:rPr>
          <w:rFonts w:ascii="Times New Roman" w:hAnsi="Times New Roman" w:cs="Times New Roman"/>
          <w:spacing w:val="-1"/>
          <w:w w:val="95"/>
          <w:sz w:val="28"/>
          <w:szCs w:val="28"/>
        </w:rPr>
        <w:t xml:space="preserve"> </w:t>
      </w:r>
      <w:r>
        <w:rPr>
          <w:rFonts w:ascii="Times New Roman" w:hAnsi="Times New Roman" w:cs="Times New Roman"/>
          <w:w w:val="95"/>
          <w:sz w:val="28"/>
          <w:szCs w:val="28"/>
        </w:rPr>
        <w:t>curves</w:t>
      </w:r>
      <w:r>
        <w:rPr>
          <w:rFonts w:ascii="Times New Roman" w:hAnsi="Times New Roman" w:cs="Times New Roman"/>
          <w:spacing w:val="-1"/>
          <w:w w:val="95"/>
          <w:sz w:val="28"/>
          <w:szCs w:val="28"/>
        </w:rPr>
        <w:t xml:space="preserve"> </w:t>
      </w:r>
      <w:r>
        <w:rPr>
          <w:rFonts w:ascii="Times New Roman" w:hAnsi="Times New Roman" w:cs="Times New Roman"/>
          <w:w w:val="95"/>
          <w:sz w:val="28"/>
          <w:szCs w:val="28"/>
        </w:rPr>
        <w:t>of a</w:t>
      </w:r>
      <w:r>
        <w:rPr>
          <w:rFonts w:ascii="Times New Roman" w:hAnsi="Times New Roman" w:cs="Times New Roman"/>
          <w:spacing w:val="1"/>
          <w:w w:val="95"/>
          <w:sz w:val="28"/>
          <w:szCs w:val="28"/>
        </w:rPr>
        <w:t xml:space="preserve"> </w:t>
      </w:r>
      <w:r>
        <w:rPr>
          <w:rFonts w:ascii="Times New Roman" w:hAnsi="Times New Roman" w:cs="Times New Roman"/>
          <w:w w:val="95"/>
          <w:sz w:val="28"/>
          <w:szCs w:val="28"/>
        </w:rPr>
        <w:t>solar</w:t>
      </w:r>
      <w:r>
        <w:rPr>
          <w:rFonts w:ascii="Times New Roman" w:hAnsi="Times New Roman" w:cs="Times New Roman"/>
          <w:spacing w:val="1"/>
          <w:w w:val="95"/>
          <w:sz w:val="28"/>
          <w:szCs w:val="28"/>
        </w:rPr>
        <w:t xml:space="preserve"> </w:t>
      </w:r>
      <w:r>
        <w:rPr>
          <w:rFonts w:ascii="Times New Roman" w:hAnsi="Times New Roman" w:cs="Times New Roman"/>
          <w:w w:val="95"/>
          <w:sz w:val="28"/>
          <w:szCs w:val="28"/>
        </w:rPr>
        <w:t xml:space="preserve">cell. Source: </w:t>
      </w:r>
    </w:p>
    <w:p w:rsidR="00786C23" w:rsidRDefault="00786C23">
      <w:pPr>
        <w:pStyle w:val="BodyText"/>
        <w:spacing w:line="360" w:lineRule="auto"/>
        <w:jc w:val="both"/>
        <w:rPr>
          <w:rFonts w:ascii="Times New Roman" w:hAnsi="Times New Roman" w:cs="Times New Roman"/>
          <w:sz w:val="28"/>
          <w:szCs w:val="28"/>
        </w:rPr>
      </w:pPr>
    </w:p>
    <w:p w:rsidR="00786C23" w:rsidRDefault="00786C23">
      <w:pPr>
        <w:pStyle w:val="BodyText"/>
        <w:spacing w:before="2" w:line="360" w:lineRule="auto"/>
        <w:jc w:val="both"/>
        <w:rPr>
          <w:rFonts w:ascii="Times New Roman" w:hAnsi="Times New Roman" w:cs="Times New Roman"/>
          <w:sz w:val="28"/>
          <w:szCs w:val="28"/>
        </w:rPr>
      </w:pPr>
    </w:p>
    <w:p w:rsidR="00786C23" w:rsidRDefault="00080B28">
      <w:pPr>
        <w:pStyle w:val="BodyText"/>
        <w:spacing w:line="360" w:lineRule="auto"/>
        <w:ind w:left="299" w:right="334"/>
        <w:jc w:val="both"/>
        <w:rPr>
          <w:rFonts w:ascii="Times New Roman" w:hAnsi="Times New Roman" w:cs="Times New Roman"/>
          <w:sz w:val="28"/>
          <w:szCs w:val="28"/>
        </w:rPr>
      </w:pPr>
      <w:r>
        <w:rPr>
          <w:rFonts w:ascii="Times New Roman" w:hAnsi="Times New Roman" w:cs="Times New Roman"/>
          <w:sz w:val="28"/>
          <w:szCs w:val="28"/>
        </w:rPr>
        <w:t>The main important point in this curve is MPP (maximal power point) that is the point in which the</w:t>
      </w:r>
      <w:r>
        <w:rPr>
          <w:rFonts w:ascii="Times New Roman" w:hAnsi="Times New Roman" w:cs="Times New Roman"/>
          <w:spacing w:val="1"/>
          <w:sz w:val="28"/>
          <w:szCs w:val="28"/>
        </w:rPr>
        <w:t xml:space="preserve"> </w:t>
      </w:r>
      <w:r>
        <w:rPr>
          <w:rFonts w:ascii="Times New Roman" w:hAnsi="Times New Roman" w:cs="Times New Roman"/>
          <w:sz w:val="28"/>
          <w:szCs w:val="28"/>
        </w:rPr>
        <w:t xml:space="preserve">module </w:t>
      </w:r>
      <w:r>
        <w:rPr>
          <w:rFonts w:ascii="Times New Roman" w:hAnsi="Times New Roman" w:cs="Times New Roman"/>
          <w:sz w:val="28"/>
          <w:szCs w:val="28"/>
        </w:rPr>
        <w:t>produces the greatest power, it is always found where the curve begins to bend and defines the</w:t>
      </w:r>
      <w:r>
        <w:rPr>
          <w:rFonts w:ascii="Times New Roman" w:hAnsi="Times New Roman" w:cs="Times New Roman"/>
          <w:spacing w:val="-52"/>
          <w:sz w:val="28"/>
          <w:szCs w:val="28"/>
        </w:rPr>
        <w:t xml:space="preserve"> </w:t>
      </w:r>
      <w:r>
        <w:rPr>
          <w:rFonts w:ascii="Times New Roman" w:hAnsi="Times New Roman" w:cs="Times New Roman"/>
          <w:position w:val="2"/>
          <w:sz w:val="28"/>
          <w:szCs w:val="28"/>
        </w:rPr>
        <w:t>outputs</w:t>
      </w:r>
      <w:r>
        <w:rPr>
          <w:rFonts w:ascii="Times New Roman" w:hAnsi="Times New Roman" w:cs="Times New Roman"/>
          <w:spacing w:val="-4"/>
          <w:position w:val="2"/>
          <w:sz w:val="28"/>
          <w:szCs w:val="28"/>
        </w:rPr>
        <w:t xml:space="preserve"> </w:t>
      </w:r>
      <w:r>
        <w:rPr>
          <w:rFonts w:ascii="Times New Roman" w:hAnsi="Times New Roman" w:cs="Times New Roman"/>
          <w:position w:val="2"/>
          <w:sz w:val="28"/>
          <w:szCs w:val="28"/>
        </w:rPr>
        <w:t>of</w:t>
      </w:r>
      <w:r>
        <w:rPr>
          <w:rFonts w:ascii="Times New Roman" w:hAnsi="Times New Roman" w:cs="Times New Roman"/>
          <w:spacing w:val="-4"/>
          <w:position w:val="2"/>
          <w:sz w:val="28"/>
          <w:szCs w:val="28"/>
        </w:rPr>
        <w:t xml:space="preserve"> </w:t>
      </w:r>
      <w:r>
        <w:rPr>
          <w:rFonts w:ascii="Times New Roman" w:hAnsi="Times New Roman" w:cs="Times New Roman"/>
          <w:position w:val="2"/>
          <w:sz w:val="28"/>
          <w:szCs w:val="28"/>
        </w:rPr>
        <w:t>the</w:t>
      </w:r>
      <w:r>
        <w:rPr>
          <w:rFonts w:ascii="Times New Roman" w:hAnsi="Times New Roman" w:cs="Times New Roman"/>
          <w:spacing w:val="-7"/>
          <w:position w:val="2"/>
          <w:sz w:val="28"/>
          <w:szCs w:val="28"/>
        </w:rPr>
        <w:t xml:space="preserve"> </w:t>
      </w:r>
      <w:r>
        <w:rPr>
          <w:rFonts w:ascii="Times New Roman" w:hAnsi="Times New Roman" w:cs="Times New Roman"/>
          <w:position w:val="2"/>
          <w:sz w:val="28"/>
          <w:szCs w:val="28"/>
        </w:rPr>
        <w:t>module</w:t>
      </w:r>
      <w:r>
        <w:rPr>
          <w:rFonts w:ascii="Times New Roman" w:hAnsi="Times New Roman" w:cs="Times New Roman"/>
          <w:spacing w:val="-8"/>
          <w:position w:val="2"/>
          <w:sz w:val="28"/>
          <w:szCs w:val="28"/>
        </w:rPr>
        <w:t xml:space="preserve"> </w:t>
      </w:r>
      <w:r>
        <w:rPr>
          <w:rFonts w:ascii="Times New Roman" w:hAnsi="Times New Roman" w:cs="Times New Roman"/>
          <w:position w:val="2"/>
          <w:sz w:val="28"/>
          <w:szCs w:val="28"/>
        </w:rPr>
        <w:t>(V</w:t>
      </w:r>
      <w:r>
        <w:rPr>
          <w:rFonts w:ascii="Times New Roman" w:hAnsi="Times New Roman" w:cs="Times New Roman"/>
          <w:sz w:val="28"/>
          <w:szCs w:val="28"/>
        </w:rPr>
        <w:t xml:space="preserve">MPP </w:t>
      </w:r>
      <w:r>
        <w:rPr>
          <w:rFonts w:ascii="Times New Roman" w:hAnsi="Times New Roman" w:cs="Times New Roman"/>
          <w:position w:val="2"/>
          <w:sz w:val="28"/>
          <w:szCs w:val="28"/>
        </w:rPr>
        <w:t>–</w:t>
      </w:r>
      <w:r>
        <w:rPr>
          <w:rFonts w:ascii="Times New Roman" w:hAnsi="Times New Roman" w:cs="Times New Roman"/>
          <w:spacing w:val="-5"/>
          <w:position w:val="2"/>
          <w:sz w:val="28"/>
          <w:szCs w:val="28"/>
        </w:rPr>
        <w:t xml:space="preserve"> </w:t>
      </w:r>
      <w:r>
        <w:rPr>
          <w:rFonts w:ascii="Times New Roman" w:hAnsi="Times New Roman" w:cs="Times New Roman"/>
          <w:position w:val="2"/>
          <w:sz w:val="28"/>
          <w:szCs w:val="28"/>
        </w:rPr>
        <w:t>Voltage</w:t>
      </w:r>
      <w:r>
        <w:rPr>
          <w:rFonts w:ascii="Times New Roman" w:hAnsi="Times New Roman" w:cs="Times New Roman"/>
          <w:spacing w:val="-4"/>
          <w:position w:val="2"/>
          <w:sz w:val="28"/>
          <w:szCs w:val="28"/>
        </w:rPr>
        <w:t xml:space="preserve"> </w:t>
      </w:r>
      <w:r>
        <w:rPr>
          <w:rFonts w:ascii="Times New Roman" w:hAnsi="Times New Roman" w:cs="Times New Roman"/>
          <w:position w:val="2"/>
          <w:sz w:val="28"/>
          <w:szCs w:val="28"/>
        </w:rPr>
        <w:t>at</w:t>
      </w:r>
      <w:r>
        <w:rPr>
          <w:rFonts w:ascii="Times New Roman" w:hAnsi="Times New Roman" w:cs="Times New Roman"/>
          <w:spacing w:val="-5"/>
          <w:position w:val="2"/>
          <w:sz w:val="28"/>
          <w:szCs w:val="28"/>
        </w:rPr>
        <w:t xml:space="preserve"> </w:t>
      </w:r>
      <w:r>
        <w:rPr>
          <w:rFonts w:ascii="Times New Roman" w:hAnsi="Times New Roman" w:cs="Times New Roman"/>
          <w:position w:val="2"/>
          <w:sz w:val="28"/>
          <w:szCs w:val="28"/>
        </w:rPr>
        <w:t>maximum</w:t>
      </w:r>
      <w:r>
        <w:rPr>
          <w:rFonts w:ascii="Times New Roman" w:hAnsi="Times New Roman" w:cs="Times New Roman"/>
          <w:spacing w:val="-6"/>
          <w:position w:val="2"/>
          <w:sz w:val="28"/>
          <w:szCs w:val="28"/>
        </w:rPr>
        <w:t xml:space="preserve"> </w:t>
      </w:r>
      <w:r>
        <w:rPr>
          <w:rFonts w:ascii="Times New Roman" w:hAnsi="Times New Roman" w:cs="Times New Roman"/>
          <w:position w:val="2"/>
          <w:sz w:val="28"/>
          <w:szCs w:val="28"/>
        </w:rPr>
        <w:t>power</w:t>
      </w:r>
      <w:r>
        <w:rPr>
          <w:rFonts w:ascii="Times New Roman" w:hAnsi="Times New Roman" w:cs="Times New Roman"/>
          <w:spacing w:val="-4"/>
          <w:position w:val="2"/>
          <w:sz w:val="28"/>
          <w:szCs w:val="28"/>
        </w:rPr>
        <w:t xml:space="preserve"> </w:t>
      </w:r>
      <w:r>
        <w:rPr>
          <w:rFonts w:ascii="Times New Roman" w:hAnsi="Times New Roman" w:cs="Times New Roman"/>
          <w:position w:val="2"/>
          <w:sz w:val="28"/>
          <w:szCs w:val="28"/>
        </w:rPr>
        <w:t>point</w:t>
      </w:r>
      <w:r>
        <w:rPr>
          <w:rFonts w:ascii="Times New Roman" w:hAnsi="Times New Roman" w:cs="Times New Roman"/>
          <w:spacing w:val="-6"/>
          <w:position w:val="2"/>
          <w:sz w:val="28"/>
          <w:szCs w:val="28"/>
        </w:rPr>
        <w:t xml:space="preserve"> </w:t>
      </w:r>
      <w:r>
        <w:rPr>
          <w:rFonts w:ascii="Times New Roman" w:hAnsi="Times New Roman" w:cs="Times New Roman"/>
          <w:position w:val="2"/>
          <w:sz w:val="28"/>
          <w:szCs w:val="28"/>
        </w:rPr>
        <w:t>and</w:t>
      </w:r>
      <w:r>
        <w:rPr>
          <w:rFonts w:ascii="Times New Roman" w:hAnsi="Times New Roman" w:cs="Times New Roman"/>
          <w:spacing w:val="-6"/>
          <w:position w:val="2"/>
          <w:sz w:val="28"/>
          <w:szCs w:val="28"/>
        </w:rPr>
        <w:t xml:space="preserve"> </w:t>
      </w:r>
      <w:r>
        <w:rPr>
          <w:rFonts w:ascii="Times New Roman" w:hAnsi="Times New Roman" w:cs="Times New Roman"/>
          <w:position w:val="2"/>
          <w:sz w:val="28"/>
          <w:szCs w:val="28"/>
        </w:rPr>
        <w:t>I</w:t>
      </w:r>
      <w:r>
        <w:rPr>
          <w:rFonts w:ascii="Times New Roman" w:hAnsi="Times New Roman" w:cs="Times New Roman"/>
          <w:sz w:val="28"/>
          <w:szCs w:val="28"/>
        </w:rPr>
        <w:t>MPP</w:t>
      </w:r>
      <w:r>
        <w:rPr>
          <w:rFonts w:ascii="Times New Roman" w:hAnsi="Times New Roman" w:cs="Times New Roman"/>
          <w:spacing w:val="-1"/>
          <w:sz w:val="28"/>
          <w:szCs w:val="28"/>
        </w:rPr>
        <w:t xml:space="preserve"> </w:t>
      </w:r>
      <w:r>
        <w:rPr>
          <w:rFonts w:ascii="Times New Roman" w:hAnsi="Times New Roman" w:cs="Times New Roman"/>
          <w:position w:val="2"/>
          <w:sz w:val="28"/>
          <w:szCs w:val="28"/>
        </w:rPr>
        <w:t>–</w:t>
      </w:r>
      <w:r>
        <w:rPr>
          <w:rFonts w:ascii="Times New Roman" w:hAnsi="Times New Roman" w:cs="Times New Roman"/>
          <w:spacing w:val="-4"/>
          <w:position w:val="2"/>
          <w:sz w:val="28"/>
          <w:szCs w:val="28"/>
        </w:rPr>
        <w:t xml:space="preserve"> </w:t>
      </w:r>
      <w:r>
        <w:rPr>
          <w:rFonts w:ascii="Times New Roman" w:hAnsi="Times New Roman" w:cs="Times New Roman"/>
          <w:position w:val="2"/>
          <w:sz w:val="28"/>
          <w:szCs w:val="28"/>
        </w:rPr>
        <w:t>Current</w:t>
      </w:r>
      <w:r>
        <w:rPr>
          <w:rFonts w:ascii="Times New Roman" w:hAnsi="Times New Roman" w:cs="Times New Roman"/>
          <w:spacing w:val="-4"/>
          <w:position w:val="2"/>
          <w:sz w:val="28"/>
          <w:szCs w:val="28"/>
        </w:rPr>
        <w:t xml:space="preserve"> </w:t>
      </w:r>
      <w:r>
        <w:rPr>
          <w:rFonts w:ascii="Times New Roman" w:hAnsi="Times New Roman" w:cs="Times New Roman"/>
          <w:position w:val="2"/>
          <w:sz w:val="28"/>
          <w:szCs w:val="28"/>
        </w:rPr>
        <w:t>at</w:t>
      </w:r>
      <w:r>
        <w:rPr>
          <w:rFonts w:ascii="Times New Roman" w:hAnsi="Times New Roman" w:cs="Times New Roman"/>
          <w:spacing w:val="-4"/>
          <w:position w:val="2"/>
          <w:sz w:val="28"/>
          <w:szCs w:val="28"/>
        </w:rPr>
        <w:t xml:space="preserve"> </w:t>
      </w:r>
      <w:r>
        <w:rPr>
          <w:rFonts w:ascii="Times New Roman" w:hAnsi="Times New Roman" w:cs="Times New Roman"/>
          <w:position w:val="2"/>
          <w:sz w:val="28"/>
          <w:szCs w:val="28"/>
        </w:rPr>
        <w:t>maximum</w:t>
      </w:r>
      <w:r>
        <w:rPr>
          <w:rFonts w:ascii="Times New Roman" w:hAnsi="Times New Roman" w:cs="Times New Roman"/>
          <w:spacing w:val="-5"/>
          <w:position w:val="2"/>
          <w:sz w:val="28"/>
          <w:szCs w:val="28"/>
        </w:rPr>
        <w:t xml:space="preserve"> </w:t>
      </w:r>
      <w:r>
        <w:rPr>
          <w:rFonts w:ascii="Times New Roman" w:hAnsi="Times New Roman" w:cs="Times New Roman"/>
          <w:position w:val="2"/>
          <w:sz w:val="28"/>
          <w:szCs w:val="28"/>
        </w:rPr>
        <w:t>power</w:t>
      </w:r>
      <w:r>
        <w:rPr>
          <w:rFonts w:ascii="Times New Roman" w:hAnsi="Times New Roman" w:cs="Times New Roman"/>
          <w:spacing w:val="-53"/>
          <w:position w:val="2"/>
          <w:sz w:val="28"/>
          <w:szCs w:val="28"/>
        </w:rPr>
        <w:t xml:space="preserve"> </w:t>
      </w:r>
      <w:r>
        <w:rPr>
          <w:rFonts w:ascii="Times New Roman" w:hAnsi="Times New Roman" w:cs="Times New Roman"/>
          <w:position w:val="2"/>
          <w:sz w:val="28"/>
          <w:szCs w:val="28"/>
        </w:rPr>
        <w:t>point).</w:t>
      </w:r>
      <w:r>
        <w:rPr>
          <w:rFonts w:ascii="Times New Roman" w:hAnsi="Times New Roman" w:cs="Times New Roman"/>
          <w:spacing w:val="-11"/>
          <w:position w:val="2"/>
          <w:sz w:val="28"/>
          <w:szCs w:val="28"/>
        </w:rPr>
        <w:t xml:space="preserve"> </w:t>
      </w:r>
      <w:r>
        <w:rPr>
          <w:rFonts w:ascii="Times New Roman" w:hAnsi="Times New Roman" w:cs="Times New Roman"/>
          <w:position w:val="2"/>
          <w:sz w:val="28"/>
          <w:szCs w:val="28"/>
        </w:rPr>
        <w:t>The</w:t>
      </w:r>
      <w:r>
        <w:rPr>
          <w:rFonts w:ascii="Times New Roman" w:hAnsi="Times New Roman" w:cs="Times New Roman"/>
          <w:spacing w:val="-9"/>
          <w:position w:val="2"/>
          <w:sz w:val="28"/>
          <w:szCs w:val="28"/>
        </w:rPr>
        <w:t xml:space="preserve"> </w:t>
      </w:r>
      <w:r>
        <w:rPr>
          <w:rFonts w:ascii="Times New Roman" w:hAnsi="Times New Roman" w:cs="Times New Roman"/>
          <w:position w:val="2"/>
          <w:sz w:val="28"/>
          <w:szCs w:val="28"/>
        </w:rPr>
        <w:t>power</w:t>
      </w:r>
      <w:r>
        <w:rPr>
          <w:rFonts w:ascii="Times New Roman" w:hAnsi="Times New Roman" w:cs="Times New Roman"/>
          <w:spacing w:val="-7"/>
          <w:position w:val="2"/>
          <w:sz w:val="28"/>
          <w:szCs w:val="28"/>
        </w:rPr>
        <w:t xml:space="preserve"> </w:t>
      </w:r>
      <w:r>
        <w:rPr>
          <w:rFonts w:ascii="Times New Roman" w:hAnsi="Times New Roman" w:cs="Times New Roman"/>
          <w:position w:val="2"/>
          <w:sz w:val="28"/>
          <w:szCs w:val="28"/>
        </w:rPr>
        <w:t>output</w:t>
      </w:r>
      <w:r>
        <w:rPr>
          <w:rFonts w:ascii="Times New Roman" w:hAnsi="Times New Roman" w:cs="Times New Roman"/>
          <w:spacing w:val="-8"/>
          <w:position w:val="2"/>
          <w:sz w:val="28"/>
          <w:szCs w:val="28"/>
        </w:rPr>
        <w:t xml:space="preserve"> </w:t>
      </w:r>
      <w:r>
        <w:rPr>
          <w:rFonts w:ascii="Times New Roman" w:hAnsi="Times New Roman" w:cs="Times New Roman"/>
          <w:position w:val="2"/>
          <w:sz w:val="28"/>
          <w:szCs w:val="28"/>
        </w:rPr>
        <w:t>at</w:t>
      </w:r>
      <w:r>
        <w:rPr>
          <w:rFonts w:ascii="Times New Roman" w:hAnsi="Times New Roman" w:cs="Times New Roman"/>
          <w:spacing w:val="-10"/>
          <w:position w:val="2"/>
          <w:sz w:val="28"/>
          <w:szCs w:val="28"/>
        </w:rPr>
        <w:t xml:space="preserve"> </w:t>
      </w:r>
      <w:r>
        <w:rPr>
          <w:rFonts w:ascii="Times New Roman" w:hAnsi="Times New Roman" w:cs="Times New Roman"/>
          <w:position w:val="2"/>
          <w:sz w:val="28"/>
          <w:szCs w:val="28"/>
        </w:rPr>
        <w:t>any</w:t>
      </w:r>
      <w:r>
        <w:rPr>
          <w:rFonts w:ascii="Times New Roman" w:hAnsi="Times New Roman" w:cs="Times New Roman"/>
          <w:spacing w:val="-9"/>
          <w:position w:val="2"/>
          <w:sz w:val="28"/>
          <w:szCs w:val="28"/>
        </w:rPr>
        <w:t xml:space="preserve"> </w:t>
      </w:r>
      <w:r>
        <w:rPr>
          <w:rFonts w:ascii="Times New Roman" w:hAnsi="Times New Roman" w:cs="Times New Roman"/>
          <w:position w:val="2"/>
          <w:sz w:val="28"/>
          <w:szCs w:val="28"/>
        </w:rPr>
        <w:t>other</w:t>
      </w:r>
      <w:r>
        <w:rPr>
          <w:rFonts w:ascii="Times New Roman" w:hAnsi="Times New Roman" w:cs="Times New Roman"/>
          <w:spacing w:val="-7"/>
          <w:position w:val="2"/>
          <w:sz w:val="28"/>
          <w:szCs w:val="28"/>
        </w:rPr>
        <w:t xml:space="preserve"> </w:t>
      </w:r>
      <w:r>
        <w:rPr>
          <w:rFonts w:ascii="Times New Roman" w:hAnsi="Times New Roman" w:cs="Times New Roman"/>
          <w:position w:val="2"/>
          <w:sz w:val="28"/>
          <w:szCs w:val="28"/>
        </w:rPr>
        <w:t>point</w:t>
      </w:r>
      <w:r>
        <w:rPr>
          <w:rFonts w:ascii="Times New Roman" w:hAnsi="Times New Roman" w:cs="Times New Roman"/>
          <w:spacing w:val="-8"/>
          <w:position w:val="2"/>
          <w:sz w:val="28"/>
          <w:szCs w:val="28"/>
        </w:rPr>
        <w:t xml:space="preserve"> </w:t>
      </w:r>
      <w:r>
        <w:rPr>
          <w:rFonts w:ascii="Times New Roman" w:hAnsi="Times New Roman" w:cs="Times New Roman"/>
          <w:position w:val="2"/>
          <w:sz w:val="28"/>
          <w:szCs w:val="28"/>
        </w:rPr>
        <w:t>is</w:t>
      </w:r>
      <w:r>
        <w:rPr>
          <w:rFonts w:ascii="Times New Roman" w:hAnsi="Times New Roman" w:cs="Times New Roman"/>
          <w:spacing w:val="-7"/>
          <w:position w:val="2"/>
          <w:sz w:val="28"/>
          <w:szCs w:val="28"/>
        </w:rPr>
        <w:t xml:space="preserve"> </w:t>
      </w:r>
      <w:r>
        <w:rPr>
          <w:rFonts w:ascii="Times New Roman" w:hAnsi="Times New Roman" w:cs="Times New Roman"/>
          <w:position w:val="2"/>
          <w:sz w:val="28"/>
          <w:szCs w:val="28"/>
        </w:rPr>
        <w:t>less</w:t>
      </w:r>
      <w:r>
        <w:rPr>
          <w:rFonts w:ascii="Times New Roman" w:hAnsi="Times New Roman" w:cs="Times New Roman"/>
          <w:spacing w:val="-7"/>
          <w:position w:val="2"/>
          <w:sz w:val="28"/>
          <w:szCs w:val="28"/>
        </w:rPr>
        <w:t xml:space="preserve"> </w:t>
      </w:r>
      <w:r>
        <w:rPr>
          <w:rFonts w:ascii="Times New Roman" w:hAnsi="Times New Roman" w:cs="Times New Roman"/>
          <w:position w:val="2"/>
          <w:sz w:val="28"/>
          <w:szCs w:val="28"/>
        </w:rPr>
        <w:t>than</w:t>
      </w:r>
      <w:r>
        <w:rPr>
          <w:rFonts w:ascii="Times New Roman" w:hAnsi="Times New Roman" w:cs="Times New Roman"/>
          <w:spacing w:val="-8"/>
          <w:position w:val="2"/>
          <w:sz w:val="28"/>
          <w:szCs w:val="28"/>
        </w:rPr>
        <w:t xml:space="preserve"> </w:t>
      </w:r>
      <w:r>
        <w:rPr>
          <w:rFonts w:ascii="Times New Roman" w:hAnsi="Times New Roman" w:cs="Times New Roman"/>
          <w:position w:val="2"/>
          <w:sz w:val="28"/>
          <w:szCs w:val="28"/>
        </w:rPr>
        <w:t>the</w:t>
      </w:r>
      <w:r>
        <w:rPr>
          <w:rFonts w:ascii="Times New Roman" w:hAnsi="Times New Roman" w:cs="Times New Roman"/>
          <w:spacing w:val="-8"/>
          <w:position w:val="2"/>
          <w:sz w:val="28"/>
          <w:szCs w:val="28"/>
        </w:rPr>
        <w:t xml:space="preserve"> </w:t>
      </w:r>
      <w:r>
        <w:rPr>
          <w:rFonts w:ascii="Times New Roman" w:hAnsi="Times New Roman" w:cs="Times New Roman"/>
          <w:position w:val="2"/>
          <w:sz w:val="28"/>
          <w:szCs w:val="28"/>
        </w:rPr>
        <w:t>power</w:t>
      </w:r>
      <w:r>
        <w:rPr>
          <w:rFonts w:ascii="Times New Roman" w:hAnsi="Times New Roman" w:cs="Times New Roman"/>
          <w:spacing w:val="-8"/>
          <w:position w:val="2"/>
          <w:sz w:val="28"/>
          <w:szCs w:val="28"/>
        </w:rPr>
        <w:t xml:space="preserve"> </w:t>
      </w:r>
      <w:r>
        <w:rPr>
          <w:rFonts w:ascii="Times New Roman" w:hAnsi="Times New Roman" w:cs="Times New Roman"/>
          <w:position w:val="2"/>
          <w:sz w:val="28"/>
          <w:szCs w:val="28"/>
        </w:rPr>
        <w:t>at</w:t>
      </w:r>
      <w:r>
        <w:rPr>
          <w:rFonts w:ascii="Times New Roman" w:hAnsi="Times New Roman" w:cs="Times New Roman"/>
          <w:spacing w:val="-8"/>
          <w:position w:val="2"/>
          <w:sz w:val="28"/>
          <w:szCs w:val="28"/>
        </w:rPr>
        <w:t xml:space="preserve"> </w:t>
      </w:r>
      <w:r>
        <w:rPr>
          <w:rFonts w:ascii="Times New Roman" w:hAnsi="Times New Roman" w:cs="Times New Roman"/>
          <w:position w:val="2"/>
          <w:sz w:val="28"/>
          <w:szCs w:val="28"/>
        </w:rPr>
        <w:t>maximum</w:t>
      </w:r>
      <w:r>
        <w:rPr>
          <w:rFonts w:ascii="Times New Roman" w:hAnsi="Times New Roman" w:cs="Times New Roman"/>
          <w:spacing w:val="-8"/>
          <w:position w:val="2"/>
          <w:sz w:val="28"/>
          <w:szCs w:val="28"/>
        </w:rPr>
        <w:t xml:space="preserve"> </w:t>
      </w:r>
      <w:r>
        <w:rPr>
          <w:rFonts w:ascii="Times New Roman" w:hAnsi="Times New Roman" w:cs="Times New Roman"/>
          <w:position w:val="2"/>
          <w:sz w:val="28"/>
          <w:szCs w:val="28"/>
        </w:rPr>
        <w:t>power</w:t>
      </w:r>
      <w:r>
        <w:rPr>
          <w:rFonts w:ascii="Times New Roman" w:hAnsi="Times New Roman" w:cs="Times New Roman"/>
          <w:spacing w:val="-7"/>
          <w:position w:val="2"/>
          <w:sz w:val="28"/>
          <w:szCs w:val="28"/>
        </w:rPr>
        <w:t xml:space="preserve"> </w:t>
      </w:r>
      <w:r>
        <w:rPr>
          <w:rFonts w:ascii="Times New Roman" w:hAnsi="Times New Roman" w:cs="Times New Roman"/>
          <w:position w:val="2"/>
          <w:sz w:val="28"/>
          <w:szCs w:val="28"/>
        </w:rPr>
        <w:t>point</w:t>
      </w:r>
      <w:r>
        <w:rPr>
          <w:rFonts w:ascii="Times New Roman" w:hAnsi="Times New Roman" w:cs="Times New Roman"/>
          <w:spacing w:val="-10"/>
          <w:position w:val="2"/>
          <w:sz w:val="28"/>
          <w:szCs w:val="28"/>
        </w:rPr>
        <w:t xml:space="preserve"> </w:t>
      </w:r>
      <w:r>
        <w:rPr>
          <w:rFonts w:ascii="Times New Roman" w:hAnsi="Times New Roman" w:cs="Times New Roman"/>
          <w:position w:val="2"/>
          <w:sz w:val="28"/>
          <w:szCs w:val="28"/>
        </w:rPr>
        <w:t>(P</w:t>
      </w:r>
      <w:r>
        <w:rPr>
          <w:rFonts w:ascii="Times New Roman" w:hAnsi="Times New Roman" w:cs="Times New Roman"/>
          <w:sz w:val="28"/>
          <w:szCs w:val="28"/>
        </w:rPr>
        <w:t>MPP</w:t>
      </w:r>
      <w:r>
        <w:rPr>
          <w:rFonts w:ascii="Times New Roman" w:hAnsi="Times New Roman" w:cs="Times New Roman"/>
          <w:position w:val="2"/>
          <w:sz w:val="28"/>
          <w:szCs w:val="28"/>
        </w:rPr>
        <w:t>).</w:t>
      </w:r>
    </w:p>
    <w:p w:rsidR="00786C23" w:rsidRDefault="00080B28">
      <w:pPr>
        <w:pStyle w:val="BodyText"/>
        <w:spacing w:before="194" w:line="360" w:lineRule="auto"/>
        <w:ind w:left="299" w:right="337"/>
        <w:jc w:val="both"/>
        <w:rPr>
          <w:rFonts w:ascii="Times New Roman" w:hAnsi="Times New Roman" w:cs="Times New Roman"/>
          <w:sz w:val="28"/>
          <w:szCs w:val="28"/>
        </w:rPr>
      </w:pPr>
      <w:r>
        <w:rPr>
          <w:rFonts w:ascii="Times New Roman" w:hAnsi="Times New Roman" w:cs="Times New Roman"/>
          <w:sz w:val="28"/>
          <w:szCs w:val="28"/>
        </w:rPr>
        <w:t>However,</w:t>
      </w:r>
      <w:r>
        <w:rPr>
          <w:rFonts w:ascii="Times New Roman" w:hAnsi="Times New Roman" w:cs="Times New Roman"/>
          <w:spacing w:val="-9"/>
          <w:sz w:val="28"/>
          <w:szCs w:val="28"/>
        </w:rPr>
        <w:t xml:space="preserve"> </w:t>
      </w:r>
      <w:r>
        <w:rPr>
          <w:rFonts w:ascii="Times New Roman" w:hAnsi="Times New Roman" w:cs="Times New Roman"/>
          <w:sz w:val="28"/>
          <w:szCs w:val="28"/>
        </w:rPr>
        <w:t>there</w:t>
      </w:r>
      <w:r>
        <w:rPr>
          <w:rFonts w:ascii="Times New Roman" w:hAnsi="Times New Roman" w:cs="Times New Roman"/>
          <w:spacing w:val="-11"/>
          <w:sz w:val="28"/>
          <w:szCs w:val="28"/>
        </w:rPr>
        <w:t xml:space="preserve"> </w:t>
      </w:r>
      <w:r>
        <w:rPr>
          <w:rFonts w:ascii="Times New Roman" w:hAnsi="Times New Roman" w:cs="Times New Roman"/>
          <w:sz w:val="28"/>
          <w:szCs w:val="28"/>
        </w:rPr>
        <w:t>is</w:t>
      </w:r>
      <w:r>
        <w:rPr>
          <w:rFonts w:ascii="Times New Roman" w:hAnsi="Times New Roman" w:cs="Times New Roman"/>
          <w:spacing w:val="-8"/>
          <w:sz w:val="28"/>
          <w:szCs w:val="28"/>
        </w:rPr>
        <w:t xml:space="preserve"> </w:t>
      </w:r>
      <w:r>
        <w:rPr>
          <w:rFonts w:ascii="Times New Roman" w:hAnsi="Times New Roman" w:cs="Times New Roman"/>
          <w:sz w:val="28"/>
          <w:szCs w:val="28"/>
        </w:rPr>
        <w:t>another</w:t>
      </w:r>
      <w:r>
        <w:rPr>
          <w:rFonts w:ascii="Times New Roman" w:hAnsi="Times New Roman" w:cs="Times New Roman"/>
          <w:spacing w:val="-11"/>
          <w:sz w:val="28"/>
          <w:szCs w:val="28"/>
        </w:rPr>
        <w:t xml:space="preserve"> </w:t>
      </w:r>
      <w:r>
        <w:rPr>
          <w:rFonts w:ascii="Times New Roman" w:hAnsi="Times New Roman" w:cs="Times New Roman"/>
          <w:sz w:val="28"/>
          <w:szCs w:val="28"/>
        </w:rPr>
        <w:t>parameter</w:t>
      </w:r>
      <w:r>
        <w:rPr>
          <w:rFonts w:ascii="Times New Roman" w:hAnsi="Times New Roman" w:cs="Times New Roman"/>
          <w:spacing w:val="-8"/>
          <w:sz w:val="28"/>
          <w:szCs w:val="28"/>
        </w:rPr>
        <w:t xml:space="preserve"> </w:t>
      </w:r>
      <w:r>
        <w:rPr>
          <w:rFonts w:ascii="Times New Roman" w:hAnsi="Times New Roman" w:cs="Times New Roman"/>
          <w:sz w:val="28"/>
          <w:szCs w:val="28"/>
        </w:rPr>
        <w:t>that</w:t>
      </w:r>
      <w:r>
        <w:rPr>
          <w:rFonts w:ascii="Times New Roman" w:hAnsi="Times New Roman" w:cs="Times New Roman"/>
          <w:spacing w:val="-10"/>
          <w:sz w:val="28"/>
          <w:szCs w:val="28"/>
        </w:rPr>
        <w:t xml:space="preserve"> </w:t>
      </w:r>
      <w:r>
        <w:rPr>
          <w:rFonts w:ascii="Times New Roman" w:hAnsi="Times New Roman" w:cs="Times New Roman"/>
          <w:sz w:val="28"/>
          <w:szCs w:val="28"/>
        </w:rPr>
        <w:t>describes</w:t>
      </w:r>
      <w:r>
        <w:rPr>
          <w:rFonts w:ascii="Times New Roman" w:hAnsi="Times New Roman" w:cs="Times New Roman"/>
          <w:spacing w:val="-10"/>
          <w:sz w:val="28"/>
          <w:szCs w:val="28"/>
        </w:rPr>
        <w:t xml:space="preserve"> </w:t>
      </w:r>
      <w:r>
        <w:rPr>
          <w:rFonts w:ascii="Times New Roman" w:hAnsi="Times New Roman" w:cs="Times New Roman"/>
          <w:sz w:val="28"/>
          <w:szCs w:val="28"/>
        </w:rPr>
        <w:t>the</w:t>
      </w:r>
      <w:r>
        <w:rPr>
          <w:rFonts w:ascii="Times New Roman" w:hAnsi="Times New Roman" w:cs="Times New Roman"/>
          <w:spacing w:val="-11"/>
          <w:sz w:val="28"/>
          <w:szCs w:val="28"/>
        </w:rPr>
        <w:t xml:space="preserve"> </w:t>
      </w:r>
      <w:r>
        <w:rPr>
          <w:rFonts w:ascii="Times New Roman" w:hAnsi="Times New Roman" w:cs="Times New Roman"/>
          <w:sz w:val="28"/>
          <w:szCs w:val="28"/>
        </w:rPr>
        <w:t>deviation</w:t>
      </w:r>
      <w:r>
        <w:rPr>
          <w:rFonts w:ascii="Times New Roman" w:hAnsi="Times New Roman" w:cs="Times New Roman"/>
          <w:spacing w:val="-8"/>
          <w:sz w:val="28"/>
          <w:szCs w:val="28"/>
        </w:rPr>
        <w:t xml:space="preserve"> </w:t>
      </w:r>
      <w:r>
        <w:rPr>
          <w:rFonts w:ascii="Times New Roman" w:hAnsi="Times New Roman" w:cs="Times New Roman"/>
          <w:sz w:val="28"/>
          <w:szCs w:val="28"/>
        </w:rPr>
        <w:t>of</w:t>
      </w:r>
      <w:r>
        <w:rPr>
          <w:rFonts w:ascii="Times New Roman" w:hAnsi="Times New Roman" w:cs="Times New Roman"/>
          <w:spacing w:val="-11"/>
          <w:sz w:val="28"/>
          <w:szCs w:val="28"/>
        </w:rPr>
        <w:t xml:space="preserve"> </w:t>
      </w:r>
      <w:r>
        <w:rPr>
          <w:rFonts w:ascii="Times New Roman" w:hAnsi="Times New Roman" w:cs="Times New Roman"/>
          <w:sz w:val="28"/>
          <w:szCs w:val="28"/>
        </w:rPr>
        <w:t>the</w:t>
      </w:r>
      <w:r>
        <w:rPr>
          <w:rFonts w:ascii="Times New Roman" w:hAnsi="Times New Roman" w:cs="Times New Roman"/>
          <w:spacing w:val="-11"/>
          <w:sz w:val="28"/>
          <w:szCs w:val="28"/>
        </w:rPr>
        <w:t xml:space="preserve"> </w:t>
      </w:r>
      <w:r>
        <w:rPr>
          <w:rFonts w:ascii="Times New Roman" w:hAnsi="Times New Roman" w:cs="Times New Roman"/>
          <w:sz w:val="28"/>
          <w:szCs w:val="28"/>
        </w:rPr>
        <w:t>I-V</w:t>
      </w:r>
      <w:r>
        <w:rPr>
          <w:rFonts w:ascii="Times New Roman" w:hAnsi="Times New Roman" w:cs="Times New Roman"/>
          <w:spacing w:val="-9"/>
          <w:sz w:val="28"/>
          <w:szCs w:val="28"/>
        </w:rPr>
        <w:t xml:space="preserve"> </w:t>
      </w:r>
      <w:r>
        <w:rPr>
          <w:rFonts w:ascii="Times New Roman" w:hAnsi="Times New Roman" w:cs="Times New Roman"/>
          <w:sz w:val="28"/>
          <w:szCs w:val="28"/>
        </w:rPr>
        <w:t>curve</w:t>
      </w:r>
      <w:r>
        <w:rPr>
          <w:rFonts w:ascii="Times New Roman" w:hAnsi="Times New Roman" w:cs="Times New Roman"/>
          <w:spacing w:val="-10"/>
          <w:sz w:val="28"/>
          <w:szCs w:val="28"/>
        </w:rPr>
        <w:t xml:space="preserve"> </w:t>
      </w:r>
      <w:r>
        <w:rPr>
          <w:rFonts w:ascii="Times New Roman" w:hAnsi="Times New Roman" w:cs="Times New Roman"/>
          <w:sz w:val="28"/>
          <w:szCs w:val="28"/>
        </w:rPr>
        <w:t>in</w:t>
      </w:r>
      <w:r>
        <w:rPr>
          <w:rFonts w:ascii="Times New Roman" w:hAnsi="Times New Roman" w:cs="Times New Roman"/>
          <w:spacing w:val="-9"/>
          <w:sz w:val="28"/>
          <w:szCs w:val="28"/>
        </w:rPr>
        <w:t xml:space="preserve"> </w:t>
      </w:r>
      <w:r>
        <w:rPr>
          <w:rFonts w:ascii="Times New Roman" w:hAnsi="Times New Roman" w:cs="Times New Roman"/>
          <w:sz w:val="28"/>
          <w:szCs w:val="28"/>
        </w:rPr>
        <w:t>relation</w:t>
      </w:r>
      <w:r>
        <w:rPr>
          <w:rFonts w:ascii="Times New Roman" w:hAnsi="Times New Roman" w:cs="Times New Roman"/>
          <w:spacing w:val="-10"/>
          <w:sz w:val="28"/>
          <w:szCs w:val="28"/>
        </w:rPr>
        <w:t xml:space="preserve"> </w:t>
      </w:r>
      <w:r>
        <w:rPr>
          <w:rFonts w:ascii="Times New Roman" w:hAnsi="Times New Roman" w:cs="Times New Roman"/>
          <w:sz w:val="28"/>
          <w:szCs w:val="28"/>
        </w:rPr>
        <w:t>to</w:t>
      </w:r>
      <w:r>
        <w:rPr>
          <w:rFonts w:ascii="Times New Roman" w:hAnsi="Times New Roman" w:cs="Times New Roman"/>
          <w:spacing w:val="-10"/>
          <w:sz w:val="28"/>
          <w:szCs w:val="28"/>
        </w:rPr>
        <w:t xml:space="preserve"> </w:t>
      </w:r>
      <w:r>
        <w:rPr>
          <w:rFonts w:ascii="Times New Roman" w:hAnsi="Times New Roman" w:cs="Times New Roman"/>
          <w:sz w:val="28"/>
          <w:szCs w:val="28"/>
        </w:rPr>
        <w:t>the</w:t>
      </w:r>
      <w:r>
        <w:rPr>
          <w:rFonts w:ascii="Times New Roman" w:hAnsi="Times New Roman" w:cs="Times New Roman"/>
          <w:spacing w:val="-10"/>
          <w:sz w:val="28"/>
          <w:szCs w:val="28"/>
        </w:rPr>
        <w:t xml:space="preserve"> </w:t>
      </w:r>
      <w:r>
        <w:rPr>
          <w:rFonts w:ascii="Times New Roman" w:hAnsi="Times New Roman" w:cs="Times New Roman"/>
          <w:sz w:val="28"/>
          <w:szCs w:val="28"/>
        </w:rPr>
        <w:t>ideal,</w:t>
      </w:r>
      <w:r>
        <w:rPr>
          <w:rFonts w:ascii="Times New Roman" w:hAnsi="Times New Roman" w:cs="Times New Roman"/>
          <w:spacing w:val="-52"/>
          <w:sz w:val="28"/>
          <w:szCs w:val="28"/>
        </w:rPr>
        <w:t xml:space="preserve"> </w:t>
      </w:r>
      <w:r>
        <w:rPr>
          <w:rFonts w:ascii="Times New Roman" w:hAnsi="Times New Roman" w:cs="Times New Roman"/>
          <w:sz w:val="28"/>
          <w:szCs w:val="28"/>
        </w:rPr>
        <w:t>called</w:t>
      </w:r>
      <w:r>
        <w:rPr>
          <w:rFonts w:ascii="Times New Roman" w:hAnsi="Times New Roman" w:cs="Times New Roman"/>
          <w:spacing w:val="-10"/>
          <w:sz w:val="28"/>
          <w:szCs w:val="28"/>
        </w:rPr>
        <w:t xml:space="preserve"> </w:t>
      </w:r>
      <w:r>
        <w:rPr>
          <w:rFonts w:ascii="Times New Roman" w:hAnsi="Times New Roman" w:cs="Times New Roman"/>
          <w:sz w:val="28"/>
          <w:szCs w:val="28"/>
        </w:rPr>
        <w:t>the</w:t>
      </w:r>
      <w:r>
        <w:rPr>
          <w:rFonts w:ascii="Times New Roman" w:hAnsi="Times New Roman" w:cs="Times New Roman"/>
          <w:spacing w:val="-10"/>
          <w:sz w:val="28"/>
          <w:szCs w:val="28"/>
        </w:rPr>
        <w:t xml:space="preserve"> </w:t>
      </w:r>
      <w:r>
        <w:rPr>
          <w:rFonts w:ascii="Times New Roman" w:hAnsi="Times New Roman" w:cs="Times New Roman"/>
          <w:sz w:val="28"/>
          <w:szCs w:val="28"/>
        </w:rPr>
        <w:t>Fill</w:t>
      </w:r>
      <w:r>
        <w:rPr>
          <w:rFonts w:ascii="Times New Roman" w:hAnsi="Times New Roman" w:cs="Times New Roman"/>
          <w:spacing w:val="-9"/>
          <w:sz w:val="28"/>
          <w:szCs w:val="28"/>
        </w:rPr>
        <w:t xml:space="preserve"> </w:t>
      </w:r>
      <w:r>
        <w:rPr>
          <w:rFonts w:ascii="Times New Roman" w:hAnsi="Times New Roman" w:cs="Times New Roman"/>
          <w:sz w:val="28"/>
          <w:szCs w:val="28"/>
        </w:rPr>
        <w:t>Factor</w:t>
      </w:r>
      <w:r>
        <w:rPr>
          <w:rFonts w:ascii="Times New Roman" w:hAnsi="Times New Roman" w:cs="Times New Roman"/>
          <w:spacing w:val="-10"/>
          <w:sz w:val="28"/>
          <w:szCs w:val="28"/>
        </w:rPr>
        <w:t xml:space="preserve"> </w:t>
      </w:r>
      <w:r>
        <w:rPr>
          <w:rFonts w:ascii="Times New Roman" w:hAnsi="Times New Roman" w:cs="Times New Roman"/>
          <w:sz w:val="28"/>
          <w:szCs w:val="28"/>
        </w:rPr>
        <w:t>(FF).</w:t>
      </w:r>
      <w:r>
        <w:rPr>
          <w:rFonts w:ascii="Times New Roman" w:hAnsi="Times New Roman" w:cs="Times New Roman"/>
          <w:spacing w:val="-12"/>
          <w:sz w:val="28"/>
          <w:szCs w:val="28"/>
        </w:rPr>
        <w:t xml:space="preserve"> </w:t>
      </w:r>
      <w:r>
        <w:rPr>
          <w:rFonts w:ascii="Times New Roman" w:hAnsi="Times New Roman" w:cs="Times New Roman"/>
          <w:sz w:val="28"/>
          <w:szCs w:val="28"/>
        </w:rPr>
        <w:t>The</w:t>
      </w:r>
      <w:r>
        <w:rPr>
          <w:rFonts w:ascii="Times New Roman" w:hAnsi="Times New Roman" w:cs="Times New Roman"/>
          <w:spacing w:val="-10"/>
          <w:sz w:val="28"/>
          <w:szCs w:val="28"/>
        </w:rPr>
        <w:t xml:space="preserve"> </w:t>
      </w:r>
      <w:r>
        <w:rPr>
          <w:rFonts w:ascii="Times New Roman" w:hAnsi="Times New Roman" w:cs="Times New Roman"/>
          <w:sz w:val="28"/>
          <w:szCs w:val="28"/>
        </w:rPr>
        <w:t>fill</w:t>
      </w:r>
      <w:r>
        <w:rPr>
          <w:rFonts w:ascii="Times New Roman" w:hAnsi="Times New Roman" w:cs="Times New Roman"/>
          <w:spacing w:val="-10"/>
          <w:sz w:val="28"/>
          <w:szCs w:val="28"/>
        </w:rPr>
        <w:t xml:space="preserve"> </w:t>
      </w:r>
      <w:r>
        <w:rPr>
          <w:rFonts w:ascii="Times New Roman" w:hAnsi="Times New Roman" w:cs="Times New Roman"/>
          <w:sz w:val="28"/>
          <w:szCs w:val="28"/>
        </w:rPr>
        <w:t>factor</w:t>
      </w:r>
      <w:r>
        <w:rPr>
          <w:rFonts w:ascii="Times New Roman" w:hAnsi="Times New Roman" w:cs="Times New Roman"/>
          <w:spacing w:val="-8"/>
          <w:sz w:val="28"/>
          <w:szCs w:val="28"/>
        </w:rPr>
        <w:t xml:space="preserve"> </w:t>
      </w:r>
      <w:r>
        <w:rPr>
          <w:rFonts w:ascii="Times New Roman" w:hAnsi="Times New Roman" w:cs="Times New Roman"/>
          <w:sz w:val="28"/>
          <w:szCs w:val="28"/>
        </w:rPr>
        <w:t>is</w:t>
      </w:r>
      <w:r>
        <w:rPr>
          <w:rFonts w:ascii="Times New Roman" w:hAnsi="Times New Roman" w:cs="Times New Roman"/>
          <w:spacing w:val="-9"/>
          <w:sz w:val="28"/>
          <w:szCs w:val="28"/>
        </w:rPr>
        <w:t xml:space="preserve"> </w:t>
      </w:r>
      <w:r>
        <w:rPr>
          <w:rFonts w:ascii="Times New Roman" w:hAnsi="Times New Roman" w:cs="Times New Roman"/>
          <w:sz w:val="28"/>
          <w:szCs w:val="28"/>
        </w:rPr>
        <w:t>the</w:t>
      </w:r>
      <w:r>
        <w:rPr>
          <w:rFonts w:ascii="Times New Roman" w:hAnsi="Times New Roman" w:cs="Times New Roman"/>
          <w:spacing w:val="-10"/>
          <w:sz w:val="28"/>
          <w:szCs w:val="28"/>
        </w:rPr>
        <w:t xml:space="preserve"> </w:t>
      </w:r>
      <w:r>
        <w:rPr>
          <w:rFonts w:ascii="Times New Roman" w:hAnsi="Times New Roman" w:cs="Times New Roman"/>
          <w:sz w:val="28"/>
          <w:szCs w:val="28"/>
        </w:rPr>
        <w:t>ratio</w:t>
      </w:r>
      <w:r>
        <w:rPr>
          <w:rFonts w:ascii="Times New Roman" w:hAnsi="Times New Roman" w:cs="Times New Roman"/>
          <w:spacing w:val="-10"/>
          <w:sz w:val="28"/>
          <w:szCs w:val="28"/>
        </w:rPr>
        <w:t xml:space="preserve"> </w:t>
      </w:r>
      <w:r>
        <w:rPr>
          <w:rFonts w:ascii="Times New Roman" w:hAnsi="Times New Roman" w:cs="Times New Roman"/>
          <w:sz w:val="28"/>
          <w:szCs w:val="28"/>
        </w:rPr>
        <w:t>of</w:t>
      </w:r>
      <w:r>
        <w:rPr>
          <w:rFonts w:ascii="Times New Roman" w:hAnsi="Times New Roman" w:cs="Times New Roman"/>
          <w:spacing w:val="-11"/>
          <w:sz w:val="28"/>
          <w:szCs w:val="28"/>
        </w:rPr>
        <w:t xml:space="preserve"> </w:t>
      </w:r>
      <w:r>
        <w:rPr>
          <w:rFonts w:ascii="Times New Roman" w:hAnsi="Times New Roman" w:cs="Times New Roman"/>
          <w:sz w:val="28"/>
          <w:szCs w:val="28"/>
        </w:rPr>
        <w:t>the</w:t>
      </w:r>
      <w:r>
        <w:rPr>
          <w:rFonts w:ascii="Times New Roman" w:hAnsi="Times New Roman" w:cs="Times New Roman"/>
          <w:spacing w:val="-11"/>
          <w:sz w:val="28"/>
          <w:szCs w:val="28"/>
        </w:rPr>
        <w:t xml:space="preserve"> </w:t>
      </w:r>
      <w:r>
        <w:rPr>
          <w:rFonts w:ascii="Times New Roman" w:hAnsi="Times New Roman" w:cs="Times New Roman"/>
          <w:sz w:val="28"/>
          <w:szCs w:val="28"/>
        </w:rPr>
        <w:t>maximum</w:t>
      </w:r>
      <w:r>
        <w:rPr>
          <w:rFonts w:ascii="Times New Roman" w:hAnsi="Times New Roman" w:cs="Times New Roman"/>
          <w:spacing w:val="-10"/>
          <w:sz w:val="28"/>
          <w:szCs w:val="28"/>
        </w:rPr>
        <w:t xml:space="preserve"> </w:t>
      </w:r>
      <w:r>
        <w:rPr>
          <w:rFonts w:ascii="Times New Roman" w:hAnsi="Times New Roman" w:cs="Times New Roman"/>
          <w:sz w:val="28"/>
          <w:szCs w:val="28"/>
        </w:rPr>
        <w:t>obtainable</w:t>
      </w:r>
      <w:r>
        <w:rPr>
          <w:rFonts w:ascii="Times New Roman" w:hAnsi="Times New Roman" w:cs="Times New Roman"/>
          <w:spacing w:val="-10"/>
          <w:sz w:val="28"/>
          <w:szCs w:val="28"/>
        </w:rPr>
        <w:t xml:space="preserve"> </w:t>
      </w:r>
      <w:r>
        <w:rPr>
          <w:rFonts w:ascii="Times New Roman" w:hAnsi="Times New Roman" w:cs="Times New Roman"/>
          <w:sz w:val="28"/>
          <w:szCs w:val="28"/>
        </w:rPr>
        <w:t>power</w:t>
      </w:r>
      <w:r>
        <w:rPr>
          <w:rFonts w:ascii="Times New Roman" w:hAnsi="Times New Roman" w:cs="Times New Roman"/>
          <w:spacing w:val="-9"/>
          <w:sz w:val="28"/>
          <w:szCs w:val="28"/>
        </w:rPr>
        <w:t xml:space="preserve"> </w:t>
      </w:r>
      <w:r>
        <w:rPr>
          <w:rFonts w:ascii="Times New Roman" w:hAnsi="Times New Roman" w:cs="Times New Roman"/>
          <w:sz w:val="28"/>
          <w:szCs w:val="28"/>
        </w:rPr>
        <w:t>to</w:t>
      </w:r>
      <w:r>
        <w:rPr>
          <w:rFonts w:ascii="Times New Roman" w:hAnsi="Times New Roman" w:cs="Times New Roman"/>
          <w:spacing w:val="-10"/>
          <w:sz w:val="28"/>
          <w:szCs w:val="28"/>
        </w:rPr>
        <w:t xml:space="preserve"> </w:t>
      </w:r>
      <w:r>
        <w:rPr>
          <w:rFonts w:ascii="Times New Roman" w:hAnsi="Times New Roman" w:cs="Times New Roman"/>
          <w:sz w:val="28"/>
          <w:szCs w:val="28"/>
        </w:rPr>
        <w:t>the</w:t>
      </w:r>
      <w:r>
        <w:rPr>
          <w:rFonts w:ascii="Times New Roman" w:hAnsi="Times New Roman" w:cs="Times New Roman"/>
          <w:spacing w:val="-10"/>
          <w:sz w:val="28"/>
          <w:szCs w:val="28"/>
        </w:rPr>
        <w:t xml:space="preserve"> </w:t>
      </w:r>
      <w:r>
        <w:rPr>
          <w:rFonts w:ascii="Times New Roman" w:hAnsi="Times New Roman" w:cs="Times New Roman"/>
          <w:sz w:val="28"/>
          <w:szCs w:val="28"/>
        </w:rPr>
        <w:t>product</w:t>
      </w:r>
      <w:r>
        <w:rPr>
          <w:rFonts w:ascii="Times New Roman" w:hAnsi="Times New Roman" w:cs="Times New Roman"/>
          <w:spacing w:val="-9"/>
          <w:sz w:val="28"/>
          <w:szCs w:val="28"/>
        </w:rPr>
        <w:t xml:space="preserve"> </w:t>
      </w:r>
      <w:r>
        <w:rPr>
          <w:rFonts w:ascii="Times New Roman" w:hAnsi="Times New Roman" w:cs="Times New Roman"/>
          <w:sz w:val="28"/>
          <w:szCs w:val="28"/>
        </w:rPr>
        <w:t>of</w:t>
      </w:r>
      <w:r>
        <w:rPr>
          <w:rFonts w:ascii="Times New Roman" w:hAnsi="Times New Roman" w:cs="Times New Roman"/>
          <w:spacing w:val="-53"/>
          <w:sz w:val="28"/>
          <w:szCs w:val="28"/>
        </w:rPr>
        <w:t xml:space="preserve"> </w:t>
      </w:r>
      <w:r>
        <w:rPr>
          <w:rFonts w:ascii="Times New Roman" w:hAnsi="Times New Roman" w:cs="Times New Roman"/>
          <w:sz w:val="28"/>
          <w:szCs w:val="28"/>
        </w:rPr>
        <w:t>the</w:t>
      </w:r>
      <w:r>
        <w:rPr>
          <w:rFonts w:ascii="Times New Roman" w:hAnsi="Times New Roman" w:cs="Times New Roman"/>
          <w:spacing w:val="-5"/>
          <w:sz w:val="28"/>
          <w:szCs w:val="28"/>
        </w:rPr>
        <w:t xml:space="preserve"> </w:t>
      </w:r>
      <w:r>
        <w:rPr>
          <w:rFonts w:ascii="Times New Roman" w:hAnsi="Times New Roman" w:cs="Times New Roman"/>
          <w:sz w:val="28"/>
          <w:szCs w:val="28"/>
        </w:rPr>
        <w:t>open-circuit</w:t>
      </w:r>
      <w:r>
        <w:rPr>
          <w:rFonts w:ascii="Times New Roman" w:hAnsi="Times New Roman" w:cs="Times New Roman"/>
          <w:spacing w:val="-3"/>
          <w:sz w:val="28"/>
          <w:szCs w:val="28"/>
        </w:rPr>
        <w:t xml:space="preserve"> </w:t>
      </w:r>
      <w:r>
        <w:rPr>
          <w:rFonts w:ascii="Times New Roman" w:hAnsi="Times New Roman" w:cs="Times New Roman"/>
          <w:sz w:val="28"/>
          <w:szCs w:val="28"/>
        </w:rPr>
        <w:t>voltage</w:t>
      </w:r>
      <w:r>
        <w:rPr>
          <w:rFonts w:ascii="Times New Roman" w:hAnsi="Times New Roman" w:cs="Times New Roman"/>
          <w:spacing w:val="-4"/>
          <w:sz w:val="28"/>
          <w:szCs w:val="28"/>
        </w:rPr>
        <w:t xml:space="preserve"> </w:t>
      </w:r>
      <w:r>
        <w:rPr>
          <w:rFonts w:ascii="Times New Roman" w:hAnsi="Times New Roman" w:cs="Times New Roman"/>
          <w:sz w:val="28"/>
          <w:szCs w:val="28"/>
        </w:rPr>
        <w:t>and</w:t>
      </w:r>
      <w:r>
        <w:rPr>
          <w:rFonts w:ascii="Times New Roman" w:hAnsi="Times New Roman" w:cs="Times New Roman"/>
          <w:spacing w:val="-6"/>
          <w:sz w:val="28"/>
          <w:szCs w:val="28"/>
        </w:rPr>
        <w:t xml:space="preserve"> </w:t>
      </w:r>
      <w:r>
        <w:rPr>
          <w:rFonts w:ascii="Times New Roman" w:hAnsi="Times New Roman" w:cs="Times New Roman"/>
          <w:sz w:val="28"/>
          <w:szCs w:val="28"/>
        </w:rPr>
        <w:t>short-circuit</w:t>
      </w:r>
      <w:r>
        <w:rPr>
          <w:rFonts w:ascii="Times New Roman" w:hAnsi="Times New Roman" w:cs="Times New Roman"/>
          <w:spacing w:val="-3"/>
          <w:sz w:val="28"/>
          <w:szCs w:val="28"/>
        </w:rPr>
        <w:t xml:space="preserve"> </w:t>
      </w:r>
      <w:r>
        <w:rPr>
          <w:rFonts w:ascii="Times New Roman" w:hAnsi="Times New Roman" w:cs="Times New Roman"/>
          <w:sz w:val="28"/>
          <w:szCs w:val="28"/>
        </w:rPr>
        <w:t>current.</w:t>
      </w:r>
    </w:p>
    <w:p w:rsidR="00786C23" w:rsidRDefault="00080B28">
      <w:pPr>
        <w:pStyle w:val="BodyText"/>
        <w:spacing w:before="194" w:line="360" w:lineRule="auto"/>
        <w:ind w:left="299" w:right="337"/>
        <w:jc w:val="both"/>
        <w:rPr>
          <w:rFonts w:ascii="Times New Roman" w:hAnsi="Times New Roman" w:cs="Times New Roman"/>
          <w:sz w:val="28"/>
          <w:szCs w:val="28"/>
        </w:rPr>
      </w:pPr>
      <w:r>
        <w:rPr>
          <w:rFonts w:ascii="Times New Roman" w:hAnsi="Times New Roman" w:cs="Times New Roman"/>
          <w:spacing w:val="-1"/>
          <w:sz w:val="28"/>
          <w:szCs w:val="28"/>
        </w:rPr>
        <w:t>The</w:t>
      </w:r>
      <w:r>
        <w:rPr>
          <w:rFonts w:ascii="Times New Roman" w:hAnsi="Times New Roman" w:cs="Times New Roman"/>
          <w:spacing w:val="-12"/>
          <w:sz w:val="28"/>
          <w:szCs w:val="28"/>
        </w:rPr>
        <w:t xml:space="preserve"> </w:t>
      </w:r>
      <w:r>
        <w:rPr>
          <w:rFonts w:ascii="Times New Roman" w:hAnsi="Times New Roman" w:cs="Times New Roman"/>
          <w:spacing w:val="-1"/>
          <w:sz w:val="28"/>
          <w:szCs w:val="28"/>
        </w:rPr>
        <w:t>conversion</w:t>
      </w:r>
      <w:r>
        <w:rPr>
          <w:rFonts w:ascii="Times New Roman" w:hAnsi="Times New Roman" w:cs="Times New Roman"/>
          <w:spacing w:val="-12"/>
          <w:sz w:val="28"/>
          <w:szCs w:val="28"/>
        </w:rPr>
        <w:t xml:space="preserve"> </w:t>
      </w:r>
      <w:r>
        <w:rPr>
          <w:rFonts w:ascii="Times New Roman" w:hAnsi="Times New Roman" w:cs="Times New Roman"/>
          <w:sz w:val="28"/>
          <w:szCs w:val="28"/>
        </w:rPr>
        <w:t>efficiency</w:t>
      </w:r>
      <w:r>
        <w:rPr>
          <w:rFonts w:ascii="Times New Roman" w:hAnsi="Times New Roman" w:cs="Times New Roman"/>
          <w:spacing w:val="-12"/>
          <w:sz w:val="28"/>
          <w:szCs w:val="28"/>
        </w:rPr>
        <w:t xml:space="preserve"> </w:t>
      </w:r>
      <w:r>
        <w:rPr>
          <w:rFonts w:ascii="Times New Roman" w:hAnsi="Times New Roman" w:cs="Times New Roman"/>
          <w:sz w:val="28"/>
          <w:szCs w:val="28"/>
        </w:rPr>
        <w:t>(η)</w:t>
      </w:r>
      <w:r>
        <w:rPr>
          <w:rFonts w:ascii="Times New Roman" w:hAnsi="Times New Roman" w:cs="Times New Roman"/>
          <w:spacing w:val="-11"/>
          <w:sz w:val="28"/>
          <w:szCs w:val="28"/>
        </w:rPr>
        <w:t xml:space="preserve"> </w:t>
      </w:r>
      <w:r>
        <w:rPr>
          <w:rFonts w:ascii="Times New Roman" w:hAnsi="Times New Roman" w:cs="Times New Roman"/>
          <w:sz w:val="28"/>
          <w:szCs w:val="28"/>
        </w:rPr>
        <w:t>of</w:t>
      </w:r>
      <w:r>
        <w:rPr>
          <w:rFonts w:ascii="Times New Roman" w:hAnsi="Times New Roman" w:cs="Times New Roman"/>
          <w:spacing w:val="-11"/>
          <w:sz w:val="28"/>
          <w:szCs w:val="28"/>
        </w:rPr>
        <w:t xml:space="preserve"> </w:t>
      </w:r>
      <w:r>
        <w:rPr>
          <w:rFonts w:ascii="Times New Roman" w:hAnsi="Times New Roman" w:cs="Times New Roman"/>
          <w:sz w:val="28"/>
          <w:szCs w:val="28"/>
        </w:rPr>
        <w:t>SC,</w:t>
      </w:r>
      <w:r>
        <w:rPr>
          <w:rFonts w:ascii="Times New Roman" w:hAnsi="Times New Roman" w:cs="Times New Roman"/>
          <w:spacing w:val="-11"/>
          <w:sz w:val="28"/>
          <w:szCs w:val="28"/>
        </w:rPr>
        <w:t xml:space="preserve"> </w:t>
      </w:r>
      <w:r>
        <w:rPr>
          <w:rFonts w:ascii="Times New Roman" w:hAnsi="Times New Roman" w:cs="Times New Roman"/>
          <w:sz w:val="28"/>
          <w:szCs w:val="28"/>
        </w:rPr>
        <w:t>is</w:t>
      </w:r>
      <w:r>
        <w:rPr>
          <w:rFonts w:ascii="Times New Roman" w:hAnsi="Times New Roman" w:cs="Times New Roman"/>
          <w:spacing w:val="-10"/>
          <w:sz w:val="28"/>
          <w:szCs w:val="28"/>
        </w:rPr>
        <w:t xml:space="preserve"> </w:t>
      </w:r>
      <w:r>
        <w:rPr>
          <w:rFonts w:ascii="Times New Roman" w:hAnsi="Times New Roman" w:cs="Times New Roman"/>
          <w:sz w:val="28"/>
          <w:szCs w:val="28"/>
        </w:rPr>
        <w:t>the</w:t>
      </w:r>
      <w:r>
        <w:rPr>
          <w:rFonts w:ascii="Times New Roman" w:hAnsi="Times New Roman" w:cs="Times New Roman"/>
          <w:spacing w:val="-12"/>
          <w:sz w:val="28"/>
          <w:szCs w:val="28"/>
        </w:rPr>
        <w:t xml:space="preserve"> </w:t>
      </w:r>
      <w:r>
        <w:rPr>
          <w:rFonts w:ascii="Times New Roman" w:hAnsi="Times New Roman" w:cs="Times New Roman"/>
          <w:sz w:val="28"/>
          <w:szCs w:val="28"/>
        </w:rPr>
        <w:t>power</w:t>
      </w:r>
      <w:r>
        <w:rPr>
          <w:rFonts w:ascii="Times New Roman" w:hAnsi="Times New Roman" w:cs="Times New Roman"/>
          <w:spacing w:val="-11"/>
          <w:sz w:val="28"/>
          <w:szCs w:val="28"/>
        </w:rPr>
        <w:t xml:space="preserve"> </w:t>
      </w:r>
      <w:r>
        <w:rPr>
          <w:rFonts w:ascii="Times New Roman" w:hAnsi="Times New Roman" w:cs="Times New Roman"/>
          <w:sz w:val="28"/>
          <w:szCs w:val="28"/>
        </w:rPr>
        <w:t>density</w:t>
      </w:r>
      <w:r>
        <w:rPr>
          <w:rFonts w:ascii="Times New Roman" w:hAnsi="Times New Roman" w:cs="Times New Roman"/>
          <w:spacing w:val="-13"/>
          <w:sz w:val="28"/>
          <w:szCs w:val="28"/>
        </w:rPr>
        <w:t xml:space="preserve"> </w:t>
      </w:r>
      <w:r>
        <w:rPr>
          <w:rFonts w:ascii="Times New Roman" w:hAnsi="Times New Roman" w:cs="Times New Roman"/>
          <w:sz w:val="28"/>
          <w:szCs w:val="28"/>
        </w:rPr>
        <w:t>delivered</w:t>
      </w:r>
      <w:r>
        <w:rPr>
          <w:rFonts w:ascii="Times New Roman" w:hAnsi="Times New Roman" w:cs="Times New Roman"/>
          <w:spacing w:val="-12"/>
          <w:sz w:val="28"/>
          <w:szCs w:val="28"/>
        </w:rPr>
        <w:t xml:space="preserve"> </w:t>
      </w:r>
      <w:r>
        <w:rPr>
          <w:rFonts w:ascii="Times New Roman" w:hAnsi="Times New Roman" w:cs="Times New Roman"/>
          <w:sz w:val="28"/>
          <w:szCs w:val="28"/>
        </w:rPr>
        <w:t>at</w:t>
      </w:r>
      <w:r>
        <w:rPr>
          <w:rFonts w:ascii="Times New Roman" w:hAnsi="Times New Roman" w:cs="Times New Roman"/>
          <w:spacing w:val="-11"/>
          <w:sz w:val="28"/>
          <w:szCs w:val="28"/>
        </w:rPr>
        <w:t xml:space="preserve"> </w:t>
      </w:r>
      <w:r>
        <w:rPr>
          <w:rFonts w:ascii="Times New Roman" w:hAnsi="Times New Roman" w:cs="Times New Roman"/>
          <w:sz w:val="28"/>
          <w:szCs w:val="28"/>
        </w:rPr>
        <w:t>the</w:t>
      </w:r>
      <w:r>
        <w:rPr>
          <w:rFonts w:ascii="Times New Roman" w:hAnsi="Times New Roman" w:cs="Times New Roman"/>
          <w:spacing w:val="-12"/>
          <w:sz w:val="28"/>
          <w:szCs w:val="28"/>
        </w:rPr>
        <w:t xml:space="preserve"> </w:t>
      </w:r>
      <w:r>
        <w:rPr>
          <w:rFonts w:ascii="Times New Roman" w:hAnsi="Times New Roman" w:cs="Times New Roman"/>
          <w:sz w:val="28"/>
          <w:szCs w:val="28"/>
        </w:rPr>
        <w:t>operating</w:t>
      </w:r>
      <w:r>
        <w:rPr>
          <w:rFonts w:ascii="Times New Roman" w:hAnsi="Times New Roman" w:cs="Times New Roman"/>
          <w:spacing w:val="-12"/>
          <w:sz w:val="28"/>
          <w:szCs w:val="28"/>
        </w:rPr>
        <w:t xml:space="preserve"> </w:t>
      </w:r>
      <w:r>
        <w:rPr>
          <w:rFonts w:ascii="Times New Roman" w:hAnsi="Times New Roman" w:cs="Times New Roman"/>
          <w:sz w:val="28"/>
          <w:szCs w:val="28"/>
        </w:rPr>
        <w:t>point</w:t>
      </w:r>
      <w:r>
        <w:rPr>
          <w:rFonts w:ascii="Times New Roman" w:hAnsi="Times New Roman" w:cs="Times New Roman"/>
          <w:spacing w:val="-11"/>
          <w:sz w:val="28"/>
          <w:szCs w:val="28"/>
        </w:rPr>
        <w:t xml:space="preserve"> </w:t>
      </w:r>
      <w:r>
        <w:rPr>
          <w:rFonts w:ascii="Times New Roman" w:hAnsi="Times New Roman" w:cs="Times New Roman"/>
          <w:sz w:val="28"/>
          <w:szCs w:val="28"/>
        </w:rPr>
        <w:t>as</w:t>
      </w:r>
      <w:r>
        <w:rPr>
          <w:rFonts w:ascii="Times New Roman" w:hAnsi="Times New Roman" w:cs="Times New Roman"/>
          <w:spacing w:val="-11"/>
          <w:sz w:val="28"/>
          <w:szCs w:val="28"/>
        </w:rPr>
        <w:t xml:space="preserve"> </w:t>
      </w:r>
      <w:r>
        <w:rPr>
          <w:rFonts w:ascii="Times New Roman" w:hAnsi="Times New Roman" w:cs="Times New Roman"/>
          <w:sz w:val="28"/>
          <w:szCs w:val="28"/>
        </w:rPr>
        <w:t>a</w:t>
      </w:r>
      <w:r>
        <w:rPr>
          <w:rFonts w:ascii="Times New Roman" w:hAnsi="Times New Roman" w:cs="Times New Roman"/>
          <w:spacing w:val="-12"/>
          <w:sz w:val="28"/>
          <w:szCs w:val="28"/>
        </w:rPr>
        <w:t xml:space="preserve"> </w:t>
      </w:r>
      <w:r>
        <w:rPr>
          <w:rFonts w:ascii="Times New Roman" w:hAnsi="Times New Roman" w:cs="Times New Roman"/>
          <w:sz w:val="28"/>
          <w:szCs w:val="28"/>
        </w:rPr>
        <w:t>fraction</w:t>
      </w:r>
      <w:r>
        <w:rPr>
          <w:rFonts w:ascii="Times New Roman" w:hAnsi="Times New Roman" w:cs="Times New Roman"/>
          <w:spacing w:val="-11"/>
          <w:sz w:val="28"/>
          <w:szCs w:val="28"/>
        </w:rPr>
        <w:t xml:space="preserve"> </w:t>
      </w:r>
      <w:r>
        <w:rPr>
          <w:rFonts w:ascii="Times New Roman" w:hAnsi="Times New Roman" w:cs="Times New Roman"/>
          <w:sz w:val="28"/>
          <w:szCs w:val="28"/>
        </w:rPr>
        <w:t>of</w:t>
      </w:r>
      <w:r>
        <w:rPr>
          <w:rFonts w:ascii="Times New Roman" w:hAnsi="Times New Roman" w:cs="Times New Roman"/>
          <w:spacing w:val="-52"/>
          <w:sz w:val="28"/>
          <w:szCs w:val="28"/>
        </w:rPr>
        <w:t xml:space="preserve"> </w:t>
      </w:r>
      <w:r>
        <w:rPr>
          <w:rFonts w:ascii="Times New Roman" w:hAnsi="Times New Roman" w:cs="Times New Roman"/>
          <w:sz w:val="28"/>
          <w:szCs w:val="28"/>
        </w:rPr>
        <w:t>the</w:t>
      </w:r>
      <w:r>
        <w:rPr>
          <w:rFonts w:ascii="Times New Roman" w:hAnsi="Times New Roman" w:cs="Times New Roman"/>
          <w:spacing w:val="-4"/>
          <w:sz w:val="28"/>
          <w:szCs w:val="28"/>
        </w:rPr>
        <w:t xml:space="preserve"> </w:t>
      </w:r>
      <w:r>
        <w:rPr>
          <w:rFonts w:ascii="Times New Roman" w:hAnsi="Times New Roman" w:cs="Times New Roman"/>
          <w:sz w:val="28"/>
          <w:szCs w:val="28"/>
        </w:rPr>
        <w:t>incident</w:t>
      </w:r>
      <w:r>
        <w:rPr>
          <w:rFonts w:ascii="Times New Roman" w:hAnsi="Times New Roman" w:cs="Times New Roman"/>
          <w:spacing w:val="-3"/>
          <w:sz w:val="28"/>
          <w:szCs w:val="28"/>
        </w:rPr>
        <w:t xml:space="preserve"> </w:t>
      </w:r>
      <w:r>
        <w:rPr>
          <w:rFonts w:ascii="Times New Roman" w:hAnsi="Times New Roman" w:cs="Times New Roman"/>
          <w:sz w:val="28"/>
          <w:szCs w:val="28"/>
        </w:rPr>
        <w:t>light</w:t>
      </w:r>
      <w:r>
        <w:rPr>
          <w:rFonts w:ascii="Times New Roman" w:hAnsi="Times New Roman" w:cs="Times New Roman"/>
          <w:spacing w:val="-5"/>
          <w:sz w:val="28"/>
          <w:szCs w:val="28"/>
        </w:rPr>
        <w:t xml:space="preserve"> </w:t>
      </w:r>
      <w:r>
        <w:rPr>
          <w:rFonts w:ascii="Times New Roman" w:hAnsi="Times New Roman" w:cs="Times New Roman"/>
          <w:sz w:val="28"/>
          <w:szCs w:val="28"/>
        </w:rPr>
        <w:t>power</w:t>
      </w:r>
      <w:r>
        <w:rPr>
          <w:rFonts w:ascii="Times New Roman" w:hAnsi="Times New Roman" w:cs="Times New Roman"/>
          <w:spacing w:val="-3"/>
          <w:sz w:val="28"/>
          <w:szCs w:val="28"/>
        </w:rPr>
        <w:t xml:space="preserve"> </w:t>
      </w:r>
      <w:r>
        <w:rPr>
          <w:rFonts w:ascii="Times New Roman" w:hAnsi="Times New Roman" w:cs="Times New Roman"/>
          <w:sz w:val="28"/>
          <w:szCs w:val="28"/>
        </w:rPr>
        <w:t>density</w:t>
      </w:r>
      <w:r>
        <w:rPr>
          <w:rFonts w:ascii="Times New Roman" w:hAnsi="Times New Roman" w:cs="Times New Roman"/>
          <w:spacing w:val="-4"/>
          <w:sz w:val="28"/>
          <w:szCs w:val="28"/>
        </w:rPr>
        <w:t xml:space="preserve"> </w:t>
      </w:r>
      <w:r>
        <w:rPr>
          <w:rFonts w:ascii="Times New Roman" w:hAnsi="Times New Roman" w:cs="Times New Roman"/>
          <w:sz w:val="28"/>
          <w:szCs w:val="28"/>
        </w:rPr>
        <w:t>Ps</w:t>
      </w:r>
      <w:r>
        <w:rPr>
          <w:rFonts w:ascii="Times New Roman" w:hAnsi="Times New Roman" w:cs="Times New Roman"/>
          <w:spacing w:val="-2"/>
          <w:sz w:val="28"/>
          <w:szCs w:val="28"/>
        </w:rPr>
        <w:t xml:space="preserve"> </w:t>
      </w:r>
      <w:r>
        <w:rPr>
          <w:rFonts w:ascii="Times New Roman" w:hAnsi="Times New Roman" w:cs="Times New Roman"/>
          <w:sz w:val="28"/>
          <w:szCs w:val="28"/>
        </w:rPr>
        <w:t>and</w:t>
      </w:r>
      <w:r>
        <w:rPr>
          <w:rFonts w:ascii="Times New Roman" w:hAnsi="Times New Roman" w:cs="Times New Roman"/>
          <w:spacing w:val="-3"/>
          <w:sz w:val="28"/>
          <w:szCs w:val="28"/>
        </w:rPr>
        <w:t xml:space="preserve"> </w:t>
      </w:r>
      <w:r>
        <w:rPr>
          <w:rFonts w:ascii="Times New Roman" w:hAnsi="Times New Roman" w:cs="Times New Roman"/>
          <w:sz w:val="28"/>
          <w:szCs w:val="28"/>
        </w:rPr>
        <w:t>is</w:t>
      </w:r>
      <w:r>
        <w:rPr>
          <w:rFonts w:ascii="Times New Roman" w:hAnsi="Times New Roman" w:cs="Times New Roman"/>
          <w:spacing w:val="-2"/>
          <w:sz w:val="28"/>
          <w:szCs w:val="28"/>
        </w:rPr>
        <w:t xml:space="preserve"> </w:t>
      </w:r>
      <w:r>
        <w:rPr>
          <w:rFonts w:ascii="Times New Roman" w:hAnsi="Times New Roman" w:cs="Times New Roman"/>
          <w:sz w:val="28"/>
          <w:szCs w:val="28"/>
        </w:rPr>
        <w:t>given</w:t>
      </w:r>
      <w:r>
        <w:rPr>
          <w:rFonts w:ascii="Times New Roman" w:hAnsi="Times New Roman" w:cs="Times New Roman"/>
          <w:spacing w:val="-3"/>
          <w:sz w:val="28"/>
          <w:szCs w:val="28"/>
        </w:rPr>
        <w:t xml:space="preserve"> </w:t>
      </w:r>
      <w:r>
        <w:rPr>
          <w:rFonts w:ascii="Times New Roman" w:hAnsi="Times New Roman" w:cs="Times New Roman"/>
          <w:sz w:val="28"/>
          <w:szCs w:val="28"/>
        </w:rPr>
        <w:t>by</w:t>
      </w:r>
      <w:r>
        <w:rPr>
          <w:rFonts w:ascii="Times New Roman" w:hAnsi="Times New Roman" w:cs="Times New Roman"/>
          <w:spacing w:val="-4"/>
          <w:sz w:val="28"/>
          <w:szCs w:val="28"/>
        </w:rPr>
        <w:t xml:space="preserve"> </w:t>
      </w:r>
      <w:r>
        <w:rPr>
          <w:rFonts w:ascii="Times New Roman" w:hAnsi="Times New Roman" w:cs="Times New Roman"/>
          <w:sz w:val="28"/>
          <w:szCs w:val="28"/>
        </w:rPr>
        <w:t>the</w:t>
      </w:r>
      <w:r>
        <w:rPr>
          <w:rFonts w:ascii="Times New Roman" w:hAnsi="Times New Roman" w:cs="Times New Roman"/>
          <w:spacing w:val="-4"/>
          <w:sz w:val="28"/>
          <w:szCs w:val="28"/>
        </w:rPr>
        <w:t xml:space="preserve"> </w:t>
      </w:r>
      <w:r>
        <w:rPr>
          <w:rFonts w:ascii="Times New Roman" w:hAnsi="Times New Roman" w:cs="Times New Roman"/>
          <w:sz w:val="28"/>
          <w:szCs w:val="28"/>
        </w:rPr>
        <w:t>equation:</w:t>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114300" distR="114300">
            <wp:extent cx="2743200" cy="828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2"/>
                    <a:stretch>
                      <a:fillRect/>
                    </a:stretch>
                  </pic:blipFill>
                  <pic:spPr>
                    <a:xfrm>
                      <a:off x="0" y="0"/>
                      <a:ext cx="2743200" cy="828675"/>
                    </a:xfrm>
                    <a:prstGeom prst="rect">
                      <a:avLst/>
                    </a:prstGeom>
                    <a:noFill/>
                    <a:ln>
                      <a:noFill/>
                    </a:ln>
                  </pic:spPr>
                </pic:pic>
              </a:graphicData>
            </a:graphic>
          </wp:inline>
        </w:drawing>
      </w:r>
    </w:p>
    <w:p w:rsidR="00786C23" w:rsidRDefault="00786C23">
      <w:pPr>
        <w:spacing w:line="360" w:lineRule="auto"/>
        <w:jc w:val="both"/>
        <w:rPr>
          <w:rFonts w:ascii="Times New Roman" w:hAnsi="Times New Roman" w:cs="Times New Roman"/>
          <w:sz w:val="28"/>
          <w:szCs w:val="28"/>
        </w:rPr>
        <w:sectPr w:rsidR="00786C23">
          <w:pgSz w:w="11910" w:h="16840"/>
          <w:pgMar w:top="1420" w:right="1100" w:bottom="280" w:left="1140" w:header="720" w:footer="720" w:gutter="0"/>
          <w:cols w:space="720"/>
        </w:sectPr>
      </w:pPr>
    </w:p>
    <w:p w:rsidR="00786C23" w:rsidRDefault="00080B28">
      <w:pPr>
        <w:pStyle w:val="Heading3"/>
        <w:numPr>
          <w:ilvl w:val="0"/>
          <w:numId w:val="3"/>
        </w:numPr>
        <w:tabs>
          <w:tab w:val="left" w:pos="1020"/>
        </w:tabs>
        <w:spacing w:before="208" w:line="360" w:lineRule="auto"/>
        <w:jc w:val="both"/>
        <w:rPr>
          <w:rFonts w:ascii="Times New Roman" w:hAnsi="Times New Roman" w:hint="default"/>
          <w:sz w:val="28"/>
          <w:szCs w:val="28"/>
        </w:rPr>
      </w:pPr>
      <w:r>
        <w:rPr>
          <w:rFonts w:ascii="Times New Roman" w:hAnsi="Times New Roman" w:hint="default"/>
          <w:sz w:val="28"/>
          <w:szCs w:val="28"/>
        </w:rPr>
        <w:lastRenderedPageBreak/>
        <w:t xml:space="preserve"> </w:t>
      </w:r>
      <w:r>
        <w:rPr>
          <w:rFonts w:ascii="Times New Roman" w:hAnsi="Times New Roman" w:hint="default"/>
          <w:sz w:val="28"/>
          <w:szCs w:val="28"/>
        </w:rPr>
        <w:t>The</w:t>
      </w:r>
      <w:r>
        <w:rPr>
          <w:rFonts w:ascii="Times New Roman" w:hAnsi="Times New Roman" w:hint="default"/>
          <w:spacing w:val="-12"/>
          <w:sz w:val="28"/>
          <w:szCs w:val="28"/>
        </w:rPr>
        <w:t xml:space="preserve"> </w:t>
      </w:r>
      <w:r>
        <w:rPr>
          <w:rFonts w:ascii="Times New Roman" w:hAnsi="Times New Roman" w:hint="default"/>
          <w:sz w:val="28"/>
          <w:szCs w:val="28"/>
        </w:rPr>
        <w:t>Real</w:t>
      </w:r>
      <w:r>
        <w:rPr>
          <w:rFonts w:ascii="Times New Roman" w:hAnsi="Times New Roman" w:hint="default"/>
          <w:spacing w:val="-10"/>
          <w:sz w:val="28"/>
          <w:szCs w:val="28"/>
        </w:rPr>
        <w:t xml:space="preserve"> </w:t>
      </w:r>
      <w:r>
        <w:rPr>
          <w:rFonts w:ascii="Times New Roman" w:hAnsi="Times New Roman" w:hint="default"/>
          <w:sz w:val="28"/>
          <w:szCs w:val="28"/>
        </w:rPr>
        <w:t>Solar</w:t>
      </w:r>
      <w:r>
        <w:rPr>
          <w:rFonts w:ascii="Times New Roman" w:hAnsi="Times New Roman" w:hint="default"/>
          <w:spacing w:val="-9"/>
          <w:sz w:val="28"/>
          <w:szCs w:val="28"/>
        </w:rPr>
        <w:t xml:space="preserve"> </w:t>
      </w:r>
      <w:r>
        <w:rPr>
          <w:rFonts w:ascii="Times New Roman" w:hAnsi="Times New Roman" w:hint="default"/>
          <w:sz w:val="28"/>
          <w:szCs w:val="28"/>
        </w:rPr>
        <w:t>Cell</w:t>
      </w:r>
      <w:r>
        <w:rPr>
          <w:rFonts w:ascii="Times New Roman" w:hAnsi="Times New Roman" w:hint="default"/>
          <w:spacing w:val="-11"/>
          <w:sz w:val="28"/>
          <w:szCs w:val="28"/>
        </w:rPr>
        <w:t xml:space="preserve"> </w:t>
      </w:r>
      <w:r>
        <w:rPr>
          <w:rFonts w:ascii="Times New Roman" w:hAnsi="Times New Roman" w:hint="default"/>
          <w:sz w:val="28"/>
          <w:szCs w:val="28"/>
        </w:rPr>
        <w:t>Model</w:t>
      </w:r>
    </w:p>
    <w:p w:rsidR="00786C23" w:rsidRDefault="00786C23">
      <w:pPr>
        <w:pStyle w:val="BodyText"/>
        <w:spacing w:before="11" w:line="360" w:lineRule="auto"/>
        <w:jc w:val="both"/>
        <w:rPr>
          <w:rFonts w:ascii="Times New Roman" w:hAnsi="Times New Roman" w:cs="Times New Roman"/>
          <w:sz w:val="28"/>
          <w:szCs w:val="28"/>
        </w:rPr>
      </w:pPr>
    </w:p>
    <w:p w:rsidR="00786C23" w:rsidRDefault="00080B28">
      <w:pPr>
        <w:pStyle w:val="BodyText"/>
        <w:spacing w:line="360" w:lineRule="auto"/>
        <w:ind w:left="299" w:right="336"/>
        <w:jc w:val="both"/>
        <w:rPr>
          <w:rFonts w:ascii="Times New Roman" w:hAnsi="Times New Roman" w:cs="Times New Roman"/>
          <w:sz w:val="28"/>
          <w:szCs w:val="28"/>
        </w:rPr>
      </w:pPr>
      <w:r>
        <w:rPr>
          <w:rFonts w:ascii="Times New Roman" w:hAnsi="Times New Roman" w:cs="Times New Roman"/>
          <w:sz w:val="28"/>
          <w:szCs w:val="28"/>
        </w:rPr>
        <w:t xml:space="preserve">The analysis of the real solar cell is made </w:t>
      </w:r>
      <w:proofErr w:type="gramStart"/>
      <w:r>
        <w:rPr>
          <w:rFonts w:ascii="Times New Roman" w:hAnsi="Times New Roman" w:cs="Times New Roman"/>
          <w:sz w:val="28"/>
          <w:szCs w:val="28"/>
        </w:rPr>
        <w:t>taking into account</w:t>
      </w:r>
      <w:proofErr w:type="gramEnd"/>
      <w:r>
        <w:rPr>
          <w:rFonts w:ascii="Times New Roman" w:hAnsi="Times New Roman" w:cs="Times New Roman"/>
          <w:sz w:val="28"/>
          <w:szCs w:val="28"/>
        </w:rPr>
        <w:t xml:space="preserve"> all cell defects namely, imperfection of</w:t>
      </w:r>
      <w:r>
        <w:rPr>
          <w:rFonts w:ascii="Times New Roman" w:hAnsi="Times New Roman" w:cs="Times New Roman"/>
          <w:spacing w:val="1"/>
          <w:sz w:val="28"/>
          <w:szCs w:val="28"/>
        </w:rPr>
        <w:t xml:space="preserve"> </w:t>
      </w:r>
      <w:r>
        <w:rPr>
          <w:rFonts w:ascii="Times New Roman" w:hAnsi="Times New Roman" w:cs="Times New Roman"/>
          <w:w w:val="95"/>
          <w:sz w:val="28"/>
          <w:szCs w:val="28"/>
        </w:rPr>
        <w:t>semiconductor material defects, junction and metal contacts. These imperfections are clumped into Series</w:t>
      </w:r>
      <w:r>
        <w:rPr>
          <w:rFonts w:ascii="Times New Roman" w:hAnsi="Times New Roman" w:cs="Times New Roman"/>
          <w:spacing w:val="1"/>
          <w:w w:val="95"/>
          <w:sz w:val="28"/>
          <w:szCs w:val="28"/>
        </w:rPr>
        <w:t xml:space="preserve"> </w:t>
      </w:r>
      <w:r>
        <w:rPr>
          <w:rFonts w:ascii="Times New Roman" w:hAnsi="Times New Roman" w:cs="Times New Roman"/>
          <w:sz w:val="28"/>
          <w:szCs w:val="28"/>
        </w:rPr>
        <w:t>Resistance</w:t>
      </w:r>
      <w:r>
        <w:rPr>
          <w:rFonts w:ascii="Times New Roman" w:hAnsi="Times New Roman" w:cs="Times New Roman"/>
          <w:spacing w:val="-7"/>
          <w:sz w:val="28"/>
          <w:szCs w:val="28"/>
        </w:rPr>
        <w:t xml:space="preserve"> </w:t>
      </w:r>
      <w:r>
        <w:rPr>
          <w:rFonts w:ascii="Times New Roman" w:hAnsi="Times New Roman" w:cs="Times New Roman"/>
          <w:sz w:val="28"/>
          <w:szCs w:val="28"/>
        </w:rPr>
        <w:t>(Rs)</w:t>
      </w:r>
      <w:r>
        <w:rPr>
          <w:rFonts w:ascii="Times New Roman" w:hAnsi="Times New Roman" w:cs="Times New Roman"/>
          <w:spacing w:val="-7"/>
          <w:sz w:val="28"/>
          <w:szCs w:val="28"/>
        </w:rPr>
        <w:t xml:space="preserve"> </w:t>
      </w:r>
      <w:r>
        <w:rPr>
          <w:rFonts w:ascii="Times New Roman" w:hAnsi="Times New Roman" w:cs="Times New Roman"/>
          <w:sz w:val="28"/>
          <w:szCs w:val="28"/>
        </w:rPr>
        <w:t>and</w:t>
      </w:r>
      <w:r>
        <w:rPr>
          <w:rFonts w:ascii="Times New Roman" w:hAnsi="Times New Roman" w:cs="Times New Roman"/>
          <w:spacing w:val="-5"/>
          <w:sz w:val="28"/>
          <w:szCs w:val="28"/>
        </w:rPr>
        <w:t xml:space="preserve"> </w:t>
      </w:r>
      <w:r>
        <w:rPr>
          <w:rFonts w:ascii="Times New Roman" w:hAnsi="Times New Roman" w:cs="Times New Roman"/>
          <w:sz w:val="28"/>
          <w:szCs w:val="28"/>
        </w:rPr>
        <w:t>Parallel</w:t>
      </w:r>
      <w:r>
        <w:rPr>
          <w:rFonts w:ascii="Times New Roman" w:hAnsi="Times New Roman" w:cs="Times New Roman"/>
          <w:spacing w:val="-8"/>
          <w:sz w:val="28"/>
          <w:szCs w:val="28"/>
        </w:rPr>
        <w:t xml:space="preserve"> </w:t>
      </w:r>
      <w:r>
        <w:rPr>
          <w:rFonts w:ascii="Times New Roman" w:hAnsi="Times New Roman" w:cs="Times New Roman"/>
          <w:sz w:val="28"/>
          <w:szCs w:val="28"/>
        </w:rPr>
        <w:t>resistance</w:t>
      </w:r>
      <w:r>
        <w:rPr>
          <w:rFonts w:ascii="Times New Roman" w:hAnsi="Times New Roman" w:cs="Times New Roman"/>
          <w:spacing w:val="-6"/>
          <w:sz w:val="28"/>
          <w:szCs w:val="28"/>
        </w:rPr>
        <w:t xml:space="preserve"> </w:t>
      </w:r>
      <w:r>
        <w:rPr>
          <w:rFonts w:ascii="Times New Roman" w:hAnsi="Times New Roman" w:cs="Times New Roman"/>
          <w:sz w:val="28"/>
          <w:szCs w:val="28"/>
        </w:rPr>
        <w:t>(</w:t>
      </w:r>
      <w:proofErr w:type="spellStart"/>
      <w:r>
        <w:rPr>
          <w:rFonts w:ascii="Times New Roman" w:hAnsi="Times New Roman" w:cs="Times New Roman"/>
          <w:sz w:val="28"/>
          <w:szCs w:val="28"/>
        </w:rPr>
        <w:t>Rp</w:t>
      </w:r>
      <w:proofErr w:type="spellEnd"/>
      <w:r>
        <w:rPr>
          <w:rFonts w:ascii="Times New Roman" w:hAnsi="Times New Roman" w:cs="Times New Roman"/>
          <w:sz w:val="28"/>
          <w:szCs w:val="28"/>
        </w:rPr>
        <w:t>)</w:t>
      </w:r>
      <w:r>
        <w:rPr>
          <w:rFonts w:ascii="Times New Roman" w:hAnsi="Times New Roman" w:cs="Times New Roman"/>
          <w:spacing w:val="-5"/>
          <w:sz w:val="28"/>
          <w:szCs w:val="28"/>
        </w:rPr>
        <w:t xml:space="preserve"> </w:t>
      </w:r>
      <w:r>
        <w:rPr>
          <w:rFonts w:ascii="Times New Roman" w:hAnsi="Times New Roman" w:cs="Times New Roman"/>
          <w:sz w:val="28"/>
          <w:szCs w:val="28"/>
        </w:rPr>
        <w:t>shown</w:t>
      </w:r>
      <w:r>
        <w:rPr>
          <w:rFonts w:ascii="Times New Roman" w:hAnsi="Times New Roman" w:cs="Times New Roman"/>
          <w:spacing w:val="-6"/>
          <w:sz w:val="28"/>
          <w:szCs w:val="28"/>
        </w:rPr>
        <w:t xml:space="preserve"> </w:t>
      </w:r>
      <w:r>
        <w:rPr>
          <w:rFonts w:ascii="Times New Roman" w:hAnsi="Times New Roman" w:cs="Times New Roman"/>
          <w:sz w:val="28"/>
          <w:szCs w:val="28"/>
        </w:rPr>
        <w:t>in</w:t>
      </w:r>
      <w:r>
        <w:rPr>
          <w:rFonts w:ascii="Times New Roman" w:hAnsi="Times New Roman" w:cs="Times New Roman"/>
          <w:spacing w:val="-8"/>
          <w:sz w:val="28"/>
          <w:szCs w:val="28"/>
        </w:rPr>
        <w:t xml:space="preserve"> </w:t>
      </w:r>
      <w:r>
        <w:rPr>
          <w:rFonts w:ascii="Times New Roman" w:hAnsi="Times New Roman" w:cs="Times New Roman"/>
          <w:sz w:val="28"/>
          <w:szCs w:val="28"/>
        </w:rPr>
        <w:t>the</w:t>
      </w:r>
      <w:r>
        <w:rPr>
          <w:rFonts w:ascii="Times New Roman" w:hAnsi="Times New Roman" w:cs="Times New Roman"/>
          <w:spacing w:val="-8"/>
          <w:sz w:val="28"/>
          <w:szCs w:val="28"/>
        </w:rPr>
        <w:t xml:space="preserve"> </w:t>
      </w:r>
      <w:r>
        <w:rPr>
          <w:rFonts w:ascii="Times New Roman" w:hAnsi="Times New Roman" w:cs="Times New Roman"/>
          <w:sz w:val="28"/>
          <w:szCs w:val="28"/>
        </w:rPr>
        <w:t>figure</w:t>
      </w:r>
      <w:r>
        <w:rPr>
          <w:rFonts w:ascii="Times New Roman" w:hAnsi="Times New Roman" w:cs="Times New Roman"/>
          <w:spacing w:val="-6"/>
          <w:sz w:val="28"/>
          <w:szCs w:val="28"/>
        </w:rPr>
        <w:t xml:space="preserve"> </w:t>
      </w:r>
      <w:r>
        <w:rPr>
          <w:rFonts w:ascii="Times New Roman" w:hAnsi="Times New Roman" w:cs="Times New Roman"/>
          <w:sz w:val="28"/>
          <w:szCs w:val="28"/>
        </w:rPr>
        <w:t>2.6</w:t>
      </w:r>
      <w:r>
        <w:rPr>
          <w:rFonts w:ascii="Times New Roman" w:hAnsi="Times New Roman" w:cs="Times New Roman"/>
          <w:spacing w:val="-6"/>
          <w:sz w:val="28"/>
          <w:szCs w:val="28"/>
        </w:rPr>
        <w:t xml:space="preserve"> </w:t>
      </w:r>
      <w:r>
        <w:rPr>
          <w:rFonts w:ascii="Times New Roman" w:hAnsi="Times New Roman" w:cs="Times New Roman"/>
          <w:sz w:val="28"/>
          <w:szCs w:val="28"/>
        </w:rPr>
        <w:t>below.</w:t>
      </w:r>
    </w:p>
    <w:p w:rsidR="00786C23" w:rsidRDefault="00786C23">
      <w:pPr>
        <w:pStyle w:val="BodyText"/>
        <w:spacing w:before="4" w:line="360" w:lineRule="auto"/>
        <w:jc w:val="both"/>
        <w:rPr>
          <w:rFonts w:ascii="Times New Roman" w:hAnsi="Times New Roman" w:cs="Times New Roman"/>
          <w:sz w:val="28"/>
          <w:szCs w:val="28"/>
        </w:rPr>
      </w:pPr>
    </w:p>
    <w:p w:rsidR="00786C23" w:rsidRDefault="00786C23">
      <w:pPr>
        <w:spacing w:line="360" w:lineRule="auto"/>
        <w:ind w:left="2379" w:right="2416"/>
        <w:jc w:val="both"/>
        <w:rPr>
          <w:rFonts w:ascii="Times New Roman" w:hAnsi="Times New Roman" w:cs="Times New Roman"/>
          <w:w w:val="95"/>
          <w:sz w:val="28"/>
          <w:szCs w:val="28"/>
        </w:rPr>
      </w:pPr>
      <w:bookmarkStart w:id="13" w:name="_bookmark26"/>
      <w:bookmarkEnd w:id="13"/>
    </w:p>
    <w:p w:rsidR="00786C23" w:rsidRDefault="00080B28">
      <w:pPr>
        <w:spacing w:line="360" w:lineRule="auto"/>
        <w:ind w:left="2379" w:right="2416"/>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anchor distT="0" distB="0" distL="0" distR="0" simplePos="0" relativeHeight="251660288" behindDoc="0" locked="0" layoutInCell="1" allowOverlap="1">
            <wp:simplePos x="0" y="0"/>
            <wp:positionH relativeFrom="page">
              <wp:posOffset>1437005</wp:posOffset>
            </wp:positionH>
            <wp:positionV relativeFrom="paragraph">
              <wp:posOffset>24765</wp:posOffset>
            </wp:positionV>
            <wp:extent cx="5029200" cy="2333625"/>
            <wp:effectExtent l="0" t="0" r="0" b="9525"/>
            <wp:wrapTopAndBottom/>
            <wp:docPr id="7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0.png"/>
                    <pic:cNvPicPr>
                      <a:picLocks noChangeAspect="1"/>
                    </pic:cNvPicPr>
                  </pic:nvPicPr>
                  <pic:blipFill>
                    <a:blip r:embed="rId53" cstate="print"/>
                    <a:stretch>
                      <a:fillRect/>
                    </a:stretch>
                  </pic:blipFill>
                  <pic:spPr>
                    <a:xfrm>
                      <a:off x="0" y="0"/>
                      <a:ext cx="5029200" cy="2333625"/>
                    </a:xfrm>
                    <a:prstGeom prst="rect">
                      <a:avLst/>
                    </a:prstGeom>
                  </pic:spPr>
                </pic:pic>
              </a:graphicData>
            </a:graphic>
          </wp:anchor>
        </w:drawing>
      </w:r>
      <w:r>
        <w:rPr>
          <w:rFonts w:ascii="Times New Roman" w:hAnsi="Times New Roman" w:cs="Times New Roman"/>
          <w:w w:val="95"/>
          <w:sz w:val="28"/>
          <w:szCs w:val="28"/>
        </w:rPr>
        <w:t>Figure</w:t>
      </w:r>
      <w:r>
        <w:rPr>
          <w:rFonts w:ascii="Times New Roman" w:hAnsi="Times New Roman" w:cs="Times New Roman"/>
          <w:spacing w:val="-5"/>
          <w:w w:val="95"/>
          <w:sz w:val="28"/>
          <w:szCs w:val="28"/>
        </w:rPr>
        <w:t xml:space="preserve"> </w:t>
      </w:r>
      <w:r>
        <w:rPr>
          <w:rFonts w:ascii="Times New Roman" w:hAnsi="Times New Roman" w:cs="Times New Roman"/>
          <w:w w:val="95"/>
          <w:sz w:val="28"/>
          <w:szCs w:val="28"/>
        </w:rPr>
        <w:t>2.</w:t>
      </w:r>
      <w:r>
        <w:rPr>
          <w:rFonts w:ascii="Times New Roman" w:hAnsi="Times New Roman" w:cs="Times New Roman"/>
          <w:spacing w:val="-3"/>
          <w:w w:val="95"/>
          <w:sz w:val="28"/>
          <w:szCs w:val="28"/>
        </w:rPr>
        <w:t xml:space="preserve"> </w:t>
      </w:r>
      <w:r>
        <w:rPr>
          <w:rFonts w:ascii="Times New Roman" w:hAnsi="Times New Roman" w:cs="Times New Roman"/>
          <w:w w:val="95"/>
          <w:sz w:val="28"/>
          <w:szCs w:val="28"/>
        </w:rPr>
        <w:t>6:</w:t>
      </w:r>
      <w:r>
        <w:rPr>
          <w:rFonts w:ascii="Times New Roman" w:hAnsi="Times New Roman" w:cs="Times New Roman"/>
          <w:spacing w:val="-3"/>
          <w:w w:val="95"/>
          <w:sz w:val="28"/>
          <w:szCs w:val="28"/>
        </w:rPr>
        <w:t xml:space="preserve"> </w:t>
      </w:r>
      <w:r>
        <w:rPr>
          <w:rFonts w:ascii="Times New Roman" w:hAnsi="Times New Roman" w:cs="Times New Roman"/>
          <w:w w:val="95"/>
          <w:sz w:val="28"/>
          <w:szCs w:val="28"/>
        </w:rPr>
        <w:t>Simplified</w:t>
      </w:r>
      <w:r>
        <w:rPr>
          <w:rFonts w:ascii="Times New Roman" w:hAnsi="Times New Roman" w:cs="Times New Roman"/>
          <w:spacing w:val="-4"/>
          <w:w w:val="95"/>
          <w:sz w:val="28"/>
          <w:szCs w:val="28"/>
        </w:rPr>
        <w:t xml:space="preserve"> </w:t>
      </w:r>
      <w:r>
        <w:rPr>
          <w:rFonts w:ascii="Times New Roman" w:hAnsi="Times New Roman" w:cs="Times New Roman"/>
          <w:w w:val="95"/>
          <w:sz w:val="28"/>
          <w:szCs w:val="28"/>
        </w:rPr>
        <w:t>equivalent</w:t>
      </w:r>
      <w:r>
        <w:rPr>
          <w:rFonts w:ascii="Times New Roman" w:hAnsi="Times New Roman" w:cs="Times New Roman"/>
          <w:spacing w:val="-5"/>
          <w:w w:val="95"/>
          <w:sz w:val="28"/>
          <w:szCs w:val="28"/>
        </w:rPr>
        <w:t xml:space="preserve"> </w:t>
      </w:r>
      <w:r>
        <w:rPr>
          <w:rFonts w:ascii="Times New Roman" w:hAnsi="Times New Roman" w:cs="Times New Roman"/>
          <w:w w:val="95"/>
          <w:sz w:val="28"/>
          <w:szCs w:val="28"/>
        </w:rPr>
        <w:t>real</w:t>
      </w:r>
      <w:r>
        <w:rPr>
          <w:rFonts w:ascii="Times New Roman" w:hAnsi="Times New Roman" w:cs="Times New Roman"/>
          <w:spacing w:val="-4"/>
          <w:w w:val="95"/>
          <w:sz w:val="28"/>
          <w:szCs w:val="28"/>
        </w:rPr>
        <w:t xml:space="preserve"> </w:t>
      </w:r>
      <w:r>
        <w:rPr>
          <w:rFonts w:ascii="Times New Roman" w:hAnsi="Times New Roman" w:cs="Times New Roman"/>
          <w:w w:val="95"/>
          <w:sz w:val="28"/>
          <w:szCs w:val="28"/>
        </w:rPr>
        <w:t>solar</w:t>
      </w:r>
      <w:r>
        <w:rPr>
          <w:rFonts w:ascii="Times New Roman" w:hAnsi="Times New Roman" w:cs="Times New Roman"/>
          <w:spacing w:val="-3"/>
          <w:w w:val="95"/>
          <w:sz w:val="28"/>
          <w:szCs w:val="28"/>
        </w:rPr>
        <w:t xml:space="preserve"> </w:t>
      </w:r>
      <w:r>
        <w:rPr>
          <w:rFonts w:ascii="Times New Roman" w:hAnsi="Times New Roman" w:cs="Times New Roman"/>
          <w:w w:val="95"/>
          <w:sz w:val="28"/>
          <w:szCs w:val="28"/>
        </w:rPr>
        <w:t>cell</w:t>
      </w:r>
    </w:p>
    <w:p w:rsidR="00786C23" w:rsidRDefault="00786C23">
      <w:pPr>
        <w:pStyle w:val="BodyText"/>
        <w:spacing w:line="360" w:lineRule="auto"/>
        <w:jc w:val="both"/>
        <w:rPr>
          <w:rFonts w:ascii="Times New Roman" w:hAnsi="Times New Roman" w:cs="Times New Roman"/>
          <w:sz w:val="28"/>
          <w:szCs w:val="28"/>
        </w:rPr>
      </w:pPr>
    </w:p>
    <w:p w:rsidR="00786C23" w:rsidRDefault="00786C23">
      <w:pPr>
        <w:pStyle w:val="BodyText"/>
        <w:spacing w:before="1" w:line="360" w:lineRule="auto"/>
        <w:jc w:val="both"/>
        <w:rPr>
          <w:rFonts w:ascii="Times New Roman" w:hAnsi="Times New Roman" w:cs="Times New Roman"/>
          <w:sz w:val="28"/>
          <w:szCs w:val="28"/>
        </w:rPr>
      </w:pPr>
    </w:p>
    <w:p w:rsidR="00786C23" w:rsidRDefault="00080B28">
      <w:pPr>
        <w:pStyle w:val="BodyText"/>
        <w:spacing w:line="360" w:lineRule="auto"/>
        <w:ind w:left="300" w:right="336"/>
        <w:jc w:val="both"/>
        <w:rPr>
          <w:rFonts w:ascii="Times New Roman" w:hAnsi="Times New Roman" w:cs="Times New Roman"/>
          <w:sz w:val="28"/>
          <w:szCs w:val="28"/>
        </w:rPr>
      </w:pPr>
      <w:proofErr w:type="gramStart"/>
      <w:r>
        <w:rPr>
          <w:rFonts w:ascii="Times New Roman" w:hAnsi="Times New Roman" w:cs="Times New Roman"/>
          <w:sz w:val="28"/>
          <w:szCs w:val="28"/>
        </w:rPr>
        <w:t>Taking into account</w:t>
      </w:r>
      <w:proofErr w:type="gramEnd"/>
      <w:r>
        <w:rPr>
          <w:rFonts w:ascii="Times New Roman" w:hAnsi="Times New Roman" w:cs="Times New Roman"/>
          <w:sz w:val="28"/>
          <w:szCs w:val="28"/>
        </w:rPr>
        <w:t xml:space="preserve"> the figure above the short circuit current (</w:t>
      </w:r>
      <w:proofErr w:type="spellStart"/>
      <w:r>
        <w:rPr>
          <w:rFonts w:ascii="Times New Roman" w:hAnsi="Times New Roman" w:cs="Times New Roman"/>
          <w:sz w:val="28"/>
          <w:szCs w:val="28"/>
        </w:rPr>
        <w:t>Isc</w:t>
      </w:r>
      <w:proofErr w:type="spellEnd"/>
      <w:r>
        <w:rPr>
          <w:rFonts w:ascii="Times New Roman" w:hAnsi="Times New Roman" w:cs="Times New Roman"/>
          <w:sz w:val="28"/>
          <w:szCs w:val="28"/>
        </w:rPr>
        <w:t>) from equation number 3 and the</w:t>
      </w:r>
      <w:r>
        <w:rPr>
          <w:rFonts w:ascii="Times New Roman" w:hAnsi="Times New Roman" w:cs="Times New Roman"/>
          <w:spacing w:val="1"/>
          <w:sz w:val="28"/>
          <w:szCs w:val="28"/>
        </w:rPr>
        <w:t xml:space="preserve"> </w:t>
      </w:r>
      <w:r>
        <w:rPr>
          <w:rFonts w:ascii="Times New Roman" w:hAnsi="Times New Roman" w:cs="Times New Roman"/>
          <w:sz w:val="28"/>
          <w:szCs w:val="28"/>
        </w:rPr>
        <w:t>current</w:t>
      </w:r>
      <w:r>
        <w:rPr>
          <w:rFonts w:ascii="Times New Roman" w:hAnsi="Times New Roman" w:cs="Times New Roman"/>
          <w:spacing w:val="-5"/>
          <w:sz w:val="28"/>
          <w:szCs w:val="28"/>
        </w:rPr>
        <w:t xml:space="preserve"> </w:t>
      </w:r>
      <w:r>
        <w:rPr>
          <w:rFonts w:ascii="Times New Roman" w:hAnsi="Times New Roman" w:cs="Times New Roman"/>
          <w:sz w:val="28"/>
          <w:szCs w:val="28"/>
        </w:rPr>
        <w:t>feeding</w:t>
      </w:r>
      <w:r>
        <w:rPr>
          <w:rFonts w:ascii="Times New Roman" w:hAnsi="Times New Roman" w:cs="Times New Roman"/>
          <w:spacing w:val="-3"/>
          <w:sz w:val="28"/>
          <w:szCs w:val="28"/>
        </w:rPr>
        <w:t xml:space="preserve"> </w:t>
      </w:r>
      <w:r>
        <w:rPr>
          <w:rFonts w:ascii="Times New Roman" w:hAnsi="Times New Roman" w:cs="Times New Roman"/>
          <w:sz w:val="28"/>
          <w:szCs w:val="28"/>
        </w:rPr>
        <w:t>the</w:t>
      </w:r>
      <w:r>
        <w:rPr>
          <w:rFonts w:ascii="Times New Roman" w:hAnsi="Times New Roman" w:cs="Times New Roman"/>
          <w:spacing w:val="-3"/>
          <w:sz w:val="28"/>
          <w:szCs w:val="28"/>
        </w:rPr>
        <w:t xml:space="preserve"> </w:t>
      </w:r>
      <w:r>
        <w:rPr>
          <w:rFonts w:ascii="Times New Roman" w:hAnsi="Times New Roman" w:cs="Times New Roman"/>
          <w:sz w:val="28"/>
          <w:szCs w:val="28"/>
        </w:rPr>
        <w:t>load</w:t>
      </w:r>
      <w:r>
        <w:rPr>
          <w:rFonts w:ascii="Times New Roman" w:hAnsi="Times New Roman" w:cs="Times New Roman"/>
          <w:spacing w:val="-2"/>
          <w:sz w:val="28"/>
          <w:szCs w:val="28"/>
        </w:rPr>
        <w:t xml:space="preserve"> </w:t>
      </w:r>
      <w:r>
        <w:rPr>
          <w:rFonts w:ascii="Times New Roman" w:hAnsi="Times New Roman" w:cs="Times New Roman"/>
          <w:sz w:val="28"/>
          <w:szCs w:val="28"/>
        </w:rPr>
        <w:t>can</w:t>
      </w:r>
      <w:r>
        <w:rPr>
          <w:rFonts w:ascii="Times New Roman" w:hAnsi="Times New Roman" w:cs="Times New Roman"/>
          <w:spacing w:val="-5"/>
          <w:sz w:val="28"/>
          <w:szCs w:val="28"/>
        </w:rPr>
        <w:t xml:space="preserve"> </w:t>
      </w:r>
      <w:r>
        <w:rPr>
          <w:rFonts w:ascii="Times New Roman" w:hAnsi="Times New Roman" w:cs="Times New Roman"/>
          <w:sz w:val="28"/>
          <w:szCs w:val="28"/>
        </w:rPr>
        <w:t>be</w:t>
      </w:r>
      <w:r>
        <w:rPr>
          <w:rFonts w:ascii="Times New Roman" w:hAnsi="Times New Roman" w:cs="Times New Roman"/>
          <w:spacing w:val="-4"/>
          <w:sz w:val="28"/>
          <w:szCs w:val="28"/>
        </w:rPr>
        <w:t xml:space="preserve"> </w:t>
      </w:r>
      <w:r>
        <w:rPr>
          <w:rFonts w:ascii="Times New Roman" w:hAnsi="Times New Roman" w:cs="Times New Roman"/>
          <w:sz w:val="28"/>
          <w:szCs w:val="28"/>
        </w:rPr>
        <w:t>transformed</w:t>
      </w:r>
      <w:r>
        <w:rPr>
          <w:rFonts w:ascii="Times New Roman" w:hAnsi="Times New Roman" w:cs="Times New Roman"/>
          <w:spacing w:val="-2"/>
          <w:sz w:val="28"/>
          <w:szCs w:val="28"/>
        </w:rPr>
        <w:t xml:space="preserve"> </w:t>
      </w:r>
      <w:r>
        <w:rPr>
          <w:rFonts w:ascii="Times New Roman" w:hAnsi="Times New Roman" w:cs="Times New Roman"/>
          <w:sz w:val="28"/>
          <w:szCs w:val="28"/>
        </w:rPr>
        <w:t>respectively</w:t>
      </w:r>
      <w:r>
        <w:rPr>
          <w:rFonts w:ascii="Times New Roman" w:hAnsi="Times New Roman" w:cs="Times New Roman"/>
          <w:spacing w:val="-5"/>
          <w:sz w:val="28"/>
          <w:szCs w:val="28"/>
        </w:rPr>
        <w:t xml:space="preserve"> </w:t>
      </w:r>
      <w:r>
        <w:rPr>
          <w:rFonts w:ascii="Times New Roman" w:hAnsi="Times New Roman" w:cs="Times New Roman"/>
          <w:sz w:val="28"/>
          <w:szCs w:val="28"/>
        </w:rPr>
        <w:t>to:</w:t>
      </w:r>
    </w:p>
    <w:p w:rsidR="00786C23" w:rsidRDefault="00786C23">
      <w:pPr>
        <w:pStyle w:val="BodyText"/>
        <w:spacing w:before="212" w:line="360" w:lineRule="auto"/>
        <w:ind w:left="2373" w:right="2416"/>
        <w:jc w:val="both"/>
        <w:rPr>
          <w:rFonts w:ascii="Times New Roman" w:eastAsia="Cambria Math" w:hAnsi="Times New Roman" w:cs="Times New Roman"/>
          <w:w w:val="105"/>
          <w:sz w:val="28"/>
          <w:szCs w:val="28"/>
        </w:rPr>
      </w:pPr>
    </w:p>
    <w:p w:rsidR="00786C23" w:rsidRDefault="00786C23">
      <w:pPr>
        <w:pStyle w:val="BodyText"/>
        <w:spacing w:before="212" w:line="360" w:lineRule="auto"/>
        <w:ind w:left="2373" w:right="2416"/>
        <w:jc w:val="both"/>
        <w:rPr>
          <w:rFonts w:ascii="Times New Roman" w:eastAsia="Cambria Math" w:hAnsi="Times New Roman" w:cs="Times New Roman"/>
          <w:w w:val="105"/>
          <w:sz w:val="28"/>
          <w:szCs w:val="28"/>
        </w:rPr>
      </w:pPr>
    </w:p>
    <w:p w:rsidR="00786C23" w:rsidRDefault="00786C23">
      <w:pPr>
        <w:pStyle w:val="Heading3"/>
        <w:tabs>
          <w:tab w:val="left" w:pos="1019"/>
          <w:tab w:val="left" w:pos="1020"/>
        </w:tabs>
        <w:spacing w:before="211" w:line="360" w:lineRule="auto"/>
        <w:jc w:val="both"/>
        <w:rPr>
          <w:rFonts w:ascii="Times New Roman" w:hAnsi="Times New Roman" w:hint="default"/>
          <w:b w:val="0"/>
          <w:bCs w:val="0"/>
          <w:sz w:val="28"/>
          <w:szCs w:val="28"/>
        </w:rPr>
      </w:pPr>
      <w:bookmarkStart w:id="14" w:name="_bookmark27"/>
      <w:bookmarkStart w:id="15" w:name="2.1.6_Factors_that_Influence_the_Operati"/>
      <w:bookmarkEnd w:id="14"/>
      <w:bookmarkEnd w:id="15"/>
    </w:p>
    <w:p w:rsidR="00786C23" w:rsidRDefault="00080B28">
      <w:pPr>
        <w:pStyle w:val="Heading3"/>
        <w:tabs>
          <w:tab w:val="left" w:pos="1019"/>
          <w:tab w:val="left" w:pos="1020"/>
        </w:tabs>
        <w:spacing w:before="211" w:line="360" w:lineRule="auto"/>
        <w:jc w:val="both"/>
        <w:rPr>
          <w:rFonts w:ascii="Times New Roman" w:hAnsi="Times New Roman" w:hint="default"/>
          <w:sz w:val="28"/>
          <w:szCs w:val="28"/>
        </w:rPr>
      </w:pPr>
      <w:r>
        <w:rPr>
          <w:rFonts w:ascii="Times New Roman" w:hAnsi="Times New Roman" w:hint="default"/>
          <w:spacing w:val="-1"/>
          <w:sz w:val="28"/>
          <w:szCs w:val="28"/>
        </w:rPr>
        <w:t>Factors</w:t>
      </w:r>
      <w:r>
        <w:rPr>
          <w:rFonts w:ascii="Times New Roman" w:hAnsi="Times New Roman" w:hint="default"/>
          <w:spacing w:val="-12"/>
          <w:sz w:val="28"/>
          <w:szCs w:val="28"/>
        </w:rPr>
        <w:t xml:space="preserve"> </w:t>
      </w:r>
      <w:r>
        <w:rPr>
          <w:rFonts w:ascii="Times New Roman" w:hAnsi="Times New Roman" w:hint="default"/>
          <w:spacing w:val="-1"/>
          <w:sz w:val="28"/>
          <w:szCs w:val="28"/>
        </w:rPr>
        <w:t>that</w:t>
      </w:r>
      <w:r>
        <w:rPr>
          <w:rFonts w:ascii="Times New Roman" w:hAnsi="Times New Roman" w:hint="default"/>
          <w:spacing w:val="-11"/>
          <w:sz w:val="28"/>
          <w:szCs w:val="28"/>
        </w:rPr>
        <w:t xml:space="preserve"> </w:t>
      </w:r>
      <w:r>
        <w:rPr>
          <w:rFonts w:ascii="Times New Roman" w:hAnsi="Times New Roman" w:hint="default"/>
          <w:sz w:val="28"/>
          <w:szCs w:val="28"/>
        </w:rPr>
        <w:t>Influence</w:t>
      </w:r>
      <w:r>
        <w:rPr>
          <w:rFonts w:ascii="Times New Roman" w:hAnsi="Times New Roman" w:hint="default"/>
          <w:spacing w:val="-13"/>
          <w:sz w:val="28"/>
          <w:szCs w:val="28"/>
        </w:rPr>
        <w:t xml:space="preserve"> </w:t>
      </w:r>
      <w:r>
        <w:rPr>
          <w:rFonts w:ascii="Times New Roman" w:hAnsi="Times New Roman" w:hint="default"/>
          <w:sz w:val="28"/>
          <w:szCs w:val="28"/>
        </w:rPr>
        <w:t>the</w:t>
      </w:r>
      <w:r>
        <w:rPr>
          <w:rFonts w:ascii="Times New Roman" w:hAnsi="Times New Roman" w:hint="default"/>
          <w:spacing w:val="-13"/>
          <w:sz w:val="28"/>
          <w:szCs w:val="28"/>
        </w:rPr>
        <w:t xml:space="preserve"> </w:t>
      </w:r>
      <w:r>
        <w:rPr>
          <w:rFonts w:ascii="Times New Roman" w:hAnsi="Times New Roman" w:hint="default"/>
          <w:sz w:val="28"/>
          <w:szCs w:val="28"/>
        </w:rPr>
        <w:t>Operation</w:t>
      </w:r>
      <w:r>
        <w:rPr>
          <w:rFonts w:ascii="Times New Roman" w:hAnsi="Times New Roman" w:hint="default"/>
          <w:spacing w:val="-11"/>
          <w:sz w:val="28"/>
          <w:szCs w:val="28"/>
        </w:rPr>
        <w:t xml:space="preserve"> </w:t>
      </w:r>
      <w:r>
        <w:rPr>
          <w:rFonts w:ascii="Times New Roman" w:hAnsi="Times New Roman" w:hint="default"/>
          <w:sz w:val="28"/>
          <w:szCs w:val="28"/>
        </w:rPr>
        <w:t>of</w:t>
      </w:r>
      <w:r>
        <w:rPr>
          <w:rFonts w:ascii="Times New Roman" w:hAnsi="Times New Roman" w:hint="default"/>
          <w:spacing w:val="-11"/>
          <w:sz w:val="28"/>
          <w:szCs w:val="28"/>
        </w:rPr>
        <w:t xml:space="preserve"> </w:t>
      </w:r>
      <w:r>
        <w:rPr>
          <w:rFonts w:ascii="Times New Roman" w:hAnsi="Times New Roman" w:hint="default"/>
          <w:sz w:val="28"/>
          <w:szCs w:val="28"/>
        </w:rPr>
        <w:t>a</w:t>
      </w:r>
      <w:r>
        <w:rPr>
          <w:rFonts w:ascii="Times New Roman" w:hAnsi="Times New Roman" w:hint="default"/>
          <w:spacing w:val="-12"/>
          <w:sz w:val="28"/>
          <w:szCs w:val="28"/>
        </w:rPr>
        <w:t xml:space="preserve"> </w:t>
      </w:r>
      <w:r>
        <w:rPr>
          <w:rFonts w:ascii="Times New Roman" w:hAnsi="Times New Roman" w:hint="default"/>
          <w:sz w:val="28"/>
          <w:szCs w:val="28"/>
        </w:rPr>
        <w:t>Solar</w:t>
      </w:r>
      <w:r>
        <w:rPr>
          <w:rFonts w:ascii="Times New Roman" w:hAnsi="Times New Roman" w:hint="default"/>
          <w:spacing w:val="-11"/>
          <w:sz w:val="28"/>
          <w:szCs w:val="28"/>
        </w:rPr>
        <w:t xml:space="preserve"> </w:t>
      </w:r>
      <w:r>
        <w:rPr>
          <w:rFonts w:ascii="Times New Roman" w:hAnsi="Times New Roman" w:hint="default"/>
          <w:sz w:val="28"/>
          <w:szCs w:val="28"/>
        </w:rPr>
        <w:t>Module</w:t>
      </w:r>
    </w:p>
    <w:p w:rsidR="00786C23" w:rsidRDefault="00786C23">
      <w:pPr>
        <w:pStyle w:val="BodyText"/>
        <w:spacing w:line="360" w:lineRule="auto"/>
        <w:jc w:val="both"/>
        <w:rPr>
          <w:rFonts w:ascii="Times New Roman" w:hAnsi="Times New Roman" w:cs="Times New Roman"/>
          <w:sz w:val="28"/>
          <w:szCs w:val="28"/>
        </w:rPr>
      </w:pPr>
    </w:p>
    <w:p w:rsidR="00786C23" w:rsidRDefault="00080B28">
      <w:pPr>
        <w:pStyle w:val="BodyText"/>
        <w:spacing w:line="360" w:lineRule="auto"/>
        <w:jc w:val="both"/>
        <w:rPr>
          <w:rFonts w:ascii="Times New Roman" w:hAnsi="Times New Roman" w:cs="Times New Roman"/>
          <w:sz w:val="28"/>
          <w:szCs w:val="28"/>
        </w:rPr>
      </w:pPr>
      <w:r>
        <w:rPr>
          <w:rFonts w:ascii="Times New Roman" w:hAnsi="Times New Roman" w:cs="Times New Roman"/>
          <w:w w:val="95"/>
          <w:sz w:val="28"/>
          <w:szCs w:val="28"/>
        </w:rPr>
        <w:t>There</w:t>
      </w:r>
      <w:r>
        <w:rPr>
          <w:rFonts w:ascii="Times New Roman" w:hAnsi="Times New Roman" w:cs="Times New Roman"/>
          <w:spacing w:val="3"/>
          <w:w w:val="95"/>
          <w:sz w:val="28"/>
          <w:szCs w:val="28"/>
        </w:rPr>
        <w:t xml:space="preserve"> </w:t>
      </w:r>
      <w:r>
        <w:rPr>
          <w:rFonts w:ascii="Times New Roman" w:hAnsi="Times New Roman" w:cs="Times New Roman"/>
          <w:w w:val="95"/>
          <w:sz w:val="28"/>
          <w:szCs w:val="28"/>
        </w:rPr>
        <w:t>are</w:t>
      </w:r>
      <w:r>
        <w:rPr>
          <w:rFonts w:ascii="Times New Roman" w:hAnsi="Times New Roman" w:cs="Times New Roman"/>
          <w:spacing w:val="4"/>
          <w:w w:val="95"/>
          <w:sz w:val="28"/>
          <w:szCs w:val="28"/>
        </w:rPr>
        <w:t xml:space="preserve"> </w:t>
      </w:r>
      <w:r>
        <w:rPr>
          <w:rFonts w:ascii="Times New Roman" w:hAnsi="Times New Roman" w:cs="Times New Roman"/>
          <w:w w:val="95"/>
          <w:sz w:val="28"/>
          <w:szCs w:val="28"/>
        </w:rPr>
        <w:t>five</w:t>
      </w:r>
      <w:r>
        <w:rPr>
          <w:rFonts w:ascii="Times New Roman" w:hAnsi="Times New Roman" w:cs="Times New Roman"/>
          <w:spacing w:val="3"/>
          <w:w w:val="95"/>
          <w:sz w:val="28"/>
          <w:szCs w:val="28"/>
        </w:rPr>
        <w:t xml:space="preserve"> </w:t>
      </w:r>
      <w:r>
        <w:rPr>
          <w:rFonts w:ascii="Times New Roman" w:hAnsi="Times New Roman" w:cs="Times New Roman"/>
          <w:w w:val="95"/>
          <w:sz w:val="28"/>
          <w:szCs w:val="28"/>
        </w:rPr>
        <w:t>major</w:t>
      </w:r>
      <w:r>
        <w:rPr>
          <w:rFonts w:ascii="Times New Roman" w:hAnsi="Times New Roman" w:cs="Times New Roman"/>
          <w:spacing w:val="5"/>
          <w:w w:val="95"/>
          <w:sz w:val="28"/>
          <w:szCs w:val="28"/>
        </w:rPr>
        <w:t xml:space="preserve"> </w:t>
      </w:r>
      <w:r>
        <w:rPr>
          <w:rFonts w:ascii="Times New Roman" w:hAnsi="Times New Roman" w:cs="Times New Roman"/>
          <w:w w:val="95"/>
          <w:sz w:val="28"/>
          <w:szCs w:val="28"/>
        </w:rPr>
        <w:t>factors</w:t>
      </w:r>
      <w:r>
        <w:rPr>
          <w:rFonts w:ascii="Times New Roman" w:hAnsi="Times New Roman" w:cs="Times New Roman"/>
          <w:spacing w:val="4"/>
          <w:w w:val="95"/>
          <w:sz w:val="28"/>
          <w:szCs w:val="28"/>
        </w:rPr>
        <w:t xml:space="preserve"> </w:t>
      </w:r>
      <w:r>
        <w:rPr>
          <w:rFonts w:ascii="Times New Roman" w:hAnsi="Times New Roman" w:cs="Times New Roman"/>
          <w:w w:val="95"/>
          <w:sz w:val="28"/>
          <w:szCs w:val="28"/>
        </w:rPr>
        <w:t>that</w:t>
      </w:r>
      <w:r>
        <w:rPr>
          <w:rFonts w:ascii="Times New Roman" w:hAnsi="Times New Roman" w:cs="Times New Roman"/>
          <w:spacing w:val="7"/>
          <w:w w:val="95"/>
          <w:sz w:val="28"/>
          <w:szCs w:val="28"/>
        </w:rPr>
        <w:t xml:space="preserve"> </w:t>
      </w:r>
      <w:r>
        <w:rPr>
          <w:rFonts w:ascii="Times New Roman" w:hAnsi="Times New Roman" w:cs="Times New Roman"/>
          <w:w w:val="95"/>
          <w:sz w:val="28"/>
          <w:szCs w:val="28"/>
        </w:rPr>
        <w:t>can</w:t>
      </w:r>
      <w:r>
        <w:rPr>
          <w:rFonts w:ascii="Times New Roman" w:hAnsi="Times New Roman" w:cs="Times New Roman"/>
          <w:spacing w:val="7"/>
          <w:w w:val="95"/>
          <w:sz w:val="28"/>
          <w:szCs w:val="28"/>
        </w:rPr>
        <w:t xml:space="preserve"> </w:t>
      </w:r>
      <w:r>
        <w:rPr>
          <w:rFonts w:ascii="Times New Roman" w:hAnsi="Times New Roman" w:cs="Times New Roman"/>
          <w:w w:val="95"/>
          <w:sz w:val="28"/>
          <w:szCs w:val="28"/>
        </w:rPr>
        <w:t>affect</w:t>
      </w:r>
      <w:r>
        <w:rPr>
          <w:rFonts w:ascii="Times New Roman" w:hAnsi="Times New Roman" w:cs="Times New Roman"/>
          <w:spacing w:val="7"/>
          <w:w w:val="95"/>
          <w:sz w:val="28"/>
          <w:szCs w:val="28"/>
        </w:rPr>
        <w:t xml:space="preserve"> </w:t>
      </w:r>
      <w:r>
        <w:rPr>
          <w:rFonts w:ascii="Times New Roman" w:hAnsi="Times New Roman" w:cs="Times New Roman"/>
          <w:w w:val="95"/>
          <w:sz w:val="28"/>
          <w:szCs w:val="28"/>
        </w:rPr>
        <w:t>the</w:t>
      </w:r>
      <w:r>
        <w:rPr>
          <w:rFonts w:ascii="Times New Roman" w:hAnsi="Times New Roman" w:cs="Times New Roman"/>
          <w:spacing w:val="6"/>
          <w:w w:val="95"/>
          <w:sz w:val="28"/>
          <w:szCs w:val="28"/>
        </w:rPr>
        <w:t xml:space="preserve"> </w:t>
      </w:r>
      <w:r>
        <w:rPr>
          <w:rFonts w:ascii="Times New Roman" w:hAnsi="Times New Roman" w:cs="Times New Roman"/>
          <w:w w:val="95"/>
          <w:sz w:val="28"/>
          <w:szCs w:val="28"/>
        </w:rPr>
        <w:t>solar</w:t>
      </w:r>
      <w:r>
        <w:rPr>
          <w:rFonts w:ascii="Times New Roman" w:hAnsi="Times New Roman" w:cs="Times New Roman"/>
          <w:spacing w:val="4"/>
          <w:w w:val="95"/>
          <w:sz w:val="28"/>
          <w:szCs w:val="28"/>
        </w:rPr>
        <w:t xml:space="preserve"> </w:t>
      </w:r>
      <w:r>
        <w:rPr>
          <w:rFonts w:ascii="Times New Roman" w:hAnsi="Times New Roman" w:cs="Times New Roman"/>
          <w:w w:val="95"/>
          <w:sz w:val="28"/>
          <w:szCs w:val="28"/>
        </w:rPr>
        <w:t>cell</w:t>
      </w:r>
      <w:r>
        <w:rPr>
          <w:rFonts w:ascii="Times New Roman" w:hAnsi="Times New Roman" w:cs="Times New Roman"/>
          <w:spacing w:val="6"/>
          <w:w w:val="95"/>
          <w:sz w:val="28"/>
          <w:szCs w:val="28"/>
        </w:rPr>
        <w:t xml:space="preserve"> </w:t>
      </w:r>
      <w:r>
        <w:rPr>
          <w:rFonts w:ascii="Times New Roman" w:hAnsi="Times New Roman" w:cs="Times New Roman"/>
          <w:w w:val="95"/>
          <w:sz w:val="28"/>
          <w:szCs w:val="28"/>
        </w:rPr>
        <w:t>performance</w:t>
      </w:r>
      <w:r>
        <w:rPr>
          <w:rFonts w:ascii="Times New Roman" w:hAnsi="Times New Roman" w:cs="Times New Roman"/>
          <w:spacing w:val="6"/>
          <w:w w:val="95"/>
          <w:sz w:val="28"/>
          <w:szCs w:val="28"/>
        </w:rPr>
        <w:t xml:space="preserve"> </w:t>
      </w:r>
      <w:r>
        <w:rPr>
          <w:rFonts w:ascii="Times New Roman" w:hAnsi="Times New Roman" w:cs="Times New Roman"/>
          <w:w w:val="95"/>
          <w:sz w:val="28"/>
          <w:szCs w:val="28"/>
        </w:rPr>
        <w:t>namely:</w:t>
      </w:r>
    </w:p>
    <w:p w:rsidR="00786C23" w:rsidRDefault="00786C23">
      <w:pPr>
        <w:pStyle w:val="BodyText"/>
        <w:spacing w:before="5" w:line="360" w:lineRule="auto"/>
        <w:jc w:val="both"/>
        <w:rPr>
          <w:rFonts w:ascii="Times New Roman" w:hAnsi="Times New Roman" w:cs="Times New Roman"/>
          <w:sz w:val="28"/>
          <w:szCs w:val="28"/>
        </w:rPr>
      </w:pPr>
    </w:p>
    <w:p w:rsidR="00786C23" w:rsidRDefault="00080B28">
      <w:pPr>
        <w:pStyle w:val="ListParagraph"/>
        <w:tabs>
          <w:tab w:val="left" w:pos="660"/>
        </w:tabs>
        <w:spacing w:before="1" w:line="360" w:lineRule="auto"/>
        <w:ind w:left="0" w:right="333"/>
        <w:jc w:val="both"/>
        <w:rPr>
          <w:rFonts w:ascii="Times New Roman" w:hAnsi="Times New Roman" w:cs="Times New Roman"/>
          <w:b/>
          <w:bCs/>
          <w:sz w:val="28"/>
          <w:szCs w:val="28"/>
        </w:rPr>
      </w:pPr>
      <w:r>
        <w:rPr>
          <w:rFonts w:ascii="Times New Roman" w:hAnsi="Times New Roman" w:cs="Times New Roman"/>
          <w:b/>
          <w:bCs/>
          <w:sz w:val="28"/>
          <w:szCs w:val="28"/>
        </w:rPr>
        <w:t xml:space="preserve">a) </w:t>
      </w:r>
      <w:r>
        <w:rPr>
          <w:rFonts w:ascii="Times New Roman" w:hAnsi="Times New Roman" w:cs="Times New Roman"/>
          <w:b/>
          <w:bCs/>
          <w:sz w:val="28"/>
          <w:szCs w:val="28"/>
        </w:rPr>
        <w:t xml:space="preserve">The cell material: </w:t>
      </w:r>
    </w:p>
    <w:p w:rsidR="00786C23" w:rsidRDefault="00080B28">
      <w:pPr>
        <w:pStyle w:val="ListParagraph"/>
        <w:tabs>
          <w:tab w:val="left" w:pos="660"/>
        </w:tabs>
        <w:spacing w:before="1" w:line="360" w:lineRule="auto"/>
        <w:ind w:left="0" w:right="333"/>
        <w:jc w:val="both"/>
        <w:rPr>
          <w:rFonts w:ascii="Times New Roman" w:hAnsi="Times New Roman" w:cs="Times New Roman"/>
          <w:sz w:val="28"/>
          <w:szCs w:val="28"/>
        </w:rPr>
      </w:pPr>
      <w:r>
        <w:rPr>
          <w:rFonts w:ascii="Times New Roman" w:hAnsi="Times New Roman" w:cs="Times New Roman"/>
          <w:sz w:val="28"/>
          <w:szCs w:val="28"/>
        </w:rPr>
        <w:t>depending on the material and manufacturing method used, solar cells can</w:t>
      </w:r>
      <w:r>
        <w:rPr>
          <w:rFonts w:ascii="Times New Roman" w:hAnsi="Times New Roman" w:cs="Times New Roman"/>
          <w:spacing w:val="1"/>
          <w:sz w:val="28"/>
          <w:szCs w:val="28"/>
        </w:rPr>
        <w:t xml:space="preserve"> </w:t>
      </w:r>
      <w:r>
        <w:rPr>
          <w:rFonts w:ascii="Times New Roman" w:hAnsi="Times New Roman" w:cs="Times New Roman"/>
          <w:sz w:val="28"/>
          <w:szCs w:val="28"/>
        </w:rPr>
        <w:t>achieve different conversion efficiencies of light, for instance the efficiency of amorphous silicon</w:t>
      </w:r>
      <w:r>
        <w:rPr>
          <w:rFonts w:ascii="Times New Roman" w:hAnsi="Times New Roman" w:cs="Times New Roman"/>
          <w:spacing w:val="1"/>
          <w:sz w:val="28"/>
          <w:szCs w:val="28"/>
        </w:rPr>
        <w:t xml:space="preserve"> </w:t>
      </w:r>
      <w:r>
        <w:rPr>
          <w:rFonts w:ascii="Times New Roman" w:hAnsi="Times New Roman" w:cs="Times New Roman"/>
          <w:sz w:val="28"/>
          <w:szCs w:val="28"/>
        </w:rPr>
        <w:t>ranges</w:t>
      </w:r>
      <w:r>
        <w:rPr>
          <w:rFonts w:ascii="Times New Roman" w:hAnsi="Times New Roman" w:cs="Times New Roman"/>
          <w:spacing w:val="-12"/>
          <w:sz w:val="28"/>
          <w:szCs w:val="28"/>
        </w:rPr>
        <w:t xml:space="preserve"> </w:t>
      </w:r>
      <w:r>
        <w:rPr>
          <w:rFonts w:ascii="Times New Roman" w:hAnsi="Times New Roman" w:cs="Times New Roman"/>
          <w:sz w:val="28"/>
          <w:szCs w:val="28"/>
        </w:rPr>
        <w:t>from</w:t>
      </w:r>
      <w:r>
        <w:rPr>
          <w:rFonts w:ascii="Times New Roman" w:hAnsi="Times New Roman" w:cs="Times New Roman"/>
          <w:spacing w:val="-12"/>
          <w:sz w:val="28"/>
          <w:szCs w:val="28"/>
        </w:rPr>
        <w:t xml:space="preserve"> </w:t>
      </w:r>
      <w:r>
        <w:rPr>
          <w:rFonts w:ascii="Times New Roman" w:hAnsi="Times New Roman" w:cs="Times New Roman"/>
          <w:sz w:val="28"/>
          <w:szCs w:val="28"/>
        </w:rPr>
        <w:t>5%</w:t>
      </w:r>
      <w:r>
        <w:rPr>
          <w:rFonts w:ascii="Times New Roman" w:hAnsi="Times New Roman" w:cs="Times New Roman"/>
          <w:spacing w:val="-12"/>
          <w:sz w:val="28"/>
          <w:szCs w:val="28"/>
        </w:rPr>
        <w:t xml:space="preserve"> </w:t>
      </w:r>
      <w:r>
        <w:rPr>
          <w:rFonts w:ascii="Times New Roman" w:hAnsi="Times New Roman" w:cs="Times New Roman"/>
          <w:sz w:val="28"/>
          <w:szCs w:val="28"/>
        </w:rPr>
        <w:t>to</w:t>
      </w:r>
      <w:r>
        <w:rPr>
          <w:rFonts w:ascii="Times New Roman" w:hAnsi="Times New Roman" w:cs="Times New Roman"/>
          <w:spacing w:val="-12"/>
          <w:sz w:val="28"/>
          <w:szCs w:val="28"/>
        </w:rPr>
        <w:t xml:space="preserve"> </w:t>
      </w:r>
      <w:r>
        <w:rPr>
          <w:rFonts w:ascii="Times New Roman" w:hAnsi="Times New Roman" w:cs="Times New Roman"/>
          <w:sz w:val="28"/>
          <w:szCs w:val="28"/>
        </w:rPr>
        <w:t>7%,</w:t>
      </w:r>
      <w:r>
        <w:rPr>
          <w:rFonts w:ascii="Times New Roman" w:hAnsi="Times New Roman" w:cs="Times New Roman"/>
          <w:spacing w:val="-12"/>
          <w:sz w:val="28"/>
          <w:szCs w:val="28"/>
        </w:rPr>
        <w:t xml:space="preserve"> </w:t>
      </w:r>
      <w:r>
        <w:rPr>
          <w:rFonts w:ascii="Times New Roman" w:hAnsi="Times New Roman" w:cs="Times New Roman"/>
          <w:sz w:val="28"/>
          <w:szCs w:val="28"/>
        </w:rPr>
        <w:t>for</w:t>
      </w:r>
      <w:r>
        <w:rPr>
          <w:rFonts w:ascii="Times New Roman" w:hAnsi="Times New Roman" w:cs="Times New Roman"/>
          <w:spacing w:val="-12"/>
          <w:sz w:val="28"/>
          <w:szCs w:val="28"/>
        </w:rPr>
        <w:t xml:space="preserve"> </w:t>
      </w:r>
      <w:r>
        <w:rPr>
          <w:rFonts w:ascii="Times New Roman" w:hAnsi="Times New Roman" w:cs="Times New Roman"/>
          <w:sz w:val="28"/>
          <w:szCs w:val="28"/>
        </w:rPr>
        <w:t>the</w:t>
      </w:r>
      <w:r>
        <w:rPr>
          <w:rFonts w:ascii="Times New Roman" w:hAnsi="Times New Roman" w:cs="Times New Roman"/>
          <w:spacing w:val="-13"/>
          <w:sz w:val="28"/>
          <w:szCs w:val="28"/>
        </w:rPr>
        <w:t xml:space="preserve"> poly crystalline</w:t>
      </w:r>
      <w:r>
        <w:rPr>
          <w:rFonts w:ascii="Times New Roman" w:hAnsi="Times New Roman" w:cs="Times New Roman"/>
          <w:spacing w:val="-12"/>
          <w:sz w:val="28"/>
          <w:szCs w:val="28"/>
        </w:rPr>
        <w:t xml:space="preserve"> </w:t>
      </w:r>
      <w:r>
        <w:rPr>
          <w:rFonts w:ascii="Times New Roman" w:hAnsi="Times New Roman" w:cs="Times New Roman"/>
          <w:sz w:val="28"/>
          <w:szCs w:val="28"/>
        </w:rPr>
        <w:t>silicon,</w:t>
      </w:r>
      <w:r>
        <w:rPr>
          <w:rFonts w:ascii="Times New Roman" w:hAnsi="Times New Roman" w:cs="Times New Roman"/>
          <w:spacing w:val="-12"/>
          <w:sz w:val="28"/>
          <w:szCs w:val="28"/>
        </w:rPr>
        <w:t xml:space="preserve"> </w:t>
      </w:r>
      <w:r>
        <w:rPr>
          <w:rFonts w:ascii="Times New Roman" w:hAnsi="Times New Roman" w:cs="Times New Roman"/>
          <w:sz w:val="28"/>
          <w:szCs w:val="28"/>
        </w:rPr>
        <w:t>its</w:t>
      </w:r>
      <w:r>
        <w:rPr>
          <w:rFonts w:ascii="Times New Roman" w:hAnsi="Times New Roman" w:cs="Times New Roman"/>
          <w:spacing w:val="-11"/>
          <w:sz w:val="28"/>
          <w:szCs w:val="28"/>
        </w:rPr>
        <w:t xml:space="preserve"> </w:t>
      </w:r>
      <w:r>
        <w:rPr>
          <w:rFonts w:ascii="Times New Roman" w:hAnsi="Times New Roman" w:cs="Times New Roman"/>
          <w:sz w:val="28"/>
          <w:szCs w:val="28"/>
        </w:rPr>
        <w:t>efficiency</w:t>
      </w:r>
      <w:r>
        <w:rPr>
          <w:rFonts w:ascii="Times New Roman" w:hAnsi="Times New Roman" w:cs="Times New Roman"/>
          <w:spacing w:val="-13"/>
          <w:sz w:val="28"/>
          <w:szCs w:val="28"/>
        </w:rPr>
        <w:t xml:space="preserve"> </w:t>
      </w:r>
      <w:r>
        <w:rPr>
          <w:rFonts w:ascii="Times New Roman" w:hAnsi="Times New Roman" w:cs="Times New Roman"/>
          <w:sz w:val="28"/>
          <w:szCs w:val="28"/>
        </w:rPr>
        <w:t>does</w:t>
      </w:r>
      <w:r>
        <w:rPr>
          <w:rFonts w:ascii="Times New Roman" w:hAnsi="Times New Roman" w:cs="Times New Roman"/>
          <w:spacing w:val="-12"/>
          <w:sz w:val="28"/>
          <w:szCs w:val="28"/>
        </w:rPr>
        <w:t xml:space="preserve"> </w:t>
      </w:r>
      <w:r>
        <w:rPr>
          <w:rFonts w:ascii="Times New Roman" w:hAnsi="Times New Roman" w:cs="Times New Roman"/>
          <w:sz w:val="28"/>
          <w:szCs w:val="28"/>
        </w:rPr>
        <w:t>not</w:t>
      </w:r>
      <w:r>
        <w:rPr>
          <w:rFonts w:ascii="Times New Roman" w:hAnsi="Times New Roman" w:cs="Times New Roman"/>
          <w:spacing w:val="-12"/>
          <w:sz w:val="28"/>
          <w:szCs w:val="28"/>
        </w:rPr>
        <w:t xml:space="preserve"> </w:t>
      </w:r>
      <w:r>
        <w:rPr>
          <w:rFonts w:ascii="Times New Roman" w:hAnsi="Times New Roman" w:cs="Times New Roman"/>
          <w:sz w:val="28"/>
          <w:szCs w:val="28"/>
        </w:rPr>
        <w:t>exceed</w:t>
      </w:r>
      <w:r>
        <w:rPr>
          <w:rFonts w:ascii="Times New Roman" w:hAnsi="Times New Roman" w:cs="Times New Roman"/>
          <w:spacing w:val="-12"/>
          <w:sz w:val="28"/>
          <w:szCs w:val="28"/>
        </w:rPr>
        <w:t xml:space="preserve"> </w:t>
      </w:r>
      <w:r>
        <w:rPr>
          <w:rFonts w:ascii="Times New Roman" w:hAnsi="Times New Roman" w:cs="Times New Roman"/>
          <w:sz w:val="28"/>
          <w:szCs w:val="28"/>
        </w:rPr>
        <w:t>12%</w:t>
      </w:r>
      <w:r>
        <w:rPr>
          <w:rFonts w:ascii="Times New Roman" w:hAnsi="Times New Roman" w:cs="Times New Roman"/>
          <w:spacing w:val="-12"/>
          <w:sz w:val="28"/>
          <w:szCs w:val="28"/>
        </w:rPr>
        <w:t xml:space="preserve"> </w:t>
      </w:r>
      <w:r>
        <w:rPr>
          <w:rFonts w:ascii="Times New Roman" w:hAnsi="Times New Roman" w:cs="Times New Roman"/>
          <w:sz w:val="28"/>
          <w:szCs w:val="28"/>
        </w:rPr>
        <w:t>and</w:t>
      </w:r>
      <w:r>
        <w:rPr>
          <w:rFonts w:ascii="Times New Roman" w:hAnsi="Times New Roman" w:cs="Times New Roman"/>
          <w:spacing w:val="-12"/>
          <w:sz w:val="28"/>
          <w:szCs w:val="28"/>
        </w:rPr>
        <w:t xml:space="preserve"> </w:t>
      </w:r>
      <w:r>
        <w:rPr>
          <w:rFonts w:ascii="Times New Roman" w:hAnsi="Times New Roman" w:cs="Times New Roman"/>
          <w:sz w:val="28"/>
          <w:szCs w:val="28"/>
        </w:rPr>
        <w:t>for</w:t>
      </w:r>
      <w:r>
        <w:rPr>
          <w:rFonts w:ascii="Times New Roman" w:hAnsi="Times New Roman" w:cs="Times New Roman"/>
          <w:spacing w:val="-11"/>
          <w:sz w:val="28"/>
          <w:szCs w:val="28"/>
        </w:rPr>
        <w:t xml:space="preserve"> </w:t>
      </w:r>
      <w:r>
        <w:rPr>
          <w:rFonts w:ascii="Times New Roman" w:hAnsi="Times New Roman" w:cs="Times New Roman"/>
          <w:sz w:val="28"/>
          <w:szCs w:val="28"/>
        </w:rPr>
        <w:t>the</w:t>
      </w:r>
      <w:r>
        <w:rPr>
          <w:rFonts w:ascii="Times New Roman" w:hAnsi="Times New Roman" w:cs="Times New Roman"/>
          <w:spacing w:val="-53"/>
          <w:sz w:val="28"/>
          <w:szCs w:val="28"/>
        </w:rPr>
        <w:t xml:space="preserve"> </w:t>
      </w:r>
      <w:r>
        <w:rPr>
          <w:rFonts w:ascii="Times New Roman" w:hAnsi="Times New Roman" w:cs="Times New Roman"/>
          <w:sz w:val="28"/>
          <w:szCs w:val="28"/>
        </w:rPr>
        <w:t>mono</w:t>
      </w:r>
      <w:r>
        <w:rPr>
          <w:rFonts w:ascii="Times New Roman" w:hAnsi="Times New Roman" w:cs="Times New Roman"/>
          <w:spacing w:val="-5"/>
          <w:sz w:val="28"/>
          <w:szCs w:val="28"/>
        </w:rPr>
        <w:t xml:space="preserve"> </w:t>
      </w:r>
      <w:r>
        <w:rPr>
          <w:rFonts w:ascii="Times New Roman" w:hAnsi="Times New Roman" w:cs="Times New Roman"/>
          <w:sz w:val="28"/>
          <w:szCs w:val="28"/>
        </w:rPr>
        <w:t>crystalline</w:t>
      </w:r>
      <w:r>
        <w:rPr>
          <w:rFonts w:ascii="Times New Roman" w:hAnsi="Times New Roman" w:cs="Times New Roman"/>
          <w:spacing w:val="-6"/>
          <w:sz w:val="28"/>
          <w:szCs w:val="28"/>
        </w:rPr>
        <w:t xml:space="preserve"> </w:t>
      </w:r>
      <w:r>
        <w:rPr>
          <w:rFonts w:ascii="Times New Roman" w:hAnsi="Times New Roman" w:cs="Times New Roman"/>
          <w:sz w:val="28"/>
          <w:szCs w:val="28"/>
        </w:rPr>
        <w:t>silicon</w:t>
      </w:r>
      <w:r>
        <w:rPr>
          <w:rFonts w:ascii="Times New Roman" w:hAnsi="Times New Roman" w:cs="Times New Roman"/>
          <w:spacing w:val="-4"/>
          <w:sz w:val="28"/>
          <w:szCs w:val="28"/>
        </w:rPr>
        <w:t xml:space="preserve"> </w:t>
      </w:r>
      <w:r>
        <w:rPr>
          <w:rFonts w:ascii="Times New Roman" w:hAnsi="Times New Roman" w:cs="Times New Roman"/>
          <w:sz w:val="28"/>
          <w:szCs w:val="28"/>
        </w:rPr>
        <w:t>the</w:t>
      </w:r>
      <w:r>
        <w:rPr>
          <w:rFonts w:ascii="Times New Roman" w:hAnsi="Times New Roman" w:cs="Times New Roman"/>
          <w:spacing w:val="-7"/>
          <w:sz w:val="28"/>
          <w:szCs w:val="28"/>
        </w:rPr>
        <w:t xml:space="preserve"> </w:t>
      </w:r>
      <w:r>
        <w:rPr>
          <w:rFonts w:ascii="Times New Roman" w:hAnsi="Times New Roman" w:cs="Times New Roman"/>
          <w:sz w:val="28"/>
          <w:szCs w:val="28"/>
        </w:rPr>
        <w:t>efficiency</w:t>
      </w:r>
      <w:r>
        <w:rPr>
          <w:rFonts w:ascii="Times New Roman" w:hAnsi="Times New Roman" w:cs="Times New Roman"/>
          <w:spacing w:val="-6"/>
          <w:sz w:val="28"/>
          <w:szCs w:val="28"/>
        </w:rPr>
        <w:t xml:space="preserve"> </w:t>
      </w:r>
      <w:r>
        <w:rPr>
          <w:rFonts w:ascii="Times New Roman" w:hAnsi="Times New Roman" w:cs="Times New Roman"/>
          <w:sz w:val="28"/>
          <w:szCs w:val="28"/>
        </w:rPr>
        <w:t>is</w:t>
      </w:r>
      <w:r>
        <w:rPr>
          <w:rFonts w:ascii="Times New Roman" w:hAnsi="Times New Roman" w:cs="Times New Roman"/>
          <w:spacing w:val="-4"/>
          <w:sz w:val="28"/>
          <w:szCs w:val="28"/>
        </w:rPr>
        <w:t xml:space="preserve"> </w:t>
      </w:r>
      <w:r>
        <w:rPr>
          <w:rFonts w:ascii="Times New Roman" w:hAnsi="Times New Roman" w:cs="Times New Roman"/>
          <w:sz w:val="28"/>
          <w:szCs w:val="28"/>
        </w:rPr>
        <w:t>over</w:t>
      </w:r>
      <w:r>
        <w:rPr>
          <w:rFonts w:ascii="Times New Roman" w:hAnsi="Times New Roman" w:cs="Times New Roman"/>
          <w:spacing w:val="-5"/>
          <w:sz w:val="28"/>
          <w:szCs w:val="28"/>
        </w:rPr>
        <w:t xml:space="preserve"> </w:t>
      </w:r>
      <w:r>
        <w:rPr>
          <w:rFonts w:ascii="Times New Roman" w:hAnsi="Times New Roman" w:cs="Times New Roman"/>
          <w:sz w:val="28"/>
          <w:szCs w:val="28"/>
        </w:rPr>
        <w:t>12%</w:t>
      </w:r>
      <w:r>
        <w:rPr>
          <w:rFonts w:ascii="Times New Roman" w:hAnsi="Times New Roman" w:cs="Times New Roman"/>
          <w:spacing w:val="-4"/>
          <w:sz w:val="28"/>
          <w:szCs w:val="28"/>
        </w:rPr>
        <w:t xml:space="preserve"> </w:t>
      </w:r>
      <w:r>
        <w:rPr>
          <w:rFonts w:ascii="Times New Roman" w:hAnsi="Times New Roman" w:cs="Times New Roman"/>
          <w:sz w:val="28"/>
          <w:szCs w:val="28"/>
        </w:rPr>
        <w:t>and</w:t>
      </w:r>
      <w:r>
        <w:rPr>
          <w:rFonts w:ascii="Times New Roman" w:hAnsi="Times New Roman" w:cs="Times New Roman"/>
          <w:spacing w:val="-6"/>
          <w:sz w:val="28"/>
          <w:szCs w:val="28"/>
        </w:rPr>
        <w:t xml:space="preserve"> </w:t>
      </w:r>
      <w:r>
        <w:rPr>
          <w:rFonts w:ascii="Times New Roman" w:hAnsi="Times New Roman" w:cs="Times New Roman"/>
          <w:sz w:val="28"/>
          <w:szCs w:val="28"/>
        </w:rPr>
        <w:t>not</w:t>
      </w:r>
      <w:r>
        <w:rPr>
          <w:rFonts w:ascii="Times New Roman" w:hAnsi="Times New Roman" w:cs="Times New Roman"/>
          <w:spacing w:val="-5"/>
          <w:sz w:val="28"/>
          <w:szCs w:val="28"/>
        </w:rPr>
        <w:t xml:space="preserve"> </w:t>
      </w:r>
      <w:r>
        <w:rPr>
          <w:rFonts w:ascii="Times New Roman" w:hAnsi="Times New Roman" w:cs="Times New Roman"/>
          <w:sz w:val="28"/>
          <w:szCs w:val="28"/>
        </w:rPr>
        <w:t>exceeding</w:t>
      </w:r>
      <w:r>
        <w:rPr>
          <w:rFonts w:ascii="Times New Roman" w:hAnsi="Times New Roman" w:cs="Times New Roman"/>
          <w:spacing w:val="-5"/>
          <w:sz w:val="28"/>
          <w:szCs w:val="28"/>
        </w:rPr>
        <w:t xml:space="preserve"> </w:t>
      </w:r>
      <w:r>
        <w:rPr>
          <w:rFonts w:ascii="Times New Roman" w:hAnsi="Times New Roman" w:cs="Times New Roman"/>
          <w:sz w:val="28"/>
          <w:szCs w:val="28"/>
        </w:rPr>
        <w:t>18%</w:t>
      </w:r>
      <w:r>
        <w:rPr>
          <w:rFonts w:ascii="Times New Roman" w:hAnsi="Times New Roman" w:cs="Times New Roman"/>
          <w:spacing w:val="-5"/>
          <w:sz w:val="28"/>
          <w:szCs w:val="28"/>
        </w:rPr>
        <w:t xml:space="preserve"> </w:t>
      </w:r>
      <w:r>
        <w:rPr>
          <w:rFonts w:ascii="Times New Roman" w:hAnsi="Times New Roman" w:cs="Times New Roman"/>
          <w:sz w:val="28"/>
          <w:szCs w:val="28"/>
        </w:rPr>
        <w:t>(Electronica,</w:t>
      </w:r>
      <w:r>
        <w:rPr>
          <w:rFonts w:ascii="Times New Roman" w:hAnsi="Times New Roman" w:cs="Times New Roman"/>
          <w:spacing w:val="-5"/>
          <w:sz w:val="28"/>
          <w:szCs w:val="28"/>
        </w:rPr>
        <w:t xml:space="preserve"> </w:t>
      </w:r>
      <w:r>
        <w:rPr>
          <w:rFonts w:ascii="Times New Roman" w:hAnsi="Times New Roman" w:cs="Times New Roman"/>
          <w:sz w:val="28"/>
          <w:szCs w:val="28"/>
        </w:rPr>
        <w:t>2014)</w:t>
      </w:r>
      <w:r>
        <w:rPr>
          <w:rFonts w:ascii="Times New Roman" w:hAnsi="Times New Roman" w:cs="Times New Roman"/>
          <w:spacing w:val="-4"/>
          <w:sz w:val="28"/>
          <w:szCs w:val="28"/>
        </w:rPr>
        <w:t xml:space="preserve"> </w:t>
      </w:r>
      <w:r>
        <w:rPr>
          <w:rFonts w:ascii="Times New Roman" w:hAnsi="Times New Roman" w:cs="Times New Roman"/>
          <w:sz w:val="28"/>
          <w:szCs w:val="28"/>
        </w:rPr>
        <w:t>and</w:t>
      </w:r>
      <w:r>
        <w:rPr>
          <w:rFonts w:ascii="Times New Roman" w:hAnsi="Times New Roman" w:cs="Times New Roman"/>
          <w:spacing w:val="-53"/>
          <w:sz w:val="28"/>
          <w:szCs w:val="28"/>
        </w:rPr>
        <w:t xml:space="preserve"> </w:t>
      </w:r>
      <w:r>
        <w:rPr>
          <w:rFonts w:ascii="Times New Roman" w:hAnsi="Times New Roman" w:cs="Times New Roman"/>
          <w:sz w:val="28"/>
          <w:szCs w:val="28"/>
        </w:rPr>
        <w:t>(Seraphic,</w:t>
      </w:r>
      <w:r>
        <w:rPr>
          <w:rFonts w:ascii="Times New Roman" w:hAnsi="Times New Roman" w:cs="Times New Roman"/>
          <w:spacing w:val="-3"/>
          <w:sz w:val="28"/>
          <w:szCs w:val="28"/>
        </w:rPr>
        <w:t xml:space="preserve"> </w:t>
      </w:r>
      <w:r>
        <w:rPr>
          <w:rFonts w:ascii="Times New Roman" w:hAnsi="Times New Roman" w:cs="Times New Roman"/>
          <w:sz w:val="28"/>
          <w:szCs w:val="28"/>
        </w:rPr>
        <w:t>et</w:t>
      </w:r>
      <w:r>
        <w:rPr>
          <w:rFonts w:ascii="Times New Roman" w:hAnsi="Times New Roman" w:cs="Times New Roman"/>
          <w:spacing w:val="-1"/>
          <w:sz w:val="28"/>
          <w:szCs w:val="28"/>
        </w:rPr>
        <w:t xml:space="preserve"> </w:t>
      </w:r>
      <w:r>
        <w:rPr>
          <w:rFonts w:ascii="Times New Roman" w:hAnsi="Times New Roman" w:cs="Times New Roman"/>
          <w:sz w:val="28"/>
          <w:szCs w:val="28"/>
        </w:rPr>
        <w:t>al).</w:t>
      </w:r>
    </w:p>
    <w:p w:rsidR="00786C23" w:rsidRDefault="00080B28">
      <w:pPr>
        <w:pStyle w:val="Heading3"/>
        <w:tabs>
          <w:tab w:val="left" w:pos="1019"/>
          <w:tab w:val="left" w:pos="1021"/>
        </w:tabs>
        <w:spacing w:before="196" w:line="360" w:lineRule="auto"/>
        <w:jc w:val="both"/>
        <w:rPr>
          <w:rFonts w:ascii="Times New Roman" w:hAnsi="Times New Roman" w:hint="default"/>
          <w:b w:val="0"/>
          <w:bCs w:val="0"/>
          <w:sz w:val="28"/>
          <w:szCs w:val="28"/>
        </w:rPr>
      </w:pPr>
      <w:r>
        <w:rPr>
          <w:rFonts w:ascii="Times New Roman" w:hAnsi="Times New Roman" w:hint="default"/>
          <w:spacing w:val="-1"/>
          <w:sz w:val="28"/>
          <w:szCs w:val="28"/>
        </w:rPr>
        <w:t xml:space="preserve">1.2.5 </w:t>
      </w:r>
      <w:r>
        <w:rPr>
          <w:rFonts w:ascii="Times New Roman" w:hAnsi="Times New Roman" w:hint="default"/>
          <w:spacing w:val="-1"/>
          <w:sz w:val="28"/>
          <w:szCs w:val="28"/>
        </w:rPr>
        <w:t>Solar</w:t>
      </w:r>
      <w:r>
        <w:rPr>
          <w:rFonts w:ascii="Times New Roman" w:hAnsi="Times New Roman" w:hint="default"/>
          <w:spacing w:val="-13"/>
          <w:sz w:val="28"/>
          <w:szCs w:val="28"/>
        </w:rPr>
        <w:t xml:space="preserve"> </w:t>
      </w:r>
      <w:r>
        <w:rPr>
          <w:rFonts w:ascii="Times New Roman" w:hAnsi="Times New Roman" w:hint="default"/>
          <w:sz w:val="28"/>
          <w:szCs w:val="28"/>
        </w:rPr>
        <w:t>panel</w:t>
      </w:r>
      <w:r>
        <w:rPr>
          <w:rFonts w:ascii="Times New Roman" w:hAnsi="Times New Roman" w:hint="default"/>
          <w:spacing w:val="-13"/>
          <w:sz w:val="28"/>
          <w:szCs w:val="28"/>
        </w:rPr>
        <w:t xml:space="preserve"> </w:t>
      </w:r>
      <w:r>
        <w:rPr>
          <w:rFonts w:ascii="Times New Roman" w:hAnsi="Times New Roman" w:hint="default"/>
          <w:sz w:val="28"/>
          <w:szCs w:val="28"/>
        </w:rPr>
        <w:t>circuit</w:t>
      </w:r>
      <w:r>
        <w:rPr>
          <w:rFonts w:ascii="Times New Roman" w:hAnsi="Times New Roman" w:hint="default"/>
          <w:spacing w:val="-10"/>
          <w:sz w:val="28"/>
          <w:szCs w:val="28"/>
        </w:rPr>
        <w:t xml:space="preserve"> </w:t>
      </w:r>
      <w:r>
        <w:rPr>
          <w:rFonts w:ascii="Times New Roman" w:hAnsi="Times New Roman" w:hint="default"/>
          <w:sz w:val="28"/>
          <w:szCs w:val="28"/>
        </w:rPr>
        <w:t>connections</w:t>
      </w:r>
    </w:p>
    <w:p w:rsidR="00786C23" w:rsidRDefault="00080B28">
      <w:pPr>
        <w:pStyle w:val="BodyText"/>
        <w:spacing w:line="360" w:lineRule="auto"/>
        <w:ind w:right="335"/>
        <w:jc w:val="both"/>
        <w:rPr>
          <w:rFonts w:ascii="Times New Roman" w:hAnsi="Times New Roman" w:cs="Times New Roman"/>
          <w:sz w:val="28"/>
          <w:szCs w:val="28"/>
        </w:rPr>
      </w:pPr>
      <w:r>
        <w:rPr>
          <w:rFonts w:ascii="Times New Roman" w:hAnsi="Times New Roman" w:cs="Times New Roman"/>
          <w:spacing w:val="1"/>
          <w:w w:val="101"/>
          <w:sz w:val="28"/>
          <w:szCs w:val="28"/>
        </w:rPr>
        <w:t>T</w:t>
      </w:r>
      <w:r>
        <w:rPr>
          <w:rFonts w:ascii="Times New Roman" w:hAnsi="Times New Roman" w:cs="Times New Roman"/>
          <w:w w:val="98"/>
          <w:sz w:val="28"/>
          <w:szCs w:val="28"/>
        </w:rPr>
        <w:t>he</w:t>
      </w:r>
      <w:r>
        <w:rPr>
          <w:rFonts w:ascii="Times New Roman" w:hAnsi="Times New Roman" w:cs="Times New Roman"/>
          <w:spacing w:val="20"/>
          <w:sz w:val="28"/>
          <w:szCs w:val="28"/>
        </w:rPr>
        <w:t xml:space="preserve"> </w:t>
      </w:r>
      <w:r>
        <w:rPr>
          <w:rFonts w:ascii="Times New Roman" w:hAnsi="Times New Roman" w:cs="Times New Roman"/>
          <w:w w:val="94"/>
          <w:sz w:val="28"/>
          <w:szCs w:val="28"/>
        </w:rPr>
        <w:t>s</w:t>
      </w:r>
      <w:r>
        <w:rPr>
          <w:rFonts w:ascii="Times New Roman" w:hAnsi="Times New Roman" w:cs="Times New Roman"/>
          <w:w w:val="95"/>
          <w:sz w:val="28"/>
          <w:szCs w:val="28"/>
        </w:rPr>
        <w:t>o</w:t>
      </w:r>
      <w:r>
        <w:rPr>
          <w:rFonts w:ascii="Times New Roman" w:hAnsi="Times New Roman" w:cs="Times New Roman"/>
          <w:spacing w:val="-1"/>
          <w:w w:val="95"/>
          <w:sz w:val="28"/>
          <w:szCs w:val="28"/>
        </w:rPr>
        <w:t>l</w:t>
      </w:r>
      <w:r>
        <w:rPr>
          <w:rFonts w:ascii="Times New Roman" w:hAnsi="Times New Roman" w:cs="Times New Roman"/>
          <w:spacing w:val="-4"/>
          <w:w w:val="91"/>
          <w:sz w:val="28"/>
          <w:szCs w:val="28"/>
        </w:rPr>
        <w:t>a</w:t>
      </w:r>
      <w:r>
        <w:rPr>
          <w:rFonts w:ascii="Times New Roman" w:hAnsi="Times New Roman" w:cs="Times New Roman"/>
          <w:sz w:val="28"/>
          <w:szCs w:val="28"/>
        </w:rPr>
        <w:t>r</w:t>
      </w:r>
      <w:r>
        <w:rPr>
          <w:rFonts w:ascii="Times New Roman" w:hAnsi="Times New Roman" w:cs="Times New Roman"/>
          <w:spacing w:val="22"/>
          <w:sz w:val="28"/>
          <w:szCs w:val="28"/>
        </w:rPr>
        <w:t xml:space="preserve"> </w:t>
      </w:r>
      <w:r>
        <w:rPr>
          <w:rFonts w:ascii="Times New Roman" w:hAnsi="Times New Roman" w:cs="Times New Roman"/>
          <w:w w:val="101"/>
          <w:sz w:val="28"/>
          <w:szCs w:val="28"/>
        </w:rPr>
        <w:t>P</w:t>
      </w:r>
      <w:r>
        <w:rPr>
          <w:rFonts w:ascii="Times New Roman" w:hAnsi="Times New Roman" w:cs="Times New Roman"/>
          <w:w w:val="94"/>
          <w:sz w:val="28"/>
          <w:szCs w:val="28"/>
        </w:rPr>
        <w:t>V</w:t>
      </w:r>
      <w:r>
        <w:rPr>
          <w:rFonts w:ascii="Times New Roman" w:hAnsi="Times New Roman" w:cs="Times New Roman"/>
          <w:spacing w:val="21"/>
          <w:sz w:val="28"/>
          <w:szCs w:val="28"/>
        </w:rPr>
        <w:t xml:space="preserve"> </w:t>
      </w:r>
      <w:r>
        <w:rPr>
          <w:rFonts w:ascii="Times New Roman" w:hAnsi="Times New Roman" w:cs="Times New Roman"/>
          <w:w w:val="97"/>
          <w:sz w:val="28"/>
          <w:szCs w:val="28"/>
        </w:rPr>
        <w:t>p</w:t>
      </w:r>
      <w:r>
        <w:rPr>
          <w:rFonts w:ascii="Times New Roman" w:hAnsi="Times New Roman" w:cs="Times New Roman"/>
          <w:spacing w:val="-1"/>
          <w:w w:val="97"/>
          <w:sz w:val="28"/>
          <w:szCs w:val="28"/>
        </w:rPr>
        <w:t>a</w:t>
      </w:r>
      <w:r>
        <w:rPr>
          <w:rFonts w:ascii="Times New Roman" w:hAnsi="Times New Roman" w:cs="Times New Roman"/>
          <w:w w:val="98"/>
          <w:sz w:val="28"/>
          <w:szCs w:val="28"/>
        </w:rPr>
        <w:t>n</w:t>
      </w:r>
      <w:r>
        <w:rPr>
          <w:rFonts w:ascii="Times New Roman" w:hAnsi="Times New Roman" w:cs="Times New Roman"/>
          <w:spacing w:val="-1"/>
          <w:w w:val="98"/>
          <w:sz w:val="28"/>
          <w:szCs w:val="28"/>
        </w:rPr>
        <w:t>e</w:t>
      </w:r>
      <w:r>
        <w:rPr>
          <w:rFonts w:ascii="Times New Roman" w:hAnsi="Times New Roman" w:cs="Times New Roman"/>
          <w:spacing w:val="-1"/>
          <w:w w:val="82"/>
          <w:sz w:val="28"/>
          <w:szCs w:val="28"/>
        </w:rPr>
        <w:t>l</w:t>
      </w:r>
      <w:r>
        <w:rPr>
          <w:rFonts w:ascii="Times New Roman" w:hAnsi="Times New Roman" w:cs="Times New Roman"/>
          <w:w w:val="94"/>
          <w:sz w:val="28"/>
          <w:szCs w:val="28"/>
        </w:rPr>
        <w:t>s</w:t>
      </w:r>
      <w:r>
        <w:rPr>
          <w:rFonts w:ascii="Times New Roman" w:hAnsi="Times New Roman" w:cs="Times New Roman"/>
          <w:spacing w:val="23"/>
          <w:sz w:val="28"/>
          <w:szCs w:val="28"/>
        </w:rPr>
        <w:t xml:space="preserve"> </w:t>
      </w:r>
      <w:r>
        <w:rPr>
          <w:rFonts w:ascii="Times New Roman" w:hAnsi="Times New Roman" w:cs="Times New Roman"/>
          <w:spacing w:val="-1"/>
          <w:w w:val="94"/>
          <w:sz w:val="28"/>
          <w:szCs w:val="28"/>
        </w:rPr>
        <w:t>c</w:t>
      </w:r>
      <w:r>
        <w:rPr>
          <w:rFonts w:ascii="Times New Roman" w:hAnsi="Times New Roman" w:cs="Times New Roman"/>
          <w:spacing w:val="-1"/>
          <w:w w:val="91"/>
          <w:sz w:val="28"/>
          <w:szCs w:val="28"/>
        </w:rPr>
        <w:t>a</w:t>
      </w:r>
      <w:r>
        <w:rPr>
          <w:rFonts w:ascii="Times New Roman" w:hAnsi="Times New Roman" w:cs="Times New Roman"/>
          <w:w w:val="102"/>
          <w:sz w:val="28"/>
          <w:szCs w:val="28"/>
        </w:rPr>
        <w:t>n</w:t>
      </w:r>
      <w:r>
        <w:rPr>
          <w:rFonts w:ascii="Times New Roman" w:hAnsi="Times New Roman" w:cs="Times New Roman"/>
          <w:spacing w:val="21"/>
          <w:sz w:val="28"/>
          <w:szCs w:val="28"/>
        </w:rPr>
        <w:t xml:space="preserve"> </w:t>
      </w:r>
      <w:r>
        <w:rPr>
          <w:rFonts w:ascii="Times New Roman" w:hAnsi="Times New Roman" w:cs="Times New Roman"/>
          <w:w w:val="98"/>
          <w:sz w:val="28"/>
          <w:szCs w:val="28"/>
        </w:rPr>
        <w:t>be</w:t>
      </w:r>
      <w:r>
        <w:rPr>
          <w:rFonts w:ascii="Times New Roman" w:hAnsi="Times New Roman" w:cs="Times New Roman"/>
          <w:spacing w:val="18"/>
          <w:sz w:val="28"/>
          <w:szCs w:val="28"/>
        </w:rPr>
        <w:t xml:space="preserve"> </w:t>
      </w:r>
      <w:r>
        <w:rPr>
          <w:rFonts w:ascii="Times New Roman" w:hAnsi="Times New Roman" w:cs="Times New Roman"/>
          <w:spacing w:val="-1"/>
          <w:w w:val="94"/>
          <w:sz w:val="28"/>
          <w:szCs w:val="28"/>
        </w:rPr>
        <w:t>c</w:t>
      </w:r>
      <w:r>
        <w:rPr>
          <w:rFonts w:ascii="Times New Roman" w:hAnsi="Times New Roman" w:cs="Times New Roman"/>
          <w:sz w:val="28"/>
          <w:szCs w:val="28"/>
        </w:rPr>
        <w:t>onn</w:t>
      </w:r>
      <w:r>
        <w:rPr>
          <w:rFonts w:ascii="Times New Roman" w:hAnsi="Times New Roman" w:cs="Times New Roman"/>
          <w:spacing w:val="-1"/>
          <w:sz w:val="28"/>
          <w:szCs w:val="28"/>
        </w:rPr>
        <w:t>e</w:t>
      </w:r>
      <w:r>
        <w:rPr>
          <w:rFonts w:ascii="Times New Roman" w:hAnsi="Times New Roman" w:cs="Times New Roman"/>
          <w:spacing w:val="-1"/>
          <w:w w:val="94"/>
          <w:sz w:val="28"/>
          <w:szCs w:val="28"/>
        </w:rPr>
        <w:t>c</w:t>
      </w:r>
      <w:r>
        <w:rPr>
          <w:rFonts w:ascii="Times New Roman" w:hAnsi="Times New Roman" w:cs="Times New Roman"/>
          <w:w w:val="98"/>
          <w:sz w:val="28"/>
          <w:szCs w:val="28"/>
        </w:rPr>
        <w:t>t</w:t>
      </w:r>
      <w:r>
        <w:rPr>
          <w:rFonts w:ascii="Times New Roman" w:hAnsi="Times New Roman" w:cs="Times New Roman"/>
          <w:spacing w:val="-1"/>
          <w:w w:val="98"/>
          <w:sz w:val="28"/>
          <w:szCs w:val="28"/>
        </w:rPr>
        <w:t>e</w:t>
      </w:r>
      <w:r>
        <w:rPr>
          <w:rFonts w:ascii="Times New Roman" w:hAnsi="Times New Roman" w:cs="Times New Roman"/>
          <w:sz w:val="28"/>
          <w:szCs w:val="28"/>
        </w:rPr>
        <w:t>d</w:t>
      </w:r>
      <w:r>
        <w:rPr>
          <w:rFonts w:ascii="Times New Roman" w:hAnsi="Times New Roman" w:cs="Times New Roman"/>
          <w:spacing w:val="21"/>
          <w:sz w:val="28"/>
          <w:szCs w:val="28"/>
        </w:rPr>
        <w:t xml:space="preserve"> </w:t>
      </w:r>
      <w:r>
        <w:rPr>
          <w:rFonts w:ascii="Times New Roman" w:hAnsi="Times New Roman" w:cs="Times New Roman"/>
          <w:spacing w:val="-1"/>
          <w:w w:val="94"/>
          <w:sz w:val="28"/>
          <w:szCs w:val="28"/>
        </w:rPr>
        <w:t>e</w:t>
      </w:r>
      <w:r>
        <w:rPr>
          <w:rFonts w:ascii="Times New Roman" w:hAnsi="Times New Roman" w:cs="Times New Roman"/>
          <w:spacing w:val="-1"/>
          <w:w w:val="82"/>
          <w:sz w:val="28"/>
          <w:szCs w:val="28"/>
        </w:rPr>
        <w:t>i</w:t>
      </w:r>
      <w:r>
        <w:rPr>
          <w:rFonts w:ascii="Times New Roman" w:hAnsi="Times New Roman" w:cs="Times New Roman"/>
          <w:sz w:val="28"/>
          <w:szCs w:val="28"/>
        </w:rPr>
        <w:t>th</w:t>
      </w:r>
      <w:r>
        <w:rPr>
          <w:rFonts w:ascii="Times New Roman" w:hAnsi="Times New Roman" w:cs="Times New Roman"/>
          <w:spacing w:val="-1"/>
          <w:sz w:val="28"/>
          <w:szCs w:val="28"/>
        </w:rPr>
        <w:t>e</w:t>
      </w:r>
      <w:r>
        <w:rPr>
          <w:rFonts w:ascii="Times New Roman" w:hAnsi="Times New Roman" w:cs="Times New Roman"/>
          <w:sz w:val="28"/>
          <w:szCs w:val="28"/>
        </w:rPr>
        <w:t>r</w:t>
      </w:r>
      <w:r>
        <w:rPr>
          <w:rFonts w:ascii="Times New Roman" w:hAnsi="Times New Roman" w:cs="Times New Roman"/>
          <w:spacing w:val="22"/>
          <w:sz w:val="28"/>
          <w:szCs w:val="28"/>
        </w:rPr>
        <w:t xml:space="preserve"> </w:t>
      </w:r>
      <w:r>
        <w:rPr>
          <w:rFonts w:ascii="Times New Roman" w:hAnsi="Times New Roman" w:cs="Times New Roman"/>
          <w:spacing w:val="-1"/>
          <w:w w:val="82"/>
          <w:sz w:val="28"/>
          <w:szCs w:val="28"/>
        </w:rPr>
        <w:t>i</w:t>
      </w:r>
      <w:r>
        <w:rPr>
          <w:rFonts w:ascii="Times New Roman" w:hAnsi="Times New Roman" w:cs="Times New Roman"/>
          <w:w w:val="102"/>
          <w:sz w:val="28"/>
          <w:szCs w:val="28"/>
        </w:rPr>
        <w:t>n</w:t>
      </w:r>
      <w:r>
        <w:rPr>
          <w:rFonts w:ascii="Times New Roman" w:hAnsi="Times New Roman" w:cs="Times New Roman"/>
          <w:spacing w:val="21"/>
          <w:sz w:val="28"/>
          <w:szCs w:val="28"/>
        </w:rPr>
        <w:t xml:space="preserve"> </w:t>
      </w:r>
      <w:r>
        <w:rPr>
          <w:rFonts w:ascii="Times New Roman" w:hAnsi="Times New Roman" w:cs="Times New Roman"/>
          <w:w w:val="97"/>
          <w:sz w:val="28"/>
          <w:szCs w:val="28"/>
        </w:rPr>
        <w:t>p</w:t>
      </w:r>
      <w:r>
        <w:rPr>
          <w:rFonts w:ascii="Times New Roman" w:hAnsi="Times New Roman" w:cs="Times New Roman"/>
          <w:spacing w:val="-1"/>
          <w:w w:val="97"/>
          <w:sz w:val="28"/>
          <w:szCs w:val="28"/>
        </w:rPr>
        <w:t>a</w:t>
      </w:r>
      <w:r>
        <w:rPr>
          <w:rFonts w:ascii="Times New Roman" w:hAnsi="Times New Roman" w:cs="Times New Roman"/>
          <w:sz w:val="28"/>
          <w:szCs w:val="28"/>
        </w:rPr>
        <w:t>r</w:t>
      </w:r>
      <w:r>
        <w:rPr>
          <w:rFonts w:ascii="Times New Roman" w:hAnsi="Times New Roman" w:cs="Times New Roman"/>
          <w:spacing w:val="-1"/>
          <w:w w:val="91"/>
          <w:sz w:val="28"/>
          <w:szCs w:val="28"/>
        </w:rPr>
        <w:t>a</w:t>
      </w:r>
      <w:r>
        <w:rPr>
          <w:rFonts w:ascii="Times New Roman" w:hAnsi="Times New Roman" w:cs="Times New Roman"/>
          <w:spacing w:val="-1"/>
          <w:w w:val="82"/>
          <w:sz w:val="28"/>
          <w:szCs w:val="28"/>
        </w:rPr>
        <w:t>ll</w:t>
      </w:r>
      <w:r>
        <w:rPr>
          <w:rFonts w:ascii="Times New Roman" w:hAnsi="Times New Roman" w:cs="Times New Roman"/>
          <w:spacing w:val="-1"/>
          <w:w w:val="94"/>
          <w:sz w:val="28"/>
          <w:szCs w:val="28"/>
        </w:rPr>
        <w:t>e</w:t>
      </w:r>
      <w:r>
        <w:rPr>
          <w:rFonts w:ascii="Times New Roman" w:hAnsi="Times New Roman" w:cs="Times New Roman"/>
          <w:w w:val="82"/>
          <w:sz w:val="28"/>
          <w:szCs w:val="28"/>
        </w:rPr>
        <w:t>l</w:t>
      </w:r>
      <w:r>
        <w:rPr>
          <w:rFonts w:ascii="Times New Roman" w:hAnsi="Times New Roman" w:cs="Times New Roman"/>
          <w:spacing w:val="19"/>
          <w:sz w:val="28"/>
          <w:szCs w:val="28"/>
        </w:rPr>
        <w:t xml:space="preserve"> </w:t>
      </w:r>
      <w:r>
        <w:rPr>
          <w:rFonts w:ascii="Times New Roman" w:hAnsi="Times New Roman" w:cs="Times New Roman"/>
          <w:w w:val="101"/>
          <w:sz w:val="28"/>
          <w:szCs w:val="28"/>
        </w:rPr>
        <w:t>or</w:t>
      </w:r>
      <w:r>
        <w:rPr>
          <w:rFonts w:ascii="Times New Roman" w:hAnsi="Times New Roman" w:cs="Times New Roman"/>
          <w:spacing w:val="22"/>
          <w:sz w:val="28"/>
          <w:szCs w:val="28"/>
        </w:rPr>
        <w:t xml:space="preserve"> </w:t>
      </w:r>
      <w:r>
        <w:rPr>
          <w:rFonts w:ascii="Times New Roman" w:hAnsi="Times New Roman" w:cs="Times New Roman"/>
          <w:spacing w:val="-1"/>
          <w:w w:val="82"/>
          <w:sz w:val="28"/>
          <w:szCs w:val="28"/>
        </w:rPr>
        <w:t>i</w:t>
      </w:r>
      <w:r>
        <w:rPr>
          <w:rFonts w:ascii="Times New Roman" w:hAnsi="Times New Roman" w:cs="Times New Roman"/>
          <w:w w:val="102"/>
          <w:sz w:val="28"/>
          <w:szCs w:val="28"/>
        </w:rPr>
        <w:t>n</w:t>
      </w:r>
      <w:r>
        <w:rPr>
          <w:rFonts w:ascii="Times New Roman" w:hAnsi="Times New Roman" w:cs="Times New Roman"/>
          <w:spacing w:val="21"/>
          <w:sz w:val="28"/>
          <w:szCs w:val="28"/>
        </w:rPr>
        <w:t xml:space="preserve"> </w:t>
      </w:r>
      <w:r>
        <w:rPr>
          <w:rFonts w:ascii="Times New Roman" w:hAnsi="Times New Roman" w:cs="Times New Roman"/>
          <w:w w:val="94"/>
          <w:sz w:val="28"/>
          <w:szCs w:val="28"/>
        </w:rPr>
        <w:t>s</w:t>
      </w:r>
      <w:r>
        <w:rPr>
          <w:rFonts w:ascii="Times New Roman" w:hAnsi="Times New Roman" w:cs="Times New Roman"/>
          <w:spacing w:val="-1"/>
          <w:w w:val="94"/>
          <w:sz w:val="28"/>
          <w:szCs w:val="28"/>
        </w:rPr>
        <w:t>e</w:t>
      </w:r>
      <w:r>
        <w:rPr>
          <w:rFonts w:ascii="Times New Roman" w:hAnsi="Times New Roman" w:cs="Times New Roman"/>
          <w:sz w:val="28"/>
          <w:szCs w:val="28"/>
        </w:rPr>
        <w:t>r</w:t>
      </w:r>
      <w:r>
        <w:rPr>
          <w:rFonts w:ascii="Times New Roman" w:hAnsi="Times New Roman" w:cs="Times New Roman"/>
          <w:spacing w:val="-1"/>
          <w:w w:val="82"/>
          <w:sz w:val="28"/>
          <w:szCs w:val="28"/>
        </w:rPr>
        <w:t>i</w:t>
      </w:r>
      <w:r>
        <w:rPr>
          <w:rFonts w:ascii="Times New Roman" w:hAnsi="Times New Roman" w:cs="Times New Roman"/>
          <w:spacing w:val="-4"/>
          <w:w w:val="94"/>
          <w:sz w:val="28"/>
          <w:szCs w:val="28"/>
        </w:rPr>
        <w:t>e</w:t>
      </w:r>
      <w:r>
        <w:rPr>
          <w:rFonts w:ascii="Times New Roman" w:hAnsi="Times New Roman" w:cs="Times New Roman"/>
          <w:w w:val="94"/>
          <w:sz w:val="28"/>
          <w:szCs w:val="28"/>
        </w:rPr>
        <w:t>s</w:t>
      </w:r>
      <w:r>
        <w:rPr>
          <w:rFonts w:ascii="Times New Roman" w:hAnsi="Times New Roman" w:cs="Times New Roman"/>
          <w:spacing w:val="23"/>
          <w:sz w:val="28"/>
          <w:szCs w:val="28"/>
        </w:rPr>
        <w:t xml:space="preserve"> </w:t>
      </w:r>
      <w:r>
        <w:rPr>
          <w:rFonts w:ascii="Times New Roman" w:hAnsi="Times New Roman" w:cs="Times New Roman"/>
          <w:sz w:val="28"/>
          <w:szCs w:val="28"/>
        </w:rPr>
        <w:t>d</w:t>
      </w:r>
      <w:r>
        <w:rPr>
          <w:rFonts w:ascii="Times New Roman" w:hAnsi="Times New Roman" w:cs="Times New Roman"/>
          <w:spacing w:val="-1"/>
          <w:w w:val="94"/>
          <w:sz w:val="28"/>
          <w:szCs w:val="28"/>
        </w:rPr>
        <w:t>e</w:t>
      </w:r>
      <w:r>
        <w:rPr>
          <w:rFonts w:ascii="Times New Roman" w:hAnsi="Times New Roman" w:cs="Times New Roman"/>
          <w:w w:val="98"/>
          <w:sz w:val="28"/>
          <w:szCs w:val="28"/>
        </w:rPr>
        <w:t>p</w:t>
      </w:r>
      <w:r>
        <w:rPr>
          <w:rFonts w:ascii="Times New Roman" w:hAnsi="Times New Roman" w:cs="Times New Roman"/>
          <w:spacing w:val="-1"/>
          <w:w w:val="98"/>
          <w:sz w:val="28"/>
          <w:szCs w:val="28"/>
        </w:rPr>
        <w:t>e</w:t>
      </w:r>
      <w:r>
        <w:rPr>
          <w:rFonts w:ascii="Times New Roman" w:hAnsi="Times New Roman" w:cs="Times New Roman"/>
          <w:w w:val="101"/>
          <w:sz w:val="28"/>
          <w:szCs w:val="28"/>
        </w:rPr>
        <w:t>n</w:t>
      </w:r>
      <w:r>
        <w:rPr>
          <w:rFonts w:ascii="Times New Roman" w:hAnsi="Times New Roman" w:cs="Times New Roman"/>
          <w:spacing w:val="-1"/>
          <w:w w:val="101"/>
          <w:sz w:val="28"/>
          <w:szCs w:val="28"/>
        </w:rPr>
        <w:t>d</w:t>
      </w:r>
      <w:r>
        <w:rPr>
          <w:rFonts w:ascii="Times New Roman" w:hAnsi="Times New Roman" w:cs="Times New Roman"/>
          <w:spacing w:val="-1"/>
          <w:w w:val="82"/>
          <w:sz w:val="28"/>
          <w:szCs w:val="28"/>
        </w:rPr>
        <w:t>i</w:t>
      </w:r>
      <w:r>
        <w:rPr>
          <w:rFonts w:ascii="Times New Roman" w:hAnsi="Times New Roman" w:cs="Times New Roman"/>
          <w:w w:val="96"/>
          <w:sz w:val="28"/>
          <w:szCs w:val="28"/>
        </w:rPr>
        <w:t>ng</w:t>
      </w:r>
      <w:r>
        <w:rPr>
          <w:rFonts w:ascii="Times New Roman" w:hAnsi="Times New Roman" w:cs="Times New Roman"/>
          <w:spacing w:val="21"/>
          <w:sz w:val="28"/>
          <w:szCs w:val="28"/>
        </w:rPr>
        <w:t xml:space="preserve"> </w:t>
      </w:r>
      <w:r>
        <w:rPr>
          <w:rFonts w:ascii="Times New Roman" w:hAnsi="Times New Roman" w:cs="Times New Roman"/>
          <w:w w:val="102"/>
          <w:sz w:val="28"/>
          <w:szCs w:val="28"/>
        </w:rPr>
        <w:t>on</w:t>
      </w:r>
      <w:r>
        <w:rPr>
          <w:rFonts w:ascii="Times New Roman" w:hAnsi="Times New Roman" w:cs="Times New Roman"/>
          <w:spacing w:val="19"/>
          <w:sz w:val="28"/>
          <w:szCs w:val="28"/>
        </w:rPr>
        <w:t xml:space="preserve"> </w:t>
      </w:r>
      <w:r>
        <w:rPr>
          <w:rFonts w:ascii="Times New Roman" w:hAnsi="Times New Roman" w:cs="Times New Roman"/>
          <w:spacing w:val="-2"/>
          <w:w w:val="105"/>
          <w:sz w:val="28"/>
          <w:szCs w:val="28"/>
        </w:rPr>
        <w:t>t</w:t>
      </w:r>
      <w:r>
        <w:rPr>
          <w:rFonts w:ascii="Times New Roman" w:hAnsi="Times New Roman" w:cs="Times New Roman"/>
          <w:w w:val="98"/>
          <w:sz w:val="28"/>
          <w:szCs w:val="28"/>
        </w:rPr>
        <w:t>he</w:t>
      </w:r>
      <w:r>
        <w:rPr>
          <w:rFonts w:ascii="Times New Roman" w:hAnsi="Times New Roman" w:cs="Times New Roman"/>
          <w:spacing w:val="20"/>
          <w:sz w:val="28"/>
          <w:szCs w:val="28"/>
        </w:rPr>
        <w:t xml:space="preserve"> </w:t>
      </w:r>
      <w:proofErr w:type="gramStart"/>
      <w:r>
        <w:rPr>
          <w:rFonts w:ascii="Times New Roman" w:hAnsi="Times New Roman" w:cs="Times New Roman"/>
          <w:w w:val="98"/>
          <w:sz w:val="28"/>
          <w:szCs w:val="28"/>
        </w:rPr>
        <w:t>n</w:t>
      </w:r>
      <w:r>
        <w:rPr>
          <w:rFonts w:ascii="Times New Roman" w:hAnsi="Times New Roman" w:cs="Times New Roman"/>
          <w:spacing w:val="-1"/>
          <w:w w:val="98"/>
          <w:sz w:val="28"/>
          <w:szCs w:val="28"/>
        </w:rPr>
        <w:t>e</w:t>
      </w:r>
      <w:r>
        <w:rPr>
          <w:rFonts w:ascii="Times New Roman" w:hAnsi="Times New Roman" w:cs="Times New Roman"/>
          <w:spacing w:val="-1"/>
          <w:w w:val="94"/>
          <w:sz w:val="28"/>
          <w:szCs w:val="28"/>
        </w:rPr>
        <w:t>e</w:t>
      </w:r>
      <w:r>
        <w:rPr>
          <w:rFonts w:ascii="Times New Roman" w:hAnsi="Times New Roman" w:cs="Times New Roman"/>
          <w:sz w:val="28"/>
          <w:szCs w:val="28"/>
        </w:rPr>
        <w:t>d</w:t>
      </w:r>
      <w:r>
        <w:rPr>
          <w:rFonts w:ascii="Times New Roman" w:hAnsi="Times New Roman" w:cs="Times New Roman"/>
          <w:spacing w:val="1"/>
          <w:w w:val="94"/>
          <w:sz w:val="28"/>
          <w:szCs w:val="28"/>
        </w:rPr>
        <w:t>s</w:t>
      </w:r>
      <w:proofErr w:type="gramEnd"/>
      <w:r>
        <w:rPr>
          <w:rFonts w:ascii="Times New Roman" w:hAnsi="Times New Roman" w:cs="Times New Roman"/>
          <w:spacing w:val="1"/>
          <w:w w:val="94"/>
          <w:sz w:val="28"/>
          <w:szCs w:val="28"/>
        </w:rPr>
        <w:t xml:space="preserve"> </w:t>
      </w:r>
      <w:r>
        <w:rPr>
          <w:rFonts w:ascii="Times New Roman" w:hAnsi="Times New Roman" w:cs="Times New Roman"/>
          <w:sz w:val="28"/>
          <w:szCs w:val="28"/>
        </w:rPr>
        <w:t>p</w:t>
      </w:r>
      <w:r>
        <w:rPr>
          <w:rFonts w:ascii="Times New Roman" w:hAnsi="Times New Roman" w:cs="Times New Roman"/>
          <w:spacing w:val="-1"/>
          <w:sz w:val="28"/>
          <w:szCs w:val="28"/>
        </w:rPr>
        <w:t>u</w:t>
      </w:r>
      <w:r>
        <w:rPr>
          <w:rFonts w:ascii="Times New Roman" w:hAnsi="Times New Roman" w:cs="Times New Roman"/>
          <w:spacing w:val="-2"/>
          <w:sz w:val="28"/>
          <w:szCs w:val="28"/>
        </w:rPr>
        <w:t>r</w:t>
      </w:r>
      <w:r>
        <w:rPr>
          <w:rFonts w:ascii="Times New Roman" w:hAnsi="Times New Roman" w:cs="Times New Roman"/>
          <w:sz w:val="28"/>
          <w:szCs w:val="28"/>
        </w:rPr>
        <w:t>po</w:t>
      </w:r>
      <w:r>
        <w:rPr>
          <w:rFonts w:ascii="Times New Roman" w:hAnsi="Times New Roman" w:cs="Times New Roman"/>
          <w:spacing w:val="1"/>
          <w:sz w:val="28"/>
          <w:szCs w:val="28"/>
        </w:rPr>
        <w:t>s</w:t>
      </w:r>
      <w:r>
        <w:rPr>
          <w:rFonts w:ascii="Times New Roman" w:hAnsi="Times New Roman" w:cs="Times New Roman"/>
          <w:spacing w:val="-4"/>
          <w:w w:val="94"/>
          <w:sz w:val="28"/>
          <w:szCs w:val="28"/>
        </w:rPr>
        <w:t>e</w:t>
      </w:r>
      <w:r>
        <w:rPr>
          <w:rFonts w:ascii="Times New Roman" w:hAnsi="Times New Roman" w:cs="Times New Roman"/>
          <w:w w:val="94"/>
          <w:sz w:val="28"/>
          <w:szCs w:val="28"/>
        </w:rPr>
        <w:t>s</w:t>
      </w:r>
      <w:r>
        <w:rPr>
          <w:rFonts w:ascii="Times New Roman" w:hAnsi="Times New Roman" w:cs="Times New Roman"/>
          <w:w w:val="87"/>
          <w:sz w:val="28"/>
          <w:szCs w:val="28"/>
        </w:rPr>
        <w:t xml:space="preserve">. </w:t>
      </w:r>
      <w:r>
        <w:rPr>
          <w:rFonts w:ascii="Times New Roman" w:hAnsi="Times New Roman" w:cs="Times New Roman"/>
          <w:sz w:val="28"/>
          <w:szCs w:val="28"/>
        </w:rPr>
        <w:t xml:space="preserve">Connecting in series, the voltage is increased </w:t>
      </w:r>
      <w:r>
        <w:rPr>
          <w:rFonts w:ascii="Times New Roman" w:hAnsi="Times New Roman" w:cs="Times New Roman"/>
          <w:sz w:val="28"/>
          <w:szCs w:val="28"/>
        </w:rPr>
        <w:t>while the current remains constant, while connecting in</w:t>
      </w:r>
      <w:r>
        <w:rPr>
          <w:rFonts w:ascii="Times New Roman" w:hAnsi="Times New Roman" w:cs="Times New Roman"/>
          <w:spacing w:val="1"/>
          <w:sz w:val="28"/>
          <w:szCs w:val="28"/>
        </w:rPr>
        <w:t xml:space="preserve"> </w:t>
      </w:r>
      <w:r>
        <w:rPr>
          <w:rFonts w:ascii="Times New Roman" w:hAnsi="Times New Roman" w:cs="Times New Roman"/>
          <w:sz w:val="28"/>
          <w:szCs w:val="28"/>
        </w:rPr>
        <w:t>parallel</w:t>
      </w:r>
      <w:r>
        <w:rPr>
          <w:rFonts w:ascii="Times New Roman" w:hAnsi="Times New Roman" w:cs="Times New Roman"/>
          <w:spacing w:val="-9"/>
          <w:sz w:val="28"/>
          <w:szCs w:val="28"/>
        </w:rPr>
        <w:t xml:space="preserve"> </w:t>
      </w:r>
      <w:r>
        <w:rPr>
          <w:rFonts w:ascii="Times New Roman" w:hAnsi="Times New Roman" w:cs="Times New Roman"/>
          <w:sz w:val="28"/>
          <w:szCs w:val="28"/>
        </w:rPr>
        <w:t>would</w:t>
      </w:r>
      <w:r>
        <w:rPr>
          <w:rFonts w:ascii="Times New Roman" w:hAnsi="Times New Roman" w:cs="Times New Roman"/>
          <w:spacing w:val="-7"/>
          <w:sz w:val="28"/>
          <w:szCs w:val="28"/>
        </w:rPr>
        <w:t xml:space="preserve"> </w:t>
      </w:r>
      <w:r>
        <w:rPr>
          <w:rFonts w:ascii="Times New Roman" w:hAnsi="Times New Roman" w:cs="Times New Roman"/>
          <w:sz w:val="28"/>
          <w:szCs w:val="28"/>
        </w:rPr>
        <w:t>keep</w:t>
      </w:r>
      <w:r>
        <w:rPr>
          <w:rFonts w:ascii="Times New Roman" w:hAnsi="Times New Roman" w:cs="Times New Roman"/>
          <w:spacing w:val="-7"/>
          <w:sz w:val="28"/>
          <w:szCs w:val="28"/>
        </w:rPr>
        <w:t xml:space="preserve"> </w:t>
      </w:r>
      <w:r>
        <w:rPr>
          <w:rFonts w:ascii="Times New Roman" w:hAnsi="Times New Roman" w:cs="Times New Roman"/>
          <w:sz w:val="28"/>
          <w:szCs w:val="28"/>
        </w:rPr>
        <w:t>the</w:t>
      </w:r>
      <w:r>
        <w:rPr>
          <w:rFonts w:ascii="Times New Roman" w:hAnsi="Times New Roman" w:cs="Times New Roman"/>
          <w:spacing w:val="-8"/>
          <w:sz w:val="28"/>
          <w:szCs w:val="28"/>
        </w:rPr>
        <w:t xml:space="preserve"> </w:t>
      </w:r>
      <w:r>
        <w:rPr>
          <w:rFonts w:ascii="Times New Roman" w:hAnsi="Times New Roman" w:cs="Times New Roman"/>
          <w:sz w:val="28"/>
          <w:szCs w:val="28"/>
        </w:rPr>
        <w:t>voltage</w:t>
      </w:r>
      <w:r>
        <w:rPr>
          <w:rFonts w:ascii="Times New Roman" w:hAnsi="Times New Roman" w:cs="Times New Roman"/>
          <w:spacing w:val="-8"/>
          <w:sz w:val="28"/>
          <w:szCs w:val="28"/>
        </w:rPr>
        <w:t xml:space="preserve"> </w:t>
      </w:r>
      <w:r>
        <w:rPr>
          <w:rFonts w:ascii="Times New Roman" w:hAnsi="Times New Roman" w:cs="Times New Roman"/>
          <w:sz w:val="28"/>
          <w:szCs w:val="28"/>
        </w:rPr>
        <w:t>constant</w:t>
      </w:r>
      <w:r>
        <w:rPr>
          <w:rFonts w:ascii="Times New Roman" w:hAnsi="Times New Roman" w:cs="Times New Roman"/>
          <w:spacing w:val="-9"/>
          <w:sz w:val="28"/>
          <w:szCs w:val="28"/>
        </w:rPr>
        <w:t xml:space="preserve"> </w:t>
      </w:r>
      <w:r>
        <w:rPr>
          <w:rFonts w:ascii="Times New Roman" w:hAnsi="Times New Roman" w:cs="Times New Roman"/>
          <w:sz w:val="28"/>
          <w:szCs w:val="28"/>
        </w:rPr>
        <w:t>but</w:t>
      </w:r>
      <w:r>
        <w:rPr>
          <w:rFonts w:ascii="Times New Roman" w:hAnsi="Times New Roman" w:cs="Times New Roman"/>
          <w:spacing w:val="-7"/>
          <w:sz w:val="28"/>
          <w:szCs w:val="28"/>
        </w:rPr>
        <w:t xml:space="preserve"> </w:t>
      </w:r>
      <w:r>
        <w:rPr>
          <w:rFonts w:ascii="Times New Roman" w:hAnsi="Times New Roman" w:cs="Times New Roman"/>
          <w:sz w:val="28"/>
          <w:szCs w:val="28"/>
        </w:rPr>
        <w:t>the</w:t>
      </w:r>
      <w:r>
        <w:rPr>
          <w:rFonts w:ascii="Times New Roman" w:hAnsi="Times New Roman" w:cs="Times New Roman"/>
          <w:spacing w:val="-8"/>
          <w:sz w:val="28"/>
          <w:szCs w:val="28"/>
        </w:rPr>
        <w:t xml:space="preserve"> </w:t>
      </w:r>
      <w:r>
        <w:rPr>
          <w:rFonts w:ascii="Times New Roman" w:hAnsi="Times New Roman" w:cs="Times New Roman"/>
          <w:sz w:val="28"/>
          <w:szCs w:val="28"/>
        </w:rPr>
        <w:t>current</w:t>
      </w:r>
      <w:r>
        <w:rPr>
          <w:rFonts w:ascii="Times New Roman" w:hAnsi="Times New Roman" w:cs="Times New Roman"/>
          <w:spacing w:val="-9"/>
          <w:sz w:val="28"/>
          <w:szCs w:val="28"/>
        </w:rPr>
        <w:t xml:space="preserve"> </w:t>
      </w:r>
      <w:r>
        <w:rPr>
          <w:rFonts w:ascii="Times New Roman" w:hAnsi="Times New Roman" w:cs="Times New Roman"/>
          <w:sz w:val="28"/>
          <w:szCs w:val="28"/>
        </w:rPr>
        <w:t>is</w:t>
      </w:r>
      <w:r>
        <w:rPr>
          <w:rFonts w:ascii="Times New Roman" w:hAnsi="Times New Roman" w:cs="Times New Roman"/>
          <w:spacing w:val="-7"/>
          <w:sz w:val="28"/>
          <w:szCs w:val="28"/>
        </w:rPr>
        <w:t xml:space="preserve"> </w:t>
      </w:r>
      <w:r>
        <w:rPr>
          <w:rFonts w:ascii="Times New Roman" w:hAnsi="Times New Roman" w:cs="Times New Roman"/>
          <w:sz w:val="28"/>
          <w:szCs w:val="28"/>
        </w:rPr>
        <w:t>increased.</w:t>
      </w:r>
      <w:r>
        <w:rPr>
          <w:rFonts w:ascii="Times New Roman" w:hAnsi="Times New Roman" w:cs="Times New Roman"/>
          <w:spacing w:val="-8"/>
          <w:sz w:val="28"/>
          <w:szCs w:val="28"/>
        </w:rPr>
        <w:t xml:space="preserve"> </w:t>
      </w:r>
      <w:proofErr w:type="gramStart"/>
      <w:r>
        <w:rPr>
          <w:rFonts w:ascii="Times New Roman" w:hAnsi="Times New Roman" w:cs="Times New Roman"/>
          <w:sz w:val="28"/>
          <w:szCs w:val="28"/>
        </w:rPr>
        <w:t>However</w:t>
      </w:r>
      <w:proofErr w:type="gramEnd"/>
      <w:r>
        <w:rPr>
          <w:rFonts w:ascii="Times New Roman" w:hAnsi="Times New Roman" w:cs="Times New Roman"/>
          <w:spacing w:val="-8"/>
          <w:sz w:val="28"/>
          <w:szCs w:val="28"/>
        </w:rPr>
        <w:t xml:space="preserve"> </w:t>
      </w:r>
      <w:r>
        <w:rPr>
          <w:rFonts w:ascii="Times New Roman" w:hAnsi="Times New Roman" w:cs="Times New Roman"/>
          <w:sz w:val="28"/>
          <w:szCs w:val="28"/>
        </w:rPr>
        <w:t>these</w:t>
      </w:r>
      <w:r>
        <w:rPr>
          <w:rFonts w:ascii="Times New Roman" w:hAnsi="Times New Roman" w:cs="Times New Roman"/>
          <w:spacing w:val="-8"/>
          <w:sz w:val="28"/>
          <w:szCs w:val="28"/>
        </w:rPr>
        <w:t xml:space="preserve"> </w:t>
      </w:r>
      <w:r>
        <w:rPr>
          <w:rFonts w:ascii="Times New Roman" w:hAnsi="Times New Roman" w:cs="Times New Roman"/>
          <w:sz w:val="28"/>
          <w:szCs w:val="28"/>
        </w:rPr>
        <w:t>connections</w:t>
      </w:r>
      <w:r>
        <w:rPr>
          <w:rFonts w:ascii="Times New Roman" w:hAnsi="Times New Roman" w:cs="Times New Roman"/>
          <w:spacing w:val="-9"/>
          <w:sz w:val="28"/>
          <w:szCs w:val="28"/>
        </w:rPr>
        <w:t xml:space="preserve"> </w:t>
      </w:r>
      <w:r>
        <w:rPr>
          <w:rFonts w:ascii="Times New Roman" w:hAnsi="Times New Roman" w:cs="Times New Roman"/>
          <w:sz w:val="28"/>
          <w:szCs w:val="28"/>
        </w:rPr>
        <w:t>can</w:t>
      </w:r>
      <w:r>
        <w:rPr>
          <w:rFonts w:ascii="Times New Roman" w:hAnsi="Times New Roman" w:cs="Times New Roman"/>
          <w:spacing w:val="-7"/>
          <w:sz w:val="28"/>
          <w:szCs w:val="28"/>
        </w:rPr>
        <w:t xml:space="preserve"> </w:t>
      </w:r>
      <w:r>
        <w:rPr>
          <w:rFonts w:ascii="Times New Roman" w:hAnsi="Times New Roman" w:cs="Times New Roman"/>
          <w:sz w:val="28"/>
          <w:szCs w:val="28"/>
        </w:rPr>
        <w:t>be</w:t>
      </w:r>
      <w:r>
        <w:rPr>
          <w:rFonts w:ascii="Times New Roman" w:hAnsi="Times New Roman" w:cs="Times New Roman"/>
          <w:spacing w:val="-53"/>
          <w:sz w:val="28"/>
          <w:szCs w:val="28"/>
        </w:rPr>
        <w:t xml:space="preserve"> </w:t>
      </w:r>
      <w:r>
        <w:rPr>
          <w:rFonts w:ascii="Times New Roman" w:hAnsi="Times New Roman" w:cs="Times New Roman"/>
          <w:sz w:val="28"/>
          <w:szCs w:val="28"/>
        </w:rPr>
        <w:t>combined</w:t>
      </w:r>
      <w:r>
        <w:rPr>
          <w:rFonts w:ascii="Times New Roman" w:hAnsi="Times New Roman" w:cs="Times New Roman"/>
          <w:spacing w:val="-6"/>
          <w:sz w:val="28"/>
          <w:szCs w:val="28"/>
        </w:rPr>
        <w:t xml:space="preserve"> </w:t>
      </w:r>
      <w:r>
        <w:rPr>
          <w:rFonts w:ascii="Times New Roman" w:hAnsi="Times New Roman" w:cs="Times New Roman"/>
          <w:sz w:val="28"/>
          <w:szCs w:val="28"/>
        </w:rPr>
        <w:t>both</w:t>
      </w:r>
      <w:r>
        <w:rPr>
          <w:rFonts w:ascii="Times New Roman" w:hAnsi="Times New Roman" w:cs="Times New Roman"/>
          <w:spacing w:val="-5"/>
          <w:sz w:val="28"/>
          <w:szCs w:val="28"/>
        </w:rPr>
        <w:t xml:space="preserve"> </w:t>
      </w:r>
      <w:r>
        <w:rPr>
          <w:rFonts w:ascii="Times New Roman" w:hAnsi="Times New Roman" w:cs="Times New Roman"/>
          <w:sz w:val="28"/>
          <w:szCs w:val="28"/>
        </w:rPr>
        <w:t>in</w:t>
      </w:r>
      <w:r>
        <w:rPr>
          <w:rFonts w:ascii="Times New Roman" w:hAnsi="Times New Roman" w:cs="Times New Roman"/>
          <w:spacing w:val="-5"/>
          <w:sz w:val="28"/>
          <w:szCs w:val="28"/>
        </w:rPr>
        <w:t xml:space="preserve"> </w:t>
      </w:r>
      <w:r>
        <w:rPr>
          <w:rFonts w:ascii="Times New Roman" w:hAnsi="Times New Roman" w:cs="Times New Roman"/>
          <w:sz w:val="28"/>
          <w:szCs w:val="28"/>
        </w:rPr>
        <w:t>one</w:t>
      </w:r>
      <w:r>
        <w:rPr>
          <w:rFonts w:ascii="Times New Roman" w:hAnsi="Times New Roman" w:cs="Times New Roman"/>
          <w:spacing w:val="-6"/>
          <w:sz w:val="28"/>
          <w:szCs w:val="28"/>
        </w:rPr>
        <w:t xml:space="preserve"> </w:t>
      </w:r>
      <w:r>
        <w:rPr>
          <w:rFonts w:ascii="Times New Roman" w:hAnsi="Times New Roman" w:cs="Times New Roman"/>
          <w:sz w:val="28"/>
          <w:szCs w:val="28"/>
        </w:rPr>
        <w:t>single</w:t>
      </w:r>
      <w:r>
        <w:rPr>
          <w:rFonts w:ascii="Times New Roman" w:hAnsi="Times New Roman" w:cs="Times New Roman"/>
          <w:spacing w:val="-8"/>
          <w:sz w:val="28"/>
          <w:szCs w:val="28"/>
        </w:rPr>
        <w:t xml:space="preserve"> </w:t>
      </w:r>
      <w:r>
        <w:rPr>
          <w:rFonts w:ascii="Times New Roman" w:hAnsi="Times New Roman" w:cs="Times New Roman"/>
          <w:sz w:val="28"/>
          <w:szCs w:val="28"/>
        </w:rPr>
        <w:t>circuit</w:t>
      </w:r>
      <w:r>
        <w:rPr>
          <w:rFonts w:ascii="Times New Roman" w:hAnsi="Times New Roman" w:cs="Times New Roman"/>
          <w:spacing w:val="-5"/>
          <w:sz w:val="28"/>
          <w:szCs w:val="28"/>
        </w:rPr>
        <w:t xml:space="preserve"> </w:t>
      </w:r>
      <w:r>
        <w:rPr>
          <w:rFonts w:ascii="Times New Roman" w:hAnsi="Times New Roman" w:cs="Times New Roman"/>
          <w:sz w:val="28"/>
          <w:szCs w:val="28"/>
        </w:rPr>
        <w:t>(series-parallel)</w:t>
      </w:r>
      <w:r>
        <w:rPr>
          <w:rFonts w:ascii="Times New Roman" w:hAnsi="Times New Roman" w:cs="Times New Roman"/>
          <w:spacing w:val="-5"/>
          <w:sz w:val="28"/>
          <w:szCs w:val="28"/>
        </w:rPr>
        <w:t xml:space="preserve"> </w:t>
      </w:r>
      <w:r>
        <w:rPr>
          <w:rFonts w:ascii="Times New Roman" w:hAnsi="Times New Roman" w:cs="Times New Roman"/>
          <w:sz w:val="28"/>
          <w:szCs w:val="28"/>
        </w:rPr>
        <w:t>as</w:t>
      </w:r>
      <w:r>
        <w:rPr>
          <w:rFonts w:ascii="Times New Roman" w:hAnsi="Times New Roman" w:cs="Times New Roman"/>
          <w:spacing w:val="-7"/>
          <w:sz w:val="28"/>
          <w:szCs w:val="28"/>
        </w:rPr>
        <w:t xml:space="preserve"> </w:t>
      </w:r>
      <w:r>
        <w:rPr>
          <w:rFonts w:ascii="Times New Roman" w:hAnsi="Times New Roman" w:cs="Times New Roman"/>
          <w:sz w:val="28"/>
          <w:szCs w:val="28"/>
        </w:rPr>
        <w:t>shown</w:t>
      </w:r>
      <w:r>
        <w:rPr>
          <w:rFonts w:ascii="Times New Roman" w:hAnsi="Times New Roman" w:cs="Times New Roman"/>
          <w:spacing w:val="-5"/>
          <w:sz w:val="28"/>
          <w:szCs w:val="28"/>
        </w:rPr>
        <w:t xml:space="preserve"> </w:t>
      </w:r>
      <w:r>
        <w:rPr>
          <w:rFonts w:ascii="Times New Roman" w:hAnsi="Times New Roman" w:cs="Times New Roman"/>
          <w:sz w:val="28"/>
          <w:szCs w:val="28"/>
        </w:rPr>
        <w:t>in</w:t>
      </w:r>
      <w:r>
        <w:rPr>
          <w:rFonts w:ascii="Times New Roman" w:hAnsi="Times New Roman" w:cs="Times New Roman"/>
          <w:spacing w:val="-6"/>
          <w:sz w:val="28"/>
          <w:szCs w:val="28"/>
        </w:rPr>
        <w:t xml:space="preserve"> </w:t>
      </w:r>
      <w:r>
        <w:rPr>
          <w:rFonts w:ascii="Times New Roman" w:hAnsi="Times New Roman" w:cs="Times New Roman"/>
          <w:sz w:val="28"/>
          <w:szCs w:val="28"/>
        </w:rPr>
        <w:t>figure</w:t>
      </w:r>
      <w:r>
        <w:rPr>
          <w:rFonts w:ascii="Times New Roman" w:hAnsi="Times New Roman" w:cs="Times New Roman"/>
          <w:spacing w:val="-6"/>
          <w:sz w:val="28"/>
          <w:szCs w:val="28"/>
        </w:rPr>
        <w:t xml:space="preserve"> </w:t>
      </w:r>
      <w:r>
        <w:rPr>
          <w:rFonts w:ascii="Times New Roman" w:hAnsi="Times New Roman" w:cs="Times New Roman"/>
          <w:sz w:val="28"/>
          <w:szCs w:val="28"/>
        </w:rPr>
        <w:t>2.8.</w:t>
      </w:r>
    </w:p>
    <w:p w:rsidR="00786C23" w:rsidRDefault="00080B28">
      <w:pPr>
        <w:pStyle w:val="BodyText"/>
        <w:spacing w:line="360" w:lineRule="auto"/>
        <w:jc w:val="both"/>
        <w:rPr>
          <w:rFonts w:ascii="Times New Roman" w:hAnsi="Times New Roman" w:cs="Times New Roman"/>
          <w:sz w:val="28"/>
          <w:szCs w:val="28"/>
        </w:rPr>
      </w:pPr>
      <w:r>
        <w:rPr>
          <w:rFonts w:ascii="Times New Roman" w:hAnsi="Times New Roman" w:cs="Times New Roman"/>
          <w:sz w:val="28"/>
          <w:szCs w:val="28"/>
          <w:lang w:eastAsia="en-IN"/>
        </w:rPr>
        <w:t xml:space="preserve">                        </w:t>
      </w:r>
      <w:r>
        <w:rPr>
          <w:rFonts w:ascii="Times New Roman" w:hAnsi="Times New Roman" w:cs="Times New Roman"/>
          <w:noProof/>
          <w:sz w:val="28"/>
          <w:szCs w:val="28"/>
          <w:lang w:val="en-IN" w:eastAsia="en-IN"/>
        </w:rPr>
        <w:drawing>
          <wp:inline distT="0" distB="0" distL="0" distR="0">
            <wp:extent cx="2867025" cy="2296795"/>
            <wp:effectExtent l="0" t="0" r="9525" b="8255"/>
            <wp:docPr id="74" name="image11.jpeg" descr="C:\Users\HP\Desktop\Tese Comments\Figuras\parallel-circuit-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1.jpeg" descr="C:\Users\HP\Desktop\Tese Comments\Figuras\parallel-circuit-a8.jpg"/>
                    <pic:cNvPicPr>
                      <a:picLocks noChangeAspect="1"/>
                    </pic:cNvPicPr>
                  </pic:nvPicPr>
                  <pic:blipFill>
                    <a:blip r:embed="rId54" cstate="print"/>
                    <a:stretch>
                      <a:fillRect/>
                    </a:stretch>
                  </pic:blipFill>
                  <pic:spPr>
                    <a:xfrm>
                      <a:off x="0" y="0"/>
                      <a:ext cx="2867398" cy="2296953"/>
                    </a:xfrm>
                    <a:prstGeom prst="rect">
                      <a:avLst/>
                    </a:prstGeom>
                  </pic:spPr>
                </pic:pic>
              </a:graphicData>
            </a:graphic>
          </wp:inline>
        </w:drawing>
      </w:r>
    </w:p>
    <w:p w:rsidR="00786C23" w:rsidRDefault="00786C23">
      <w:pPr>
        <w:spacing w:before="85" w:line="360" w:lineRule="auto"/>
        <w:ind w:right="2416"/>
        <w:jc w:val="both"/>
        <w:rPr>
          <w:rFonts w:ascii="Times New Roman" w:hAnsi="Times New Roman" w:cs="Times New Roman"/>
          <w:w w:val="95"/>
          <w:sz w:val="28"/>
          <w:szCs w:val="28"/>
        </w:rPr>
      </w:pPr>
      <w:bookmarkStart w:id="16" w:name="_bookmark31"/>
      <w:bookmarkEnd w:id="16"/>
    </w:p>
    <w:p w:rsidR="00786C23" w:rsidRDefault="00080B28">
      <w:pPr>
        <w:spacing w:before="85" w:line="360" w:lineRule="auto"/>
        <w:ind w:right="2416" w:firstLineChars="400" w:firstLine="1059"/>
        <w:jc w:val="both"/>
        <w:rPr>
          <w:rFonts w:ascii="Times New Roman" w:hAnsi="Times New Roman" w:cs="Times New Roman"/>
          <w:spacing w:val="5"/>
          <w:w w:val="95"/>
          <w:sz w:val="28"/>
          <w:szCs w:val="28"/>
        </w:rPr>
      </w:pPr>
      <w:r>
        <w:rPr>
          <w:rFonts w:ascii="Times New Roman" w:hAnsi="Times New Roman" w:cs="Times New Roman"/>
          <w:w w:val="95"/>
          <w:sz w:val="28"/>
          <w:szCs w:val="28"/>
        </w:rPr>
        <w:t>Figure</w:t>
      </w:r>
      <w:r>
        <w:rPr>
          <w:rFonts w:ascii="Times New Roman" w:hAnsi="Times New Roman" w:cs="Times New Roman"/>
          <w:spacing w:val="5"/>
          <w:w w:val="95"/>
          <w:sz w:val="28"/>
          <w:szCs w:val="28"/>
        </w:rPr>
        <w:t xml:space="preserve"> </w:t>
      </w:r>
      <w:r>
        <w:rPr>
          <w:rFonts w:ascii="Times New Roman" w:hAnsi="Times New Roman" w:cs="Times New Roman"/>
          <w:w w:val="95"/>
          <w:sz w:val="28"/>
          <w:szCs w:val="28"/>
        </w:rPr>
        <w:t>2.8:</w:t>
      </w:r>
      <w:r>
        <w:rPr>
          <w:rFonts w:ascii="Times New Roman" w:hAnsi="Times New Roman" w:cs="Times New Roman"/>
          <w:spacing w:val="6"/>
          <w:w w:val="95"/>
          <w:sz w:val="28"/>
          <w:szCs w:val="28"/>
        </w:rPr>
        <w:t xml:space="preserve"> </w:t>
      </w:r>
      <w:r>
        <w:rPr>
          <w:rFonts w:ascii="Times New Roman" w:hAnsi="Times New Roman" w:cs="Times New Roman"/>
          <w:w w:val="95"/>
          <w:sz w:val="28"/>
          <w:szCs w:val="28"/>
        </w:rPr>
        <w:t>Connections</w:t>
      </w:r>
      <w:r>
        <w:rPr>
          <w:rFonts w:ascii="Times New Roman" w:hAnsi="Times New Roman" w:cs="Times New Roman"/>
          <w:spacing w:val="5"/>
          <w:w w:val="95"/>
          <w:sz w:val="28"/>
          <w:szCs w:val="28"/>
        </w:rPr>
        <w:t xml:space="preserve"> </w:t>
      </w:r>
      <w:r>
        <w:rPr>
          <w:rFonts w:ascii="Times New Roman" w:hAnsi="Times New Roman" w:cs="Times New Roman"/>
          <w:w w:val="95"/>
          <w:sz w:val="28"/>
          <w:szCs w:val="28"/>
        </w:rPr>
        <w:t>of</w:t>
      </w:r>
      <w:r>
        <w:rPr>
          <w:rFonts w:ascii="Times New Roman" w:hAnsi="Times New Roman" w:cs="Times New Roman"/>
          <w:spacing w:val="9"/>
          <w:w w:val="95"/>
          <w:sz w:val="28"/>
          <w:szCs w:val="28"/>
        </w:rPr>
        <w:t xml:space="preserve"> </w:t>
      </w:r>
      <w:r>
        <w:rPr>
          <w:rFonts w:ascii="Times New Roman" w:hAnsi="Times New Roman" w:cs="Times New Roman"/>
          <w:w w:val="95"/>
          <w:sz w:val="28"/>
          <w:szCs w:val="28"/>
        </w:rPr>
        <w:t>solar</w:t>
      </w:r>
      <w:r>
        <w:rPr>
          <w:rFonts w:ascii="Times New Roman" w:hAnsi="Times New Roman" w:cs="Times New Roman"/>
          <w:spacing w:val="6"/>
          <w:w w:val="95"/>
          <w:sz w:val="28"/>
          <w:szCs w:val="28"/>
        </w:rPr>
        <w:t xml:space="preserve"> </w:t>
      </w:r>
      <w:r>
        <w:rPr>
          <w:rFonts w:ascii="Times New Roman" w:hAnsi="Times New Roman" w:cs="Times New Roman"/>
          <w:w w:val="95"/>
          <w:sz w:val="28"/>
          <w:szCs w:val="28"/>
        </w:rPr>
        <w:t>modules</w:t>
      </w:r>
      <w:r>
        <w:rPr>
          <w:rFonts w:ascii="Times New Roman" w:hAnsi="Times New Roman" w:cs="Times New Roman"/>
          <w:spacing w:val="5"/>
          <w:w w:val="95"/>
          <w:sz w:val="28"/>
          <w:szCs w:val="28"/>
        </w:rPr>
        <w:t xml:space="preserve"> </w:t>
      </w:r>
      <w:r>
        <w:rPr>
          <w:rFonts w:ascii="Times New Roman" w:hAnsi="Times New Roman" w:cs="Times New Roman"/>
          <w:w w:val="95"/>
          <w:sz w:val="28"/>
          <w:szCs w:val="28"/>
        </w:rPr>
        <w:t>in</w:t>
      </w:r>
      <w:r>
        <w:rPr>
          <w:rFonts w:ascii="Times New Roman" w:hAnsi="Times New Roman" w:cs="Times New Roman"/>
          <w:spacing w:val="5"/>
          <w:w w:val="95"/>
          <w:sz w:val="28"/>
          <w:szCs w:val="28"/>
        </w:rPr>
        <w:t xml:space="preserve"> </w:t>
      </w:r>
    </w:p>
    <w:p w:rsidR="00786C23" w:rsidRDefault="00080B28">
      <w:pPr>
        <w:spacing w:before="85" w:line="360" w:lineRule="auto"/>
        <w:ind w:right="2416" w:firstLineChars="400" w:firstLine="1079"/>
        <w:jc w:val="both"/>
        <w:rPr>
          <w:rFonts w:ascii="Times New Roman" w:hAnsi="Times New Roman" w:cs="Times New Roman"/>
          <w:w w:val="95"/>
          <w:sz w:val="28"/>
          <w:szCs w:val="28"/>
        </w:rPr>
      </w:pPr>
      <w:r>
        <w:rPr>
          <w:rFonts w:ascii="Times New Roman" w:hAnsi="Times New Roman" w:cs="Times New Roman"/>
          <w:spacing w:val="5"/>
          <w:w w:val="95"/>
          <w:sz w:val="28"/>
          <w:szCs w:val="28"/>
        </w:rPr>
        <w:t>series-</w:t>
      </w:r>
      <w:proofErr w:type="gramStart"/>
      <w:r>
        <w:rPr>
          <w:rFonts w:ascii="Times New Roman" w:hAnsi="Times New Roman" w:cs="Times New Roman"/>
          <w:spacing w:val="5"/>
          <w:w w:val="95"/>
          <w:sz w:val="28"/>
          <w:szCs w:val="28"/>
        </w:rPr>
        <w:t>parallel</w:t>
      </w:r>
      <w:r>
        <w:rPr>
          <w:rFonts w:ascii="Times New Roman" w:hAnsi="Times New Roman" w:cs="Times New Roman"/>
          <w:spacing w:val="5"/>
          <w:w w:val="95"/>
          <w:sz w:val="28"/>
          <w:szCs w:val="28"/>
        </w:rPr>
        <w:t xml:space="preserve">  </w:t>
      </w:r>
      <w:r>
        <w:rPr>
          <w:rFonts w:ascii="Times New Roman" w:hAnsi="Times New Roman" w:cs="Times New Roman"/>
          <w:w w:val="95"/>
          <w:sz w:val="28"/>
          <w:szCs w:val="28"/>
        </w:rPr>
        <w:t>The</w:t>
      </w:r>
      <w:proofErr w:type="gramEnd"/>
      <w:r>
        <w:rPr>
          <w:rFonts w:ascii="Times New Roman" w:hAnsi="Times New Roman" w:cs="Times New Roman"/>
          <w:spacing w:val="11"/>
          <w:w w:val="95"/>
          <w:sz w:val="28"/>
          <w:szCs w:val="28"/>
        </w:rPr>
        <w:t xml:space="preserve"> </w:t>
      </w:r>
      <w:r>
        <w:rPr>
          <w:rFonts w:ascii="Times New Roman" w:hAnsi="Times New Roman" w:cs="Times New Roman"/>
          <w:w w:val="95"/>
          <w:sz w:val="28"/>
          <w:szCs w:val="28"/>
        </w:rPr>
        <w:t>connections</w:t>
      </w:r>
      <w:r>
        <w:rPr>
          <w:rFonts w:ascii="Times New Roman" w:hAnsi="Times New Roman" w:cs="Times New Roman"/>
          <w:spacing w:val="15"/>
          <w:w w:val="95"/>
          <w:sz w:val="28"/>
          <w:szCs w:val="28"/>
        </w:rPr>
        <w:t xml:space="preserve"> </w:t>
      </w:r>
      <w:r>
        <w:rPr>
          <w:rFonts w:ascii="Times New Roman" w:hAnsi="Times New Roman" w:cs="Times New Roman"/>
          <w:w w:val="95"/>
          <w:sz w:val="28"/>
          <w:szCs w:val="28"/>
        </w:rPr>
        <w:t>and</w:t>
      </w:r>
      <w:r>
        <w:rPr>
          <w:rFonts w:ascii="Times New Roman" w:hAnsi="Times New Roman" w:cs="Times New Roman"/>
          <w:spacing w:val="9"/>
          <w:w w:val="95"/>
          <w:sz w:val="28"/>
          <w:szCs w:val="28"/>
        </w:rPr>
        <w:t xml:space="preserve"> </w:t>
      </w:r>
      <w:r>
        <w:rPr>
          <w:rFonts w:ascii="Times New Roman" w:hAnsi="Times New Roman" w:cs="Times New Roman"/>
          <w:w w:val="95"/>
          <w:sz w:val="28"/>
          <w:szCs w:val="28"/>
        </w:rPr>
        <w:t>results</w:t>
      </w:r>
      <w:r>
        <w:rPr>
          <w:rFonts w:ascii="Times New Roman" w:hAnsi="Times New Roman" w:cs="Times New Roman"/>
          <w:spacing w:val="11"/>
          <w:w w:val="95"/>
          <w:sz w:val="28"/>
          <w:szCs w:val="28"/>
        </w:rPr>
        <w:t xml:space="preserve"> </w:t>
      </w:r>
      <w:r>
        <w:rPr>
          <w:rFonts w:ascii="Times New Roman" w:hAnsi="Times New Roman" w:cs="Times New Roman"/>
          <w:w w:val="95"/>
          <w:sz w:val="28"/>
          <w:szCs w:val="28"/>
        </w:rPr>
        <w:t>obtained</w:t>
      </w:r>
      <w:r>
        <w:rPr>
          <w:rFonts w:ascii="Times New Roman" w:hAnsi="Times New Roman" w:cs="Times New Roman"/>
          <w:spacing w:val="13"/>
          <w:w w:val="95"/>
          <w:sz w:val="28"/>
          <w:szCs w:val="28"/>
        </w:rPr>
        <w:t xml:space="preserve"> </w:t>
      </w:r>
      <w:r>
        <w:rPr>
          <w:rFonts w:ascii="Times New Roman" w:hAnsi="Times New Roman" w:cs="Times New Roman"/>
          <w:w w:val="95"/>
          <w:sz w:val="28"/>
          <w:szCs w:val="28"/>
        </w:rPr>
        <w:t>from</w:t>
      </w:r>
      <w:r>
        <w:rPr>
          <w:rFonts w:ascii="Times New Roman" w:hAnsi="Times New Roman" w:cs="Times New Roman"/>
          <w:spacing w:val="9"/>
          <w:w w:val="95"/>
          <w:sz w:val="28"/>
          <w:szCs w:val="28"/>
        </w:rPr>
        <w:t xml:space="preserve"> </w:t>
      </w:r>
      <w:r>
        <w:rPr>
          <w:rFonts w:ascii="Times New Roman" w:hAnsi="Times New Roman" w:cs="Times New Roman"/>
          <w:w w:val="95"/>
          <w:sz w:val="28"/>
          <w:szCs w:val="28"/>
        </w:rPr>
        <w:t>the</w:t>
      </w:r>
      <w:r>
        <w:rPr>
          <w:rFonts w:ascii="Times New Roman" w:hAnsi="Times New Roman" w:cs="Times New Roman"/>
          <w:spacing w:val="12"/>
          <w:w w:val="95"/>
          <w:sz w:val="28"/>
          <w:szCs w:val="28"/>
        </w:rPr>
        <w:t xml:space="preserve"> </w:t>
      </w:r>
      <w:r>
        <w:rPr>
          <w:rFonts w:ascii="Times New Roman" w:hAnsi="Times New Roman" w:cs="Times New Roman"/>
          <w:w w:val="95"/>
          <w:sz w:val="28"/>
          <w:szCs w:val="28"/>
        </w:rPr>
        <w:t>solar</w:t>
      </w:r>
      <w:r>
        <w:rPr>
          <w:rFonts w:ascii="Times New Roman" w:hAnsi="Times New Roman" w:cs="Times New Roman"/>
          <w:spacing w:val="13"/>
          <w:w w:val="95"/>
          <w:sz w:val="28"/>
          <w:szCs w:val="28"/>
        </w:rPr>
        <w:t xml:space="preserve"> </w:t>
      </w:r>
      <w:r>
        <w:rPr>
          <w:rFonts w:ascii="Times New Roman" w:hAnsi="Times New Roman" w:cs="Times New Roman"/>
          <w:w w:val="95"/>
          <w:sz w:val="28"/>
          <w:szCs w:val="28"/>
        </w:rPr>
        <w:t>panels</w:t>
      </w:r>
      <w:r>
        <w:rPr>
          <w:rFonts w:ascii="Times New Roman" w:hAnsi="Times New Roman" w:cs="Times New Roman"/>
          <w:spacing w:val="15"/>
          <w:w w:val="95"/>
          <w:sz w:val="28"/>
          <w:szCs w:val="28"/>
        </w:rPr>
        <w:t xml:space="preserve"> </w:t>
      </w:r>
      <w:r>
        <w:rPr>
          <w:rFonts w:ascii="Times New Roman" w:hAnsi="Times New Roman" w:cs="Times New Roman"/>
          <w:w w:val="95"/>
          <w:sz w:val="28"/>
          <w:szCs w:val="28"/>
        </w:rPr>
        <w:t>are</w:t>
      </w:r>
      <w:r>
        <w:rPr>
          <w:rFonts w:ascii="Times New Roman" w:hAnsi="Times New Roman" w:cs="Times New Roman"/>
          <w:spacing w:val="12"/>
          <w:w w:val="95"/>
          <w:sz w:val="28"/>
          <w:szCs w:val="28"/>
        </w:rPr>
        <w:t xml:space="preserve"> </w:t>
      </w:r>
      <w:r>
        <w:rPr>
          <w:rFonts w:ascii="Times New Roman" w:hAnsi="Times New Roman" w:cs="Times New Roman"/>
          <w:w w:val="95"/>
          <w:sz w:val="28"/>
          <w:szCs w:val="28"/>
        </w:rPr>
        <w:t>the</w:t>
      </w:r>
      <w:r>
        <w:rPr>
          <w:rFonts w:ascii="Times New Roman" w:hAnsi="Times New Roman" w:cs="Times New Roman"/>
          <w:spacing w:val="9"/>
          <w:w w:val="95"/>
          <w:sz w:val="28"/>
          <w:szCs w:val="28"/>
        </w:rPr>
        <w:t xml:space="preserve"> </w:t>
      </w:r>
      <w:r>
        <w:rPr>
          <w:rFonts w:ascii="Times New Roman" w:hAnsi="Times New Roman" w:cs="Times New Roman"/>
          <w:w w:val="95"/>
          <w:sz w:val="28"/>
          <w:szCs w:val="28"/>
        </w:rPr>
        <w:t>same</w:t>
      </w:r>
      <w:r>
        <w:rPr>
          <w:rFonts w:ascii="Times New Roman" w:hAnsi="Times New Roman" w:cs="Times New Roman"/>
          <w:spacing w:val="12"/>
          <w:w w:val="95"/>
          <w:sz w:val="28"/>
          <w:szCs w:val="28"/>
        </w:rPr>
        <w:t xml:space="preserve"> </w:t>
      </w:r>
      <w:r>
        <w:rPr>
          <w:rFonts w:ascii="Times New Roman" w:hAnsi="Times New Roman" w:cs="Times New Roman"/>
          <w:w w:val="95"/>
          <w:sz w:val="28"/>
          <w:szCs w:val="28"/>
        </w:rPr>
        <w:t>for</w:t>
      </w:r>
      <w:r>
        <w:rPr>
          <w:rFonts w:ascii="Times New Roman" w:hAnsi="Times New Roman" w:cs="Times New Roman"/>
          <w:spacing w:val="13"/>
          <w:w w:val="95"/>
          <w:sz w:val="28"/>
          <w:szCs w:val="28"/>
        </w:rPr>
        <w:t xml:space="preserve"> </w:t>
      </w:r>
      <w:r>
        <w:rPr>
          <w:rFonts w:ascii="Times New Roman" w:hAnsi="Times New Roman" w:cs="Times New Roman"/>
          <w:w w:val="95"/>
          <w:sz w:val="28"/>
          <w:szCs w:val="28"/>
        </w:rPr>
        <w:t>Batteries</w:t>
      </w:r>
      <w:r>
        <w:rPr>
          <w:rFonts w:ascii="Times New Roman" w:hAnsi="Times New Roman" w:cs="Times New Roman"/>
          <w:spacing w:val="11"/>
          <w:w w:val="95"/>
          <w:sz w:val="28"/>
          <w:szCs w:val="28"/>
        </w:rPr>
        <w:t xml:space="preserve"> </w:t>
      </w:r>
      <w:r>
        <w:rPr>
          <w:rFonts w:ascii="Times New Roman" w:hAnsi="Times New Roman" w:cs="Times New Roman"/>
          <w:w w:val="95"/>
          <w:sz w:val="28"/>
          <w:szCs w:val="28"/>
        </w:rPr>
        <w:t>connections.</w:t>
      </w:r>
      <w:bookmarkStart w:id="17" w:name="2.2_The_Wind_Energy_Resource"/>
      <w:bookmarkStart w:id="18" w:name="_bookmark32"/>
      <w:bookmarkEnd w:id="17"/>
      <w:bookmarkEnd w:id="18"/>
    </w:p>
    <w:p w:rsidR="00786C23" w:rsidRDefault="00080B28">
      <w:pPr>
        <w:pStyle w:val="NormalWeb"/>
        <w:spacing w:before="1" w:beforeAutospacing="0" w:afterAutospacing="0" w:line="18" w:lineRule="atLeast"/>
        <w:jc w:val="both"/>
        <w:rPr>
          <w:sz w:val="32"/>
          <w:szCs w:val="32"/>
        </w:rPr>
      </w:pPr>
      <w:r>
        <w:rPr>
          <w:b/>
          <w:bCs/>
          <w:color w:val="000000"/>
          <w:sz w:val="32"/>
          <w:szCs w:val="32"/>
        </w:rPr>
        <w:t>MPPT</w:t>
      </w:r>
    </w:p>
    <w:p w:rsidR="00786C23" w:rsidRDefault="00786C23">
      <w:pPr>
        <w:jc w:val="both"/>
        <w:rPr>
          <w:rFonts w:ascii="Times New Roman" w:hAnsi="Times New Roman" w:cs="Times New Roman"/>
          <w:sz w:val="28"/>
          <w:szCs w:val="28"/>
        </w:rPr>
      </w:pPr>
    </w:p>
    <w:p w:rsidR="00786C23" w:rsidRDefault="00080B28">
      <w:pPr>
        <w:pStyle w:val="NormalWeb"/>
        <w:shd w:val="clear" w:color="auto" w:fill="FFFFFF"/>
        <w:spacing w:beforeAutospacing="0" w:afterAutospacing="0" w:line="360" w:lineRule="auto"/>
        <w:jc w:val="both"/>
        <w:rPr>
          <w:sz w:val="28"/>
          <w:szCs w:val="28"/>
        </w:rPr>
      </w:pPr>
      <w:r>
        <w:rPr>
          <w:rFonts w:eastAsia="sans-serif"/>
          <w:color w:val="333333"/>
          <w:sz w:val="28"/>
          <w:szCs w:val="28"/>
          <w:shd w:val="clear" w:color="auto" w:fill="FFFFFF"/>
        </w:rPr>
        <w:t>This section covers the theory and operation of "Maximum Power</w:t>
      </w:r>
      <w:r>
        <w:rPr>
          <w:rFonts w:eastAsia="sans-serif"/>
          <w:color w:val="333333"/>
          <w:sz w:val="28"/>
          <w:szCs w:val="28"/>
          <w:shd w:val="clear" w:color="auto" w:fill="FFFFFF"/>
        </w:rPr>
        <w:t xml:space="preserve"> Point Tracking" as used in solar electric charge controllers.</w:t>
      </w:r>
    </w:p>
    <w:p w:rsidR="00786C23" w:rsidRDefault="00080B28">
      <w:pPr>
        <w:pStyle w:val="NormalWeb"/>
        <w:shd w:val="clear" w:color="auto" w:fill="FFFFFF"/>
        <w:spacing w:beforeAutospacing="0" w:afterAutospacing="0" w:line="360" w:lineRule="auto"/>
        <w:jc w:val="both"/>
        <w:rPr>
          <w:sz w:val="28"/>
          <w:szCs w:val="28"/>
        </w:rPr>
      </w:pPr>
      <w:r>
        <w:rPr>
          <w:rFonts w:eastAsia="sans-serif"/>
          <w:color w:val="333333"/>
          <w:sz w:val="28"/>
          <w:szCs w:val="28"/>
          <w:shd w:val="clear" w:color="auto" w:fill="FFFFFF"/>
        </w:rPr>
        <w:t>An MPPT, or maximum power point tracker is an electronic DC to DC converter that optimizes the match between the solar array (PV panels), and the battery bank or utility grid. To put it simply,</w:t>
      </w:r>
      <w:r>
        <w:rPr>
          <w:rFonts w:eastAsia="sans-serif"/>
          <w:color w:val="333333"/>
          <w:sz w:val="28"/>
          <w:szCs w:val="28"/>
          <w:shd w:val="clear" w:color="auto" w:fill="FFFFFF"/>
        </w:rPr>
        <w:t xml:space="preserve"> they convert a higher voltage DC output from solar panels (and a few wind generators) down to the lower voltage needed to charge batteries.</w:t>
      </w:r>
    </w:p>
    <w:p w:rsidR="00786C23" w:rsidRDefault="00080B28">
      <w:pPr>
        <w:pStyle w:val="NormalWeb"/>
        <w:shd w:val="clear" w:color="auto" w:fill="FFFFFF"/>
        <w:spacing w:beforeAutospacing="0" w:afterAutospacing="0" w:line="360" w:lineRule="auto"/>
        <w:jc w:val="both"/>
        <w:rPr>
          <w:sz w:val="28"/>
          <w:szCs w:val="28"/>
        </w:rPr>
      </w:pPr>
      <w:r>
        <w:rPr>
          <w:rFonts w:eastAsia="sans-serif"/>
          <w:color w:val="333333"/>
          <w:sz w:val="28"/>
          <w:szCs w:val="28"/>
          <w:shd w:val="clear" w:color="auto" w:fill="FFFFFF"/>
        </w:rPr>
        <w:t xml:space="preserve">(These are sometimes called "power point trackers" for short - not to be confused with PANEL trackers, which are a </w:t>
      </w:r>
      <w:r>
        <w:rPr>
          <w:rFonts w:eastAsia="sans-serif"/>
          <w:color w:val="333333"/>
          <w:sz w:val="28"/>
          <w:szCs w:val="28"/>
          <w:shd w:val="clear" w:color="auto" w:fill="FFFFFF"/>
        </w:rPr>
        <w:t>solar panel mount that follows, or tracks, the sun).</w:t>
      </w:r>
    </w:p>
    <w:p w:rsidR="00786C23" w:rsidRDefault="00080B28">
      <w:pPr>
        <w:pStyle w:val="NormalWeb"/>
        <w:spacing w:before="1" w:beforeAutospacing="0" w:afterAutospacing="0" w:line="18" w:lineRule="atLeast"/>
        <w:ind w:left="300"/>
        <w:jc w:val="both"/>
        <w:rPr>
          <w:sz w:val="28"/>
          <w:szCs w:val="28"/>
        </w:rPr>
      </w:pPr>
      <w:r>
        <w:rPr>
          <w:color w:val="000000"/>
          <w:sz w:val="28"/>
          <w:szCs w:val="28"/>
        </w:rPr>
        <w:t>.</w:t>
      </w:r>
    </w:p>
    <w:p w:rsidR="00786C23" w:rsidRDefault="00080B28">
      <w:pPr>
        <w:pStyle w:val="NormalWeb"/>
        <w:spacing w:beforeAutospacing="0" w:afterAutospacing="0" w:line="18" w:lineRule="atLeast"/>
        <w:jc w:val="both"/>
        <w:rPr>
          <w:sz w:val="32"/>
          <w:szCs w:val="32"/>
        </w:rPr>
      </w:pPr>
      <w:r>
        <w:rPr>
          <w:b/>
          <w:bCs/>
          <w:color w:val="000000"/>
          <w:sz w:val="32"/>
          <w:szCs w:val="32"/>
        </w:rPr>
        <w:t>FUZZY LOGIC CONTROLLER:</w:t>
      </w:r>
    </w:p>
    <w:p w:rsidR="00786C23" w:rsidRDefault="00786C23">
      <w:pPr>
        <w:pStyle w:val="NormalWeb"/>
        <w:spacing w:beforeAutospacing="0" w:afterAutospacing="0" w:line="18" w:lineRule="atLeast"/>
        <w:jc w:val="both"/>
        <w:rPr>
          <w:b/>
          <w:bCs/>
          <w:color w:val="000000"/>
          <w:sz w:val="32"/>
          <w:szCs w:val="32"/>
        </w:rPr>
      </w:pPr>
    </w:p>
    <w:p w:rsidR="00786C23" w:rsidRDefault="00080B28">
      <w:pPr>
        <w:pStyle w:val="NormalWeb"/>
        <w:spacing w:beforeAutospacing="0" w:afterAutospacing="0" w:line="18" w:lineRule="atLeast"/>
        <w:jc w:val="both"/>
        <w:rPr>
          <w:sz w:val="32"/>
          <w:szCs w:val="32"/>
        </w:rPr>
      </w:pPr>
      <w:r>
        <w:rPr>
          <w:b/>
          <w:bCs/>
          <w:color w:val="000000"/>
          <w:sz w:val="32"/>
          <w:szCs w:val="32"/>
        </w:rPr>
        <w:t>INTRODUCTION:</w:t>
      </w:r>
    </w:p>
    <w:p w:rsidR="00786C23" w:rsidRDefault="00786C23">
      <w:pPr>
        <w:jc w:val="both"/>
        <w:rPr>
          <w:rFonts w:ascii="Times New Roman" w:hAnsi="Times New Roman" w:cs="Times New Roman"/>
          <w:sz w:val="28"/>
          <w:szCs w:val="28"/>
        </w:rPr>
      </w:pPr>
    </w:p>
    <w:p w:rsidR="00786C23" w:rsidRDefault="00080B28">
      <w:pPr>
        <w:pStyle w:val="NormalWeb"/>
        <w:spacing w:before="280" w:beforeAutospacing="0" w:after="280" w:afterAutospacing="0" w:line="360" w:lineRule="auto"/>
        <w:jc w:val="both"/>
        <w:rPr>
          <w:sz w:val="28"/>
          <w:szCs w:val="28"/>
        </w:rPr>
      </w:pPr>
      <w:r>
        <w:rPr>
          <w:b/>
          <w:bCs/>
          <w:color w:val="000000"/>
          <w:sz w:val="28"/>
          <w:szCs w:val="28"/>
        </w:rPr>
        <w:t>           </w:t>
      </w:r>
      <w:r>
        <w:rPr>
          <w:color w:val="000000"/>
          <w:sz w:val="28"/>
          <w:szCs w:val="28"/>
        </w:rPr>
        <w:t xml:space="preserve">This is the first in a series of six articles intended to share information and experience in the realm of fuzzy logic (FL) and its application. This </w:t>
      </w:r>
      <w:r>
        <w:rPr>
          <w:color w:val="000000"/>
          <w:sz w:val="28"/>
          <w:szCs w:val="28"/>
        </w:rPr>
        <w:t>article will introduce FL. Through the course of this article series, a simple implementation will be explained in detail. Each article will include additional outside resource references for interested readers.</w:t>
      </w:r>
    </w:p>
    <w:p w:rsidR="00786C23" w:rsidRDefault="00080B28">
      <w:pPr>
        <w:spacing w:after="240"/>
        <w:jc w:val="both"/>
        <w:rPr>
          <w:rFonts w:ascii="Times New Roman" w:hAnsi="Times New Roman" w:cs="Times New Roman"/>
          <w:sz w:val="28"/>
          <w:szCs w:val="28"/>
        </w:rPr>
      </w:pPr>
      <w:r>
        <w:rPr>
          <w:rFonts w:ascii="Times New Roman" w:eastAsia="SimSun" w:hAnsi="Times New Roman" w:cs="Times New Roman"/>
          <w:sz w:val="28"/>
          <w:szCs w:val="28"/>
          <w:lang w:bidi="ar"/>
        </w:rPr>
        <w:lastRenderedPageBreak/>
        <w:br/>
      </w:r>
      <w:r>
        <w:rPr>
          <w:rFonts w:ascii="Times New Roman" w:eastAsia="SimSun" w:hAnsi="Times New Roman" w:cs="Times New Roman"/>
          <w:sz w:val="28"/>
          <w:szCs w:val="28"/>
          <w:lang w:bidi="ar"/>
        </w:rPr>
        <w:br/>
      </w:r>
    </w:p>
    <w:p w:rsidR="00786C23" w:rsidRDefault="00080B28">
      <w:pPr>
        <w:pStyle w:val="NormalWeb"/>
        <w:spacing w:beforeAutospacing="0" w:afterAutospacing="0" w:line="360" w:lineRule="auto"/>
        <w:jc w:val="both"/>
        <w:rPr>
          <w:sz w:val="32"/>
          <w:szCs w:val="32"/>
        </w:rPr>
      </w:pPr>
      <w:r>
        <w:rPr>
          <w:b/>
          <w:bCs/>
          <w:color w:val="000000"/>
          <w:sz w:val="32"/>
          <w:szCs w:val="32"/>
        </w:rPr>
        <w:t>WHERE DID FUZZY LOGIC COME FROM?</w:t>
      </w:r>
    </w:p>
    <w:p w:rsidR="00786C23" w:rsidRDefault="00080B28">
      <w:pPr>
        <w:pStyle w:val="NormalWeb"/>
        <w:spacing w:before="280" w:beforeAutospacing="0" w:after="280" w:afterAutospacing="0" w:line="360" w:lineRule="auto"/>
        <w:jc w:val="both"/>
        <w:rPr>
          <w:sz w:val="28"/>
          <w:szCs w:val="28"/>
        </w:rPr>
      </w:pPr>
      <w:r>
        <w:rPr>
          <w:color w:val="000000"/>
          <w:sz w:val="28"/>
          <w:szCs w:val="28"/>
        </w:rPr>
        <w:t>        </w:t>
      </w:r>
      <w:r>
        <w:rPr>
          <w:color w:val="000000"/>
          <w:sz w:val="28"/>
          <w:szCs w:val="28"/>
        </w:rPr>
        <w:t xml:space="preserve">                       The concept of Fuzzy Logic (FL) was conceived by </w:t>
      </w:r>
      <w:proofErr w:type="spellStart"/>
      <w:r>
        <w:rPr>
          <w:color w:val="000000"/>
          <w:sz w:val="28"/>
          <w:szCs w:val="28"/>
        </w:rPr>
        <w:t>Lotfi</w:t>
      </w:r>
      <w:proofErr w:type="spellEnd"/>
      <w:r>
        <w:rPr>
          <w:color w:val="000000"/>
          <w:sz w:val="28"/>
          <w:szCs w:val="28"/>
        </w:rPr>
        <w:t xml:space="preserve"> Zadeh, a professor at the University of California at Berkley, and presented not as a control methodology, but as a way of processing data by allowing partial set membership rath</w:t>
      </w:r>
      <w:r>
        <w:rPr>
          <w:color w:val="000000"/>
          <w:sz w:val="28"/>
          <w:szCs w:val="28"/>
        </w:rPr>
        <w:t>er than crisp set membership or non-membership. This approach to set theory was not applied to control systems until the 70's due to insufficient small-computer capability prior to that time. Professor Zadeh reasoned that people do not require precise, </w:t>
      </w:r>
    </w:p>
    <w:p w:rsidR="00786C23" w:rsidRDefault="00786C23">
      <w:pPr>
        <w:spacing w:after="240" w:line="360" w:lineRule="auto"/>
        <w:jc w:val="both"/>
        <w:rPr>
          <w:rFonts w:ascii="Times New Roman" w:hAnsi="Times New Roman" w:cs="Times New Roman"/>
          <w:sz w:val="28"/>
          <w:szCs w:val="28"/>
        </w:rPr>
      </w:pPr>
    </w:p>
    <w:p w:rsidR="00786C23" w:rsidRDefault="00080B28">
      <w:pPr>
        <w:pStyle w:val="NormalWeb"/>
        <w:spacing w:before="280" w:beforeAutospacing="0" w:after="280" w:afterAutospacing="0" w:line="360" w:lineRule="auto"/>
        <w:jc w:val="both"/>
        <w:rPr>
          <w:sz w:val="28"/>
          <w:szCs w:val="28"/>
        </w:rPr>
      </w:pPr>
      <w:r>
        <w:rPr>
          <w:color w:val="000000"/>
          <w:sz w:val="28"/>
          <w:szCs w:val="28"/>
        </w:rPr>
        <w:t>n</w:t>
      </w:r>
      <w:r>
        <w:rPr>
          <w:color w:val="000000"/>
          <w:sz w:val="28"/>
          <w:szCs w:val="28"/>
        </w:rPr>
        <w:t>umerical information input, and yet they are capable of highly adaptive control. If feedback controllers could be programmed to accept noisy, imprecise input, they would be much more effective and perhaps easier to implement. Unfortunately, U.S. manufactur</w:t>
      </w:r>
      <w:r>
        <w:rPr>
          <w:color w:val="000000"/>
          <w:sz w:val="28"/>
          <w:szCs w:val="28"/>
        </w:rPr>
        <w:t>ers have not been so quick to embrace this technology while the Europeans and Japanese have been aggressively building real products around it.</w:t>
      </w:r>
    </w:p>
    <w:p w:rsidR="00786C23" w:rsidRDefault="00786C23">
      <w:pPr>
        <w:spacing w:after="240" w:line="360" w:lineRule="auto"/>
        <w:jc w:val="both"/>
        <w:rPr>
          <w:rFonts w:ascii="Times New Roman" w:hAnsi="Times New Roman" w:cs="Times New Roman"/>
          <w:sz w:val="28"/>
          <w:szCs w:val="28"/>
        </w:rPr>
      </w:pPr>
    </w:p>
    <w:p w:rsidR="00786C23" w:rsidRDefault="00080B28">
      <w:pPr>
        <w:pStyle w:val="NormalWeb"/>
        <w:spacing w:beforeAutospacing="0" w:afterAutospacing="0" w:line="360" w:lineRule="auto"/>
        <w:jc w:val="both"/>
        <w:rPr>
          <w:sz w:val="28"/>
          <w:szCs w:val="28"/>
        </w:rPr>
      </w:pPr>
      <w:r>
        <w:rPr>
          <w:b/>
          <w:bCs/>
          <w:color w:val="000000"/>
          <w:sz w:val="32"/>
          <w:szCs w:val="32"/>
        </w:rPr>
        <w:t>WHAT IS FUZZY LOGIC CONTROLLER:</w:t>
      </w:r>
    </w:p>
    <w:p w:rsidR="00786C23" w:rsidRDefault="00080B28">
      <w:pPr>
        <w:pStyle w:val="NormalWeb"/>
        <w:spacing w:before="280" w:beforeAutospacing="0" w:after="280" w:afterAutospacing="0" w:line="360" w:lineRule="auto"/>
        <w:jc w:val="both"/>
        <w:rPr>
          <w:color w:val="000000"/>
          <w:sz w:val="28"/>
          <w:szCs w:val="28"/>
        </w:rPr>
      </w:pPr>
      <w:r>
        <w:rPr>
          <w:color w:val="000000"/>
          <w:sz w:val="28"/>
          <w:szCs w:val="28"/>
        </w:rPr>
        <w:t xml:space="preserve">                                  In this context, FL is a problem-solving </w:t>
      </w:r>
      <w:r>
        <w:rPr>
          <w:color w:val="000000"/>
          <w:sz w:val="28"/>
          <w:szCs w:val="28"/>
        </w:rPr>
        <w:t>control system methodology that lends itself to implementation in systems ranging from simple, small, embedded micro-controllers to large, networked, multi-channel PC or workstation-based data acquisition and control systems. It can be implemented in hardw</w:t>
      </w:r>
      <w:r>
        <w:rPr>
          <w:color w:val="000000"/>
          <w:sz w:val="28"/>
          <w:szCs w:val="28"/>
        </w:rPr>
        <w:t xml:space="preserve">are, software, or a combination of both. FL provides a simple way to arrive at a definite </w:t>
      </w:r>
      <w:r>
        <w:rPr>
          <w:color w:val="000000"/>
          <w:sz w:val="28"/>
          <w:szCs w:val="28"/>
        </w:rPr>
        <w:lastRenderedPageBreak/>
        <w:t>conclusion based upon vague, ambiguous, imprecise, noisy, or missing input information. FL's approach to control problems mimics how a person would make decisions, on</w:t>
      </w:r>
      <w:r>
        <w:rPr>
          <w:color w:val="000000"/>
          <w:sz w:val="28"/>
          <w:szCs w:val="28"/>
        </w:rPr>
        <w:t>ly much faster.</w:t>
      </w:r>
    </w:p>
    <w:p w:rsidR="00786C23" w:rsidRDefault="00786C23">
      <w:pPr>
        <w:pStyle w:val="NormalWeb"/>
        <w:spacing w:before="280" w:beforeAutospacing="0" w:after="280" w:afterAutospacing="0" w:line="360" w:lineRule="auto"/>
        <w:jc w:val="both"/>
        <w:rPr>
          <w:color w:val="000000"/>
          <w:sz w:val="32"/>
          <w:szCs w:val="32"/>
        </w:rPr>
      </w:pPr>
    </w:p>
    <w:p w:rsidR="00786C23" w:rsidRDefault="00080B28">
      <w:pPr>
        <w:pStyle w:val="NormalWeb"/>
        <w:spacing w:beforeAutospacing="0" w:afterAutospacing="0" w:line="360" w:lineRule="auto"/>
        <w:jc w:val="both"/>
        <w:rPr>
          <w:sz w:val="32"/>
          <w:szCs w:val="32"/>
        </w:rPr>
      </w:pPr>
      <w:r>
        <w:rPr>
          <w:b/>
          <w:bCs/>
          <w:color w:val="000000"/>
          <w:sz w:val="32"/>
          <w:szCs w:val="32"/>
        </w:rPr>
        <w:t>HOW DOES FUZZY LOGIC CONTROLLER WORK?</w:t>
      </w:r>
    </w:p>
    <w:p w:rsidR="00786C23" w:rsidRDefault="00080B28">
      <w:pPr>
        <w:pStyle w:val="NormalWeb"/>
        <w:spacing w:before="280" w:beforeAutospacing="0" w:after="280" w:afterAutospacing="0" w:line="360" w:lineRule="auto"/>
        <w:jc w:val="both"/>
        <w:rPr>
          <w:sz w:val="28"/>
          <w:szCs w:val="28"/>
        </w:rPr>
      </w:pPr>
      <w:r>
        <w:rPr>
          <w:color w:val="000000"/>
          <w:sz w:val="28"/>
          <w:szCs w:val="28"/>
        </w:rPr>
        <w:t>                FL requires some numerical parameters in order to operate such as what is considered significant error and significant rate-of-change-of-error, but exact values of these numbers are usu</w:t>
      </w:r>
      <w:r>
        <w:rPr>
          <w:color w:val="000000"/>
          <w:sz w:val="28"/>
          <w:szCs w:val="28"/>
        </w:rPr>
        <w:t xml:space="preserve">ally not critical unless very responsive performance is required in which case empirical tuning would determine them. For example, a simple temperature control system could use a single temperature feedback sensor whose data is subtracted from the command </w:t>
      </w:r>
      <w:r>
        <w:rPr>
          <w:color w:val="000000"/>
          <w:sz w:val="28"/>
          <w:szCs w:val="28"/>
        </w:rPr>
        <w:t xml:space="preserve">signal to compute "error" and then time-differentiated to yield the error slope or rate-of-change-of-error, hereafter called "error-dot". Error might have units of </w:t>
      </w:r>
      <w:proofErr w:type="spellStart"/>
      <w:r>
        <w:rPr>
          <w:color w:val="000000"/>
          <w:sz w:val="28"/>
          <w:szCs w:val="28"/>
        </w:rPr>
        <w:t>degs</w:t>
      </w:r>
      <w:proofErr w:type="spellEnd"/>
      <w:r>
        <w:rPr>
          <w:color w:val="000000"/>
          <w:sz w:val="28"/>
          <w:szCs w:val="28"/>
        </w:rPr>
        <w:t xml:space="preserve"> F and a small error considered to be 2F while a large error is 5F. The "error-dot" migh</w:t>
      </w:r>
      <w:r>
        <w:rPr>
          <w:color w:val="000000"/>
          <w:sz w:val="28"/>
          <w:szCs w:val="28"/>
        </w:rPr>
        <w:t xml:space="preserve">t then have units of </w:t>
      </w:r>
      <w:proofErr w:type="spellStart"/>
      <w:r>
        <w:rPr>
          <w:color w:val="000000"/>
          <w:sz w:val="28"/>
          <w:szCs w:val="28"/>
        </w:rPr>
        <w:t>degs</w:t>
      </w:r>
      <w:proofErr w:type="spellEnd"/>
      <w:r>
        <w:rPr>
          <w:color w:val="000000"/>
          <w:sz w:val="28"/>
          <w:szCs w:val="28"/>
        </w:rPr>
        <w:t>/min with a small error-dot being 5F/min and a large one being 15F/min. </w:t>
      </w:r>
    </w:p>
    <w:p w:rsidR="00786C23" w:rsidRDefault="00786C23">
      <w:pPr>
        <w:spacing w:line="360" w:lineRule="auto"/>
        <w:jc w:val="both"/>
        <w:rPr>
          <w:rFonts w:ascii="Times New Roman" w:hAnsi="Times New Roman" w:cs="Times New Roman"/>
          <w:sz w:val="28"/>
          <w:szCs w:val="28"/>
        </w:rPr>
      </w:pPr>
    </w:p>
    <w:p w:rsidR="00786C23" w:rsidRDefault="00080B28">
      <w:pPr>
        <w:pStyle w:val="NormalWeb"/>
        <w:spacing w:beforeAutospacing="0" w:afterAutospacing="0" w:line="360" w:lineRule="auto"/>
        <w:jc w:val="both"/>
        <w:rPr>
          <w:sz w:val="28"/>
          <w:szCs w:val="28"/>
        </w:rPr>
      </w:pPr>
      <w:r>
        <w:rPr>
          <w:color w:val="000000"/>
          <w:sz w:val="28"/>
          <w:szCs w:val="28"/>
        </w:rPr>
        <w:t>               These values don't have to be symmetrical and can be "tweaked" once the system is operating in order to optimize performance. Generally, FL is</w:t>
      </w:r>
      <w:r>
        <w:rPr>
          <w:color w:val="000000"/>
          <w:sz w:val="28"/>
          <w:szCs w:val="28"/>
        </w:rPr>
        <w:t xml:space="preserve"> so forgiving that the system will probably work the first time without any </w:t>
      </w:r>
      <w:proofErr w:type="spellStart"/>
      <w:r>
        <w:rPr>
          <w:color w:val="000000"/>
          <w:sz w:val="28"/>
          <w:szCs w:val="28"/>
        </w:rPr>
        <w:t>tweaking.FL</w:t>
      </w:r>
      <w:proofErr w:type="spellEnd"/>
      <w:r>
        <w:rPr>
          <w:color w:val="000000"/>
          <w:sz w:val="28"/>
          <w:szCs w:val="28"/>
        </w:rPr>
        <w:t xml:space="preserve"> was conceived as a better method for sorting and handling data but has proven to be </w:t>
      </w:r>
      <w:proofErr w:type="spellStart"/>
      <w:proofErr w:type="gramStart"/>
      <w:r>
        <w:rPr>
          <w:color w:val="000000"/>
          <w:sz w:val="28"/>
          <w:szCs w:val="28"/>
        </w:rPr>
        <w:t>a</w:t>
      </w:r>
      <w:proofErr w:type="spellEnd"/>
      <w:proofErr w:type="gramEnd"/>
      <w:r>
        <w:rPr>
          <w:color w:val="000000"/>
          <w:sz w:val="28"/>
          <w:szCs w:val="28"/>
        </w:rPr>
        <w:t xml:space="preserve"> excellent choice for many control system applications since it mimics human contro</w:t>
      </w:r>
      <w:r>
        <w:rPr>
          <w:color w:val="000000"/>
          <w:sz w:val="28"/>
          <w:szCs w:val="28"/>
        </w:rPr>
        <w:t xml:space="preserve">l logic. It can be built into anything from small, hand-held products to large computerized process control systems. It uses an imprecise but very descriptive </w:t>
      </w:r>
      <w:r>
        <w:rPr>
          <w:color w:val="000000"/>
          <w:sz w:val="28"/>
          <w:szCs w:val="28"/>
        </w:rPr>
        <w:lastRenderedPageBreak/>
        <w:t>language to deal with input data more like a human operator. It is very robust and forgiving of o</w:t>
      </w:r>
      <w:r>
        <w:rPr>
          <w:color w:val="000000"/>
          <w:sz w:val="28"/>
          <w:szCs w:val="28"/>
        </w:rPr>
        <w:t>perator and data input and often works when first implemented with little or no tuning</w:t>
      </w:r>
    </w:p>
    <w:p w:rsidR="00786C23" w:rsidRDefault="00786C23">
      <w:pPr>
        <w:spacing w:line="360" w:lineRule="auto"/>
        <w:jc w:val="both"/>
        <w:rPr>
          <w:rFonts w:ascii="Times New Roman" w:hAnsi="Times New Roman" w:cs="Times New Roman"/>
          <w:sz w:val="28"/>
          <w:szCs w:val="28"/>
        </w:rPr>
      </w:pPr>
    </w:p>
    <w:p w:rsidR="00786C23" w:rsidRDefault="00080B28">
      <w:pPr>
        <w:pStyle w:val="NormalWeb"/>
        <w:spacing w:beforeAutospacing="0" w:afterAutospacing="0" w:line="360" w:lineRule="auto"/>
        <w:jc w:val="both"/>
        <w:rPr>
          <w:sz w:val="28"/>
          <w:szCs w:val="28"/>
        </w:rPr>
      </w:pPr>
      <w:r>
        <w:rPr>
          <w:b/>
          <w:bCs/>
          <w:color w:val="000000"/>
          <w:sz w:val="32"/>
          <w:szCs w:val="32"/>
        </w:rPr>
        <w:t>WHY USE FAZZY LOGIC CONTROLLER:</w:t>
      </w:r>
    </w:p>
    <w:p w:rsidR="00786C23" w:rsidRDefault="00080B28">
      <w:pPr>
        <w:pStyle w:val="NormalWeb"/>
        <w:spacing w:before="280" w:beforeAutospacing="0" w:after="280" w:afterAutospacing="0" w:line="360" w:lineRule="auto"/>
        <w:jc w:val="both"/>
        <w:rPr>
          <w:sz w:val="28"/>
          <w:szCs w:val="28"/>
        </w:rPr>
      </w:pPr>
      <w:r>
        <w:rPr>
          <w:color w:val="000000"/>
          <w:sz w:val="28"/>
          <w:szCs w:val="28"/>
        </w:rPr>
        <w:t>        FL offers several unique features that make it a particularly good choice for many control problems. </w:t>
      </w:r>
    </w:p>
    <w:p w:rsidR="00786C23" w:rsidRDefault="00080B28">
      <w:pPr>
        <w:pStyle w:val="NormalWeb"/>
        <w:spacing w:before="280" w:beforeAutospacing="0" w:after="280" w:afterAutospacing="0" w:line="360" w:lineRule="auto"/>
        <w:jc w:val="both"/>
        <w:rPr>
          <w:sz w:val="28"/>
          <w:szCs w:val="28"/>
        </w:rPr>
      </w:pPr>
      <w:r>
        <w:rPr>
          <w:color w:val="000000"/>
          <w:sz w:val="28"/>
          <w:szCs w:val="28"/>
        </w:rPr>
        <w:t>1) It is inherently robust</w:t>
      </w:r>
      <w:r>
        <w:rPr>
          <w:color w:val="000000"/>
          <w:sz w:val="28"/>
          <w:szCs w:val="28"/>
        </w:rPr>
        <w:t xml:space="preserve"> since it does not require precise, noise-free inputs and can be programmed to fail safely if a feedback sensor quits or is destroyed. The output control is a smooth control function despite a wide range of input variations. </w:t>
      </w:r>
    </w:p>
    <w:p w:rsidR="00786C23" w:rsidRDefault="00080B28">
      <w:pPr>
        <w:pStyle w:val="NormalWeb"/>
        <w:spacing w:before="280" w:beforeAutospacing="0" w:after="280" w:afterAutospacing="0" w:line="360" w:lineRule="auto"/>
        <w:jc w:val="both"/>
        <w:rPr>
          <w:sz w:val="28"/>
          <w:szCs w:val="28"/>
        </w:rPr>
      </w:pPr>
      <w:r>
        <w:rPr>
          <w:color w:val="000000"/>
          <w:sz w:val="28"/>
          <w:szCs w:val="28"/>
        </w:rPr>
        <w:t>2) Since the FL controller pro</w:t>
      </w:r>
      <w:r>
        <w:rPr>
          <w:color w:val="000000"/>
          <w:sz w:val="28"/>
          <w:szCs w:val="28"/>
        </w:rPr>
        <w:t>cesses user-defined rules governing the target control system, it can be modified and tweaked easily to improve or drastically alter system performance. New sensors can easily be incorporated into the system simply by generating appropriate governing rules</w:t>
      </w:r>
      <w:r>
        <w:rPr>
          <w:color w:val="000000"/>
          <w:sz w:val="28"/>
          <w:szCs w:val="28"/>
        </w:rPr>
        <w:t>.</w:t>
      </w:r>
    </w:p>
    <w:p w:rsidR="00786C23" w:rsidRDefault="00080B28">
      <w:pPr>
        <w:pStyle w:val="NormalWeb"/>
        <w:spacing w:before="280" w:beforeAutospacing="0" w:after="280" w:afterAutospacing="0" w:line="360" w:lineRule="auto"/>
        <w:jc w:val="both"/>
        <w:rPr>
          <w:sz w:val="28"/>
          <w:szCs w:val="28"/>
        </w:rPr>
      </w:pPr>
      <w:r>
        <w:rPr>
          <w:color w:val="000000"/>
          <w:sz w:val="28"/>
          <w:szCs w:val="28"/>
        </w:rPr>
        <w:t>3) FL is not limited to a few feedback inputs and one or two control outputs, nor is it necessary to measure or compute rate-of-change parameters in order for it to be implemented. Any sensor data that provides some indication of a system's actions and r</w:t>
      </w:r>
      <w:r>
        <w:rPr>
          <w:color w:val="000000"/>
          <w:sz w:val="28"/>
          <w:szCs w:val="28"/>
        </w:rPr>
        <w:t>eactions is sufficient. This allows the sensors to be inexpensive and imprecise thus keeping the overall system cost and complexity low.</w:t>
      </w:r>
    </w:p>
    <w:p w:rsidR="00786C23" w:rsidRDefault="00080B28">
      <w:pPr>
        <w:pStyle w:val="NormalWeb"/>
        <w:spacing w:before="280" w:beforeAutospacing="0" w:after="280" w:afterAutospacing="0" w:line="360" w:lineRule="auto"/>
        <w:jc w:val="both"/>
        <w:rPr>
          <w:sz w:val="28"/>
          <w:szCs w:val="28"/>
        </w:rPr>
      </w:pPr>
      <w:r>
        <w:rPr>
          <w:color w:val="000000"/>
          <w:sz w:val="28"/>
          <w:szCs w:val="28"/>
        </w:rPr>
        <w:t>4) Because of the rule-based operation, any reasonable number of inputs can be processed (1-8 or more) and numerous out</w:t>
      </w:r>
      <w:r>
        <w:rPr>
          <w:color w:val="000000"/>
          <w:sz w:val="28"/>
          <w:szCs w:val="28"/>
        </w:rPr>
        <w:t xml:space="preserve">puts (1-4 or more) generated, although defining the rule base quickly becomes complex if too many inputs and outputs are chosen for a single implementation since </w:t>
      </w:r>
      <w:r>
        <w:rPr>
          <w:color w:val="000000"/>
          <w:sz w:val="28"/>
          <w:szCs w:val="28"/>
        </w:rPr>
        <w:lastRenderedPageBreak/>
        <w:t>rules defining their interrelations must also be defined. It would be better to break the cont</w:t>
      </w:r>
      <w:r>
        <w:rPr>
          <w:color w:val="000000"/>
          <w:sz w:val="28"/>
          <w:szCs w:val="28"/>
        </w:rPr>
        <w:t>rol system into smaller chunks and use several smaller FL controllers distributed on the system, each with more limited responsibilities.</w:t>
      </w:r>
    </w:p>
    <w:p w:rsidR="00786C23" w:rsidRDefault="00080B28">
      <w:pPr>
        <w:pStyle w:val="NormalWeb"/>
        <w:spacing w:before="1" w:beforeAutospacing="0" w:afterAutospacing="0" w:line="360" w:lineRule="auto"/>
        <w:jc w:val="both"/>
        <w:rPr>
          <w:sz w:val="28"/>
          <w:szCs w:val="28"/>
        </w:rPr>
      </w:pPr>
      <w:r>
        <w:rPr>
          <w:color w:val="000000"/>
          <w:sz w:val="28"/>
          <w:szCs w:val="28"/>
        </w:rPr>
        <w:t>5) FL can control nonlinear systems that would be difficult or impossible to model mathematically. This opens doors fo</w:t>
      </w:r>
      <w:r>
        <w:rPr>
          <w:color w:val="000000"/>
          <w:sz w:val="28"/>
          <w:szCs w:val="28"/>
        </w:rPr>
        <w:t>r control systems that would normally be deemed unfeasible for automation.</w:t>
      </w:r>
    </w:p>
    <w:p w:rsidR="00786C23" w:rsidRDefault="00786C23">
      <w:pPr>
        <w:spacing w:before="85" w:line="360" w:lineRule="auto"/>
        <w:ind w:right="2416"/>
        <w:jc w:val="both"/>
        <w:rPr>
          <w:rFonts w:ascii="Times New Roman" w:hAnsi="Times New Roman" w:cs="Times New Roman"/>
          <w:w w:val="95"/>
          <w:sz w:val="28"/>
          <w:szCs w:val="28"/>
        </w:rPr>
      </w:pPr>
    </w:p>
    <w:p w:rsidR="00786C23" w:rsidRDefault="00080B28">
      <w:p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Sources in </w:t>
      </w:r>
      <w:r>
        <w:rPr>
          <w:rFonts w:ascii="Times New Roman" w:eastAsia="SimSun" w:hAnsi="Times New Roman" w:cs="Times New Roman"/>
          <w:sz w:val="28"/>
          <w:szCs w:val="28"/>
        </w:rPr>
        <w:t>Micro grid</w:t>
      </w:r>
      <w:r>
        <w:rPr>
          <w:rFonts w:ascii="Times New Roman" w:eastAsia="SimSun" w:hAnsi="Times New Roman" w:cs="Times New Roman"/>
          <w:sz w:val="28"/>
          <w:szCs w:val="28"/>
        </w:rPr>
        <w:t xml:space="preserve"> This paper establishes a mathematical model of the </w:t>
      </w:r>
      <w:r>
        <w:rPr>
          <w:rFonts w:ascii="Times New Roman" w:eastAsia="SimSun" w:hAnsi="Times New Roman" w:cs="Times New Roman"/>
          <w:sz w:val="28"/>
          <w:szCs w:val="28"/>
        </w:rPr>
        <w:t>micro grid</w:t>
      </w:r>
      <w:r>
        <w:rPr>
          <w:rFonts w:ascii="Times New Roman" w:eastAsia="SimSun" w:hAnsi="Times New Roman" w:cs="Times New Roman"/>
          <w:sz w:val="28"/>
          <w:szCs w:val="28"/>
        </w:rPr>
        <w:t xml:space="preserve"> system based on the power output models of photovoltaic cells, wind turbines and storage batteri</w:t>
      </w:r>
      <w:r>
        <w:rPr>
          <w:rFonts w:ascii="Times New Roman" w:eastAsia="SimSun" w:hAnsi="Times New Roman" w:cs="Times New Roman"/>
          <w:sz w:val="28"/>
          <w:szCs w:val="28"/>
        </w:rPr>
        <w:t xml:space="preserve">es. </w:t>
      </w:r>
    </w:p>
    <w:p w:rsidR="00786C23" w:rsidRDefault="00786C23">
      <w:pPr>
        <w:spacing w:line="360" w:lineRule="auto"/>
        <w:jc w:val="both"/>
        <w:rPr>
          <w:rFonts w:ascii="Times New Roman" w:eastAsia="SimSun" w:hAnsi="Times New Roman" w:cs="Times New Roman"/>
          <w:sz w:val="28"/>
          <w:szCs w:val="28"/>
        </w:rPr>
      </w:pPr>
    </w:p>
    <w:p w:rsidR="00786C23" w:rsidRDefault="00080B28">
      <w:p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1) Mathematical model of photovoltaic cell power output </w:t>
      </w:r>
      <w:proofErr w:type="gramStart"/>
      <w:r>
        <w:rPr>
          <w:rFonts w:ascii="Times New Roman" w:eastAsia="SimSun" w:hAnsi="Times New Roman" w:cs="Times New Roman"/>
          <w:sz w:val="28"/>
          <w:szCs w:val="28"/>
        </w:rPr>
        <w:t>In</w:t>
      </w:r>
      <w:proofErr w:type="gramEnd"/>
      <w:r>
        <w:rPr>
          <w:rFonts w:ascii="Times New Roman" w:eastAsia="SimSun" w:hAnsi="Times New Roman" w:cs="Times New Roman"/>
          <w:sz w:val="28"/>
          <w:szCs w:val="28"/>
        </w:rPr>
        <w:t xml:space="preserve"> the </w:t>
      </w:r>
      <w:r>
        <w:rPr>
          <w:rFonts w:ascii="Times New Roman" w:eastAsia="SimSun" w:hAnsi="Times New Roman" w:cs="Times New Roman"/>
          <w:sz w:val="28"/>
          <w:szCs w:val="28"/>
        </w:rPr>
        <w:t>micro grid</w:t>
      </w:r>
      <w:r>
        <w:rPr>
          <w:rFonts w:ascii="Times New Roman" w:eastAsia="SimSun" w:hAnsi="Times New Roman" w:cs="Times New Roman"/>
          <w:sz w:val="28"/>
          <w:szCs w:val="28"/>
        </w:rPr>
        <w:t xml:space="preserve">, photovoltaic cells are generally controlled by MPPT, and the maximum output power is affected by the ambient temperature and light intensity. </w:t>
      </w:r>
      <w:proofErr w:type="gramStart"/>
      <w:r>
        <w:rPr>
          <w:rFonts w:ascii="Times New Roman" w:eastAsia="SimSun" w:hAnsi="Times New Roman" w:cs="Times New Roman"/>
          <w:sz w:val="28"/>
          <w:szCs w:val="28"/>
        </w:rPr>
        <w:t>Generally</w:t>
      </w:r>
      <w:proofErr w:type="gramEnd"/>
      <w:r>
        <w:rPr>
          <w:rFonts w:ascii="Times New Roman" w:eastAsia="SimSun" w:hAnsi="Times New Roman" w:cs="Times New Roman"/>
          <w:sz w:val="28"/>
          <w:szCs w:val="28"/>
        </w:rPr>
        <w:t xml:space="preserve"> use the following formu</w:t>
      </w:r>
      <w:r>
        <w:rPr>
          <w:rFonts w:ascii="Times New Roman" w:eastAsia="SimSun" w:hAnsi="Times New Roman" w:cs="Times New Roman"/>
          <w:sz w:val="28"/>
          <w:szCs w:val="28"/>
        </w:rPr>
        <w:t>la for approximate calculation:</w:t>
      </w:r>
    </w:p>
    <w:p w:rsidR="00786C23" w:rsidRDefault="00080B28">
      <w:pPr>
        <w:spacing w:line="360" w:lineRule="auto"/>
        <w:ind w:left="70"/>
        <w:jc w:val="both"/>
        <w:rPr>
          <w:rFonts w:ascii="Times New Roman" w:hAnsi="Times New Roman" w:cs="Times New Roman"/>
          <w:sz w:val="28"/>
          <w:szCs w:val="28"/>
        </w:rPr>
      </w:pPr>
      <w:r>
        <w:rPr>
          <w:rFonts w:ascii="Times New Roman" w:eastAsia="SimSun" w:hAnsi="Times New Roman" w:cs="Times New Roman"/>
          <w:sz w:val="28"/>
          <w:szCs w:val="28"/>
        </w:rPr>
        <w:t xml:space="preserve">       </w:t>
      </w:r>
      <w:r>
        <w:rPr>
          <w:rFonts w:ascii="Times New Roman" w:hAnsi="Times New Roman" w:cs="Times New Roman"/>
          <w:noProof/>
          <w:sz w:val="28"/>
          <w:szCs w:val="28"/>
        </w:rPr>
        <w:drawing>
          <wp:inline distT="0" distB="0" distL="114300" distR="114300">
            <wp:extent cx="5076825" cy="523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5"/>
                    <a:stretch>
                      <a:fillRect/>
                    </a:stretch>
                  </pic:blipFill>
                  <pic:spPr>
                    <a:xfrm>
                      <a:off x="0" y="0"/>
                      <a:ext cx="5076825" cy="523875"/>
                    </a:xfrm>
                    <a:prstGeom prst="rect">
                      <a:avLst/>
                    </a:prstGeom>
                    <a:noFill/>
                    <a:ln>
                      <a:noFill/>
                    </a:ln>
                  </pic:spPr>
                </pic:pic>
              </a:graphicData>
            </a:graphic>
          </wp:inline>
        </w:drawing>
      </w:r>
    </w:p>
    <w:p w:rsidR="00786C23" w:rsidRDefault="00786C23">
      <w:pPr>
        <w:spacing w:line="360" w:lineRule="auto"/>
        <w:ind w:left="70"/>
        <w:jc w:val="both"/>
        <w:rPr>
          <w:rFonts w:ascii="Times New Roman" w:eastAsia="SimSun" w:hAnsi="Times New Roman" w:cs="Times New Roman"/>
          <w:sz w:val="28"/>
          <w:szCs w:val="28"/>
        </w:rPr>
      </w:pPr>
    </w:p>
    <w:p w:rsidR="00786C23" w:rsidRDefault="00786C23">
      <w:pPr>
        <w:spacing w:line="360" w:lineRule="auto"/>
        <w:ind w:left="70"/>
        <w:jc w:val="both"/>
        <w:rPr>
          <w:rFonts w:ascii="Times New Roman" w:eastAsia="SimSun" w:hAnsi="Times New Roman" w:cs="Times New Roman"/>
          <w:sz w:val="28"/>
          <w:szCs w:val="28"/>
        </w:rPr>
      </w:pPr>
    </w:p>
    <w:p w:rsidR="00786C23" w:rsidRDefault="00080B28">
      <w:p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where: is actual output power of photovoltaic cell; is the rated power under standard test conditions (light intensity </w:t>
      </w:r>
      <w:proofErr w:type="gramStart"/>
      <w:r>
        <w:rPr>
          <w:rFonts w:ascii="Times New Roman" w:eastAsia="SimSun" w:hAnsi="Times New Roman" w:cs="Times New Roman"/>
          <w:sz w:val="28"/>
          <w:szCs w:val="28"/>
        </w:rPr>
        <w:t>⁄</w:t>
      </w:r>
      <w:r>
        <w:rPr>
          <w:rFonts w:ascii="Times New Roman" w:eastAsia="SimSun" w:hAnsi="Times New Roman" w:cs="Times New Roman"/>
          <w:sz w:val="28"/>
          <w:szCs w:val="28"/>
        </w:rPr>
        <w:t xml:space="preserve"> ,</w:t>
      </w:r>
      <w:proofErr w:type="gramEnd"/>
      <w:r>
        <w:rPr>
          <w:rFonts w:ascii="Times New Roman" w:eastAsia="SimSun" w:hAnsi="Times New Roman" w:cs="Times New Roman"/>
          <w:sz w:val="28"/>
          <w:szCs w:val="28"/>
        </w:rPr>
        <w:t xml:space="preserve"> ambient temperature ); is the actual light intensity; is the actual ambient temperature; </w:t>
      </w:r>
      <w:r>
        <w:rPr>
          <w:rFonts w:ascii="Times New Roman" w:eastAsia="SimSun" w:hAnsi="Times New Roman" w:cs="Times New Roman"/>
          <w:sz w:val="28"/>
          <w:szCs w:val="28"/>
        </w:rPr>
        <w:t xml:space="preserve">is the power temperature coefficient, taking -0.47%. 2) Mathematical model of wind turbine power output </w:t>
      </w:r>
      <w:proofErr w:type="gramStart"/>
      <w:r>
        <w:rPr>
          <w:rFonts w:ascii="Times New Roman" w:eastAsia="SimSun" w:hAnsi="Times New Roman" w:cs="Times New Roman"/>
          <w:sz w:val="28"/>
          <w:szCs w:val="28"/>
        </w:rPr>
        <w:t>The</w:t>
      </w:r>
      <w:proofErr w:type="gramEnd"/>
      <w:r>
        <w:rPr>
          <w:rFonts w:ascii="Times New Roman" w:eastAsia="SimSun" w:hAnsi="Times New Roman" w:cs="Times New Roman"/>
          <w:sz w:val="28"/>
          <w:szCs w:val="28"/>
        </w:rPr>
        <w:t xml:space="preserve"> actual output power of a wind turbine is determined by the wind speed and the type of wind turbine. This paper </w:t>
      </w:r>
      <w:r>
        <w:rPr>
          <w:rFonts w:ascii="Times New Roman" w:eastAsia="SimSun" w:hAnsi="Times New Roman" w:cs="Times New Roman"/>
          <w:sz w:val="28"/>
          <w:szCs w:val="28"/>
        </w:rPr>
        <w:lastRenderedPageBreak/>
        <w:t>uses linear model to approximate calc</w:t>
      </w:r>
      <w:r>
        <w:rPr>
          <w:rFonts w:ascii="Times New Roman" w:eastAsia="SimSun" w:hAnsi="Times New Roman" w:cs="Times New Roman"/>
          <w:sz w:val="28"/>
          <w:szCs w:val="28"/>
        </w:rPr>
        <w:t>ulation, and the power output model is:</w:t>
      </w:r>
    </w:p>
    <w:p w:rsidR="00786C23" w:rsidRDefault="00786C23">
      <w:pPr>
        <w:spacing w:line="360" w:lineRule="auto"/>
        <w:ind w:left="70"/>
        <w:jc w:val="both"/>
        <w:rPr>
          <w:rFonts w:ascii="Times New Roman" w:eastAsia="SimSun" w:hAnsi="Times New Roman" w:cs="Times New Roman"/>
          <w:sz w:val="28"/>
          <w:szCs w:val="28"/>
        </w:rPr>
      </w:pPr>
    </w:p>
    <w:p w:rsidR="00786C23" w:rsidRDefault="00080B28">
      <w:pPr>
        <w:spacing w:line="360" w:lineRule="auto"/>
        <w:ind w:left="70"/>
        <w:jc w:val="both"/>
        <w:rPr>
          <w:rFonts w:ascii="Times New Roman" w:hAnsi="Times New Roman" w:cs="Times New Roman"/>
          <w:sz w:val="28"/>
          <w:szCs w:val="28"/>
        </w:rPr>
      </w:pPr>
      <w:r>
        <w:rPr>
          <w:rFonts w:ascii="Times New Roman" w:eastAsia="SimSun" w:hAnsi="Times New Roman" w:cs="Times New Roman"/>
          <w:sz w:val="28"/>
          <w:szCs w:val="28"/>
        </w:rPr>
        <w:t xml:space="preserve">              </w:t>
      </w:r>
      <w:r>
        <w:rPr>
          <w:rFonts w:ascii="Times New Roman" w:hAnsi="Times New Roman" w:cs="Times New Roman"/>
          <w:noProof/>
          <w:sz w:val="28"/>
          <w:szCs w:val="28"/>
        </w:rPr>
        <w:drawing>
          <wp:inline distT="0" distB="0" distL="114300" distR="114300">
            <wp:extent cx="4124325" cy="1952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6"/>
                    <a:stretch>
                      <a:fillRect/>
                    </a:stretch>
                  </pic:blipFill>
                  <pic:spPr>
                    <a:xfrm>
                      <a:off x="0" y="0"/>
                      <a:ext cx="4124325" cy="1952625"/>
                    </a:xfrm>
                    <a:prstGeom prst="rect">
                      <a:avLst/>
                    </a:prstGeom>
                    <a:noFill/>
                    <a:ln>
                      <a:noFill/>
                    </a:ln>
                  </pic:spPr>
                </pic:pic>
              </a:graphicData>
            </a:graphic>
          </wp:inline>
        </w:drawing>
      </w:r>
    </w:p>
    <w:p w:rsidR="00786C23" w:rsidRDefault="00080B28">
      <w:pPr>
        <w:spacing w:line="360" w:lineRule="auto"/>
        <w:ind w:left="70"/>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where: t </w:t>
      </w:r>
      <w:proofErr w:type="spellStart"/>
      <w:r>
        <w:rPr>
          <w:rFonts w:ascii="Times New Roman" w:eastAsia="SimSun" w:hAnsi="Times New Roman" w:cs="Times New Roman"/>
          <w:sz w:val="28"/>
          <w:szCs w:val="28"/>
        </w:rPr>
        <w:t>Pwt</w:t>
      </w:r>
      <w:proofErr w:type="spellEnd"/>
      <w:r>
        <w:rPr>
          <w:rFonts w:ascii="Times New Roman" w:eastAsia="SimSun" w:hAnsi="Times New Roman" w:cs="Times New Roman"/>
          <w:sz w:val="28"/>
          <w:szCs w:val="28"/>
        </w:rPr>
        <w:t xml:space="preserve"> is the actual power of the fan; </w:t>
      </w:r>
      <w:proofErr w:type="spellStart"/>
      <w:r>
        <w:rPr>
          <w:rFonts w:ascii="Times New Roman" w:eastAsia="SimSun" w:hAnsi="Times New Roman" w:cs="Times New Roman"/>
          <w:sz w:val="28"/>
          <w:szCs w:val="28"/>
        </w:rPr>
        <w:t>vt</w:t>
      </w:r>
      <w:proofErr w:type="spellEnd"/>
      <w:r>
        <w:rPr>
          <w:rFonts w:ascii="Times New Roman" w:eastAsia="SimSun" w:hAnsi="Times New Roman" w:cs="Times New Roman"/>
          <w:sz w:val="28"/>
          <w:szCs w:val="28"/>
        </w:rPr>
        <w:t xml:space="preserve"> is the actual wind speed; </w:t>
      </w:r>
      <w:proofErr w:type="spellStart"/>
      <w:proofErr w:type="gramStart"/>
      <w:r>
        <w:rPr>
          <w:rFonts w:ascii="Times New Roman" w:eastAsia="SimSun" w:hAnsi="Times New Roman" w:cs="Times New Roman"/>
          <w:sz w:val="28"/>
          <w:szCs w:val="28"/>
        </w:rPr>
        <w:t>vci</w:t>
      </w:r>
      <w:proofErr w:type="spellEnd"/>
      <w:r>
        <w:rPr>
          <w:rFonts w:ascii="Times New Roman" w:eastAsia="SimSun" w:hAnsi="Times New Roman" w:cs="Times New Roman"/>
          <w:sz w:val="28"/>
          <w:szCs w:val="28"/>
        </w:rPr>
        <w:t xml:space="preserve"> ,</w:t>
      </w:r>
      <w:proofErr w:type="gramEnd"/>
      <w:r>
        <w:rPr>
          <w:rFonts w:ascii="Times New Roman" w:eastAsia="SimSun" w:hAnsi="Times New Roman" w:cs="Times New Roman"/>
          <w:sz w:val="28"/>
          <w:szCs w:val="28"/>
        </w:rPr>
        <w:t xml:space="preserve"> v r and </w:t>
      </w:r>
      <w:proofErr w:type="spellStart"/>
      <w:r>
        <w:rPr>
          <w:rFonts w:ascii="Times New Roman" w:eastAsia="SimSun" w:hAnsi="Times New Roman" w:cs="Times New Roman"/>
          <w:sz w:val="28"/>
          <w:szCs w:val="28"/>
        </w:rPr>
        <w:t>vco</w:t>
      </w:r>
      <w:proofErr w:type="spellEnd"/>
      <w:r>
        <w:rPr>
          <w:rFonts w:ascii="Times New Roman" w:eastAsia="SimSun" w:hAnsi="Times New Roman" w:cs="Times New Roman"/>
          <w:sz w:val="28"/>
          <w:szCs w:val="28"/>
        </w:rPr>
        <w:t xml:space="preserve"> are the cut-in wind speed, rated wind speed and cut-out wind speed of the fan.</w:t>
      </w:r>
    </w:p>
    <w:p w:rsidR="00786C23" w:rsidRDefault="00080B28">
      <w:pPr>
        <w:numPr>
          <w:ilvl w:val="0"/>
          <w:numId w:val="4"/>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Mathematical Model of Batter</w:t>
      </w:r>
      <w:r>
        <w:rPr>
          <w:rFonts w:ascii="Times New Roman" w:eastAsia="SimSun" w:hAnsi="Times New Roman" w:cs="Times New Roman"/>
          <w:sz w:val="28"/>
          <w:szCs w:val="28"/>
        </w:rPr>
        <w:t xml:space="preserve">y State of Charge This article only considers the charge and discharge power of the battery and the remaining power, and mathematically model the battery from these two aspects. </w:t>
      </w:r>
    </w:p>
    <w:p w:rsidR="00786C23" w:rsidRDefault="00080B28">
      <w:pPr>
        <w:numPr>
          <w:ilvl w:val="0"/>
          <w:numId w:val="5"/>
        </w:numPr>
        <w:spacing w:line="360" w:lineRule="auto"/>
        <w:ind w:left="150"/>
        <w:jc w:val="both"/>
        <w:rPr>
          <w:rFonts w:ascii="Times New Roman" w:eastAsia="SimSun" w:hAnsi="Times New Roman" w:cs="Times New Roman"/>
          <w:sz w:val="28"/>
          <w:szCs w:val="28"/>
        </w:rPr>
      </w:pPr>
      <w:r>
        <w:rPr>
          <w:rFonts w:ascii="Times New Roman" w:eastAsia="SimSun" w:hAnsi="Times New Roman" w:cs="Times New Roman"/>
          <w:sz w:val="28"/>
          <w:szCs w:val="28"/>
        </w:rPr>
        <w:t>During the discharge process, the state of charge at battery at time t is:</w:t>
      </w:r>
    </w:p>
    <w:p w:rsidR="00786C23" w:rsidRDefault="00080B28">
      <w:pPr>
        <w:spacing w:line="360" w:lineRule="auto"/>
        <w:jc w:val="both"/>
        <w:rPr>
          <w:rFonts w:ascii="Times New Roman" w:hAnsi="Times New Roman" w:cs="Times New Roman"/>
          <w:sz w:val="28"/>
          <w:szCs w:val="28"/>
        </w:rPr>
      </w:pPr>
      <w:r>
        <w:rPr>
          <w:rFonts w:ascii="Times New Roman" w:eastAsia="SimSun" w:hAnsi="Times New Roman" w:cs="Times New Roman"/>
          <w:sz w:val="28"/>
          <w:szCs w:val="28"/>
        </w:rPr>
        <w:t xml:space="preserve">  </w:t>
      </w:r>
      <w:r>
        <w:rPr>
          <w:rFonts w:ascii="Times New Roman" w:eastAsia="SimSun" w:hAnsi="Times New Roman" w:cs="Times New Roman"/>
          <w:sz w:val="28"/>
          <w:szCs w:val="28"/>
        </w:rPr>
        <w:t xml:space="preserve">         </w:t>
      </w:r>
      <w:r>
        <w:rPr>
          <w:rFonts w:ascii="Times New Roman" w:hAnsi="Times New Roman" w:cs="Times New Roman"/>
          <w:noProof/>
          <w:sz w:val="28"/>
          <w:szCs w:val="28"/>
        </w:rPr>
        <w:drawing>
          <wp:inline distT="0" distB="0" distL="114300" distR="114300">
            <wp:extent cx="4067175" cy="533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7"/>
                    <a:stretch>
                      <a:fillRect/>
                    </a:stretch>
                  </pic:blipFill>
                  <pic:spPr>
                    <a:xfrm>
                      <a:off x="0" y="0"/>
                      <a:ext cx="4067175" cy="533400"/>
                    </a:xfrm>
                    <a:prstGeom prst="rect">
                      <a:avLst/>
                    </a:prstGeom>
                    <a:noFill/>
                    <a:ln>
                      <a:noFill/>
                    </a:ln>
                  </pic:spPr>
                </pic:pic>
              </a:graphicData>
            </a:graphic>
          </wp:inline>
        </w:drawing>
      </w:r>
    </w:p>
    <w:p w:rsidR="00786C23" w:rsidRDefault="00786C23">
      <w:pPr>
        <w:pStyle w:val="NormalWeb"/>
        <w:spacing w:before="195" w:beforeAutospacing="0" w:afterAutospacing="0" w:line="360" w:lineRule="auto"/>
        <w:ind w:right="335"/>
        <w:jc w:val="both"/>
        <w:rPr>
          <w:color w:val="000000"/>
          <w:sz w:val="28"/>
          <w:szCs w:val="28"/>
        </w:rPr>
      </w:pPr>
    </w:p>
    <w:p w:rsidR="00786C23" w:rsidRDefault="00080B28">
      <w:pPr>
        <w:pStyle w:val="NormalWeb"/>
        <w:spacing w:before="195" w:beforeAutospacing="0" w:afterAutospacing="0" w:line="360" w:lineRule="auto"/>
        <w:ind w:right="335"/>
        <w:jc w:val="both"/>
        <w:rPr>
          <w:b/>
          <w:bCs/>
          <w:color w:val="000000"/>
          <w:sz w:val="32"/>
          <w:szCs w:val="32"/>
        </w:rPr>
      </w:pPr>
      <w:r>
        <w:rPr>
          <w:b/>
          <w:bCs/>
          <w:color w:val="000000"/>
          <w:sz w:val="32"/>
          <w:szCs w:val="32"/>
        </w:rPr>
        <w:t>BATTERY:</w:t>
      </w:r>
    </w:p>
    <w:p w:rsidR="00786C23" w:rsidRDefault="00080B28">
      <w:pPr>
        <w:pStyle w:val="NormalWeb"/>
        <w:spacing w:before="195" w:beforeAutospacing="0" w:afterAutospacing="0" w:line="360" w:lineRule="auto"/>
        <w:ind w:right="335"/>
        <w:jc w:val="both"/>
        <w:rPr>
          <w:sz w:val="28"/>
          <w:szCs w:val="28"/>
        </w:rPr>
      </w:pPr>
      <w:r>
        <w:rPr>
          <w:sz w:val="28"/>
          <w:szCs w:val="28"/>
        </w:rPr>
        <w:t xml:space="preserve">Battery charge and discharge constraints </w:t>
      </w:r>
      <w:proofErr w:type="gramStart"/>
      <w:r>
        <w:rPr>
          <w:sz w:val="28"/>
          <w:szCs w:val="28"/>
        </w:rPr>
        <w:t>In</w:t>
      </w:r>
      <w:proofErr w:type="gramEnd"/>
      <w:r>
        <w:rPr>
          <w:sz w:val="28"/>
          <w:szCs w:val="28"/>
        </w:rPr>
        <w:t xml:space="preserve"> order to extend the service life of the battery as much as possible, it is necessary to prevent its </w:t>
      </w:r>
      <w:r>
        <w:rPr>
          <w:sz w:val="28"/>
          <w:szCs w:val="28"/>
        </w:rPr>
        <w:t>over discharge</w:t>
      </w:r>
      <w:r>
        <w:rPr>
          <w:sz w:val="28"/>
          <w:szCs w:val="28"/>
        </w:rPr>
        <w:t xml:space="preserve"> and overcharge, so the state of charge and charge and discharge power of the battery are restricted. State-of-charge constraint:</w:t>
      </w:r>
    </w:p>
    <w:p w:rsidR="00786C23" w:rsidRDefault="00080B28">
      <w:pPr>
        <w:pStyle w:val="NormalWeb"/>
        <w:spacing w:before="195" w:beforeAutospacing="0" w:afterAutospacing="0" w:line="360" w:lineRule="auto"/>
        <w:ind w:left="299" w:right="335"/>
        <w:jc w:val="both"/>
        <w:rPr>
          <w:sz w:val="28"/>
          <w:szCs w:val="28"/>
        </w:rPr>
      </w:pPr>
      <w:r>
        <w:rPr>
          <w:sz w:val="28"/>
          <w:szCs w:val="28"/>
        </w:rPr>
        <w:t xml:space="preserve">                </w:t>
      </w:r>
    </w:p>
    <w:p w:rsidR="00786C23" w:rsidRDefault="00080B28">
      <w:pPr>
        <w:pStyle w:val="NormalWeb"/>
        <w:spacing w:before="195" w:beforeAutospacing="0" w:afterAutospacing="0" w:line="360" w:lineRule="auto"/>
        <w:ind w:left="299" w:right="335"/>
        <w:jc w:val="both"/>
        <w:rPr>
          <w:sz w:val="28"/>
          <w:szCs w:val="28"/>
        </w:rPr>
      </w:pPr>
      <w:r>
        <w:rPr>
          <w:noProof/>
          <w:sz w:val="28"/>
          <w:szCs w:val="28"/>
        </w:rPr>
        <w:lastRenderedPageBreak/>
        <w:drawing>
          <wp:inline distT="0" distB="0" distL="114300" distR="114300">
            <wp:extent cx="4343400" cy="2076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8"/>
                    <a:srcRect r="3390"/>
                    <a:stretch>
                      <a:fillRect/>
                    </a:stretch>
                  </pic:blipFill>
                  <pic:spPr>
                    <a:xfrm>
                      <a:off x="0" y="0"/>
                      <a:ext cx="4343400" cy="2076450"/>
                    </a:xfrm>
                    <a:prstGeom prst="rect">
                      <a:avLst/>
                    </a:prstGeom>
                    <a:noFill/>
                    <a:ln>
                      <a:noFill/>
                    </a:ln>
                  </pic:spPr>
                </pic:pic>
              </a:graphicData>
            </a:graphic>
          </wp:inline>
        </w:drawing>
      </w:r>
    </w:p>
    <w:p w:rsidR="00786C23" w:rsidRDefault="00080B28">
      <w:pPr>
        <w:pStyle w:val="NormalWeb"/>
        <w:spacing w:before="195" w:beforeAutospacing="0" w:afterAutospacing="0" w:line="360" w:lineRule="auto"/>
        <w:ind w:left="299" w:right="335"/>
        <w:jc w:val="both"/>
        <w:rPr>
          <w:sz w:val="28"/>
          <w:szCs w:val="28"/>
        </w:rPr>
      </w:pPr>
      <w:r>
        <w:rPr>
          <w:sz w:val="28"/>
          <w:szCs w:val="28"/>
        </w:rPr>
        <w:t>where: and are the maximum continuous charge and discharge allowable power of the battery.</w:t>
      </w:r>
    </w:p>
    <w:p w:rsidR="00786C23" w:rsidRDefault="00786C23">
      <w:pPr>
        <w:pStyle w:val="NormalWeb"/>
        <w:spacing w:before="195" w:beforeAutospacing="0" w:afterAutospacing="0" w:line="360" w:lineRule="auto"/>
        <w:ind w:left="299" w:right="335"/>
        <w:jc w:val="both"/>
        <w:rPr>
          <w:sz w:val="28"/>
          <w:szCs w:val="28"/>
        </w:rPr>
      </w:pPr>
    </w:p>
    <w:p w:rsidR="00786C23" w:rsidRDefault="00080B28">
      <w:pPr>
        <w:pStyle w:val="Heading3"/>
        <w:spacing w:before="200" w:beforeAutospacing="0" w:afterAutospacing="0" w:line="360" w:lineRule="auto"/>
        <w:jc w:val="both"/>
        <w:rPr>
          <w:rFonts w:ascii="Times New Roman" w:hAnsi="Times New Roman" w:hint="default"/>
          <w:sz w:val="32"/>
          <w:szCs w:val="32"/>
        </w:rPr>
      </w:pPr>
      <w:r>
        <w:rPr>
          <w:rFonts w:ascii="Times New Roman" w:hAnsi="Times New Roman" w:hint="default"/>
          <w:color w:val="000000"/>
          <w:sz w:val="32"/>
          <w:szCs w:val="32"/>
        </w:rPr>
        <w:t xml:space="preserve">Types </w:t>
      </w:r>
      <w:proofErr w:type="gramStart"/>
      <w:r>
        <w:rPr>
          <w:rFonts w:ascii="Times New Roman" w:hAnsi="Times New Roman" w:hint="default"/>
          <w:color w:val="000000"/>
          <w:sz w:val="32"/>
          <w:szCs w:val="32"/>
        </w:rPr>
        <w:t xml:space="preserve">of </w:t>
      </w:r>
      <w:r>
        <w:rPr>
          <w:rFonts w:ascii="Times New Roman" w:hAnsi="Times New Roman" w:hint="default"/>
          <w:color w:val="000000"/>
          <w:sz w:val="32"/>
          <w:szCs w:val="32"/>
        </w:rPr>
        <w:t xml:space="preserve"> </w:t>
      </w:r>
      <w:r>
        <w:rPr>
          <w:rFonts w:ascii="Times New Roman" w:hAnsi="Times New Roman" w:hint="default"/>
          <w:color w:val="000000"/>
          <w:sz w:val="32"/>
          <w:szCs w:val="32"/>
        </w:rPr>
        <w:t>Batteries</w:t>
      </w:r>
      <w:proofErr w:type="gramEnd"/>
    </w:p>
    <w:p w:rsidR="00786C23" w:rsidRDefault="00080B28">
      <w:pPr>
        <w:pStyle w:val="NormalWeb"/>
        <w:spacing w:before="135" w:beforeAutospacing="0" w:afterAutospacing="0" w:line="360" w:lineRule="auto"/>
        <w:ind w:right="336"/>
        <w:jc w:val="both"/>
        <w:rPr>
          <w:sz w:val="28"/>
          <w:szCs w:val="28"/>
        </w:rPr>
      </w:pPr>
      <w:r>
        <w:rPr>
          <w:color w:val="000000"/>
          <w:sz w:val="28"/>
          <w:szCs w:val="28"/>
        </w:rPr>
        <w:t xml:space="preserve">The rechargeable batteries can be either lead-acid, nickel-cadmium, nickel metal hydride, or lithium ion type for the ones being used commercially and in small scales. The lead acid batteries are most common </w:t>
      </w:r>
      <w:proofErr w:type="gramStart"/>
      <w:r>
        <w:rPr>
          <w:color w:val="000000"/>
          <w:sz w:val="28"/>
          <w:szCs w:val="28"/>
        </w:rPr>
        <w:t>for  solar</w:t>
      </w:r>
      <w:proofErr w:type="gramEnd"/>
      <w:r>
        <w:rPr>
          <w:color w:val="000000"/>
          <w:sz w:val="28"/>
          <w:szCs w:val="28"/>
        </w:rPr>
        <w:t xml:space="preserve">/wind  power  systems  due  </w:t>
      </w:r>
      <w:r>
        <w:rPr>
          <w:color w:val="000000"/>
          <w:sz w:val="28"/>
          <w:szCs w:val="28"/>
        </w:rPr>
        <w:t>to  their  suitability,  availability  and  low  cost  compared  to  the  other types which are most used for small electric appliances such as radios and cell phones.</w:t>
      </w:r>
    </w:p>
    <w:p w:rsidR="00786C23" w:rsidRDefault="00080B28">
      <w:pPr>
        <w:pStyle w:val="NormalWeb"/>
        <w:spacing w:before="198" w:beforeAutospacing="0" w:afterAutospacing="0" w:line="360" w:lineRule="auto"/>
        <w:ind w:right="334"/>
        <w:jc w:val="both"/>
        <w:rPr>
          <w:sz w:val="32"/>
          <w:szCs w:val="32"/>
        </w:rPr>
      </w:pPr>
      <w:r>
        <w:rPr>
          <w:b/>
          <w:bCs/>
          <w:color w:val="000000"/>
          <w:sz w:val="32"/>
          <w:szCs w:val="32"/>
        </w:rPr>
        <w:t>Lead Acid Batteries:</w:t>
      </w:r>
    </w:p>
    <w:p w:rsidR="00786C23" w:rsidRDefault="00080B28">
      <w:pPr>
        <w:pStyle w:val="NormalWeb"/>
        <w:spacing w:before="198" w:beforeAutospacing="0" w:afterAutospacing="0" w:line="360" w:lineRule="auto"/>
        <w:ind w:right="334" w:firstLineChars="700" w:firstLine="1968"/>
        <w:jc w:val="both"/>
        <w:rPr>
          <w:sz w:val="28"/>
          <w:szCs w:val="28"/>
        </w:rPr>
      </w:pPr>
      <w:r>
        <w:rPr>
          <w:b/>
          <w:bCs/>
          <w:color w:val="000000"/>
          <w:sz w:val="28"/>
          <w:szCs w:val="28"/>
        </w:rPr>
        <w:t> </w:t>
      </w:r>
      <w:r>
        <w:rPr>
          <w:color w:val="000000"/>
          <w:sz w:val="28"/>
          <w:szCs w:val="28"/>
        </w:rPr>
        <w:t>the basic principle of operation of lead-acid batteries is based o</w:t>
      </w:r>
      <w:r>
        <w:rPr>
          <w:color w:val="000000"/>
          <w:sz w:val="28"/>
          <w:szCs w:val="28"/>
        </w:rPr>
        <w:t>n the reaction of lead plates coated with PbO2 (negative plates) that are connected to the positive connector (Pb) while the lead plates (positive plates) are connected to the negative connector. They are separated by a cardboard, plastic or some micro por</w:t>
      </w:r>
      <w:r>
        <w:rPr>
          <w:color w:val="000000"/>
          <w:sz w:val="28"/>
          <w:szCs w:val="28"/>
        </w:rPr>
        <w:t xml:space="preserve">ous paper separator and then the assembly is placed in the battery compartment </w:t>
      </w:r>
      <w:r>
        <w:rPr>
          <w:color w:val="000000"/>
          <w:sz w:val="28"/>
          <w:szCs w:val="28"/>
        </w:rPr>
        <w:lastRenderedPageBreak/>
        <w:t xml:space="preserve">and dipped in an aqueous solution of sulfuric acid (H2SO2) as shown in the reaction equation </w:t>
      </w:r>
      <w:proofErr w:type="gramStart"/>
      <w:r>
        <w:rPr>
          <w:color w:val="000000"/>
          <w:sz w:val="28"/>
          <w:szCs w:val="28"/>
        </w:rPr>
        <w:t>below .</w:t>
      </w:r>
      <w:proofErr w:type="gramEnd"/>
    </w:p>
    <w:p w:rsidR="00786C23" w:rsidRDefault="00080B28">
      <w:pPr>
        <w:pStyle w:val="NormalWeb"/>
        <w:spacing w:before="127" w:beforeAutospacing="0" w:afterAutospacing="0" w:line="360" w:lineRule="auto"/>
        <w:ind w:right="36"/>
        <w:jc w:val="both"/>
        <w:rPr>
          <w:sz w:val="28"/>
          <w:szCs w:val="28"/>
        </w:rPr>
      </w:pPr>
      <w:r>
        <w:rPr>
          <w:color w:val="000000"/>
          <w:sz w:val="28"/>
          <w:szCs w:val="28"/>
        </w:rPr>
        <w:t>Pb + PbO2 + 2 H2SO4 ↔ 2 PbSO4 + 2 H2O (20)</w:t>
      </w:r>
    </w:p>
    <w:p w:rsidR="00786C23" w:rsidRDefault="00786C23">
      <w:pPr>
        <w:spacing w:line="360" w:lineRule="auto"/>
        <w:jc w:val="both"/>
        <w:rPr>
          <w:rFonts w:ascii="Times New Roman" w:hAnsi="Times New Roman" w:cs="Times New Roman"/>
          <w:sz w:val="28"/>
          <w:szCs w:val="28"/>
        </w:rPr>
      </w:pPr>
    </w:p>
    <w:p w:rsidR="00786C23" w:rsidRDefault="00080B28">
      <w:pPr>
        <w:pStyle w:val="NormalWeb"/>
        <w:spacing w:beforeAutospacing="0" w:afterAutospacing="0" w:line="360" w:lineRule="auto"/>
        <w:ind w:right="336"/>
        <w:jc w:val="both"/>
        <w:rPr>
          <w:sz w:val="28"/>
          <w:szCs w:val="28"/>
        </w:rPr>
      </w:pPr>
      <w:r>
        <w:rPr>
          <w:color w:val="000000"/>
          <w:sz w:val="28"/>
          <w:szCs w:val="28"/>
        </w:rPr>
        <w:t xml:space="preserve">According to Hawkins, 2010, the </w:t>
      </w:r>
      <w:r>
        <w:rPr>
          <w:color w:val="000000"/>
          <w:sz w:val="28"/>
          <w:szCs w:val="28"/>
        </w:rPr>
        <w:t>lead-acid batteries can be classified into two categories: the automotive battery (start-up battery) and the deep discharge (deep cycle) battery.</w:t>
      </w:r>
    </w:p>
    <w:p w:rsidR="00786C23" w:rsidRDefault="00080B28">
      <w:pPr>
        <w:pStyle w:val="NormalWeb"/>
        <w:spacing w:before="194" w:beforeAutospacing="0" w:afterAutospacing="0" w:line="360" w:lineRule="auto"/>
        <w:ind w:right="335"/>
        <w:jc w:val="both"/>
        <w:rPr>
          <w:sz w:val="32"/>
          <w:szCs w:val="32"/>
        </w:rPr>
      </w:pPr>
      <w:r>
        <w:rPr>
          <w:b/>
          <w:bCs/>
          <w:color w:val="000000"/>
          <w:sz w:val="32"/>
          <w:szCs w:val="32"/>
        </w:rPr>
        <w:t xml:space="preserve">Automotive </w:t>
      </w:r>
      <w:proofErr w:type="gramStart"/>
      <w:r>
        <w:rPr>
          <w:b/>
          <w:bCs/>
          <w:color w:val="000000"/>
          <w:sz w:val="32"/>
          <w:szCs w:val="32"/>
        </w:rPr>
        <w:t>batteries :</w:t>
      </w:r>
      <w:proofErr w:type="gramEnd"/>
      <w:r>
        <w:rPr>
          <w:b/>
          <w:bCs/>
          <w:color w:val="000000"/>
          <w:sz w:val="32"/>
          <w:szCs w:val="32"/>
        </w:rPr>
        <w:t>     </w:t>
      </w:r>
    </w:p>
    <w:p w:rsidR="00786C23" w:rsidRDefault="00080B28">
      <w:pPr>
        <w:pStyle w:val="NormalWeb"/>
        <w:spacing w:before="194" w:beforeAutospacing="0" w:afterAutospacing="0" w:line="360" w:lineRule="auto"/>
        <w:ind w:right="335" w:firstLineChars="450" w:firstLine="1260"/>
        <w:jc w:val="both"/>
        <w:rPr>
          <w:sz w:val="28"/>
          <w:szCs w:val="28"/>
        </w:rPr>
      </w:pPr>
      <w:r>
        <w:rPr>
          <w:color w:val="000000"/>
          <w:sz w:val="28"/>
          <w:szCs w:val="28"/>
        </w:rPr>
        <w:t>THE designed to provide high current peaks for short periods, resulting in a small</w:t>
      </w:r>
      <w:r>
        <w:rPr>
          <w:color w:val="000000"/>
          <w:sz w:val="28"/>
          <w:szCs w:val="28"/>
        </w:rPr>
        <w:t xml:space="preserve"> depth of discharge which is usually only 20% of the charge capability. This type of batteries </w:t>
      </w:r>
      <w:proofErr w:type="gramStart"/>
      <w:r>
        <w:rPr>
          <w:color w:val="000000"/>
          <w:sz w:val="28"/>
          <w:szCs w:val="28"/>
        </w:rPr>
        <w:t>are</w:t>
      </w:r>
      <w:proofErr w:type="gramEnd"/>
      <w:r>
        <w:rPr>
          <w:color w:val="000000"/>
          <w:sz w:val="28"/>
          <w:szCs w:val="28"/>
        </w:rPr>
        <w:t xml:space="preserve"> mostly used for engine starting, given that at the time of starting the starter of a vehicle’s engine consumes a lot of power for a short time. Batteries des</w:t>
      </w:r>
      <w:r>
        <w:rPr>
          <w:color w:val="000000"/>
          <w:sz w:val="28"/>
          <w:szCs w:val="28"/>
        </w:rPr>
        <w:t xml:space="preserve">igned for peak current differ from the stationary deep-cycle ones by having more plates, but </w:t>
      </w:r>
      <w:proofErr w:type="gramStart"/>
      <w:r>
        <w:rPr>
          <w:color w:val="000000"/>
          <w:sz w:val="28"/>
          <w:szCs w:val="28"/>
        </w:rPr>
        <w:t>thinner .</w:t>
      </w:r>
      <w:proofErr w:type="gramEnd"/>
    </w:p>
    <w:p w:rsidR="00786C23" w:rsidRDefault="00080B28">
      <w:pPr>
        <w:pStyle w:val="NormalWeb"/>
        <w:spacing w:before="195" w:beforeAutospacing="0" w:afterAutospacing="0" w:line="360" w:lineRule="auto"/>
        <w:ind w:right="337"/>
        <w:jc w:val="both"/>
        <w:rPr>
          <w:sz w:val="32"/>
          <w:szCs w:val="32"/>
        </w:rPr>
      </w:pPr>
      <w:r>
        <w:rPr>
          <w:b/>
          <w:bCs/>
          <w:color w:val="000000"/>
          <w:sz w:val="32"/>
          <w:szCs w:val="32"/>
        </w:rPr>
        <w:t>Deep discharge (deep cycle</w:t>
      </w:r>
      <w:proofErr w:type="gramStart"/>
      <w:r>
        <w:rPr>
          <w:b/>
          <w:bCs/>
          <w:color w:val="000000"/>
          <w:sz w:val="32"/>
          <w:szCs w:val="32"/>
        </w:rPr>
        <w:t>) :</w:t>
      </w:r>
      <w:proofErr w:type="gramEnd"/>
    </w:p>
    <w:p w:rsidR="00786C23" w:rsidRDefault="00080B28">
      <w:pPr>
        <w:pStyle w:val="NormalWeb"/>
        <w:spacing w:before="195" w:beforeAutospacing="0" w:afterAutospacing="0" w:line="360" w:lineRule="auto"/>
        <w:ind w:right="337"/>
        <w:jc w:val="both"/>
        <w:rPr>
          <w:sz w:val="28"/>
          <w:szCs w:val="28"/>
        </w:rPr>
      </w:pPr>
      <w:r>
        <w:rPr>
          <w:color w:val="000000"/>
          <w:sz w:val="28"/>
          <w:szCs w:val="28"/>
        </w:rPr>
        <w:t>THESE batteries are designed to withstand discharges of up to 80% of their capacity, for instance absorbed glass mat (AGM),</w:t>
      </w:r>
      <w:r>
        <w:rPr>
          <w:color w:val="000000"/>
          <w:sz w:val="28"/>
          <w:szCs w:val="28"/>
        </w:rPr>
        <w:t xml:space="preserve"> captive electrolyte gel and tubular plate batteries/OPZS or OPZV (wet or gel Cells) batteries.</w:t>
      </w:r>
    </w:p>
    <w:p w:rsidR="00786C23" w:rsidRDefault="00080B28">
      <w:pPr>
        <w:spacing w:line="360" w:lineRule="auto"/>
        <w:jc w:val="both"/>
        <w:rPr>
          <w:rFonts w:ascii="Times New Roman" w:hAnsi="Times New Roman" w:cs="Times New Roman"/>
          <w:sz w:val="28"/>
          <w:szCs w:val="28"/>
        </w:rPr>
      </w:pPr>
      <w:r>
        <w:rPr>
          <w:rFonts w:ascii="Times New Roman" w:eastAsia="SimSun" w:hAnsi="Times New Roman" w:cs="Times New Roman"/>
          <w:sz w:val="28"/>
          <w:szCs w:val="28"/>
          <w:lang w:bidi="ar"/>
        </w:rPr>
        <w:lastRenderedPageBreak/>
        <w:br/>
      </w:r>
      <w:r>
        <w:rPr>
          <w:rFonts w:ascii="Times New Roman" w:eastAsia="SimSun" w:hAnsi="Times New Roman" w:cs="Times New Roman"/>
          <w:noProof/>
          <w:sz w:val="28"/>
          <w:szCs w:val="28"/>
          <w:lang w:bidi="ar"/>
        </w:rPr>
        <w:drawing>
          <wp:inline distT="0" distB="0" distL="114300" distR="114300">
            <wp:extent cx="990600" cy="904875"/>
            <wp:effectExtent l="0" t="0" r="0" b="9525"/>
            <wp:docPr id="10" name="Picture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9"/>
                    <pic:cNvPicPr>
                      <a:picLocks noChangeAspect="1"/>
                    </pic:cNvPicPr>
                  </pic:nvPicPr>
                  <pic:blipFill>
                    <a:blip r:embed="rId59"/>
                    <a:stretch>
                      <a:fillRect/>
                    </a:stretch>
                  </pic:blipFill>
                  <pic:spPr>
                    <a:xfrm>
                      <a:off x="0" y="0"/>
                      <a:ext cx="990600" cy="904875"/>
                    </a:xfrm>
                    <a:prstGeom prst="rect">
                      <a:avLst/>
                    </a:prstGeom>
                    <a:noFill/>
                    <a:ln w="9525">
                      <a:noFill/>
                    </a:ln>
                  </pic:spPr>
                </pic:pic>
              </a:graphicData>
            </a:graphic>
          </wp:inline>
        </w:drawing>
      </w:r>
      <w:r>
        <w:rPr>
          <w:rFonts w:ascii="Times New Roman" w:eastAsia="SimSun" w:hAnsi="Times New Roman" w:cs="Times New Roman"/>
          <w:noProof/>
          <w:sz w:val="28"/>
          <w:szCs w:val="28"/>
          <w:lang w:bidi="ar"/>
        </w:rPr>
        <w:drawing>
          <wp:inline distT="0" distB="0" distL="114300" distR="114300">
            <wp:extent cx="1333500" cy="1819275"/>
            <wp:effectExtent l="0" t="0" r="0" b="9525"/>
            <wp:docPr id="13" name="Picture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IMG_260"/>
                    <pic:cNvPicPr>
                      <a:picLocks noChangeAspect="1"/>
                    </pic:cNvPicPr>
                  </pic:nvPicPr>
                  <pic:blipFill>
                    <a:blip r:embed="rId60"/>
                    <a:stretch>
                      <a:fillRect/>
                    </a:stretch>
                  </pic:blipFill>
                  <pic:spPr>
                    <a:xfrm>
                      <a:off x="0" y="0"/>
                      <a:ext cx="1333500" cy="1819275"/>
                    </a:xfrm>
                    <a:prstGeom prst="rect">
                      <a:avLst/>
                    </a:prstGeom>
                    <a:noFill/>
                    <a:ln w="9525">
                      <a:noFill/>
                    </a:ln>
                  </pic:spPr>
                </pic:pic>
              </a:graphicData>
            </a:graphic>
          </wp:inline>
        </w:drawing>
      </w:r>
      <w:r>
        <w:rPr>
          <w:rFonts w:ascii="Times New Roman" w:eastAsia="SimSun" w:hAnsi="Times New Roman" w:cs="Times New Roman"/>
          <w:noProof/>
          <w:sz w:val="28"/>
          <w:szCs w:val="28"/>
          <w:lang w:bidi="ar"/>
        </w:rPr>
        <w:drawing>
          <wp:inline distT="0" distB="0" distL="114300" distR="114300">
            <wp:extent cx="1457325" cy="1447800"/>
            <wp:effectExtent l="0" t="0" r="9525" b="0"/>
            <wp:docPr id="11" name="Picture 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IMG_261"/>
                    <pic:cNvPicPr>
                      <a:picLocks noChangeAspect="1"/>
                    </pic:cNvPicPr>
                  </pic:nvPicPr>
                  <pic:blipFill>
                    <a:blip r:embed="rId61"/>
                    <a:stretch>
                      <a:fillRect/>
                    </a:stretch>
                  </pic:blipFill>
                  <pic:spPr>
                    <a:xfrm>
                      <a:off x="0" y="0"/>
                      <a:ext cx="1457325" cy="1447800"/>
                    </a:xfrm>
                    <a:prstGeom prst="rect">
                      <a:avLst/>
                    </a:prstGeom>
                    <a:noFill/>
                    <a:ln w="9525">
                      <a:noFill/>
                    </a:ln>
                  </pic:spPr>
                </pic:pic>
              </a:graphicData>
            </a:graphic>
          </wp:inline>
        </w:drawing>
      </w:r>
    </w:p>
    <w:p w:rsidR="00786C23" w:rsidRDefault="00080B28">
      <w:pPr>
        <w:pStyle w:val="NormalWeb"/>
        <w:spacing w:beforeAutospacing="0" w:afterAutospacing="0" w:line="360" w:lineRule="auto"/>
        <w:ind w:right="340"/>
        <w:jc w:val="both"/>
        <w:rPr>
          <w:sz w:val="28"/>
          <w:szCs w:val="28"/>
        </w:rPr>
      </w:pPr>
      <w:r>
        <w:rPr>
          <w:b/>
          <w:bCs/>
          <w:color w:val="000000"/>
          <w:sz w:val="28"/>
          <w:szCs w:val="28"/>
        </w:rPr>
        <w:t xml:space="preserve">Figure 2. 15: </w:t>
      </w:r>
      <w:r>
        <w:rPr>
          <w:color w:val="000000"/>
          <w:sz w:val="28"/>
          <w:szCs w:val="28"/>
        </w:rPr>
        <w:t>Different types of deep discharge batteries, AGM (a); captive electrolyte gel </w:t>
      </w:r>
    </w:p>
    <w:p w:rsidR="00786C23" w:rsidRDefault="00786C23">
      <w:pPr>
        <w:spacing w:line="360" w:lineRule="auto"/>
        <w:jc w:val="both"/>
        <w:rPr>
          <w:rFonts w:ascii="Times New Roman" w:hAnsi="Times New Roman" w:cs="Times New Roman"/>
          <w:sz w:val="28"/>
          <w:szCs w:val="28"/>
        </w:rPr>
      </w:pPr>
    </w:p>
    <w:p w:rsidR="00786C23" w:rsidRDefault="00080B28">
      <w:pPr>
        <w:pStyle w:val="NormalWeb"/>
        <w:spacing w:beforeAutospacing="0" w:afterAutospacing="0" w:line="360" w:lineRule="auto"/>
        <w:ind w:right="340"/>
        <w:jc w:val="both"/>
        <w:rPr>
          <w:sz w:val="28"/>
          <w:szCs w:val="28"/>
        </w:rPr>
      </w:pPr>
      <w:r>
        <w:rPr>
          <w:color w:val="000000"/>
          <w:sz w:val="28"/>
          <w:szCs w:val="28"/>
        </w:rPr>
        <w:t xml:space="preserve">(b) and tubular plate batteries/OPZS or OPZV (c). Source: </w:t>
      </w:r>
      <w:r>
        <w:rPr>
          <w:color w:val="000000"/>
          <w:sz w:val="28"/>
          <w:szCs w:val="28"/>
        </w:rPr>
        <w:t>(PALSOLAR).</w:t>
      </w:r>
    </w:p>
    <w:p w:rsidR="00786C23" w:rsidRDefault="00786C23">
      <w:pPr>
        <w:spacing w:line="360" w:lineRule="auto"/>
        <w:jc w:val="both"/>
        <w:rPr>
          <w:rFonts w:ascii="Times New Roman" w:hAnsi="Times New Roman" w:cs="Times New Roman"/>
          <w:sz w:val="28"/>
          <w:szCs w:val="28"/>
        </w:rPr>
      </w:pPr>
    </w:p>
    <w:p w:rsidR="00786C23" w:rsidRDefault="00080B28">
      <w:pPr>
        <w:pStyle w:val="NormalWeb"/>
        <w:spacing w:before="144" w:beforeAutospacing="0" w:afterAutospacing="0" w:line="360" w:lineRule="auto"/>
        <w:ind w:right="334"/>
        <w:jc w:val="both"/>
        <w:rPr>
          <w:sz w:val="28"/>
          <w:szCs w:val="28"/>
        </w:rPr>
      </w:pPr>
      <w:r>
        <w:rPr>
          <w:color w:val="000000"/>
          <w:sz w:val="28"/>
          <w:szCs w:val="28"/>
        </w:rPr>
        <w:t xml:space="preserve">There are differences between the different deep-cycle battery modifications regarding architecture, prices in the market and number of life cycles; however, the most preferable is the last one in Figure 2.15 – the Tubular Plate type – due to </w:t>
      </w:r>
      <w:r>
        <w:rPr>
          <w:color w:val="000000"/>
          <w:sz w:val="28"/>
          <w:szCs w:val="28"/>
        </w:rPr>
        <w:t>its exceptionally long lifetime (900 to 1200 cycles) compared to any other lead-acid battery type (SEI).</w:t>
      </w:r>
    </w:p>
    <w:p w:rsidR="00786C23" w:rsidRDefault="00080B28">
      <w:pPr>
        <w:spacing w:after="240" w:line="360" w:lineRule="auto"/>
        <w:jc w:val="both"/>
        <w:rPr>
          <w:rFonts w:ascii="Times New Roman" w:hAnsi="Times New Roman" w:cs="Times New Roman"/>
          <w:sz w:val="32"/>
          <w:szCs w:val="32"/>
        </w:rPr>
      </w:pPr>
      <w:r>
        <w:rPr>
          <w:rFonts w:ascii="Times New Roman" w:eastAsia="SimSun" w:hAnsi="Times New Roman" w:cs="Times New Roman"/>
          <w:sz w:val="28"/>
          <w:szCs w:val="28"/>
          <w:lang w:bidi="ar"/>
        </w:rPr>
        <w:br/>
      </w:r>
      <w:r>
        <w:rPr>
          <w:rFonts w:ascii="Times New Roman" w:hAnsi="Times New Roman" w:cs="Times New Roman"/>
          <w:b/>
          <w:bCs/>
          <w:color w:val="000000"/>
          <w:sz w:val="32"/>
          <w:szCs w:val="32"/>
        </w:rPr>
        <w:t>Key Battery Parameters and Characteristics:</w:t>
      </w:r>
    </w:p>
    <w:p w:rsidR="00786C23" w:rsidRDefault="00080B28">
      <w:pPr>
        <w:pStyle w:val="NormalWeb"/>
        <w:spacing w:before="141" w:beforeAutospacing="0" w:afterAutospacing="0" w:line="360" w:lineRule="auto"/>
        <w:jc w:val="both"/>
        <w:rPr>
          <w:sz w:val="32"/>
          <w:szCs w:val="32"/>
        </w:rPr>
      </w:pPr>
      <w:r>
        <w:rPr>
          <w:b/>
          <w:bCs/>
          <w:color w:val="000000"/>
          <w:sz w:val="32"/>
          <w:szCs w:val="32"/>
        </w:rPr>
        <w:t>Battery Voltage (V):</w:t>
      </w:r>
    </w:p>
    <w:p w:rsidR="00786C23" w:rsidRDefault="00786C23">
      <w:pPr>
        <w:spacing w:line="360" w:lineRule="auto"/>
        <w:jc w:val="both"/>
        <w:rPr>
          <w:rFonts w:ascii="Times New Roman" w:hAnsi="Times New Roman" w:cs="Times New Roman"/>
          <w:sz w:val="28"/>
          <w:szCs w:val="28"/>
        </w:rPr>
      </w:pPr>
    </w:p>
    <w:p w:rsidR="00786C23" w:rsidRDefault="00080B28">
      <w:pPr>
        <w:pStyle w:val="NormalWeb"/>
        <w:spacing w:beforeAutospacing="0" w:afterAutospacing="0" w:line="360" w:lineRule="auto"/>
        <w:ind w:right="336"/>
        <w:jc w:val="both"/>
        <w:rPr>
          <w:sz w:val="28"/>
          <w:szCs w:val="28"/>
        </w:rPr>
      </w:pPr>
      <w:r>
        <w:rPr>
          <w:color w:val="000000"/>
          <w:sz w:val="28"/>
          <w:szCs w:val="28"/>
        </w:rPr>
        <w:t xml:space="preserve">The nominal voltage of a lead-acid battery is by definition </w:t>
      </w:r>
      <w:r>
        <w:rPr>
          <w:b/>
          <w:bCs/>
          <w:color w:val="000000"/>
          <w:sz w:val="28"/>
          <w:szCs w:val="28"/>
        </w:rPr>
        <w:t xml:space="preserve">2.0 V </w:t>
      </w:r>
      <w:r>
        <w:rPr>
          <w:color w:val="000000"/>
          <w:sz w:val="28"/>
          <w:szCs w:val="28"/>
        </w:rPr>
        <w:t>per cell; however,</w:t>
      </w:r>
      <w:r>
        <w:rPr>
          <w:color w:val="000000"/>
          <w:sz w:val="28"/>
          <w:szCs w:val="28"/>
        </w:rPr>
        <w:t xml:space="preserve"> this voltage varies largely during charging and discharging, as a function of the current delivered or withdrawn, the elapsed time of loading or unloading, the temperature and constructive </w:t>
      </w:r>
      <w:r>
        <w:rPr>
          <w:color w:val="000000"/>
          <w:sz w:val="28"/>
          <w:szCs w:val="28"/>
        </w:rPr>
        <w:lastRenderedPageBreak/>
        <w:t>characteristics. During fast charging or if the battery is average</w:t>
      </w:r>
      <w:r>
        <w:rPr>
          <w:color w:val="000000"/>
          <w:sz w:val="28"/>
          <w:szCs w:val="28"/>
        </w:rPr>
        <w:t>d, the voltage may reach 2.5 V per cell. During deep discharge, the voltage may drop to 1.6 V per cell, which is commonly regarded as a destructively low level.</w:t>
      </w:r>
    </w:p>
    <w:p w:rsidR="00786C23" w:rsidRDefault="00080B28">
      <w:pPr>
        <w:pStyle w:val="Heading3"/>
        <w:spacing w:before="200" w:beforeAutospacing="0" w:afterAutospacing="0" w:line="360" w:lineRule="auto"/>
        <w:jc w:val="both"/>
        <w:rPr>
          <w:rFonts w:ascii="Times New Roman" w:hAnsi="Times New Roman" w:hint="default"/>
          <w:sz w:val="32"/>
          <w:szCs w:val="32"/>
        </w:rPr>
      </w:pPr>
      <w:r>
        <w:rPr>
          <w:rFonts w:ascii="Times New Roman" w:hAnsi="Times New Roman" w:hint="default"/>
          <w:color w:val="000000"/>
          <w:sz w:val="32"/>
          <w:szCs w:val="32"/>
        </w:rPr>
        <w:t>Battery capacity (C)</w:t>
      </w:r>
    </w:p>
    <w:p w:rsidR="00786C23" w:rsidRDefault="00786C23">
      <w:pPr>
        <w:spacing w:line="360" w:lineRule="auto"/>
        <w:jc w:val="both"/>
        <w:rPr>
          <w:rFonts w:ascii="Times New Roman" w:hAnsi="Times New Roman" w:cs="Times New Roman"/>
          <w:sz w:val="28"/>
          <w:szCs w:val="28"/>
        </w:rPr>
      </w:pPr>
    </w:p>
    <w:p w:rsidR="00786C23" w:rsidRDefault="00080B28">
      <w:pPr>
        <w:pStyle w:val="NormalWeb"/>
        <w:spacing w:beforeAutospacing="0" w:afterAutospacing="0" w:line="360" w:lineRule="auto"/>
        <w:ind w:right="338"/>
        <w:jc w:val="both"/>
        <w:rPr>
          <w:color w:val="000000"/>
          <w:sz w:val="28"/>
          <w:szCs w:val="28"/>
        </w:rPr>
      </w:pPr>
      <w:r>
        <w:rPr>
          <w:color w:val="000000"/>
          <w:sz w:val="28"/>
          <w:szCs w:val="28"/>
        </w:rPr>
        <w:t>The battery capacity is usually defined in ampere-hours (Ah) and it is th</w:t>
      </w:r>
      <w:r>
        <w:rPr>
          <w:color w:val="000000"/>
          <w:sz w:val="28"/>
          <w:szCs w:val="28"/>
        </w:rPr>
        <w:t>e amount of electricity that the battery is capable of providing under certain conditions, i.e., with given discharge current until a certain voltage level at a certain temperature. The battery capacity and discharge current are often indicated in conjunct</w:t>
      </w:r>
      <w:r>
        <w:rPr>
          <w:color w:val="000000"/>
          <w:sz w:val="28"/>
          <w:szCs w:val="28"/>
        </w:rPr>
        <w:t>ion with a subscript for discharge time in hours, i.e., C10 meaning battery capacity C for a discharge time of 10 h, is normally used to designate a battery’s nominal capacity and it is used as base for comparisons of different battery capacity data accord</w:t>
      </w:r>
      <w:r>
        <w:rPr>
          <w:color w:val="000000"/>
          <w:sz w:val="28"/>
          <w:szCs w:val="28"/>
        </w:rPr>
        <w:t>ing to approximation below as C20 and C100 battery are the most useful for stand-alone systems.</w:t>
      </w:r>
    </w:p>
    <w:p w:rsidR="00786C23" w:rsidRDefault="00786C23">
      <w:pPr>
        <w:pStyle w:val="NormalWeb"/>
        <w:spacing w:beforeAutospacing="0" w:afterAutospacing="0" w:line="360" w:lineRule="auto"/>
        <w:ind w:left="299" w:right="338" w:firstLine="3360"/>
        <w:jc w:val="both"/>
        <w:rPr>
          <w:color w:val="000000"/>
          <w:sz w:val="28"/>
          <w:szCs w:val="28"/>
        </w:rPr>
      </w:pPr>
    </w:p>
    <w:p w:rsidR="00786C23" w:rsidRDefault="00080B28">
      <w:pPr>
        <w:pStyle w:val="NormalWeb"/>
        <w:spacing w:before="197" w:beforeAutospacing="0" w:afterAutospacing="0" w:line="360" w:lineRule="auto"/>
        <w:jc w:val="both"/>
        <w:rPr>
          <w:b/>
          <w:bCs/>
          <w:sz w:val="32"/>
          <w:szCs w:val="32"/>
        </w:rPr>
      </w:pPr>
      <w:r>
        <w:rPr>
          <w:b/>
          <w:bCs/>
          <w:color w:val="000000"/>
          <w:sz w:val="32"/>
          <w:szCs w:val="32"/>
        </w:rPr>
        <w:t>Approximate expression for nominal capacity:</w:t>
      </w:r>
    </w:p>
    <w:p w:rsidR="00786C23" w:rsidRDefault="00786C23">
      <w:pPr>
        <w:spacing w:line="360" w:lineRule="auto"/>
        <w:jc w:val="both"/>
        <w:rPr>
          <w:rFonts w:ascii="Times New Roman" w:hAnsi="Times New Roman" w:cs="Times New Roman"/>
          <w:sz w:val="28"/>
          <w:szCs w:val="28"/>
        </w:rPr>
      </w:pPr>
    </w:p>
    <w:p w:rsidR="00786C23" w:rsidRDefault="00080B28">
      <w:pPr>
        <w:pStyle w:val="NormalWeb"/>
        <w:spacing w:beforeAutospacing="0" w:afterAutospacing="0" w:line="360" w:lineRule="auto"/>
        <w:ind w:right="40"/>
        <w:jc w:val="both"/>
        <w:rPr>
          <w:sz w:val="28"/>
          <w:szCs w:val="28"/>
        </w:rPr>
      </w:pPr>
      <w:r>
        <w:rPr>
          <w:color w:val="000000"/>
          <w:sz w:val="28"/>
          <w:szCs w:val="28"/>
        </w:rPr>
        <w:t xml:space="preserve">C10: C10 ~0.85 x C20 ~ 0.7 x C100 </w:t>
      </w:r>
    </w:p>
    <w:p w:rsidR="00786C23" w:rsidRDefault="00786C23">
      <w:pPr>
        <w:spacing w:line="360" w:lineRule="auto"/>
        <w:jc w:val="both"/>
        <w:rPr>
          <w:rFonts w:ascii="Times New Roman" w:hAnsi="Times New Roman" w:cs="Times New Roman"/>
          <w:sz w:val="28"/>
          <w:szCs w:val="28"/>
        </w:rPr>
      </w:pPr>
    </w:p>
    <w:p w:rsidR="00786C23" w:rsidRDefault="00080B28">
      <w:pPr>
        <w:pStyle w:val="Heading3"/>
        <w:spacing w:beforeAutospacing="0" w:afterAutospacing="0" w:line="360" w:lineRule="auto"/>
        <w:jc w:val="both"/>
        <w:rPr>
          <w:rFonts w:ascii="Times New Roman" w:hAnsi="Times New Roman" w:hint="default"/>
          <w:sz w:val="28"/>
          <w:szCs w:val="28"/>
        </w:rPr>
      </w:pPr>
      <w:r>
        <w:rPr>
          <w:rFonts w:ascii="Times New Roman" w:hAnsi="Times New Roman" w:hint="default"/>
          <w:color w:val="000000"/>
          <w:sz w:val="28"/>
          <w:szCs w:val="28"/>
        </w:rPr>
        <w:t>Battery charge and discharge limit</w:t>
      </w:r>
    </w:p>
    <w:p w:rsidR="00786C23" w:rsidRDefault="00786C23">
      <w:pPr>
        <w:pStyle w:val="NormalWeb"/>
        <w:spacing w:beforeAutospacing="0" w:afterAutospacing="0" w:line="360" w:lineRule="auto"/>
        <w:ind w:right="334"/>
        <w:jc w:val="both"/>
        <w:rPr>
          <w:color w:val="000000"/>
          <w:sz w:val="28"/>
          <w:szCs w:val="28"/>
        </w:rPr>
      </w:pPr>
    </w:p>
    <w:p w:rsidR="00786C23" w:rsidRDefault="00080B28">
      <w:pPr>
        <w:pStyle w:val="NormalWeb"/>
        <w:spacing w:beforeAutospacing="0" w:afterAutospacing="0" w:line="360" w:lineRule="auto"/>
        <w:ind w:right="334" w:firstLineChars="900" w:firstLine="2520"/>
        <w:jc w:val="both"/>
        <w:rPr>
          <w:sz w:val="28"/>
          <w:szCs w:val="28"/>
        </w:rPr>
      </w:pPr>
      <w:r>
        <w:rPr>
          <w:color w:val="000000"/>
          <w:sz w:val="28"/>
          <w:szCs w:val="28"/>
        </w:rPr>
        <w:t xml:space="preserve">If the battery is connected to the load, </w:t>
      </w:r>
      <w:r>
        <w:rPr>
          <w:color w:val="000000"/>
          <w:sz w:val="28"/>
          <w:szCs w:val="28"/>
        </w:rPr>
        <w:t>its voltage starts to decrease however if its nominal voltage becomes around 1.7 to 1.85 V, the battery must be disconnected from appliances in order to prevent a destructive depth of discharge (DOD) and enable long life span. If it is being charged and th</w:t>
      </w:r>
      <w:r>
        <w:rPr>
          <w:color w:val="000000"/>
          <w:sz w:val="28"/>
          <w:szCs w:val="28"/>
        </w:rPr>
        <w:t xml:space="preserve">e voltage </w:t>
      </w:r>
      <w:r>
        <w:rPr>
          <w:color w:val="000000"/>
          <w:sz w:val="28"/>
          <w:szCs w:val="28"/>
        </w:rPr>
        <w:lastRenderedPageBreak/>
        <w:t>becomes higher than around 2.4 V, the battery has to be disconnected to prevent elevated gas formation (gassing)</w:t>
      </w:r>
      <w:hyperlink r:id="rId62" w:anchor="heading=h.zu0gcz" w:history="1">
        <w:r>
          <w:rPr>
            <w:rStyle w:val="Hyperlink"/>
            <w:color w:val="000000"/>
            <w:sz w:val="28"/>
            <w:szCs w:val="28"/>
            <w:u w:val="none"/>
            <w:vertAlign w:val="superscript"/>
          </w:rPr>
          <w:t xml:space="preserve">3 </w:t>
        </w:r>
      </w:hyperlink>
      <w:r>
        <w:rPr>
          <w:color w:val="000000"/>
          <w:sz w:val="28"/>
          <w:szCs w:val="28"/>
        </w:rPr>
        <w:t>(</w:t>
      </w:r>
      <w:proofErr w:type="spellStart"/>
      <w:r>
        <w:rPr>
          <w:color w:val="000000"/>
          <w:sz w:val="28"/>
          <w:szCs w:val="28"/>
        </w:rPr>
        <w:t>Haberlin</w:t>
      </w:r>
      <w:proofErr w:type="spellEnd"/>
      <w:r>
        <w:rPr>
          <w:color w:val="000000"/>
          <w:sz w:val="28"/>
          <w:szCs w:val="28"/>
        </w:rPr>
        <w:t>).</w:t>
      </w:r>
    </w:p>
    <w:p w:rsidR="00786C23" w:rsidRDefault="00080B28">
      <w:pPr>
        <w:pStyle w:val="Heading3"/>
        <w:spacing w:before="200" w:beforeAutospacing="0" w:afterAutospacing="0" w:line="360" w:lineRule="auto"/>
        <w:jc w:val="both"/>
        <w:rPr>
          <w:rFonts w:ascii="Times New Roman" w:hAnsi="Times New Roman" w:hint="default"/>
          <w:sz w:val="32"/>
          <w:szCs w:val="32"/>
        </w:rPr>
      </w:pPr>
      <w:r>
        <w:rPr>
          <w:rFonts w:ascii="Times New Roman" w:hAnsi="Times New Roman" w:hint="default"/>
          <w:color w:val="000000"/>
          <w:sz w:val="32"/>
          <w:szCs w:val="32"/>
        </w:rPr>
        <w:t>Life cyc</w:t>
      </w:r>
      <w:r>
        <w:rPr>
          <w:rFonts w:ascii="Times New Roman" w:hAnsi="Times New Roman" w:hint="default"/>
          <w:color w:val="000000"/>
          <w:sz w:val="32"/>
          <w:szCs w:val="32"/>
        </w:rPr>
        <w:t>le versus depth of discharge</w:t>
      </w:r>
    </w:p>
    <w:p w:rsidR="00786C23" w:rsidRDefault="00786C23">
      <w:pPr>
        <w:spacing w:line="360" w:lineRule="auto"/>
        <w:jc w:val="both"/>
        <w:rPr>
          <w:rFonts w:ascii="Times New Roman" w:hAnsi="Times New Roman" w:cs="Times New Roman"/>
          <w:sz w:val="28"/>
          <w:szCs w:val="28"/>
        </w:rPr>
      </w:pPr>
    </w:p>
    <w:p w:rsidR="00786C23" w:rsidRDefault="00080B28">
      <w:pPr>
        <w:pStyle w:val="NormalWeb"/>
        <w:spacing w:beforeAutospacing="0" w:afterAutospacing="0" w:line="360" w:lineRule="auto"/>
        <w:ind w:right="335"/>
        <w:jc w:val="both"/>
        <w:rPr>
          <w:sz w:val="28"/>
          <w:szCs w:val="28"/>
        </w:rPr>
      </w:pPr>
      <w:r>
        <w:rPr>
          <w:color w:val="000000"/>
          <w:sz w:val="28"/>
          <w:szCs w:val="28"/>
        </w:rPr>
        <w:t xml:space="preserve">Life cycle is the number of cycles that a battery can carry out before its capacity reaches 80% of nominal capacity and it is basically determined by battery type and DOD. The higher the DOD, the shorter the life span for all </w:t>
      </w:r>
      <w:r>
        <w:rPr>
          <w:color w:val="000000"/>
          <w:sz w:val="28"/>
          <w:szCs w:val="28"/>
        </w:rPr>
        <w:t xml:space="preserve">types of batteries. It is advised that even deep cycle batteries should not be regularly discharged below 60% </w:t>
      </w:r>
      <w:proofErr w:type="gramStart"/>
      <w:r>
        <w:rPr>
          <w:color w:val="000000"/>
          <w:sz w:val="28"/>
          <w:szCs w:val="28"/>
        </w:rPr>
        <w:t>of  DOD</w:t>
      </w:r>
      <w:proofErr w:type="gramEnd"/>
      <w:r>
        <w:rPr>
          <w:color w:val="000000"/>
          <w:sz w:val="28"/>
          <w:szCs w:val="28"/>
        </w:rPr>
        <w:t xml:space="preserve"> (40% state of charge) .</w:t>
      </w:r>
    </w:p>
    <w:p w:rsidR="00786C23" w:rsidRDefault="00080B28">
      <w:pPr>
        <w:pStyle w:val="NormalWeb"/>
        <w:spacing w:before="197" w:beforeAutospacing="0" w:afterAutospacing="0" w:line="360" w:lineRule="auto"/>
        <w:ind w:right="336"/>
        <w:jc w:val="both"/>
        <w:rPr>
          <w:color w:val="000000"/>
          <w:sz w:val="28"/>
          <w:szCs w:val="28"/>
        </w:rPr>
      </w:pPr>
      <w:r>
        <w:rPr>
          <w:color w:val="000000"/>
          <w:sz w:val="28"/>
          <w:szCs w:val="28"/>
        </w:rPr>
        <w:t xml:space="preserve">Moreover, all types of batteries perform better at low currents rather than at high ones, both for charge </w:t>
      </w:r>
      <w:proofErr w:type="gramStart"/>
      <w:r>
        <w:rPr>
          <w:color w:val="000000"/>
          <w:sz w:val="28"/>
          <w:szCs w:val="28"/>
        </w:rPr>
        <w:t xml:space="preserve">and  </w:t>
      </w:r>
      <w:r>
        <w:rPr>
          <w:color w:val="000000"/>
          <w:sz w:val="28"/>
          <w:szCs w:val="28"/>
        </w:rPr>
        <w:t>discharge</w:t>
      </w:r>
      <w:proofErr w:type="gramEnd"/>
      <w:r>
        <w:rPr>
          <w:color w:val="000000"/>
          <w:sz w:val="28"/>
          <w:szCs w:val="28"/>
        </w:rPr>
        <w:t xml:space="preserve">.  </w:t>
      </w:r>
      <w:proofErr w:type="gramStart"/>
      <w:r>
        <w:rPr>
          <w:color w:val="000000"/>
          <w:sz w:val="28"/>
          <w:szCs w:val="28"/>
        </w:rPr>
        <w:t>Slow  charge</w:t>
      </w:r>
      <w:proofErr w:type="gramEnd"/>
      <w:r>
        <w:rPr>
          <w:color w:val="000000"/>
          <w:sz w:val="28"/>
          <w:szCs w:val="28"/>
        </w:rPr>
        <w:t>/discharge  procedures  prolong  the  life  span  of  any  battery  and  allow  for  a sustained high capacity level throughout the life cycle. Fast charging as well as fast discharge drawing high currents can easily lead to worse p</w:t>
      </w:r>
      <w:r>
        <w:rPr>
          <w:color w:val="000000"/>
          <w:sz w:val="28"/>
          <w:szCs w:val="28"/>
        </w:rPr>
        <w:t xml:space="preserve">erformance and shorter lifetime for any </w:t>
      </w:r>
      <w:proofErr w:type="spellStart"/>
      <w:r>
        <w:rPr>
          <w:color w:val="000000"/>
          <w:sz w:val="28"/>
          <w:szCs w:val="28"/>
        </w:rPr>
        <w:t>electo</w:t>
      </w:r>
      <w:proofErr w:type="spellEnd"/>
      <w:r>
        <w:rPr>
          <w:color w:val="000000"/>
          <w:sz w:val="28"/>
          <w:szCs w:val="28"/>
        </w:rPr>
        <w:t>-chemical battery type.</w:t>
      </w:r>
    </w:p>
    <w:p w:rsidR="00786C23" w:rsidRDefault="00080B28">
      <w:pPr>
        <w:pStyle w:val="Heading1"/>
        <w:keepNext w:val="0"/>
        <w:keepLines w:val="0"/>
        <w:spacing w:before="0" w:line="360" w:lineRule="auto"/>
        <w:jc w:val="both"/>
        <w:rPr>
          <w:rFonts w:ascii="Times New Roman" w:hAnsi="Times New Roman" w:cs="Times New Roman"/>
          <w:b w:val="0"/>
          <w:bCs w:val="0"/>
          <w:color w:val="000000"/>
        </w:rPr>
      </w:pPr>
      <w:proofErr w:type="spellStart"/>
      <w:r>
        <w:rPr>
          <w:rFonts w:ascii="Times New Roman" w:hAnsi="Times New Roman" w:cs="Times New Roman"/>
          <w:b w:val="0"/>
          <w:bCs w:val="0"/>
          <w:color w:val="000000"/>
        </w:rPr>
        <w:t>dspic</w:t>
      </w:r>
      <w:proofErr w:type="spellEnd"/>
      <w:r>
        <w:rPr>
          <w:rFonts w:ascii="Times New Roman" w:hAnsi="Times New Roman" w:cs="Times New Roman"/>
          <w:b w:val="0"/>
          <w:bCs w:val="0"/>
          <w:color w:val="000000"/>
        </w:rPr>
        <w:t xml:space="preserve"> microcontrollers introduction and features</w:t>
      </w:r>
    </w:p>
    <w:p w:rsidR="00786C23" w:rsidRDefault="00786C23">
      <w:pPr>
        <w:rPr>
          <w:rFonts w:ascii="Times New Roman" w:hAnsi="Times New Roman" w:cs="Times New Roman"/>
          <w:color w:val="000000"/>
          <w:sz w:val="28"/>
          <w:szCs w:val="28"/>
        </w:rPr>
      </w:pPr>
    </w:p>
    <w:p w:rsidR="00786C23" w:rsidRDefault="00080B28">
      <w:pPr>
        <w:adjustRightInd w:val="0"/>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Three-phase Current Source Inverter </w:t>
      </w:r>
    </w:p>
    <w:p w:rsidR="00786C23" w:rsidRDefault="00080B28">
      <w:pPr>
        <w:adjustRightInd w:val="0"/>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circuit of a Three-phase Current Source Inverter (CSI) is shown in Fig. 39.5a. The type of oper</w:t>
      </w:r>
      <w:r>
        <w:rPr>
          <w:rFonts w:ascii="Times New Roman" w:hAnsi="Times New Roman" w:cs="Times New Roman"/>
          <w:sz w:val="28"/>
          <w:szCs w:val="28"/>
        </w:rPr>
        <w:t xml:space="preserve">ation in this case is also same here, i.e. Auto-Sequential Commutated Inverter (ASCI). As in the circuit of a single-phase CSI, the input is also a constant current source. The output current (phase) waveforms are shown in Fig. 39.5b. In this circuit, six </w:t>
      </w:r>
      <w:r>
        <w:rPr>
          <w:rFonts w:ascii="Times New Roman" w:hAnsi="Times New Roman" w:cs="Times New Roman"/>
          <w:sz w:val="28"/>
          <w:szCs w:val="28"/>
        </w:rPr>
        <w:t xml:space="preserve">thyristors, two in each of three arms, are used, as in a three-phase VSI. Also, six diodes, each one in series with the respective thyristor, are needed here, as used for single-phase CSI. Six capacitors, three each in </w:t>
      </w:r>
      <w:r>
        <w:rPr>
          <w:rFonts w:ascii="Times New Roman" w:hAnsi="Times New Roman" w:cs="Times New Roman"/>
          <w:sz w:val="28"/>
          <w:szCs w:val="28"/>
        </w:rPr>
        <w:lastRenderedPageBreak/>
        <w:t>two (top and bottom) halves, are used</w:t>
      </w:r>
      <w:r>
        <w:rPr>
          <w:rFonts w:ascii="Times New Roman" w:hAnsi="Times New Roman" w:cs="Times New Roman"/>
          <w:sz w:val="28"/>
          <w:szCs w:val="28"/>
        </w:rPr>
        <w:t xml:space="preserve"> for commutation. It may be noted that six capacitors are equal, </w:t>
      </w:r>
      <w:proofErr w:type="gramStart"/>
      <w:r>
        <w:rPr>
          <w:rFonts w:ascii="Times New Roman" w:hAnsi="Times New Roman" w:cs="Times New Roman"/>
          <w:sz w:val="28"/>
          <w:szCs w:val="28"/>
        </w:rPr>
        <w:t>i.e. .</w:t>
      </w:r>
      <w:proofErr w:type="gramEnd"/>
      <w:r>
        <w:rPr>
          <w:rFonts w:ascii="Times New Roman" w:hAnsi="Times New Roman" w:cs="Times New Roman"/>
          <w:sz w:val="28"/>
          <w:szCs w:val="28"/>
        </w:rPr>
        <w:t xml:space="preserve"> The diodes are needed in CSI, so as to prevent the capacitors from discharging into the load. The numbering scheme for the thyristors and diodes are same, as used in a three-phase VSI,</w:t>
      </w:r>
      <w:r>
        <w:rPr>
          <w:rFonts w:ascii="Times New Roman" w:hAnsi="Times New Roman" w:cs="Times New Roman"/>
          <w:sz w:val="28"/>
          <w:szCs w:val="28"/>
        </w:rPr>
        <w:t xml:space="preserve"> with the thyristors being triggered in sequence as per number assigned (Fig. 39.5b). </w:t>
      </w:r>
    </w:p>
    <w:p w:rsidR="00786C23" w:rsidRDefault="00080B28">
      <w:pPr>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13655" cy="3048000"/>
            <wp:effectExtent l="0" t="0" r="4445" b="0"/>
            <wp:docPr id="14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 name="Picture 25"/>
                    <pic:cNvPicPr>
                      <a:picLocks noChangeAspect="1" noChangeArrowheads="1"/>
                    </pic:cNvPicPr>
                  </pic:nvPicPr>
                  <pic:blipFill>
                    <a:blip r:embed="rId63" cstate="print"/>
                    <a:srcRect/>
                    <a:stretch>
                      <a:fillRect/>
                    </a:stretch>
                  </pic:blipFill>
                  <pic:spPr>
                    <a:xfrm>
                      <a:off x="0" y="0"/>
                      <a:ext cx="5116195" cy="3049361"/>
                    </a:xfrm>
                    <a:prstGeom prst="rect">
                      <a:avLst/>
                    </a:prstGeom>
                    <a:noFill/>
                    <a:ln w="9525">
                      <a:noFill/>
                      <a:miter lim="800000"/>
                      <a:headEnd/>
                      <a:tailEnd/>
                    </a:ln>
                  </pic:spPr>
                </pic:pic>
              </a:graphicData>
            </a:graphic>
          </wp:inline>
        </w:drawing>
      </w:r>
    </w:p>
    <w:p w:rsidR="00786C23" w:rsidRDefault="00080B28">
      <w:pPr>
        <w:adjustRightInd w:val="0"/>
        <w:jc w:val="center"/>
        <w:rPr>
          <w:rFonts w:ascii="Times New Roman" w:hAnsi="Times New Roman" w:cs="Times New Roman"/>
          <w:sz w:val="28"/>
          <w:szCs w:val="28"/>
        </w:rPr>
      </w:pPr>
      <w:r>
        <w:rPr>
          <w:rFonts w:ascii="Times New Roman" w:hAnsi="Times New Roman" w:cs="Times New Roman"/>
          <w:sz w:val="28"/>
          <w:szCs w:val="28"/>
        </w:rPr>
        <w:t>Fig. 39.5(A): Three-phase CSI</w:t>
      </w:r>
    </w:p>
    <w:p w:rsidR="00786C23" w:rsidRDefault="00080B28">
      <w:pPr>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515995" cy="3633470"/>
            <wp:effectExtent l="0" t="0" r="1905" b="11430"/>
            <wp:docPr id="14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Picture 26"/>
                    <pic:cNvPicPr>
                      <a:picLocks noChangeAspect="1" noChangeArrowheads="1"/>
                    </pic:cNvPicPr>
                  </pic:nvPicPr>
                  <pic:blipFill>
                    <a:blip r:embed="rId64" cstate="print"/>
                    <a:srcRect/>
                    <a:stretch>
                      <a:fillRect/>
                    </a:stretch>
                  </pic:blipFill>
                  <pic:spPr>
                    <a:xfrm>
                      <a:off x="0" y="0"/>
                      <a:ext cx="3515995" cy="3633470"/>
                    </a:xfrm>
                    <a:prstGeom prst="rect">
                      <a:avLst/>
                    </a:prstGeom>
                    <a:noFill/>
                    <a:ln w="9525">
                      <a:noFill/>
                      <a:miter lim="800000"/>
                      <a:headEnd/>
                      <a:tailEnd/>
                    </a:ln>
                  </pic:spPr>
                </pic:pic>
              </a:graphicData>
            </a:graphic>
          </wp:inline>
        </w:drawing>
      </w:r>
    </w:p>
    <w:p w:rsidR="00786C23" w:rsidRDefault="00080B28">
      <w:pPr>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124200" cy="2122805"/>
            <wp:effectExtent l="0" t="0" r="0" b="10795"/>
            <wp:docPr id="14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 name="Picture 27"/>
                    <pic:cNvPicPr>
                      <a:picLocks noChangeAspect="1" noChangeArrowheads="1"/>
                    </pic:cNvPicPr>
                  </pic:nvPicPr>
                  <pic:blipFill>
                    <a:blip r:embed="rId65" cstate="print"/>
                    <a:srcRect/>
                    <a:stretch>
                      <a:fillRect/>
                    </a:stretch>
                  </pic:blipFill>
                  <pic:spPr>
                    <a:xfrm>
                      <a:off x="0" y="0"/>
                      <a:ext cx="3124200" cy="2122805"/>
                    </a:xfrm>
                    <a:prstGeom prst="rect">
                      <a:avLst/>
                    </a:prstGeom>
                    <a:noFill/>
                    <a:ln w="9525">
                      <a:noFill/>
                      <a:miter lim="800000"/>
                      <a:headEnd/>
                      <a:tailEnd/>
                    </a:ln>
                  </pic:spPr>
                </pic:pic>
              </a:graphicData>
            </a:graphic>
          </wp:inline>
        </w:drawing>
      </w:r>
    </w:p>
    <w:p w:rsidR="00786C23" w:rsidRDefault="00080B28">
      <w:pPr>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Fig. 39.5(b): Phase current waveforms</w:t>
      </w:r>
    </w:p>
    <w:p w:rsidR="00786C23" w:rsidRDefault="00786C23">
      <w:pPr>
        <w:adjustRightInd w:val="0"/>
        <w:spacing w:line="360" w:lineRule="auto"/>
        <w:jc w:val="center"/>
        <w:rPr>
          <w:rFonts w:ascii="Times New Roman" w:hAnsi="Times New Roman" w:cs="Times New Roman"/>
          <w:sz w:val="28"/>
          <w:szCs w:val="28"/>
        </w:rPr>
      </w:pPr>
    </w:p>
    <w:p w:rsidR="00786C23" w:rsidRDefault="00080B28">
      <w:pPr>
        <w:adjustRightInd w:val="0"/>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commutation process in a three-phase CSI is described in brief. The circuit, when two thyristors, Th1 &amp; Th2, and the respective diodes, are conducting, is shown in Fig. 39.6a. The current is flowing in two phases, A &amp; C. The three capacitors in the top</w:t>
      </w:r>
      <w:r>
        <w:rPr>
          <w:rFonts w:ascii="Times New Roman" w:hAnsi="Times New Roman" w:cs="Times New Roman"/>
          <w:sz w:val="28"/>
          <w:szCs w:val="28"/>
        </w:rPr>
        <w:t xml:space="preserve"> half, are charged previously, or have to pre-charged as shown. But the capacitors in the bottom half are not shown. </w:t>
      </w:r>
    </w:p>
    <w:p w:rsidR="00786C23" w:rsidRDefault="00080B28">
      <w:pPr>
        <w:adjustRightInd w:val="0"/>
        <w:spacing w:after="120" w:line="360" w:lineRule="auto"/>
        <w:jc w:val="both"/>
        <w:rPr>
          <w:rFonts w:ascii="Times New Roman" w:hAnsi="Times New Roman" w:cs="Times New Roman"/>
          <w:sz w:val="28"/>
          <w:szCs w:val="28"/>
        </w:rPr>
      </w:pPr>
      <w:r>
        <w:rPr>
          <w:rFonts w:ascii="Times New Roman" w:hAnsi="Times New Roman" w:cs="Times New Roman"/>
          <w:b/>
          <w:sz w:val="28"/>
          <w:szCs w:val="28"/>
        </w:rPr>
        <w:t>Mode I:</w:t>
      </w:r>
      <w:r>
        <w:rPr>
          <w:rFonts w:ascii="Times New Roman" w:hAnsi="Times New Roman" w:cs="Times New Roman"/>
          <w:sz w:val="28"/>
          <w:szCs w:val="28"/>
        </w:rPr>
        <w:t xml:space="preserve"> The commutation process starts, when the thyristor, Th3 in the top half, is triggered, i.e. pulse is fed at its gate. Immediately </w:t>
      </w:r>
      <w:r>
        <w:rPr>
          <w:rFonts w:ascii="Times New Roman" w:hAnsi="Times New Roman" w:cs="Times New Roman"/>
          <w:sz w:val="28"/>
          <w:szCs w:val="28"/>
        </w:rPr>
        <w:t>after this, the conducting thyristor, Th1 turns off by the application of reverse voltage of the equivalent capacitor. Mode I (Fig. 39.6b) now starts. As the diode D1 is still conducting, the current path is via Th3, the equivalent capacitor, D1, and the l</w:t>
      </w:r>
      <w:r>
        <w:rPr>
          <w:rFonts w:ascii="Times New Roman" w:hAnsi="Times New Roman" w:cs="Times New Roman"/>
          <w:sz w:val="28"/>
          <w:szCs w:val="28"/>
        </w:rPr>
        <w:t>oad in phase A (only in the top half). The other part, i.e. the bottom half and the source, is not considered here, as the path there remains same. The current, I from the source now flows in the reverse direction, thus the voltage in the capacitor, C1 (an</w:t>
      </w:r>
      <w:r>
        <w:rPr>
          <w:rFonts w:ascii="Times New Roman" w:hAnsi="Times New Roman" w:cs="Times New Roman"/>
          <w:sz w:val="28"/>
          <w:szCs w:val="28"/>
        </w:rPr>
        <w:t xml:space="preserve">d also the other two) decreases. It may be noted the equivalent capacitor is the parallel combination of the capacitor, C1 and the other part, being the series combination of the capacitors, C3 &amp; C5. It may be shown the its value. Also, the current in the </w:t>
      </w:r>
      <w:r>
        <w:rPr>
          <w:rFonts w:ascii="Times New Roman" w:hAnsi="Times New Roman" w:cs="Times New Roman"/>
          <w:sz w:val="28"/>
          <w:szCs w:val="28"/>
        </w:rPr>
        <w:t xml:space="preserve">capacitor, C1 </w:t>
      </w:r>
      <w:proofErr w:type="gramStart"/>
      <w:r>
        <w:rPr>
          <w:rFonts w:ascii="Times New Roman" w:hAnsi="Times New Roman" w:cs="Times New Roman"/>
          <w:sz w:val="28"/>
          <w:szCs w:val="28"/>
        </w:rPr>
        <w:t>is ,</w:t>
      </w:r>
      <w:proofErr w:type="gramEnd"/>
      <w:r>
        <w:rPr>
          <w:rFonts w:ascii="Times New Roman" w:hAnsi="Times New Roman" w:cs="Times New Roman"/>
          <w:sz w:val="28"/>
          <w:szCs w:val="28"/>
        </w:rPr>
        <w:t xml:space="preserve"> and the current in other two </w:t>
      </w:r>
      <w:r>
        <w:rPr>
          <w:rFonts w:ascii="Times New Roman" w:hAnsi="Times New Roman" w:cs="Times New Roman"/>
          <w:sz w:val="28"/>
          <w:szCs w:val="28"/>
        </w:rPr>
        <w:lastRenderedPageBreak/>
        <w:t>capacitors, CI⋅)3/2(3 &amp; C5 is . When the voltage across the capacitor, C3/I1 (and also the other two) decreases to zero, the mode I ends.</w:t>
      </w:r>
    </w:p>
    <w:p w:rsidR="00786C23" w:rsidRDefault="00786C23">
      <w:pPr>
        <w:adjustRightInd w:val="0"/>
        <w:spacing w:after="120" w:line="360" w:lineRule="auto"/>
        <w:jc w:val="center"/>
        <w:rPr>
          <w:rFonts w:ascii="Times New Roman" w:hAnsi="Times New Roman" w:cs="Times New Roman"/>
          <w:sz w:val="28"/>
          <w:szCs w:val="28"/>
        </w:rPr>
      </w:pPr>
    </w:p>
    <w:p w:rsidR="00786C23" w:rsidRDefault="00080B28">
      <w:pPr>
        <w:adjustRightInd w:val="0"/>
        <w:spacing w:after="12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472815" cy="3276600"/>
            <wp:effectExtent l="0" t="0" r="6985" b="0"/>
            <wp:docPr id="14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 name="Picture 28"/>
                    <pic:cNvPicPr>
                      <a:picLocks noChangeAspect="1" noChangeArrowheads="1"/>
                    </pic:cNvPicPr>
                  </pic:nvPicPr>
                  <pic:blipFill>
                    <a:blip r:embed="rId66" cstate="print"/>
                    <a:srcRect/>
                    <a:stretch>
                      <a:fillRect/>
                    </a:stretch>
                  </pic:blipFill>
                  <pic:spPr>
                    <a:xfrm>
                      <a:off x="0" y="0"/>
                      <a:ext cx="3472815" cy="3276600"/>
                    </a:xfrm>
                    <a:prstGeom prst="rect">
                      <a:avLst/>
                    </a:prstGeom>
                    <a:noFill/>
                    <a:ln w="9525">
                      <a:noFill/>
                      <a:miter lim="800000"/>
                      <a:headEnd/>
                      <a:tailEnd/>
                    </a:ln>
                  </pic:spPr>
                </pic:pic>
              </a:graphicData>
            </a:graphic>
          </wp:inline>
        </w:drawing>
      </w:r>
    </w:p>
    <w:p w:rsidR="00786C23" w:rsidRDefault="00080B28">
      <w:pPr>
        <w:adjustRightInd w:val="0"/>
        <w:spacing w:after="120" w:line="360" w:lineRule="auto"/>
        <w:jc w:val="center"/>
        <w:rPr>
          <w:rFonts w:ascii="Times New Roman" w:hAnsi="Times New Roman" w:cs="Times New Roman"/>
          <w:sz w:val="28"/>
          <w:szCs w:val="28"/>
        </w:rPr>
      </w:pPr>
      <w:r>
        <w:rPr>
          <w:rFonts w:ascii="Times New Roman" w:hAnsi="Times New Roman" w:cs="Times New Roman"/>
          <w:sz w:val="28"/>
          <w:szCs w:val="28"/>
        </w:rPr>
        <w:t>Fig. 39.6(a): Three-phase CSI with two thyristors, Th1 &amp; Th2 conduc</w:t>
      </w:r>
      <w:r>
        <w:rPr>
          <w:rFonts w:ascii="Times New Roman" w:hAnsi="Times New Roman" w:cs="Times New Roman"/>
          <w:sz w:val="28"/>
          <w:szCs w:val="28"/>
        </w:rPr>
        <w:t>ting</w:t>
      </w:r>
    </w:p>
    <w:p w:rsidR="00786C23" w:rsidRDefault="00080B28">
      <w:pPr>
        <w:adjustRightInd w:val="0"/>
        <w:spacing w:after="120" w:line="360" w:lineRule="auto"/>
        <w:jc w:val="both"/>
        <w:rPr>
          <w:rFonts w:ascii="Times New Roman" w:hAnsi="Times New Roman" w:cs="Times New Roman"/>
          <w:sz w:val="28"/>
          <w:szCs w:val="28"/>
        </w:rPr>
      </w:pPr>
      <w:r>
        <w:rPr>
          <w:rFonts w:ascii="Times New Roman" w:hAnsi="Times New Roman" w:cs="Times New Roman"/>
          <w:b/>
          <w:sz w:val="28"/>
          <w:szCs w:val="28"/>
        </w:rPr>
        <w:t>Mode II:</w:t>
      </w:r>
      <w:r>
        <w:rPr>
          <w:rFonts w:ascii="Times New Roman" w:hAnsi="Times New Roman" w:cs="Times New Roman"/>
          <w:sz w:val="28"/>
          <w:szCs w:val="28"/>
        </w:rPr>
        <w:t xml:space="preserve"> After the end of mode I, the voltage across the diode, D3 goes positive, as the voltage across the equivalent capacitor goes negative, assuming that initially (start of mode I) the voltage was positive. It may be noted that the current through the equival</w:t>
      </w:r>
      <w:r>
        <w:rPr>
          <w:rFonts w:ascii="Times New Roman" w:hAnsi="Times New Roman" w:cs="Times New Roman"/>
          <w:sz w:val="28"/>
          <w:szCs w:val="28"/>
        </w:rPr>
        <w:t>ent capacitor continues to flow in the same direction. Mode II (Fig. 39.6c) starts. Earlier, the diode, D1 was conducting. The diode, D3 now starts conducting, with the voltage across it being positive as given earlier. A circulating current path now exist</w:t>
      </w:r>
      <w:r>
        <w:rPr>
          <w:rFonts w:ascii="Times New Roman" w:hAnsi="Times New Roman" w:cs="Times New Roman"/>
          <w:sz w:val="28"/>
          <w:szCs w:val="28"/>
        </w:rPr>
        <w:t xml:space="preserve">s between the equivalent capacitor, two conducting diodes, D1 &amp; D3 and the load (assumed to be inductive − R &amp; L, per phase) of the two phases, A &amp; B, the two loads and also the two diodes being now connected in series across the equivalent capacitor. The </w:t>
      </w:r>
      <w:r>
        <w:rPr>
          <w:rFonts w:ascii="Times New Roman" w:hAnsi="Times New Roman" w:cs="Times New Roman"/>
          <w:sz w:val="28"/>
          <w:szCs w:val="28"/>
        </w:rPr>
        <w:t xml:space="preserve">current in this path is oscillatory, and goes to zero after some time, when the mode II ends. The diode, D1 turns off, as the current goes to zero. So, at the end </w:t>
      </w:r>
      <w:r>
        <w:rPr>
          <w:rFonts w:ascii="Times New Roman" w:hAnsi="Times New Roman" w:cs="Times New Roman"/>
          <w:sz w:val="28"/>
          <w:szCs w:val="28"/>
        </w:rPr>
        <w:lastRenderedPageBreak/>
        <w:t>of mode II, the thyristor, Th3 &amp; the diode, D3 conduct. This process has been described in de</w:t>
      </w:r>
      <w:r>
        <w:rPr>
          <w:rFonts w:ascii="Times New Roman" w:hAnsi="Times New Roman" w:cs="Times New Roman"/>
          <w:sz w:val="28"/>
          <w:szCs w:val="28"/>
        </w:rPr>
        <w:t>tail in the earlier section on single-phase CSI (see mode II). It may be noted that the polarity of the voltage across the equivalent capacitor (at the end of mode II) has reversed from the initial voltage (at the beginning of mode I). This is needed to tu</w:t>
      </w:r>
      <w:r>
        <w:rPr>
          <w:rFonts w:ascii="Times New Roman" w:hAnsi="Times New Roman" w:cs="Times New Roman"/>
          <w:sz w:val="28"/>
          <w:szCs w:val="28"/>
        </w:rPr>
        <w:t>rn off the outgoing (conducting) thyristor, Th3, when the incoming thyristor, Th5 is triggered. The complete commutation process as described will be repeated. The diodes in the circuit prevent the voltage across the capacitors discharging through the load</w:t>
      </w:r>
      <w:r>
        <w:rPr>
          <w:rFonts w:ascii="Times New Roman" w:hAnsi="Times New Roman" w:cs="Times New Roman"/>
          <w:sz w:val="28"/>
          <w:szCs w:val="28"/>
        </w:rPr>
        <w:t xml:space="preserve">. </w:t>
      </w:r>
    </w:p>
    <w:p w:rsidR="00786C23" w:rsidRDefault="00080B28">
      <w:pPr>
        <w:adjustRightInd w:val="0"/>
        <w:spacing w:after="12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47185" cy="3810000"/>
            <wp:effectExtent l="0" t="0" r="5715" b="0"/>
            <wp:docPr id="1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 name="Picture 3"/>
                    <pic:cNvPicPr>
                      <a:picLocks noChangeAspect="1" noChangeArrowheads="1"/>
                    </pic:cNvPicPr>
                  </pic:nvPicPr>
                  <pic:blipFill>
                    <a:blip r:embed="rId67" cstate="print"/>
                    <a:srcRect/>
                    <a:stretch>
                      <a:fillRect/>
                    </a:stretch>
                  </pic:blipFill>
                  <pic:spPr>
                    <a:xfrm>
                      <a:off x="0" y="0"/>
                      <a:ext cx="4147185" cy="3810000"/>
                    </a:xfrm>
                    <a:prstGeom prst="rect">
                      <a:avLst/>
                    </a:prstGeom>
                    <a:noFill/>
                    <a:ln w="9525">
                      <a:noFill/>
                      <a:miter lim="800000"/>
                      <a:headEnd/>
                      <a:tailEnd/>
                    </a:ln>
                  </pic:spPr>
                </pic:pic>
              </a:graphicData>
            </a:graphic>
          </wp:inline>
        </w:drawing>
      </w:r>
    </w:p>
    <w:p w:rsidR="00786C23" w:rsidRDefault="00080B28">
      <w:pPr>
        <w:adjustRightInd w:val="0"/>
        <w:jc w:val="center"/>
        <w:rPr>
          <w:rFonts w:ascii="Times New Roman" w:hAnsi="Times New Roman" w:cs="Times New Roman"/>
          <w:sz w:val="28"/>
          <w:szCs w:val="28"/>
        </w:rPr>
      </w:pPr>
      <w:r>
        <w:rPr>
          <w:rFonts w:ascii="Times New Roman" w:hAnsi="Times New Roman" w:cs="Times New Roman"/>
          <w:sz w:val="28"/>
          <w:szCs w:val="28"/>
        </w:rPr>
        <w:t>Fig. 39.6(b): Mode I (3-phase CSI)</w:t>
      </w:r>
    </w:p>
    <w:p w:rsidR="00786C23" w:rsidRDefault="00080B28">
      <w:pPr>
        <w:adjustRightInd w:val="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201795" cy="3733800"/>
            <wp:effectExtent l="0" t="0" r="1905" b="0"/>
            <wp:docPr id="1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 name="Picture 4"/>
                    <pic:cNvPicPr>
                      <a:picLocks noChangeAspect="1" noChangeArrowheads="1"/>
                    </pic:cNvPicPr>
                  </pic:nvPicPr>
                  <pic:blipFill>
                    <a:blip r:embed="rId68" cstate="print"/>
                    <a:srcRect/>
                    <a:stretch>
                      <a:fillRect/>
                    </a:stretch>
                  </pic:blipFill>
                  <pic:spPr>
                    <a:xfrm>
                      <a:off x="0" y="0"/>
                      <a:ext cx="4201795" cy="3733800"/>
                    </a:xfrm>
                    <a:prstGeom prst="rect">
                      <a:avLst/>
                    </a:prstGeom>
                    <a:noFill/>
                    <a:ln w="9525">
                      <a:noFill/>
                      <a:miter lim="800000"/>
                      <a:headEnd/>
                      <a:tailEnd/>
                    </a:ln>
                  </pic:spPr>
                </pic:pic>
              </a:graphicData>
            </a:graphic>
          </wp:inline>
        </w:drawing>
      </w:r>
    </w:p>
    <w:p w:rsidR="00786C23" w:rsidRDefault="00080B28">
      <w:pPr>
        <w:adjustRightInd w:val="0"/>
        <w:jc w:val="center"/>
        <w:rPr>
          <w:rFonts w:ascii="Times New Roman" w:hAnsi="Times New Roman" w:cs="Times New Roman"/>
          <w:sz w:val="28"/>
          <w:szCs w:val="28"/>
        </w:rPr>
      </w:pPr>
      <w:r>
        <w:rPr>
          <w:rFonts w:ascii="Times New Roman" w:hAnsi="Times New Roman" w:cs="Times New Roman"/>
          <w:sz w:val="28"/>
          <w:szCs w:val="28"/>
        </w:rPr>
        <w:t>Fig. 39.6(c): Mode II (3-phase CSI)</w:t>
      </w:r>
    </w:p>
    <w:p w:rsidR="00786C23" w:rsidRDefault="00080B28">
      <w:pPr>
        <w:adjustRightInd w:val="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14800" cy="3788410"/>
            <wp:effectExtent l="0" t="0" r="0" b="8890"/>
            <wp:docPr id="14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 name="Picture 5"/>
                    <pic:cNvPicPr>
                      <a:picLocks noChangeAspect="1" noChangeArrowheads="1"/>
                    </pic:cNvPicPr>
                  </pic:nvPicPr>
                  <pic:blipFill>
                    <a:blip r:embed="rId69" cstate="print"/>
                    <a:srcRect/>
                    <a:stretch>
                      <a:fillRect/>
                    </a:stretch>
                  </pic:blipFill>
                  <pic:spPr>
                    <a:xfrm>
                      <a:off x="0" y="0"/>
                      <a:ext cx="4114800" cy="3788410"/>
                    </a:xfrm>
                    <a:prstGeom prst="rect">
                      <a:avLst/>
                    </a:prstGeom>
                    <a:noFill/>
                    <a:ln w="9525">
                      <a:noFill/>
                      <a:miter lim="800000"/>
                      <a:headEnd/>
                      <a:tailEnd/>
                    </a:ln>
                  </pic:spPr>
                </pic:pic>
              </a:graphicData>
            </a:graphic>
          </wp:inline>
        </w:drawing>
      </w:r>
    </w:p>
    <w:p w:rsidR="00786C23" w:rsidRDefault="00080B28">
      <w:pPr>
        <w:adjustRightInd w:val="0"/>
        <w:jc w:val="center"/>
        <w:rPr>
          <w:rFonts w:ascii="Times New Roman" w:hAnsi="Times New Roman" w:cs="Times New Roman"/>
          <w:sz w:val="28"/>
          <w:szCs w:val="28"/>
        </w:rPr>
      </w:pPr>
      <w:r>
        <w:rPr>
          <w:rFonts w:ascii="Times New Roman" w:hAnsi="Times New Roman" w:cs="Times New Roman"/>
          <w:sz w:val="28"/>
          <w:szCs w:val="28"/>
        </w:rPr>
        <w:t>Fig. 39.6(d): Three-phase CSI with two thyristors, Th3 &amp; Th2 conducting</w:t>
      </w:r>
    </w:p>
    <w:p w:rsidR="00786C23" w:rsidRDefault="00786C23">
      <w:pPr>
        <w:rPr>
          <w:rFonts w:ascii="Times New Roman" w:hAnsi="Times New Roman" w:cs="Times New Roman"/>
          <w:color w:val="000000"/>
          <w:sz w:val="28"/>
          <w:szCs w:val="28"/>
        </w:rPr>
      </w:pPr>
    </w:p>
    <w:p w:rsidR="00786C23" w:rsidRDefault="00080B28">
      <w:pPr>
        <w:pStyle w:val="NormalWeb"/>
        <w:spacing w:before="420" w:beforeAutospacing="0" w:after="316" w:afterAutospacing="0" w:line="360" w:lineRule="auto"/>
        <w:jc w:val="both"/>
        <w:rPr>
          <w:rFonts w:eastAsia="sans-serif"/>
          <w:b/>
          <w:bCs/>
          <w:color w:val="3A3A3A"/>
          <w:sz w:val="32"/>
          <w:szCs w:val="32"/>
        </w:rPr>
      </w:pPr>
      <w:r>
        <w:rPr>
          <w:rFonts w:eastAsia="sans-serif"/>
          <w:b/>
          <w:bCs/>
          <w:color w:val="3A3A3A"/>
          <w:sz w:val="32"/>
          <w:szCs w:val="32"/>
        </w:rPr>
        <w:lastRenderedPageBreak/>
        <w:t xml:space="preserve">INTRODUCTION OF </w:t>
      </w:r>
      <w:proofErr w:type="spellStart"/>
      <w:r>
        <w:rPr>
          <w:rFonts w:eastAsia="sans-serif"/>
          <w:b/>
          <w:bCs/>
          <w:color w:val="3A3A3A"/>
          <w:sz w:val="32"/>
          <w:szCs w:val="32"/>
        </w:rPr>
        <w:t>dsPIC</w:t>
      </w:r>
      <w:proofErr w:type="spellEnd"/>
      <w:r>
        <w:rPr>
          <w:rFonts w:eastAsia="sans-serif"/>
          <w:b/>
          <w:bCs/>
          <w:color w:val="3A3A3A"/>
          <w:sz w:val="32"/>
          <w:szCs w:val="32"/>
        </w:rPr>
        <w:t xml:space="preserve"> DIGITAL SIGNAL CONTROLLER</w:t>
      </w:r>
    </w:p>
    <w:p w:rsidR="00786C23" w:rsidRDefault="00080B28">
      <w:pPr>
        <w:pStyle w:val="NormalWeb"/>
        <w:spacing w:before="420" w:beforeAutospacing="0" w:after="316" w:afterAutospacing="0" w:line="360" w:lineRule="auto"/>
        <w:ind w:firstLineChars="950" w:firstLine="2660"/>
        <w:jc w:val="both"/>
        <w:rPr>
          <w:sz w:val="28"/>
          <w:szCs w:val="28"/>
        </w:rPr>
      </w:pPr>
      <w:r>
        <w:rPr>
          <w:rFonts w:eastAsia="sans-serif"/>
          <w:color w:val="3A3A3A"/>
          <w:sz w:val="28"/>
          <w:szCs w:val="28"/>
        </w:rPr>
        <w:t>This article contains an introductory note at</w:t>
      </w:r>
      <w:r>
        <w:rPr>
          <w:rStyle w:val="Strong"/>
          <w:rFonts w:eastAsia="sans-serif"/>
          <w:b w:val="0"/>
          <w:bCs w:val="0"/>
          <w:color w:val="3A3A3A"/>
          <w:sz w:val="28"/>
          <w:szCs w:val="28"/>
        </w:rPr>
        <w:t> </w:t>
      </w:r>
      <w:proofErr w:type="spellStart"/>
      <w:r>
        <w:rPr>
          <w:rStyle w:val="Strong"/>
          <w:rFonts w:eastAsia="sans-serif"/>
          <w:b w:val="0"/>
          <w:bCs w:val="0"/>
          <w:color w:val="3A3A3A"/>
          <w:sz w:val="28"/>
          <w:szCs w:val="28"/>
        </w:rPr>
        <w:t>dsPIC</w:t>
      </w:r>
      <w:proofErr w:type="spellEnd"/>
      <w:r>
        <w:rPr>
          <w:rStyle w:val="Strong"/>
          <w:rFonts w:eastAsia="sans-serif"/>
          <w:b w:val="0"/>
          <w:bCs w:val="0"/>
          <w:color w:val="3A3A3A"/>
          <w:sz w:val="28"/>
          <w:szCs w:val="28"/>
        </w:rPr>
        <w:t> </w:t>
      </w:r>
      <w:r>
        <w:rPr>
          <w:rFonts w:eastAsia="sans-serif"/>
          <w:color w:val="3A3A3A"/>
          <w:sz w:val="28"/>
          <w:szCs w:val="28"/>
        </w:rPr>
        <w:t xml:space="preserve">as </w:t>
      </w:r>
      <w:r>
        <w:rPr>
          <w:rFonts w:eastAsia="sans-serif"/>
          <w:color w:val="3A3A3A"/>
          <w:sz w:val="28"/>
          <w:szCs w:val="28"/>
        </w:rPr>
        <w:t>well as learn more about the features of this proficient digital signal controller. In 2001, Microchip introduced the </w:t>
      </w:r>
      <w:proofErr w:type="spellStart"/>
      <w:r>
        <w:rPr>
          <w:rStyle w:val="Strong"/>
          <w:rFonts w:eastAsia="sans-serif"/>
          <w:b w:val="0"/>
          <w:bCs w:val="0"/>
          <w:color w:val="3A3A3A"/>
          <w:sz w:val="28"/>
          <w:szCs w:val="28"/>
        </w:rPr>
        <w:t>dsPIC</w:t>
      </w:r>
      <w:proofErr w:type="spellEnd"/>
      <w:r>
        <w:rPr>
          <w:rFonts w:eastAsia="sans-serif"/>
          <w:color w:val="3A3A3A"/>
          <w:sz w:val="28"/>
          <w:szCs w:val="28"/>
        </w:rPr>
        <w:t xml:space="preserve"> series of chips, which penetrated mass production </w:t>
      </w:r>
      <w:proofErr w:type="spellStart"/>
      <w:proofErr w:type="gramStart"/>
      <w:r>
        <w:rPr>
          <w:rFonts w:eastAsia="sans-serif"/>
          <w:color w:val="3A3A3A"/>
          <w:sz w:val="28"/>
          <w:szCs w:val="28"/>
        </w:rPr>
        <w:t>later.They</w:t>
      </w:r>
      <w:proofErr w:type="spellEnd"/>
      <w:proofErr w:type="gramEnd"/>
      <w:r>
        <w:rPr>
          <w:rFonts w:eastAsia="sans-serif"/>
          <w:color w:val="3A3A3A"/>
          <w:sz w:val="28"/>
          <w:szCs w:val="28"/>
        </w:rPr>
        <w:t xml:space="preserve"> are Microchip’s first innately 16-bit </w:t>
      </w:r>
      <w:r>
        <w:rPr>
          <w:rFonts w:eastAsia="sans-serif"/>
          <w:color w:val="3A3A3A"/>
          <w:sz w:val="28"/>
          <w:szCs w:val="28"/>
        </w:rPr>
        <w:t>micro controllers</w:t>
      </w:r>
      <w:r>
        <w:rPr>
          <w:rFonts w:eastAsia="sans-serif"/>
          <w:color w:val="3A3A3A"/>
          <w:sz w:val="28"/>
          <w:szCs w:val="28"/>
        </w:rPr>
        <w:t xml:space="preserve">. It is </w:t>
      </w:r>
      <w:r>
        <w:rPr>
          <w:rFonts w:eastAsia="sans-serif"/>
          <w:color w:val="3A3A3A"/>
          <w:sz w:val="28"/>
          <w:szCs w:val="28"/>
        </w:rPr>
        <w:t>supported by embedded code.PIC24 devices are just designed as general function micro-controllers. </w:t>
      </w:r>
      <w:proofErr w:type="spellStart"/>
      <w:r>
        <w:rPr>
          <w:rStyle w:val="Strong"/>
          <w:rFonts w:eastAsia="sans-serif"/>
          <w:b w:val="0"/>
          <w:bCs w:val="0"/>
          <w:color w:val="3A3A3A"/>
          <w:sz w:val="28"/>
          <w:szCs w:val="28"/>
        </w:rPr>
        <w:t>dsPIC</w:t>
      </w:r>
      <w:proofErr w:type="spellEnd"/>
      <w:r>
        <w:rPr>
          <w:rFonts w:eastAsia="sans-serif"/>
          <w:color w:val="3A3A3A"/>
          <w:sz w:val="28"/>
          <w:szCs w:val="28"/>
        </w:rPr>
        <w:t xml:space="preserve"> devices include digital signal processing (DSP) </w:t>
      </w:r>
      <w:proofErr w:type="gramStart"/>
      <w:r>
        <w:rPr>
          <w:rFonts w:eastAsia="sans-serif"/>
          <w:color w:val="3A3A3A"/>
          <w:sz w:val="28"/>
          <w:szCs w:val="28"/>
        </w:rPr>
        <w:t>proficiency</w:t>
      </w:r>
      <w:r>
        <w:rPr>
          <w:rFonts w:eastAsia="sans-serif"/>
          <w:color w:val="3A3A3A"/>
          <w:sz w:val="28"/>
          <w:szCs w:val="28"/>
        </w:rPr>
        <w:t xml:space="preserve">  in</w:t>
      </w:r>
      <w:proofErr w:type="gramEnd"/>
      <w:r>
        <w:rPr>
          <w:rFonts w:eastAsia="sans-serif"/>
          <w:color w:val="3A3A3A"/>
          <w:sz w:val="28"/>
          <w:szCs w:val="28"/>
        </w:rPr>
        <w:t xml:space="preserve"> </w:t>
      </w:r>
      <w:proofErr w:type="spellStart"/>
      <w:r>
        <w:rPr>
          <w:rFonts w:eastAsia="sans-serif"/>
          <w:color w:val="3A3A3A"/>
          <w:sz w:val="28"/>
          <w:szCs w:val="28"/>
        </w:rPr>
        <w:t>addition.The</w:t>
      </w:r>
      <w:proofErr w:type="spellEnd"/>
      <w:r>
        <w:rPr>
          <w:rStyle w:val="Strong"/>
          <w:rFonts w:eastAsia="sans-serif"/>
          <w:b w:val="0"/>
          <w:bCs w:val="0"/>
          <w:color w:val="3A3A3A"/>
          <w:sz w:val="28"/>
          <w:szCs w:val="28"/>
        </w:rPr>
        <w:t> </w:t>
      </w:r>
      <w:proofErr w:type="spellStart"/>
      <w:r>
        <w:rPr>
          <w:rStyle w:val="Strong"/>
          <w:rFonts w:eastAsia="sans-serif"/>
          <w:b w:val="0"/>
          <w:bCs w:val="0"/>
          <w:color w:val="3A3A3A"/>
          <w:sz w:val="28"/>
          <w:szCs w:val="28"/>
        </w:rPr>
        <w:t>dsPIC</w:t>
      </w:r>
      <w:proofErr w:type="spellEnd"/>
      <w:r>
        <w:rPr>
          <w:rFonts w:eastAsia="sans-serif"/>
          <w:color w:val="3A3A3A"/>
          <w:sz w:val="28"/>
          <w:szCs w:val="28"/>
        </w:rPr>
        <w:t xml:space="preserve"> is a 16-bit </w:t>
      </w:r>
      <w:r>
        <w:rPr>
          <w:rFonts w:eastAsia="sans-serif"/>
          <w:color w:val="3A3A3A"/>
          <w:sz w:val="28"/>
          <w:szCs w:val="28"/>
        </w:rPr>
        <w:t>micro controller</w:t>
      </w:r>
      <w:r>
        <w:rPr>
          <w:rFonts w:eastAsia="sans-serif"/>
          <w:color w:val="3A3A3A"/>
          <w:sz w:val="28"/>
          <w:szCs w:val="28"/>
        </w:rPr>
        <w:t xml:space="preserve"> with high-performance and the high compu</w:t>
      </w:r>
      <w:r>
        <w:rPr>
          <w:rFonts w:eastAsia="sans-serif"/>
          <w:color w:val="3A3A3A"/>
          <w:sz w:val="28"/>
          <w:szCs w:val="28"/>
        </w:rPr>
        <w:t xml:space="preserve">tation speed of a fully implemented digital signal processor (DSP).It is for signal conditioning too. There are some features and motor control facility and peripherals in </w:t>
      </w:r>
      <w:proofErr w:type="spellStart"/>
      <w:r>
        <w:rPr>
          <w:rFonts w:eastAsia="sans-serif"/>
          <w:color w:val="3A3A3A"/>
          <w:sz w:val="28"/>
          <w:szCs w:val="28"/>
        </w:rPr>
        <w:t>dsPIC</w:t>
      </w:r>
      <w:proofErr w:type="spellEnd"/>
      <w:r>
        <w:rPr>
          <w:rFonts w:eastAsia="sans-serif"/>
          <w:color w:val="3A3A3A"/>
          <w:sz w:val="28"/>
          <w:szCs w:val="28"/>
        </w:rPr>
        <w:t xml:space="preserve"> to facilitate control applications and signal processing.</w:t>
      </w:r>
      <w:r>
        <w:rPr>
          <w:rFonts w:eastAsia="sans-serif"/>
          <w:noProof/>
          <w:color w:val="1B78E2"/>
          <w:sz w:val="28"/>
          <w:szCs w:val="28"/>
        </w:rPr>
        <w:drawing>
          <wp:inline distT="0" distB="0" distL="114300" distR="114300">
            <wp:extent cx="3095625" cy="2133600"/>
            <wp:effectExtent l="0" t="0" r="9525" b="0"/>
            <wp:docPr id="1" name="Picture 1" descr="IMG_256">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1"/>
                    <a:stretch>
                      <a:fillRect/>
                    </a:stretch>
                  </pic:blipFill>
                  <pic:spPr>
                    <a:xfrm>
                      <a:off x="0" y="0"/>
                      <a:ext cx="3095625" cy="2133600"/>
                    </a:xfrm>
                    <a:prstGeom prst="rect">
                      <a:avLst/>
                    </a:prstGeom>
                    <a:noFill/>
                    <a:ln w="9525">
                      <a:noFill/>
                    </a:ln>
                  </pic:spPr>
                </pic:pic>
              </a:graphicData>
            </a:graphic>
          </wp:inline>
        </w:drawing>
      </w:r>
    </w:p>
    <w:p w:rsidR="00786C23" w:rsidRDefault="00080B28">
      <w:pPr>
        <w:pStyle w:val="Heading3"/>
        <w:spacing w:before="420" w:beforeAutospacing="0" w:after="240" w:afterAutospacing="0" w:line="360" w:lineRule="auto"/>
        <w:jc w:val="both"/>
        <w:rPr>
          <w:rFonts w:ascii="Times New Roman" w:hAnsi="Times New Roman" w:hint="default"/>
          <w:color w:val="0C0C0C"/>
          <w:sz w:val="28"/>
          <w:szCs w:val="28"/>
        </w:rPr>
      </w:pPr>
      <w:r>
        <w:rPr>
          <w:rFonts w:ascii="Times New Roman" w:hAnsi="Times New Roman" w:hint="default"/>
          <w:color w:val="0C0C0C"/>
          <w:sz w:val="28"/>
          <w:szCs w:val="28"/>
        </w:rPr>
        <w:t xml:space="preserve">Introduction to </w:t>
      </w:r>
      <w:proofErr w:type="spellStart"/>
      <w:r>
        <w:rPr>
          <w:rFonts w:ascii="Times New Roman" w:hAnsi="Times New Roman" w:hint="default"/>
          <w:color w:val="0C0C0C"/>
          <w:sz w:val="28"/>
          <w:szCs w:val="28"/>
        </w:rPr>
        <w:t>dSP</w:t>
      </w:r>
      <w:r>
        <w:rPr>
          <w:rFonts w:ascii="Times New Roman" w:hAnsi="Times New Roman" w:hint="default"/>
          <w:color w:val="0C0C0C"/>
          <w:sz w:val="28"/>
          <w:szCs w:val="28"/>
        </w:rPr>
        <w:t>IC</w:t>
      </w:r>
      <w:proofErr w:type="spellEnd"/>
      <w:r>
        <w:rPr>
          <w:rFonts w:ascii="Times New Roman" w:hAnsi="Times New Roman" w:hint="default"/>
          <w:color w:val="0C0C0C"/>
          <w:sz w:val="28"/>
          <w:szCs w:val="28"/>
        </w:rPr>
        <w:t xml:space="preserve"> based DSC (Digital Signal Controller)</w:t>
      </w:r>
    </w:p>
    <w:p w:rsidR="00786C23" w:rsidRDefault="00080B28">
      <w:pPr>
        <w:pStyle w:val="NormalWeb"/>
        <w:spacing w:before="420" w:beforeAutospacing="0" w:after="316" w:afterAutospacing="0" w:line="360" w:lineRule="auto"/>
        <w:jc w:val="both"/>
        <w:rPr>
          <w:sz w:val="28"/>
          <w:szCs w:val="28"/>
        </w:rPr>
      </w:pPr>
      <w:r>
        <w:rPr>
          <w:rFonts w:eastAsia="sans-serif"/>
          <w:color w:val="3A3A3A"/>
          <w:sz w:val="28"/>
          <w:szCs w:val="28"/>
        </w:rPr>
        <w:t xml:space="preserve">A Digital Signal Controller is a single-chip that flawlessly combines the control features of a Microcontroller (MCU) with the computation and throughput aptitudes of a Digital Signal Processor (DSP) just in a </w:t>
      </w:r>
      <w:r>
        <w:rPr>
          <w:rFonts w:eastAsia="sans-serif"/>
          <w:color w:val="3A3A3A"/>
          <w:sz w:val="28"/>
          <w:szCs w:val="28"/>
        </w:rPr>
        <w:t xml:space="preserve">single core. Microchip’s </w:t>
      </w:r>
      <w:proofErr w:type="spellStart"/>
      <w:r>
        <w:rPr>
          <w:rFonts w:eastAsia="sans-serif"/>
          <w:color w:val="3A3A3A"/>
          <w:sz w:val="28"/>
          <w:szCs w:val="28"/>
        </w:rPr>
        <w:t>dsPIC</w:t>
      </w:r>
      <w:r>
        <w:rPr>
          <w:rFonts w:eastAsia="sans-serif"/>
          <w:color w:val="3A3A3A"/>
          <w:sz w:val="28"/>
          <w:szCs w:val="28"/>
        </w:rPr>
        <w:t>R</w:t>
      </w:r>
      <w:proofErr w:type="spellEnd"/>
      <w:r>
        <w:rPr>
          <w:rFonts w:eastAsia="sans-serif"/>
          <w:color w:val="3A3A3A"/>
          <w:sz w:val="28"/>
          <w:szCs w:val="28"/>
        </w:rPr>
        <w:t> </w:t>
      </w:r>
      <w:r>
        <w:rPr>
          <w:rFonts w:eastAsia="sans-serif"/>
          <w:color w:val="3A3A3A"/>
          <w:sz w:val="28"/>
          <w:szCs w:val="28"/>
        </w:rPr>
        <w:t xml:space="preserve">DSC offers you everything which would be </w:t>
      </w:r>
      <w:r>
        <w:rPr>
          <w:rFonts w:eastAsia="sans-serif"/>
          <w:color w:val="3A3A3A"/>
          <w:sz w:val="28"/>
          <w:szCs w:val="28"/>
        </w:rPr>
        <w:lastRenderedPageBreak/>
        <w:t>expected from a powerful 16-bit MCU: sophisticated, fast and flexible interrupt handling; a wide array of analog and digital peripheral functions; flexible clocking options; power man</w:t>
      </w:r>
      <w:r>
        <w:rPr>
          <w:rFonts w:eastAsia="sans-serif"/>
          <w:color w:val="3A3A3A"/>
          <w:sz w:val="28"/>
          <w:szCs w:val="28"/>
        </w:rPr>
        <w:t xml:space="preserve">agement; brown-out protection; power-on-reset; full-speed real-time </w:t>
      </w:r>
      <w:proofErr w:type="gramStart"/>
      <w:r>
        <w:rPr>
          <w:rFonts w:eastAsia="sans-serif"/>
          <w:color w:val="3A3A3A"/>
          <w:sz w:val="28"/>
          <w:szCs w:val="28"/>
        </w:rPr>
        <w:t>emulation;  code</w:t>
      </w:r>
      <w:proofErr w:type="gramEnd"/>
      <w:r>
        <w:rPr>
          <w:rFonts w:eastAsia="sans-serif"/>
          <w:color w:val="3A3A3A"/>
          <w:sz w:val="28"/>
          <w:szCs w:val="28"/>
        </w:rPr>
        <w:t xml:space="preserve"> security; watchdog timer and full-speed in-circuit debug solutions.</w:t>
      </w:r>
    </w:p>
    <w:p w:rsidR="00786C23" w:rsidRDefault="00080B28">
      <w:pPr>
        <w:pStyle w:val="NormalWeb"/>
        <w:spacing w:before="420" w:beforeAutospacing="0" w:after="316" w:afterAutospacing="0" w:line="360" w:lineRule="auto"/>
        <w:jc w:val="both"/>
        <w:rPr>
          <w:sz w:val="28"/>
          <w:szCs w:val="28"/>
        </w:rPr>
      </w:pPr>
      <w:r>
        <w:rPr>
          <w:rFonts w:eastAsia="sans-serif"/>
          <w:color w:val="3A3A3A"/>
          <w:sz w:val="28"/>
          <w:szCs w:val="28"/>
        </w:rPr>
        <w:t xml:space="preserve">By proficiently adding DSP capabilities to a high-performance 16-bit </w:t>
      </w:r>
      <w:proofErr w:type="spellStart"/>
      <w:r>
        <w:rPr>
          <w:rFonts w:eastAsia="sans-serif"/>
          <w:color w:val="3A3A3A"/>
          <w:sz w:val="28"/>
          <w:szCs w:val="28"/>
        </w:rPr>
        <w:t>MCU.The</w:t>
      </w:r>
      <w:proofErr w:type="spellEnd"/>
      <w:r>
        <w:rPr>
          <w:rFonts w:eastAsia="sans-serif"/>
          <w:color w:val="3A3A3A"/>
          <w:sz w:val="28"/>
          <w:szCs w:val="28"/>
        </w:rPr>
        <w:t xml:space="preserve"> dsPIC30F is an advanced 16</w:t>
      </w:r>
      <w:r>
        <w:rPr>
          <w:rFonts w:eastAsia="sans-serif"/>
          <w:color w:val="3A3A3A"/>
          <w:sz w:val="28"/>
          <w:szCs w:val="28"/>
        </w:rPr>
        <w:t xml:space="preserve">-bit processor that offers accurate DSP capabilities with the fundamental real-time control proficiencies of a </w:t>
      </w:r>
      <w:proofErr w:type="spellStart"/>
      <w:proofErr w:type="gramStart"/>
      <w:r>
        <w:rPr>
          <w:rFonts w:eastAsia="sans-serif"/>
          <w:color w:val="3A3A3A"/>
          <w:sz w:val="28"/>
          <w:szCs w:val="28"/>
        </w:rPr>
        <w:t>microcontroller.Extensive</w:t>
      </w:r>
      <w:proofErr w:type="spellEnd"/>
      <w:proofErr w:type="gramEnd"/>
      <w:r>
        <w:rPr>
          <w:rFonts w:eastAsia="sans-serif"/>
          <w:color w:val="3A3A3A"/>
          <w:sz w:val="28"/>
          <w:szCs w:val="28"/>
        </w:rPr>
        <w:t xml:space="preserve"> built-in peripherals, prioritize interrupts and power management features are </w:t>
      </w:r>
      <w:proofErr w:type="spellStart"/>
      <w:r>
        <w:rPr>
          <w:rFonts w:eastAsia="sans-serif"/>
          <w:color w:val="3A3A3A"/>
          <w:sz w:val="28"/>
          <w:szCs w:val="28"/>
        </w:rPr>
        <w:t>joind</w:t>
      </w:r>
      <w:proofErr w:type="spellEnd"/>
      <w:r>
        <w:rPr>
          <w:rFonts w:eastAsia="sans-serif"/>
          <w:color w:val="3A3A3A"/>
          <w:sz w:val="28"/>
          <w:szCs w:val="28"/>
        </w:rPr>
        <w:t xml:space="preserve"> with a full-featured DSP engine. Si</w:t>
      </w:r>
      <w:r>
        <w:rPr>
          <w:rFonts w:eastAsia="sans-serif"/>
          <w:color w:val="3A3A3A"/>
          <w:sz w:val="28"/>
          <w:szCs w:val="28"/>
        </w:rPr>
        <w:t>ngle-cycle 16×16 MAC, dual 40-bit accumulators, dual-operand fetches, 40-bit barrel shifter and zero-overhead looping are among the attributes that make this a very proficient DSC.</w:t>
      </w:r>
    </w:p>
    <w:p w:rsidR="00786C23" w:rsidRDefault="00786C23">
      <w:pPr>
        <w:spacing w:before="120" w:after="120" w:line="360" w:lineRule="auto"/>
        <w:jc w:val="both"/>
        <w:rPr>
          <w:rFonts w:ascii="Times New Roman" w:eastAsia="sans-serif" w:hAnsi="Times New Roman" w:cs="Times New Roman"/>
          <w:color w:val="1B78E2"/>
          <w:sz w:val="28"/>
          <w:szCs w:val="28"/>
        </w:rPr>
      </w:pPr>
    </w:p>
    <w:p w:rsidR="00786C23" w:rsidRDefault="00080B28">
      <w:pPr>
        <w:spacing w:before="120" w:after="120" w:line="360" w:lineRule="auto"/>
        <w:jc w:val="both"/>
        <w:rPr>
          <w:rFonts w:ascii="Times New Roman" w:hAnsi="Times New Roman" w:cs="Times New Roman"/>
          <w:b/>
          <w:bCs/>
          <w:color w:val="0C0C0C"/>
          <w:sz w:val="32"/>
          <w:szCs w:val="32"/>
        </w:rPr>
      </w:pPr>
      <w:r>
        <w:rPr>
          <w:rFonts w:ascii="Times New Roman" w:hAnsi="Times New Roman" w:cs="Times New Roman"/>
          <w:b/>
          <w:bCs/>
          <w:color w:val="0C0C0C"/>
          <w:sz w:val="32"/>
          <w:szCs w:val="32"/>
        </w:rPr>
        <w:t xml:space="preserve">Special Features of </w:t>
      </w:r>
      <w:proofErr w:type="spellStart"/>
      <w:r>
        <w:rPr>
          <w:rFonts w:ascii="Times New Roman" w:hAnsi="Times New Roman" w:cs="Times New Roman"/>
          <w:b/>
          <w:bCs/>
          <w:color w:val="0C0C0C"/>
          <w:sz w:val="32"/>
          <w:szCs w:val="32"/>
        </w:rPr>
        <w:t>dspic</w:t>
      </w:r>
      <w:proofErr w:type="spellEnd"/>
      <w:r>
        <w:rPr>
          <w:rFonts w:ascii="Times New Roman" w:hAnsi="Times New Roman" w:cs="Times New Roman"/>
          <w:b/>
          <w:bCs/>
          <w:color w:val="0C0C0C"/>
          <w:sz w:val="32"/>
          <w:szCs w:val="32"/>
        </w:rPr>
        <w:t xml:space="preserve"> microcontrollers</w:t>
      </w:r>
    </w:p>
    <w:p w:rsidR="00786C23" w:rsidRDefault="00080B28">
      <w:pPr>
        <w:numPr>
          <w:ilvl w:val="0"/>
          <w:numId w:val="6"/>
        </w:numPr>
        <w:spacing w:line="360" w:lineRule="auto"/>
        <w:ind w:left="630"/>
        <w:jc w:val="both"/>
        <w:rPr>
          <w:rFonts w:ascii="Times New Roman" w:hAnsi="Times New Roman" w:cs="Times New Roman"/>
          <w:sz w:val="28"/>
          <w:szCs w:val="28"/>
        </w:rPr>
      </w:pPr>
      <w:r>
        <w:rPr>
          <w:rStyle w:val="Strong"/>
          <w:rFonts w:ascii="Times New Roman" w:eastAsia="sans-serif" w:hAnsi="Times New Roman" w:cs="Times New Roman"/>
          <w:b w:val="0"/>
          <w:bCs w:val="0"/>
          <w:color w:val="3A3A3A"/>
          <w:sz w:val="28"/>
          <w:szCs w:val="28"/>
        </w:rPr>
        <w:t xml:space="preserve">Flexible </w:t>
      </w:r>
      <w:proofErr w:type="spellStart"/>
      <w:proofErr w:type="gramStart"/>
      <w:r>
        <w:rPr>
          <w:rStyle w:val="Strong"/>
          <w:rFonts w:ascii="Times New Roman" w:eastAsia="sans-serif" w:hAnsi="Times New Roman" w:cs="Times New Roman"/>
          <w:b w:val="0"/>
          <w:bCs w:val="0"/>
          <w:color w:val="3A3A3A"/>
          <w:sz w:val="28"/>
          <w:szCs w:val="28"/>
        </w:rPr>
        <w:t>Flash:</w:t>
      </w:r>
      <w:r>
        <w:rPr>
          <w:rFonts w:ascii="Times New Roman" w:eastAsia="sans-serif" w:hAnsi="Times New Roman" w:cs="Times New Roman"/>
          <w:color w:val="3A3A3A"/>
          <w:sz w:val="28"/>
          <w:szCs w:val="28"/>
        </w:rPr>
        <w:t>The</w:t>
      </w:r>
      <w:proofErr w:type="spellEnd"/>
      <w:proofErr w:type="gramEnd"/>
      <w:r>
        <w:rPr>
          <w:rFonts w:ascii="Times New Roman" w:eastAsia="sans-serif" w:hAnsi="Times New Roman" w:cs="Times New Roman"/>
          <w:color w:val="3A3A3A"/>
          <w:sz w:val="28"/>
          <w:szCs w:val="28"/>
        </w:rPr>
        <w:t xml:space="preserve"> dsPIC30F and</w:t>
      </w:r>
      <w:r>
        <w:rPr>
          <w:rFonts w:ascii="Times New Roman" w:eastAsia="sans-serif" w:hAnsi="Times New Roman" w:cs="Times New Roman"/>
          <w:color w:val="3A3A3A"/>
          <w:sz w:val="28"/>
          <w:szCs w:val="28"/>
        </w:rPr>
        <w:t xml:space="preserve"> dsPIC33F both make use of flexible and secure Flash memory. The </w:t>
      </w:r>
      <w:proofErr w:type="spellStart"/>
      <w:r>
        <w:rPr>
          <w:rFonts w:ascii="Times New Roman" w:eastAsia="sans-serif" w:hAnsi="Times New Roman" w:cs="Times New Roman"/>
          <w:color w:val="3A3A3A"/>
          <w:sz w:val="28"/>
          <w:szCs w:val="28"/>
        </w:rPr>
        <w:t>dsPIC</w:t>
      </w:r>
      <w:proofErr w:type="spellEnd"/>
      <w:r>
        <w:rPr>
          <w:rFonts w:ascii="Times New Roman" w:eastAsia="sans-serif" w:hAnsi="Times New Roman" w:cs="Times New Roman"/>
          <w:color w:val="3A3A3A"/>
          <w:sz w:val="28"/>
          <w:szCs w:val="28"/>
        </w:rPr>
        <w:t xml:space="preserve"> DSC Flash is used to store programs or data tables. All </w:t>
      </w:r>
      <w:proofErr w:type="spellStart"/>
      <w:r>
        <w:rPr>
          <w:rFonts w:ascii="Times New Roman" w:eastAsia="sans-serif" w:hAnsi="Times New Roman" w:cs="Times New Roman"/>
          <w:color w:val="3A3A3A"/>
          <w:sz w:val="28"/>
          <w:szCs w:val="28"/>
        </w:rPr>
        <w:t>dsPIC</w:t>
      </w:r>
      <w:proofErr w:type="spellEnd"/>
      <w:r>
        <w:rPr>
          <w:rFonts w:ascii="Times New Roman" w:eastAsia="sans-serif" w:hAnsi="Times New Roman" w:cs="Times New Roman"/>
          <w:color w:val="3A3A3A"/>
          <w:sz w:val="28"/>
          <w:szCs w:val="28"/>
        </w:rPr>
        <w:t xml:space="preserve"> DSCs can firmly self-program their own flash in a finished product.</w:t>
      </w:r>
    </w:p>
    <w:p w:rsidR="00786C23" w:rsidRDefault="00080B28">
      <w:pPr>
        <w:numPr>
          <w:ilvl w:val="0"/>
          <w:numId w:val="6"/>
        </w:numPr>
        <w:spacing w:line="360" w:lineRule="auto"/>
        <w:ind w:left="630"/>
        <w:jc w:val="both"/>
        <w:rPr>
          <w:rFonts w:ascii="Times New Roman" w:hAnsi="Times New Roman" w:cs="Times New Roman"/>
          <w:sz w:val="28"/>
          <w:szCs w:val="28"/>
        </w:rPr>
      </w:pPr>
      <w:r>
        <w:rPr>
          <w:rStyle w:val="Strong"/>
          <w:rFonts w:ascii="Times New Roman" w:eastAsia="sans-serif" w:hAnsi="Times New Roman" w:cs="Times New Roman"/>
          <w:b w:val="0"/>
          <w:bCs w:val="0"/>
          <w:color w:val="3A3A3A"/>
          <w:sz w:val="28"/>
          <w:szCs w:val="28"/>
        </w:rPr>
        <w:t>Add DSP: </w:t>
      </w:r>
      <w:r>
        <w:rPr>
          <w:rFonts w:ascii="Times New Roman" w:eastAsia="sans-serif" w:hAnsi="Times New Roman" w:cs="Times New Roman"/>
          <w:color w:val="3A3A3A"/>
          <w:sz w:val="28"/>
          <w:szCs w:val="28"/>
        </w:rPr>
        <w:t>Adding a DSP chip in existing MCU-based system</w:t>
      </w:r>
      <w:r>
        <w:rPr>
          <w:rFonts w:ascii="Times New Roman" w:eastAsia="sans-serif" w:hAnsi="Times New Roman" w:cs="Times New Roman"/>
          <w:color w:val="3A3A3A"/>
          <w:sz w:val="28"/>
          <w:szCs w:val="28"/>
        </w:rPr>
        <w:t xml:space="preserve"> is complicated and costly. The dsPIC30F and the dsPIC33F are designed to feel and look like MCUs. Adding DSP functionalities in the familiar controller like environment can be completed easily.</w:t>
      </w:r>
    </w:p>
    <w:p w:rsidR="00786C23" w:rsidRDefault="00080B28">
      <w:pPr>
        <w:numPr>
          <w:ilvl w:val="0"/>
          <w:numId w:val="6"/>
        </w:numPr>
        <w:spacing w:line="360" w:lineRule="auto"/>
        <w:ind w:left="630"/>
        <w:jc w:val="both"/>
        <w:rPr>
          <w:rFonts w:ascii="Times New Roman" w:hAnsi="Times New Roman" w:cs="Times New Roman"/>
          <w:sz w:val="28"/>
          <w:szCs w:val="28"/>
        </w:rPr>
      </w:pPr>
      <w:r>
        <w:rPr>
          <w:rStyle w:val="Strong"/>
          <w:rFonts w:ascii="Times New Roman" w:eastAsia="sans-serif" w:hAnsi="Times New Roman" w:cs="Times New Roman"/>
          <w:b w:val="0"/>
          <w:bCs w:val="0"/>
          <w:color w:val="3A3A3A"/>
          <w:sz w:val="28"/>
          <w:szCs w:val="28"/>
        </w:rPr>
        <w:t>Powerful 16-bit MCU: </w:t>
      </w:r>
      <w:r>
        <w:rPr>
          <w:rFonts w:ascii="Times New Roman" w:eastAsia="sans-serif" w:hAnsi="Times New Roman" w:cs="Times New Roman"/>
          <w:color w:val="3A3A3A"/>
          <w:sz w:val="28"/>
          <w:szCs w:val="28"/>
        </w:rPr>
        <w:t>The dsPIC30F and dsPIC33F families of di</w:t>
      </w:r>
      <w:r>
        <w:rPr>
          <w:rFonts w:ascii="Times New Roman" w:eastAsia="sans-serif" w:hAnsi="Times New Roman" w:cs="Times New Roman"/>
          <w:color w:val="3A3A3A"/>
          <w:sz w:val="28"/>
          <w:szCs w:val="28"/>
        </w:rPr>
        <w:t xml:space="preserve">gital signal controllers (DSC) execute most of the instructions in 1 cycle. It combines high instruction throughput with DSP capabilities, such as zero overhead looping and single cycle 16-bit </w:t>
      </w:r>
      <w:proofErr w:type="gramStart"/>
      <w:r>
        <w:rPr>
          <w:rFonts w:ascii="Times New Roman" w:eastAsia="sans-serif" w:hAnsi="Times New Roman" w:cs="Times New Roman"/>
          <w:color w:val="3A3A3A"/>
          <w:sz w:val="28"/>
          <w:szCs w:val="28"/>
        </w:rPr>
        <w:t>multiply .</w:t>
      </w:r>
      <w:proofErr w:type="gramEnd"/>
    </w:p>
    <w:p w:rsidR="00786C23" w:rsidRDefault="00080B28">
      <w:pPr>
        <w:pStyle w:val="Heading3"/>
        <w:spacing w:before="420" w:beforeAutospacing="0" w:after="240" w:afterAutospacing="0" w:line="360" w:lineRule="auto"/>
        <w:jc w:val="both"/>
        <w:rPr>
          <w:rFonts w:ascii="Times New Roman" w:hAnsi="Times New Roman" w:hint="default"/>
          <w:b w:val="0"/>
          <w:bCs w:val="0"/>
          <w:color w:val="0C0C0C"/>
          <w:sz w:val="28"/>
          <w:szCs w:val="28"/>
        </w:rPr>
      </w:pPr>
      <w:r>
        <w:rPr>
          <w:rFonts w:ascii="Times New Roman" w:hAnsi="Times New Roman" w:hint="default"/>
          <w:b w:val="0"/>
          <w:bCs w:val="0"/>
          <w:color w:val="0C0C0C"/>
          <w:sz w:val="28"/>
          <w:szCs w:val="28"/>
        </w:rPr>
        <w:lastRenderedPageBreak/>
        <w:t xml:space="preserve">Architecture of </w:t>
      </w:r>
      <w:proofErr w:type="spellStart"/>
      <w:r>
        <w:rPr>
          <w:rFonts w:ascii="Times New Roman" w:hAnsi="Times New Roman" w:hint="default"/>
          <w:b w:val="0"/>
          <w:bCs w:val="0"/>
          <w:color w:val="0C0C0C"/>
          <w:sz w:val="28"/>
          <w:szCs w:val="28"/>
        </w:rPr>
        <w:t>dspic</w:t>
      </w:r>
      <w:proofErr w:type="spellEnd"/>
      <w:r>
        <w:rPr>
          <w:rFonts w:ascii="Times New Roman" w:hAnsi="Times New Roman" w:hint="default"/>
          <w:b w:val="0"/>
          <w:bCs w:val="0"/>
          <w:color w:val="0C0C0C"/>
          <w:sz w:val="28"/>
          <w:szCs w:val="28"/>
        </w:rPr>
        <w:t xml:space="preserve"> microcontrollers</w:t>
      </w:r>
    </w:p>
    <w:p w:rsidR="00786C23" w:rsidRDefault="00080B28">
      <w:pPr>
        <w:pStyle w:val="NormalWeb"/>
        <w:spacing w:before="420" w:beforeAutospacing="0" w:after="316" w:afterAutospacing="0" w:line="360" w:lineRule="auto"/>
        <w:jc w:val="both"/>
        <w:rPr>
          <w:sz w:val="28"/>
          <w:szCs w:val="28"/>
        </w:rPr>
      </w:pPr>
      <w:r>
        <w:rPr>
          <w:rStyle w:val="Strong"/>
          <w:rFonts w:eastAsia="sans-serif"/>
          <w:b w:val="0"/>
          <w:bCs w:val="0"/>
          <w:color w:val="3A3A3A"/>
          <w:sz w:val="28"/>
          <w:szCs w:val="28"/>
        </w:rPr>
        <w:t>Harvard Archi</w:t>
      </w:r>
      <w:r>
        <w:rPr>
          <w:rStyle w:val="Strong"/>
          <w:rFonts w:eastAsia="sans-serif"/>
          <w:b w:val="0"/>
          <w:bCs w:val="0"/>
          <w:color w:val="3A3A3A"/>
          <w:sz w:val="28"/>
          <w:szCs w:val="28"/>
        </w:rPr>
        <w:t>tecture</w:t>
      </w:r>
    </w:p>
    <w:p w:rsidR="00786C23" w:rsidRDefault="00080B28">
      <w:pPr>
        <w:pStyle w:val="NormalWeb"/>
        <w:spacing w:before="420" w:beforeAutospacing="0" w:after="316" w:afterAutospacing="0" w:line="360" w:lineRule="auto"/>
        <w:jc w:val="both"/>
        <w:rPr>
          <w:sz w:val="28"/>
          <w:szCs w:val="28"/>
        </w:rPr>
      </w:pPr>
      <w:r>
        <w:rPr>
          <w:rFonts w:eastAsia="sans-serif"/>
          <w:color w:val="3A3A3A"/>
          <w:sz w:val="28"/>
          <w:szCs w:val="28"/>
        </w:rPr>
        <w:t xml:space="preserve">The </w:t>
      </w:r>
      <w:proofErr w:type="spellStart"/>
      <w:r>
        <w:rPr>
          <w:rFonts w:eastAsia="sans-serif"/>
          <w:color w:val="3A3A3A"/>
          <w:sz w:val="28"/>
          <w:szCs w:val="28"/>
        </w:rPr>
        <w:t>dsPIC</w:t>
      </w:r>
      <w:proofErr w:type="spellEnd"/>
      <w:r>
        <w:rPr>
          <w:rFonts w:eastAsia="sans-serif"/>
          <w:color w:val="3A3A3A"/>
          <w:sz w:val="28"/>
          <w:szCs w:val="28"/>
        </w:rPr>
        <w:t xml:space="preserve"> processor (DSP) uses Harvard architecture with separate program and data memory buses, as shown in Figure                                                                                                                                     </w:t>
      </w:r>
      <w:r>
        <w:rPr>
          <w:rFonts w:eastAsia="sans-serif"/>
          <w:color w:val="3A3A3A"/>
          <w:sz w:val="28"/>
          <w:szCs w:val="28"/>
        </w:rPr>
        <w:t xml:space="preserve">        </w:t>
      </w:r>
      <w:r>
        <w:rPr>
          <w:rStyle w:val="Strong"/>
          <w:rFonts w:eastAsia="sans-serif"/>
          <w:b w:val="0"/>
          <w:bCs w:val="0"/>
          <w:color w:val="3A3A3A"/>
          <w:sz w:val="28"/>
          <w:szCs w:val="28"/>
        </w:rPr>
        <w:t>Separate Data and Program Buses</w:t>
      </w:r>
    </w:p>
    <w:p w:rsidR="00786C23" w:rsidRDefault="00080B28">
      <w:pPr>
        <w:pStyle w:val="NormalWeb"/>
        <w:spacing w:before="420" w:beforeAutospacing="0" w:after="316" w:afterAutospacing="0" w:line="360" w:lineRule="auto"/>
        <w:jc w:val="both"/>
        <w:rPr>
          <w:sz w:val="28"/>
          <w:szCs w:val="28"/>
        </w:rPr>
      </w:pPr>
      <w:r>
        <w:rPr>
          <w:rStyle w:val="Strong"/>
          <w:rFonts w:eastAsia="sans-serif"/>
          <w:b w:val="0"/>
          <w:bCs w:val="0"/>
          <w:color w:val="3A3A3A"/>
          <w:sz w:val="28"/>
          <w:szCs w:val="28"/>
        </w:rPr>
        <w:t> </w:t>
      </w:r>
      <w:r>
        <w:rPr>
          <w:rFonts w:eastAsia="sans-serif"/>
          <w:color w:val="3A3A3A"/>
          <w:sz w:val="28"/>
          <w:szCs w:val="28"/>
        </w:rPr>
        <w:t>This is an ability of Harvard architecture that it permits different size data (16 bits) and instruction (24 bits) words. This modified design improves the effectiveness of the instruction set. It also permits faste</w:t>
      </w:r>
      <w:r>
        <w:rPr>
          <w:rFonts w:eastAsia="sans-serif"/>
          <w:color w:val="3A3A3A"/>
          <w:sz w:val="28"/>
          <w:szCs w:val="28"/>
        </w:rPr>
        <w:t xml:space="preserve">r processing because the </w:t>
      </w:r>
      <w:proofErr w:type="spellStart"/>
      <w:r>
        <w:rPr>
          <w:rFonts w:eastAsia="sans-serif"/>
          <w:color w:val="3A3A3A"/>
          <w:sz w:val="28"/>
          <w:szCs w:val="28"/>
        </w:rPr>
        <w:t>dsPIC</w:t>
      </w:r>
      <w:proofErr w:type="spellEnd"/>
      <w:r>
        <w:rPr>
          <w:rFonts w:eastAsia="sans-serif"/>
          <w:color w:val="3A3A3A"/>
          <w:sz w:val="28"/>
          <w:szCs w:val="28"/>
        </w:rPr>
        <w:t xml:space="preserve"> processor (DSP) can pre-fetch the next instruction from program memory while it is executing the current instruction which accesses data RAM.</w:t>
      </w:r>
    </w:p>
    <w:p w:rsidR="00786C23" w:rsidRDefault="00080B28">
      <w:pPr>
        <w:pStyle w:val="Heading3"/>
        <w:spacing w:before="420" w:beforeAutospacing="0" w:after="240" w:afterAutospacing="0" w:line="360" w:lineRule="auto"/>
        <w:jc w:val="both"/>
        <w:rPr>
          <w:rFonts w:ascii="Times New Roman" w:hAnsi="Times New Roman" w:hint="default"/>
          <w:b w:val="0"/>
          <w:bCs w:val="0"/>
          <w:color w:val="0C0C0C"/>
          <w:sz w:val="28"/>
          <w:szCs w:val="28"/>
        </w:rPr>
      </w:pPr>
      <w:r>
        <w:rPr>
          <w:rFonts w:ascii="Times New Roman" w:hAnsi="Times New Roman" w:hint="default"/>
          <w:b w:val="0"/>
          <w:bCs w:val="0"/>
          <w:noProof/>
          <w:color w:val="1B78E2"/>
          <w:sz w:val="28"/>
          <w:szCs w:val="28"/>
        </w:rPr>
        <w:drawing>
          <wp:inline distT="0" distB="0" distL="114300" distR="114300">
            <wp:extent cx="3067050" cy="2628900"/>
            <wp:effectExtent l="0" t="0" r="0" b="0"/>
            <wp:docPr id="23" name="Picture 3" descr="IMG_258">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IMG_258"/>
                    <pic:cNvPicPr>
                      <a:picLocks noChangeAspect="1"/>
                    </pic:cNvPicPr>
                  </pic:nvPicPr>
                  <pic:blipFill>
                    <a:blip r:embed="rId73"/>
                    <a:stretch>
                      <a:fillRect/>
                    </a:stretch>
                  </pic:blipFill>
                  <pic:spPr>
                    <a:xfrm>
                      <a:off x="0" y="0"/>
                      <a:ext cx="3067050" cy="2628900"/>
                    </a:xfrm>
                    <a:prstGeom prst="rect">
                      <a:avLst/>
                    </a:prstGeom>
                    <a:noFill/>
                    <a:ln w="9525">
                      <a:noFill/>
                    </a:ln>
                  </pic:spPr>
                </pic:pic>
              </a:graphicData>
            </a:graphic>
          </wp:inline>
        </w:drawing>
      </w:r>
      <w:r>
        <w:rPr>
          <w:rFonts w:ascii="Times New Roman" w:hAnsi="Times New Roman" w:hint="default"/>
          <w:b w:val="0"/>
          <w:bCs w:val="0"/>
          <w:color w:val="0C0C0C"/>
          <w:sz w:val="28"/>
          <w:szCs w:val="28"/>
        </w:rPr>
        <w:t xml:space="preserve">Program Memory and Program Counter of </w:t>
      </w:r>
      <w:proofErr w:type="spellStart"/>
      <w:r>
        <w:rPr>
          <w:rFonts w:ascii="Times New Roman" w:hAnsi="Times New Roman" w:hint="default"/>
          <w:b w:val="0"/>
          <w:bCs w:val="0"/>
          <w:color w:val="0C0C0C"/>
          <w:sz w:val="28"/>
          <w:szCs w:val="28"/>
        </w:rPr>
        <w:t>dspic</w:t>
      </w:r>
      <w:proofErr w:type="spellEnd"/>
    </w:p>
    <w:p w:rsidR="00786C23" w:rsidRDefault="00080B28">
      <w:pPr>
        <w:pStyle w:val="NormalWeb"/>
        <w:spacing w:before="420" w:beforeAutospacing="0" w:after="316" w:afterAutospacing="0" w:line="360" w:lineRule="auto"/>
        <w:jc w:val="both"/>
        <w:rPr>
          <w:sz w:val="28"/>
          <w:szCs w:val="28"/>
        </w:rPr>
      </w:pPr>
      <w:r>
        <w:rPr>
          <w:rFonts w:eastAsia="sans-serif"/>
          <w:color w:val="3A3A3A"/>
          <w:sz w:val="28"/>
          <w:szCs w:val="28"/>
        </w:rPr>
        <w:t xml:space="preserve">The Program Counter (PC) is 24 bits </w:t>
      </w:r>
      <w:r>
        <w:rPr>
          <w:rFonts w:eastAsia="sans-serif"/>
          <w:color w:val="3A3A3A"/>
          <w:sz w:val="28"/>
          <w:szCs w:val="28"/>
        </w:rPr>
        <w:t xml:space="preserve">wide and it addresses up to 4M x 24 bits of user program memory space. The Program Counter can </w:t>
      </w:r>
      <w:proofErr w:type="gramStart"/>
      <w:r>
        <w:rPr>
          <w:rFonts w:eastAsia="sans-serif"/>
          <w:color w:val="3A3A3A"/>
          <w:sz w:val="28"/>
          <w:szCs w:val="28"/>
        </w:rPr>
        <w:t>increments</w:t>
      </w:r>
      <w:proofErr w:type="gramEnd"/>
      <w:r>
        <w:rPr>
          <w:rFonts w:eastAsia="sans-serif"/>
          <w:color w:val="3A3A3A"/>
          <w:sz w:val="28"/>
          <w:szCs w:val="28"/>
        </w:rPr>
        <w:t xml:space="preserve"> </w:t>
      </w:r>
      <w:r>
        <w:rPr>
          <w:rFonts w:eastAsia="sans-serif"/>
          <w:color w:val="3A3A3A"/>
          <w:sz w:val="28"/>
          <w:szCs w:val="28"/>
        </w:rPr>
        <w:lastRenderedPageBreak/>
        <w:t>by 2 for each 24-bit instruction, which makes simpler the addressing of 16-bit data stored in program memory. Program memory space contains the Interr</w:t>
      </w:r>
      <w:r>
        <w:rPr>
          <w:rFonts w:eastAsia="sans-serif"/>
          <w:color w:val="3A3A3A"/>
          <w:sz w:val="28"/>
          <w:szCs w:val="28"/>
        </w:rPr>
        <w:t xml:space="preserve">upt Vector </w:t>
      </w:r>
      <w:proofErr w:type="spellStart"/>
      <w:proofErr w:type="gramStart"/>
      <w:r>
        <w:rPr>
          <w:rFonts w:eastAsia="sans-serif"/>
          <w:color w:val="3A3A3A"/>
          <w:sz w:val="28"/>
          <w:szCs w:val="28"/>
        </w:rPr>
        <w:t>Tables,Reset</w:t>
      </w:r>
      <w:proofErr w:type="spellEnd"/>
      <w:proofErr w:type="gramEnd"/>
      <w:r>
        <w:rPr>
          <w:rFonts w:eastAsia="sans-serif"/>
          <w:color w:val="3A3A3A"/>
          <w:sz w:val="28"/>
          <w:szCs w:val="28"/>
        </w:rPr>
        <w:t xml:space="preserve"> location, data EEPROM, user program memory and configuration memory.</w:t>
      </w:r>
    </w:p>
    <w:p w:rsidR="00786C23" w:rsidRDefault="00080B28">
      <w:pPr>
        <w:pStyle w:val="NormalWeb"/>
        <w:spacing w:before="420" w:beforeAutospacing="0" w:after="316" w:afterAutospacing="0" w:line="360" w:lineRule="auto"/>
        <w:jc w:val="both"/>
        <w:rPr>
          <w:sz w:val="28"/>
          <w:szCs w:val="28"/>
        </w:rPr>
      </w:pPr>
      <w:r>
        <w:rPr>
          <w:rFonts w:eastAsia="sans-serif"/>
          <w:color w:val="3A3A3A"/>
          <w:sz w:val="28"/>
          <w:szCs w:val="28"/>
        </w:rPr>
        <w:t>The processor starts a program from the Reset location 0x000000. Program memory for the code initiates after the vector tables at address 0x100.</w:t>
      </w:r>
    </w:p>
    <w:p w:rsidR="00786C23" w:rsidRDefault="00080B28">
      <w:pPr>
        <w:pStyle w:val="NormalWeb"/>
        <w:spacing w:before="420" w:beforeAutospacing="0" w:after="316" w:afterAutospacing="0" w:line="360" w:lineRule="auto"/>
        <w:jc w:val="both"/>
        <w:rPr>
          <w:sz w:val="28"/>
          <w:szCs w:val="28"/>
        </w:rPr>
      </w:pPr>
      <w:r>
        <w:rPr>
          <w:rFonts w:eastAsia="sans-serif"/>
          <w:color w:val="3A3A3A"/>
          <w:sz w:val="28"/>
          <w:szCs w:val="28"/>
        </w:rPr>
        <w:t> It should be user</w:t>
      </w:r>
      <w:r>
        <w:rPr>
          <w:rFonts w:eastAsia="sans-serif"/>
          <w:color w:val="3A3A3A"/>
          <w:sz w:val="28"/>
          <w:szCs w:val="28"/>
        </w:rPr>
        <w:t>-programmed with GOTO instructions. The GOTO instructions at the Reset location are always followed by the Interrupt Vector Tables. Program looping is completed with least overhead with the DO and REPEAT</w:t>
      </w:r>
    </w:p>
    <w:p w:rsidR="00786C23" w:rsidRDefault="00080B28">
      <w:pPr>
        <w:pStyle w:val="NormalWeb"/>
        <w:spacing w:before="420" w:beforeAutospacing="0" w:after="316" w:afterAutospacing="0" w:line="360" w:lineRule="auto"/>
        <w:jc w:val="both"/>
        <w:rPr>
          <w:color w:val="0C0C0C"/>
          <w:sz w:val="28"/>
          <w:szCs w:val="28"/>
        </w:rPr>
      </w:pPr>
      <w:r>
        <w:rPr>
          <w:rFonts w:eastAsia="sans-serif"/>
          <w:color w:val="3A3A3A"/>
          <w:sz w:val="28"/>
          <w:szCs w:val="28"/>
        </w:rPr>
        <w:t>Instructions. These attributes make repetitive DSP a</w:t>
      </w:r>
      <w:r>
        <w:rPr>
          <w:rFonts w:eastAsia="sans-serif"/>
          <w:color w:val="3A3A3A"/>
          <w:sz w:val="28"/>
          <w:szCs w:val="28"/>
        </w:rPr>
        <w:t>lgorithms very efficient while keeping up the talent to handle real-time events.</w:t>
      </w:r>
    </w:p>
    <w:p w:rsidR="00786C23" w:rsidRDefault="00080B28">
      <w:pPr>
        <w:pStyle w:val="Heading3"/>
        <w:spacing w:before="420" w:beforeAutospacing="0" w:after="240" w:afterAutospacing="0" w:line="360" w:lineRule="auto"/>
        <w:jc w:val="both"/>
        <w:rPr>
          <w:rFonts w:ascii="Times New Roman" w:hAnsi="Times New Roman" w:hint="default"/>
          <w:color w:val="0C0C0C"/>
          <w:sz w:val="32"/>
          <w:szCs w:val="32"/>
        </w:rPr>
      </w:pPr>
      <w:r>
        <w:rPr>
          <w:rFonts w:ascii="Times New Roman" w:hAnsi="Times New Roman" w:hint="default"/>
          <w:color w:val="0C0C0C"/>
          <w:sz w:val="32"/>
          <w:szCs w:val="32"/>
        </w:rPr>
        <w:t xml:space="preserve">Data Addressing Modes of </w:t>
      </w:r>
      <w:proofErr w:type="spellStart"/>
      <w:r>
        <w:rPr>
          <w:rFonts w:ascii="Times New Roman" w:hAnsi="Times New Roman" w:hint="default"/>
          <w:color w:val="0C0C0C"/>
          <w:sz w:val="32"/>
          <w:szCs w:val="32"/>
        </w:rPr>
        <w:t>dspic</w:t>
      </w:r>
      <w:proofErr w:type="spellEnd"/>
    </w:p>
    <w:p w:rsidR="00786C23" w:rsidRDefault="00080B28">
      <w:pPr>
        <w:pStyle w:val="NormalWeb"/>
        <w:spacing w:before="420" w:beforeAutospacing="0" w:after="316" w:afterAutospacing="0" w:line="360" w:lineRule="auto"/>
        <w:jc w:val="both"/>
        <w:rPr>
          <w:sz w:val="28"/>
          <w:szCs w:val="28"/>
        </w:rPr>
      </w:pPr>
      <w:r>
        <w:rPr>
          <w:rFonts w:eastAsia="sans-serif"/>
          <w:color w:val="3A3A3A"/>
          <w:sz w:val="28"/>
          <w:szCs w:val="28"/>
        </w:rPr>
        <w:t xml:space="preserve">The CPU supports Relative, Memory Direct, Literal, Register Direct and Register Indirect Addressing modes. Each instruction that addresses data </w:t>
      </w:r>
      <w:r>
        <w:rPr>
          <w:rFonts w:eastAsia="sans-serif"/>
          <w:color w:val="3A3A3A"/>
          <w:sz w:val="28"/>
          <w:szCs w:val="28"/>
        </w:rPr>
        <w:t xml:space="preserve">memory can use some of the available addressing modes and almost 6 addressing modes are available to support each instruction. The working registers are used widely as address pointers for the indirect addressing modes. They can be modified or incremented </w:t>
      </w:r>
      <w:r>
        <w:rPr>
          <w:rFonts w:eastAsia="sans-serif"/>
          <w:color w:val="3A3A3A"/>
          <w:sz w:val="28"/>
          <w:szCs w:val="28"/>
        </w:rPr>
        <w:t>and used as pointers in the same instruction.</w:t>
      </w:r>
    </w:p>
    <w:p w:rsidR="00786C23" w:rsidRDefault="00080B28">
      <w:pPr>
        <w:pStyle w:val="Heading3"/>
        <w:spacing w:before="420" w:beforeAutospacing="0" w:after="240" w:afterAutospacing="0" w:line="360" w:lineRule="auto"/>
        <w:jc w:val="both"/>
        <w:rPr>
          <w:rFonts w:ascii="Times New Roman" w:hAnsi="Times New Roman" w:hint="default"/>
          <w:color w:val="0C0C0C"/>
          <w:sz w:val="32"/>
          <w:szCs w:val="32"/>
        </w:rPr>
      </w:pPr>
      <w:r>
        <w:rPr>
          <w:rFonts w:ascii="Times New Roman" w:hAnsi="Times New Roman" w:hint="default"/>
          <w:color w:val="0C0C0C"/>
          <w:sz w:val="32"/>
          <w:szCs w:val="32"/>
        </w:rPr>
        <w:t>DSP Engine</w:t>
      </w:r>
    </w:p>
    <w:p w:rsidR="00786C23" w:rsidRDefault="00080B28">
      <w:pPr>
        <w:pStyle w:val="NormalWeb"/>
        <w:spacing w:before="420" w:beforeAutospacing="0" w:after="316" w:afterAutospacing="0" w:line="360" w:lineRule="auto"/>
        <w:jc w:val="both"/>
        <w:rPr>
          <w:sz w:val="28"/>
          <w:szCs w:val="28"/>
        </w:rPr>
      </w:pPr>
      <w:r>
        <w:rPr>
          <w:rFonts w:eastAsia="sans-serif"/>
          <w:color w:val="3A3A3A"/>
          <w:sz w:val="28"/>
          <w:szCs w:val="28"/>
        </w:rPr>
        <w:lastRenderedPageBreak/>
        <w:t>The features of DSP engine are high-speed, multiplier, 17-bit x 17-bit fixed-point, a 40-bit ALU (Arithmetic Logic Unit), a 40-bit bidirectional barrel shifter and two 40-bit saturating accumulators.</w:t>
      </w:r>
      <w:r>
        <w:rPr>
          <w:rFonts w:eastAsia="sans-serif"/>
          <w:color w:val="3A3A3A"/>
          <w:sz w:val="28"/>
          <w:szCs w:val="28"/>
        </w:rPr>
        <w:t xml:space="preserve"> In it, barrel shifter has capability of shifting a 40-bit value up to 15 bits right or may up to 16 bits left, in one single </w:t>
      </w:r>
      <w:proofErr w:type="spellStart"/>
      <w:proofErr w:type="gramStart"/>
      <w:r>
        <w:rPr>
          <w:rFonts w:eastAsia="sans-serif"/>
          <w:color w:val="3A3A3A"/>
          <w:sz w:val="28"/>
          <w:szCs w:val="28"/>
        </w:rPr>
        <w:t>cycle.The</w:t>
      </w:r>
      <w:proofErr w:type="spellEnd"/>
      <w:proofErr w:type="gramEnd"/>
      <w:r>
        <w:rPr>
          <w:rFonts w:eastAsia="sans-serif"/>
          <w:color w:val="3A3A3A"/>
          <w:sz w:val="28"/>
          <w:szCs w:val="28"/>
        </w:rPr>
        <w:t xml:space="preserve"> DSP instructions operate with all other instructions seamlessly and have been accurately designed for most </w:t>
      </w:r>
      <w:proofErr w:type="spellStart"/>
      <w:r>
        <w:rPr>
          <w:rFonts w:eastAsia="sans-serif"/>
          <w:color w:val="3A3A3A"/>
          <w:sz w:val="28"/>
          <w:szCs w:val="28"/>
        </w:rPr>
        <w:t>favourable</w:t>
      </w:r>
      <w:proofErr w:type="spellEnd"/>
      <w:r>
        <w:rPr>
          <w:rFonts w:eastAsia="sans-serif"/>
          <w:color w:val="3A3A3A"/>
          <w:sz w:val="28"/>
          <w:szCs w:val="28"/>
        </w:rPr>
        <w:t xml:space="preserve"> re</w:t>
      </w:r>
      <w:r>
        <w:rPr>
          <w:rFonts w:eastAsia="sans-serif"/>
          <w:color w:val="3A3A3A"/>
          <w:sz w:val="28"/>
          <w:szCs w:val="28"/>
        </w:rPr>
        <w:t>al-time performance. The MAC and other associated instructions concurrently fetch two data operands from memory at the time of multiplying two W registers.</w:t>
      </w:r>
    </w:p>
    <w:p w:rsidR="00786C23" w:rsidRDefault="00080B28">
      <w:pPr>
        <w:pStyle w:val="Heading2"/>
        <w:spacing w:before="420" w:beforeAutospacing="0" w:after="90" w:afterAutospacing="0" w:line="360" w:lineRule="auto"/>
        <w:jc w:val="both"/>
        <w:rPr>
          <w:rFonts w:ascii="Times New Roman" w:hAnsi="Times New Roman" w:hint="default"/>
          <w:b w:val="0"/>
          <w:bCs w:val="0"/>
          <w:color w:val="262626"/>
          <w:sz w:val="28"/>
          <w:szCs w:val="28"/>
        </w:rPr>
      </w:pPr>
      <w:r>
        <w:rPr>
          <w:rFonts w:ascii="Times New Roman" w:hAnsi="Times New Roman" w:hint="default"/>
          <w:b w:val="0"/>
          <w:bCs w:val="0"/>
          <w:color w:val="262626"/>
          <w:sz w:val="28"/>
          <w:szCs w:val="28"/>
        </w:rPr>
        <w:t xml:space="preserve">Peripherals of </w:t>
      </w:r>
      <w:proofErr w:type="spellStart"/>
      <w:r>
        <w:rPr>
          <w:rFonts w:ascii="Times New Roman" w:hAnsi="Times New Roman" w:hint="default"/>
          <w:b w:val="0"/>
          <w:bCs w:val="0"/>
          <w:color w:val="262626"/>
          <w:sz w:val="28"/>
          <w:szCs w:val="28"/>
        </w:rPr>
        <w:t>dspic</w:t>
      </w:r>
      <w:proofErr w:type="spellEnd"/>
      <w:r>
        <w:rPr>
          <w:rFonts w:ascii="Times New Roman" w:hAnsi="Times New Roman" w:hint="default"/>
          <w:b w:val="0"/>
          <w:bCs w:val="0"/>
          <w:color w:val="262626"/>
          <w:sz w:val="28"/>
          <w:szCs w:val="28"/>
        </w:rPr>
        <w:t xml:space="preserve"> microcontrollers</w:t>
      </w:r>
    </w:p>
    <w:p w:rsidR="00786C23" w:rsidRDefault="00080B28">
      <w:pPr>
        <w:pStyle w:val="NormalWeb"/>
        <w:spacing w:before="420" w:beforeAutospacing="0" w:after="316" w:afterAutospacing="0" w:line="360" w:lineRule="auto"/>
        <w:jc w:val="both"/>
        <w:rPr>
          <w:sz w:val="28"/>
          <w:szCs w:val="28"/>
        </w:rPr>
      </w:pPr>
      <w:r>
        <w:rPr>
          <w:rFonts w:eastAsia="sans-serif"/>
          <w:color w:val="3A3A3A"/>
          <w:sz w:val="28"/>
          <w:szCs w:val="28"/>
        </w:rPr>
        <w:t>These devices (</w:t>
      </w:r>
      <w:proofErr w:type="spellStart"/>
      <w:r>
        <w:rPr>
          <w:rFonts w:eastAsia="sans-serif"/>
          <w:color w:val="3A3A3A"/>
          <w:sz w:val="28"/>
          <w:szCs w:val="28"/>
        </w:rPr>
        <w:t>dsPIC</w:t>
      </w:r>
      <w:proofErr w:type="spellEnd"/>
      <w:r>
        <w:rPr>
          <w:rFonts w:eastAsia="sans-serif"/>
          <w:color w:val="3A3A3A"/>
          <w:sz w:val="28"/>
          <w:szCs w:val="28"/>
        </w:rPr>
        <w:t xml:space="preserve">) are obtainable with a wide range of </w:t>
      </w:r>
      <w:r>
        <w:rPr>
          <w:rFonts w:eastAsia="sans-serif"/>
          <w:color w:val="3A3A3A"/>
          <w:sz w:val="28"/>
          <w:szCs w:val="28"/>
        </w:rPr>
        <w:t>peripherals. The main peripherals include:</w:t>
      </w:r>
    </w:p>
    <w:p w:rsidR="00786C23" w:rsidRDefault="00080B28">
      <w:pPr>
        <w:pStyle w:val="NormalWeb"/>
        <w:spacing w:before="420" w:beforeAutospacing="0" w:after="316" w:afterAutospacing="0" w:line="360" w:lineRule="auto"/>
        <w:jc w:val="both"/>
        <w:rPr>
          <w:sz w:val="28"/>
          <w:szCs w:val="28"/>
        </w:rPr>
      </w:pPr>
      <w:r>
        <w:rPr>
          <w:rFonts w:eastAsia="sans-serif"/>
          <w:color w:val="3A3A3A"/>
          <w:sz w:val="28"/>
          <w:szCs w:val="28"/>
        </w:rPr>
        <w:t>I/O Ports                                                         10-bit or 12-bit A/D Converter</w:t>
      </w:r>
    </w:p>
    <w:p w:rsidR="00786C23" w:rsidRDefault="00080B28">
      <w:pPr>
        <w:pStyle w:val="NormalWeb"/>
        <w:spacing w:before="420" w:beforeAutospacing="0" w:after="316" w:afterAutospacing="0" w:line="360" w:lineRule="auto"/>
        <w:jc w:val="both"/>
        <w:rPr>
          <w:sz w:val="28"/>
          <w:szCs w:val="28"/>
        </w:rPr>
      </w:pPr>
      <w:r>
        <w:rPr>
          <w:rFonts w:eastAsia="sans-serif"/>
          <w:color w:val="3A3A3A"/>
          <w:sz w:val="28"/>
          <w:szCs w:val="28"/>
        </w:rPr>
        <w:t>Output Compare/PWM                                I2C.</w:t>
      </w:r>
    </w:p>
    <w:p w:rsidR="00786C23" w:rsidRDefault="00080B28">
      <w:pPr>
        <w:pStyle w:val="NormalWeb"/>
        <w:spacing w:before="420" w:beforeAutospacing="0" w:after="316" w:afterAutospacing="0" w:line="360" w:lineRule="auto"/>
        <w:jc w:val="both"/>
        <w:rPr>
          <w:sz w:val="28"/>
          <w:szCs w:val="28"/>
        </w:rPr>
      </w:pPr>
      <w:r>
        <w:rPr>
          <w:rFonts w:eastAsia="sans-serif"/>
          <w:color w:val="3A3A3A"/>
          <w:sz w:val="28"/>
          <w:szCs w:val="28"/>
        </w:rPr>
        <w:t xml:space="preserve"> Timers </w:t>
      </w:r>
      <w:r>
        <w:rPr>
          <w:rFonts w:eastAsia="sans-serif"/>
          <w:color w:val="3A3A3A"/>
          <w:sz w:val="28"/>
          <w:szCs w:val="28"/>
        </w:rPr>
        <w:t>                                                           UART</w:t>
      </w:r>
    </w:p>
    <w:p w:rsidR="00786C23" w:rsidRDefault="00080B28">
      <w:pPr>
        <w:pStyle w:val="NormalWeb"/>
        <w:spacing w:before="420" w:beforeAutospacing="0" w:after="316" w:afterAutospacing="0" w:line="360" w:lineRule="auto"/>
        <w:jc w:val="both"/>
        <w:rPr>
          <w:sz w:val="28"/>
          <w:szCs w:val="28"/>
        </w:rPr>
      </w:pPr>
      <w:r>
        <w:rPr>
          <w:rFonts w:eastAsia="sans-serif"/>
          <w:color w:val="3A3A3A"/>
          <w:sz w:val="28"/>
          <w:szCs w:val="28"/>
        </w:rPr>
        <w:t> Input Capture                                               SPI.</w:t>
      </w:r>
    </w:p>
    <w:p w:rsidR="00786C23" w:rsidRDefault="00080B28">
      <w:pPr>
        <w:pStyle w:val="NormalWeb"/>
        <w:spacing w:before="420" w:beforeAutospacing="0" w:after="316" w:afterAutospacing="0" w:line="360" w:lineRule="auto"/>
        <w:jc w:val="both"/>
        <w:rPr>
          <w:sz w:val="28"/>
          <w:szCs w:val="28"/>
        </w:rPr>
      </w:pPr>
      <w:r>
        <w:rPr>
          <w:rFonts w:eastAsia="sans-serif"/>
          <w:color w:val="3A3A3A"/>
          <w:sz w:val="28"/>
          <w:szCs w:val="28"/>
        </w:rPr>
        <w:t>Motor Control PWM                                     Data Converter (CODEC)Interface</w:t>
      </w:r>
    </w:p>
    <w:p w:rsidR="00786C23" w:rsidRDefault="00080B28">
      <w:pPr>
        <w:pStyle w:val="NormalWeb"/>
        <w:spacing w:before="420" w:beforeAutospacing="0" w:after="316" w:afterAutospacing="0" w:line="360" w:lineRule="auto"/>
        <w:jc w:val="both"/>
        <w:rPr>
          <w:sz w:val="28"/>
          <w:szCs w:val="28"/>
        </w:rPr>
      </w:pPr>
      <w:r>
        <w:rPr>
          <w:rFonts w:eastAsia="sans-serif"/>
          <w:color w:val="3A3A3A"/>
          <w:sz w:val="28"/>
          <w:szCs w:val="28"/>
        </w:rPr>
        <w:t>Controller Area Network (</w:t>
      </w:r>
      <w:proofErr w:type="gramStart"/>
      <w:r>
        <w:rPr>
          <w:rFonts w:eastAsia="sans-serif"/>
          <w:color w:val="3A3A3A"/>
          <w:sz w:val="28"/>
          <w:szCs w:val="28"/>
        </w:rPr>
        <w:t>CAN)   </w:t>
      </w:r>
      <w:proofErr w:type="gramEnd"/>
      <w:r>
        <w:rPr>
          <w:rFonts w:eastAsia="sans-serif"/>
          <w:color w:val="3A3A3A"/>
          <w:sz w:val="28"/>
          <w:szCs w:val="28"/>
        </w:rPr>
        <w:t>        </w:t>
      </w:r>
      <w:r>
        <w:rPr>
          <w:rFonts w:eastAsia="sans-serif"/>
          <w:color w:val="3A3A3A"/>
          <w:sz w:val="28"/>
          <w:szCs w:val="28"/>
        </w:rPr>
        <w:t>          Quadrature Encoder</w:t>
      </w:r>
    </w:p>
    <w:p w:rsidR="00786C23" w:rsidRDefault="00080B28">
      <w:pPr>
        <w:pStyle w:val="Heading3"/>
        <w:spacing w:before="420" w:beforeAutospacing="0" w:after="240" w:afterAutospacing="0" w:line="360" w:lineRule="auto"/>
        <w:jc w:val="both"/>
        <w:rPr>
          <w:rFonts w:ascii="Times New Roman" w:hAnsi="Times New Roman" w:hint="default"/>
          <w:b w:val="0"/>
          <w:bCs w:val="0"/>
          <w:color w:val="0C0C0C"/>
          <w:sz w:val="28"/>
          <w:szCs w:val="28"/>
        </w:rPr>
      </w:pPr>
      <w:r>
        <w:rPr>
          <w:rFonts w:ascii="Times New Roman" w:hAnsi="Times New Roman" w:hint="default"/>
          <w:b w:val="0"/>
          <w:bCs w:val="0"/>
          <w:color w:val="0C0C0C"/>
          <w:sz w:val="28"/>
          <w:szCs w:val="28"/>
        </w:rPr>
        <w:t xml:space="preserve">Interrupts of </w:t>
      </w:r>
      <w:proofErr w:type="spellStart"/>
      <w:r>
        <w:rPr>
          <w:rFonts w:ascii="Times New Roman" w:hAnsi="Times New Roman" w:hint="default"/>
          <w:b w:val="0"/>
          <w:bCs w:val="0"/>
          <w:color w:val="0C0C0C"/>
          <w:sz w:val="28"/>
          <w:szCs w:val="28"/>
        </w:rPr>
        <w:t>dspic</w:t>
      </w:r>
      <w:proofErr w:type="spellEnd"/>
      <w:r>
        <w:rPr>
          <w:rFonts w:ascii="Times New Roman" w:hAnsi="Times New Roman" w:hint="default"/>
          <w:b w:val="0"/>
          <w:bCs w:val="0"/>
          <w:color w:val="0C0C0C"/>
          <w:sz w:val="28"/>
          <w:szCs w:val="28"/>
        </w:rPr>
        <w:t xml:space="preserve"> microcontrollers</w:t>
      </w:r>
    </w:p>
    <w:p w:rsidR="00786C23" w:rsidRDefault="00080B28">
      <w:pPr>
        <w:pStyle w:val="NormalWeb"/>
        <w:spacing w:before="420" w:beforeAutospacing="0" w:after="316" w:afterAutospacing="0" w:line="360" w:lineRule="auto"/>
        <w:jc w:val="both"/>
        <w:rPr>
          <w:rFonts w:eastAsia="sans-serif"/>
          <w:color w:val="3A3A3A"/>
          <w:sz w:val="28"/>
          <w:szCs w:val="28"/>
        </w:rPr>
      </w:pPr>
      <w:r>
        <w:rPr>
          <w:rFonts w:eastAsia="sans-serif"/>
          <w:color w:val="3A3A3A"/>
          <w:sz w:val="28"/>
          <w:szCs w:val="28"/>
        </w:rPr>
        <w:lastRenderedPageBreak/>
        <w:t>The dsPIC30F has a vectored interrupt system. Each interrupt has its own vector and can be assigned one of seven priority levels. Each interrupt vector contains starting address 24bit wide o</w:t>
      </w:r>
      <w:r>
        <w:rPr>
          <w:rFonts w:eastAsia="sans-serif"/>
          <w:color w:val="3A3A3A"/>
          <w:sz w:val="28"/>
          <w:szCs w:val="28"/>
        </w:rPr>
        <w:t>f the associated Interrupt Service Routine (ISR</w:t>
      </w:r>
      <w:proofErr w:type="gramStart"/>
      <w:r>
        <w:rPr>
          <w:rFonts w:eastAsia="sans-serif"/>
          <w:color w:val="3A3A3A"/>
          <w:sz w:val="28"/>
          <w:szCs w:val="28"/>
        </w:rPr>
        <w:t>).The</w:t>
      </w:r>
      <w:proofErr w:type="gramEnd"/>
      <w:r>
        <w:rPr>
          <w:rFonts w:eastAsia="sans-serif"/>
          <w:color w:val="3A3A3A"/>
          <w:sz w:val="28"/>
          <w:szCs w:val="28"/>
        </w:rPr>
        <w:t xml:space="preserve"> interrupt entry and return latencies are always providing deterministic timing for real-time applications and fixed. The Interrupt Vector Table (IVT) exists in program </w:t>
      </w:r>
      <w:proofErr w:type="spellStart"/>
      <w:proofErr w:type="gramStart"/>
      <w:r>
        <w:rPr>
          <w:rFonts w:eastAsia="sans-serif"/>
          <w:color w:val="3A3A3A"/>
          <w:sz w:val="28"/>
          <w:szCs w:val="28"/>
        </w:rPr>
        <w:t>memory.The</w:t>
      </w:r>
      <w:proofErr w:type="spellEnd"/>
      <w:proofErr w:type="gramEnd"/>
      <w:r>
        <w:rPr>
          <w:rFonts w:eastAsia="sans-serif"/>
          <w:color w:val="3A3A3A"/>
          <w:sz w:val="28"/>
          <w:szCs w:val="28"/>
        </w:rPr>
        <w:t xml:space="preserve"> Interrupt Vector Table (</w:t>
      </w:r>
      <w:r>
        <w:rPr>
          <w:rFonts w:eastAsia="sans-serif"/>
          <w:color w:val="3A3A3A"/>
          <w:sz w:val="28"/>
          <w:szCs w:val="28"/>
        </w:rPr>
        <w:t xml:space="preserve"> IVT) contains 62 vectors containing up to 8 non-mark able error trap vectors and up to 55 sources of the interrupt.</w:t>
      </w:r>
    </w:p>
    <w:p w:rsidR="00786C23" w:rsidRDefault="00080B28">
      <w:pPr>
        <w:pStyle w:val="NormalWeb"/>
        <w:spacing w:before="420" w:beforeAutospacing="0" w:after="316" w:afterAutospacing="0" w:line="360" w:lineRule="auto"/>
        <w:jc w:val="both"/>
        <w:rPr>
          <w:rFonts w:eastAsia="sans-serif"/>
          <w:b/>
          <w:bCs/>
          <w:color w:val="3A3A3A"/>
          <w:sz w:val="32"/>
          <w:szCs w:val="32"/>
        </w:rPr>
      </w:pPr>
      <w:r>
        <w:rPr>
          <w:rFonts w:eastAsia="sans-serif"/>
          <w:b/>
          <w:bCs/>
          <w:color w:val="3A3A3A"/>
          <w:sz w:val="32"/>
          <w:szCs w:val="32"/>
        </w:rPr>
        <w:t>D</w:t>
      </w:r>
      <w:r>
        <w:rPr>
          <w:rFonts w:eastAsia="sans-serif"/>
          <w:b/>
          <w:bCs/>
          <w:color w:val="3A3A3A"/>
          <w:sz w:val="32"/>
          <w:szCs w:val="32"/>
        </w:rPr>
        <w:t xml:space="preserve">river circuit board </w:t>
      </w:r>
    </w:p>
    <w:p w:rsidR="00786C23" w:rsidRDefault="00080B28">
      <w:pPr>
        <w:pStyle w:val="NormalWeb"/>
        <w:spacing w:beforeAutospacing="0" w:after="1830" w:afterAutospacing="0" w:line="360" w:lineRule="auto"/>
        <w:jc w:val="both"/>
        <w:rPr>
          <w:rFonts w:eastAsia="Arial"/>
          <w:color w:val="212529"/>
          <w:sz w:val="28"/>
          <w:szCs w:val="28"/>
          <w:shd w:val="clear" w:color="auto" w:fill="F6F7FA"/>
        </w:rPr>
      </w:pPr>
      <w:r>
        <w:rPr>
          <w:rFonts w:eastAsia="Arial"/>
          <w:color w:val="212529"/>
          <w:sz w:val="28"/>
          <w:szCs w:val="28"/>
          <w:shd w:val="clear" w:color="auto" w:fill="F6F7FA"/>
        </w:rPr>
        <w:t>There are several different ways of controlling speeds of DC motors. However, one of the most preferred and simple wa</w:t>
      </w:r>
      <w:r>
        <w:rPr>
          <w:rFonts w:eastAsia="Arial"/>
          <w:color w:val="212529"/>
          <w:sz w:val="28"/>
          <w:szCs w:val="28"/>
          <w:shd w:val="clear" w:color="auto" w:fill="F6F7FA"/>
        </w:rPr>
        <w:t>ys is by using Pulse Width Modulation (PWM). The </w:t>
      </w:r>
      <w:hyperlink r:id="rId74" w:history="1">
        <w:r>
          <w:rPr>
            <w:rStyle w:val="Hyperlink"/>
            <w:rFonts w:eastAsia="Arial"/>
            <w:color w:val="2D2A29"/>
            <w:sz w:val="28"/>
            <w:szCs w:val="28"/>
            <w:u w:val="none"/>
            <w:shd w:val="clear" w:color="auto" w:fill="F6F7FA"/>
          </w:rPr>
          <w:t>PWM</w:t>
        </w:r>
      </w:hyperlink>
      <w:r>
        <w:rPr>
          <w:rFonts w:eastAsia="Arial"/>
          <w:color w:val="212529"/>
          <w:sz w:val="28"/>
          <w:szCs w:val="28"/>
          <w:shd w:val="clear" w:color="auto" w:fill="F6F7FA"/>
        </w:rPr>
        <w:t> (Pulse Width Modulation) is a technique used in driving inertial loads for a long time. The use of </w:t>
      </w:r>
      <w:hyperlink r:id="rId75" w:anchor="Capabilities" w:history="1">
        <w:r>
          <w:rPr>
            <w:rStyle w:val="Hyperlink"/>
            <w:rFonts w:eastAsia="Arial"/>
            <w:color w:val="2D2A29"/>
            <w:sz w:val="28"/>
            <w:szCs w:val="28"/>
            <w:u w:val="none"/>
            <w:shd w:val="clear" w:color="auto" w:fill="F6F7FA"/>
          </w:rPr>
          <w:t>pulse width modulation in controlling motor drivers</w:t>
        </w:r>
      </w:hyperlink>
      <w:r>
        <w:rPr>
          <w:rFonts w:eastAsia="Arial"/>
          <w:color w:val="212529"/>
          <w:sz w:val="28"/>
          <w:szCs w:val="28"/>
          <w:shd w:val="clear" w:color="auto" w:fill="F6F7FA"/>
        </w:rPr>
        <w:t> comes with several advantages.</w:t>
      </w:r>
    </w:p>
    <w:p w:rsidR="00786C23" w:rsidRDefault="00080B28">
      <w:pPr>
        <w:pStyle w:val="NormalWeb"/>
        <w:spacing w:beforeAutospacing="0" w:after="1830" w:afterAutospacing="0" w:line="360" w:lineRule="auto"/>
        <w:jc w:val="both"/>
        <w:rPr>
          <w:rFonts w:eastAsia="Arial"/>
          <w:color w:val="212529"/>
          <w:sz w:val="28"/>
          <w:szCs w:val="28"/>
          <w:shd w:val="clear" w:color="auto" w:fill="F6F7FA"/>
        </w:rPr>
      </w:pPr>
      <w:r>
        <w:rPr>
          <w:sz w:val="28"/>
          <w:szCs w:val="28"/>
        </w:rPr>
        <w:t xml:space="preserve">                           </w:t>
      </w:r>
      <w:r>
        <w:rPr>
          <w:noProof/>
          <w:sz w:val="28"/>
          <w:szCs w:val="28"/>
        </w:rPr>
        <w:drawing>
          <wp:inline distT="0" distB="0" distL="114300" distR="114300">
            <wp:extent cx="3060700" cy="1961515"/>
            <wp:effectExtent l="0" t="0" r="0" b="698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76"/>
                    <a:stretch>
                      <a:fillRect/>
                    </a:stretch>
                  </pic:blipFill>
                  <pic:spPr>
                    <a:xfrm>
                      <a:off x="0" y="0"/>
                      <a:ext cx="3060700" cy="1961515"/>
                    </a:xfrm>
                    <a:prstGeom prst="rect">
                      <a:avLst/>
                    </a:prstGeom>
                    <a:noFill/>
                    <a:ln>
                      <a:noFill/>
                    </a:ln>
                  </pic:spPr>
                </pic:pic>
              </a:graphicData>
            </a:graphic>
          </wp:inline>
        </w:drawing>
      </w:r>
    </w:p>
    <w:p w:rsidR="00786C23" w:rsidRDefault="00080B28">
      <w:pPr>
        <w:pStyle w:val="NormalWeb"/>
        <w:spacing w:beforeAutospacing="0" w:after="1830" w:afterAutospacing="0" w:line="360" w:lineRule="auto"/>
        <w:jc w:val="both"/>
        <w:rPr>
          <w:color w:val="000000"/>
          <w:sz w:val="28"/>
          <w:szCs w:val="28"/>
        </w:rPr>
      </w:pPr>
      <w:r>
        <w:rPr>
          <w:rFonts w:eastAsia="Arial"/>
          <w:color w:val="212529"/>
          <w:sz w:val="28"/>
          <w:szCs w:val="28"/>
          <w:shd w:val="clear" w:color="auto" w:fill="F6F7FA"/>
        </w:rPr>
        <w:lastRenderedPageBreak/>
        <w:t>But perhaps, the most significant advantage is that since the transi</w:t>
      </w:r>
      <w:r>
        <w:rPr>
          <w:rFonts w:eastAsia="Arial"/>
          <w:color w:val="212529"/>
          <w:sz w:val="28"/>
          <w:szCs w:val="28"/>
          <w:shd w:val="clear" w:color="auto" w:fill="F6F7FA"/>
        </w:rPr>
        <w:t>stor is either fully </w:t>
      </w:r>
      <w:hyperlink r:id="rId77" w:history="1">
        <w:r>
          <w:rPr>
            <w:rStyle w:val="Hyperlink"/>
            <w:rFonts w:eastAsia="Arial"/>
            <w:color w:val="2D2A29"/>
            <w:sz w:val="28"/>
            <w:szCs w:val="28"/>
            <w:u w:val="none"/>
            <w:shd w:val="clear" w:color="auto" w:fill="F6F7FA"/>
          </w:rPr>
          <w:t>“OFF” or “ON,”</w:t>
        </w:r>
      </w:hyperlink>
      <w:r>
        <w:rPr>
          <w:rFonts w:eastAsia="Arial"/>
          <w:color w:val="212529"/>
          <w:sz w:val="28"/>
          <w:szCs w:val="28"/>
          <w:shd w:val="clear" w:color="auto" w:fill="F6F7FA"/>
        </w:rPr>
        <w:t xml:space="preserve"> the power loss in the switching conductor remains small. This article discusses how to go about designing a PWM circuit. Here, there will be a discussion of important issues, such as effectively cutting electric signals into discrete </w:t>
      </w:r>
    </w:p>
    <w:p w:rsidR="00786C23" w:rsidRDefault="00080B28">
      <w:pPr>
        <w:spacing w:after="240" w:line="360" w:lineRule="auto"/>
        <w:jc w:val="both"/>
        <w:rPr>
          <w:rFonts w:ascii="Times New Roman" w:eastAsia="SimSun" w:hAnsi="Times New Roman" w:cs="Times New Roman"/>
          <w:b/>
          <w:bCs/>
          <w:sz w:val="32"/>
          <w:szCs w:val="32"/>
        </w:rPr>
      </w:pPr>
      <w:r>
        <w:rPr>
          <w:rFonts w:ascii="Times New Roman" w:eastAsia="SimSun" w:hAnsi="Times New Roman" w:cs="Times New Roman"/>
          <w:b/>
          <w:bCs/>
          <w:sz w:val="32"/>
          <w:szCs w:val="32"/>
        </w:rPr>
        <w:t>CONTROL STRATEGY FOR</w:t>
      </w:r>
      <w:r>
        <w:rPr>
          <w:rFonts w:ascii="Times New Roman" w:eastAsia="SimSun" w:hAnsi="Times New Roman" w:cs="Times New Roman"/>
          <w:b/>
          <w:bCs/>
          <w:sz w:val="32"/>
          <w:szCs w:val="32"/>
        </w:rPr>
        <w:t xml:space="preserve"> OPTIMAL CONFIGURATION OF MICROGRID CAPACITY </w:t>
      </w:r>
    </w:p>
    <w:p w:rsidR="00786C23" w:rsidRDefault="00080B28">
      <w:pPr>
        <w:spacing w:after="240"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For the structure of the proposed microgrid, this paper aims to ensure the real-time power balance on both AC and DC sides, maximize the use of new energy to generate electricity, reduce battery charge and disc</w:t>
      </w:r>
      <w:r>
        <w:rPr>
          <w:rFonts w:ascii="Times New Roman" w:eastAsia="SimSun" w:hAnsi="Times New Roman" w:cs="Times New Roman"/>
          <w:sz w:val="28"/>
          <w:szCs w:val="28"/>
        </w:rPr>
        <w:t>harge times, increase service life, reduce the power loss of the converter between AC and DC buses and increase Self-balance rate on both sides of DC. Based on the power balance relationship between AC and DC power generation and load, a reasonable operati</w:t>
      </w:r>
      <w:r>
        <w:rPr>
          <w:rFonts w:ascii="Times New Roman" w:eastAsia="SimSun" w:hAnsi="Times New Roman" w:cs="Times New Roman"/>
          <w:sz w:val="28"/>
          <w:szCs w:val="28"/>
        </w:rPr>
        <w:t>on control strategy is proposed in this section to coordinate the output of various distributed power sources, control the power flow, and reduce the economic cost of microgrid operation. The control strategy is as follows:</w:t>
      </w:r>
    </w:p>
    <w:p w:rsidR="00786C23" w:rsidRDefault="00080B28">
      <w:pPr>
        <w:numPr>
          <w:ilvl w:val="0"/>
          <w:numId w:val="7"/>
        </w:numPr>
        <w:spacing w:after="240"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The power output of the distribu</w:t>
      </w:r>
      <w:r>
        <w:rPr>
          <w:rFonts w:ascii="Times New Roman" w:eastAsia="SimSun" w:hAnsi="Times New Roman" w:cs="Times New Roman"/>
          <w:sz w:val="28"/>
          <w:szCs w:val="28"/>
        </w:rPr>
        <w:t>ted power supply on the AC side and the DC side both meet the demand of the load. The battery is charged to absorb the excess power. If the remaining power exceeds the battery's maximum charging limit, the excess power is sold to the grid. If the power lim</w:t>
      </w:r>
      <w:r>
        <w:rPr>
          <w:rFonts w:ascii="Times New Roman" w:eastAsia="SimSun" w:hAnsi="Times New Roman" w:cs="Times New Roman"/>
          <w:sz w:val="28"/>
          <w:szCs w:val="28"/>
        </w:rPr>
        <w:t>it is exceeded, the excess power becomes waste.</w:t>
      </w:r>
    </w:p>
    <w:p w:rsidR="00786C23" w:rsidRDefault="00080B28">
      <w:pPr>
        <w:numPr>
          <w:ilvl w:val="0"/>
          <w:numId w:val="7"/>
        </w:numPr>
        <w:spacing w:after="240"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lastRenderedPageBreak/>
        <w:t>The power output of the AC-side distributed power supply meets the demand of the load, and the power output of the DC-side distributed power supply does not meet the demand of the load. The excess power on th</w:t>
      </w:r>
      <w:r>
        <w:rPr>
          <w:rFonts w:ascii="Times New Roman" w:eastAsia="SimSun" w:hAnsi="Times New Roman" w:cs="Times New Roman"/>
          <w:sz w:val="28"/>
          <w:szCs w:val="28"/>
        </w:rPr>
        <w:t>e AC side is provided to the DC side to fill the DC side power shortage, and the excess electric energy is absorbed by the battery. If the AC side power is surplus after meeting the DC side power shortage, and the battery cannot absorb all the excess power</w:t>
      </w:r>
      <w:r>
        <w:rPr>
          <w:rFonts w:ascii="Times New Roman" w:eastAsia="SimSun" w:hAnsi="Times New Roman" w:cs="Times New Roman"/>
          <w:sz w:val="28"/>
          <w:szCs w:val="28"/>
        </w:rPr>
        <w:t>, then sells electricity to the grid, the part that exceeds the power limit for sale becomes a curtailment. If the remaining power on the AC side cannot meet the power shortage on the DC side, the battery discharges to provide the required power, and the s</w:t>
      </w:r>
      <w:r>
        <w:rPr>
          <w:rFonts w:ascii="Times New Roman" w:eastAsia="SimSun" w:hAnsi="Times New Roman" w:cs="Times New Roman"/>
          <w:sz w:val="28"/>
          <w:szCs w:val="28"/>
        </w:rPr>
        <w:t>hortfall is made up by the grid</w:t>
      </w:r>
    </w:p>
    <w:p w:rsidR="00786C23" w:rsidRDefault="00080B28">
      <w:pPr>
        <w:spacing w:after="240" w:line="360" w:lineRule="auto"/>
        <w:ind w:left="70"/>
        <w:jc w:val="both"/>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extent cx="5217795" cy="3737610"/>
            <wp:effectExtent l="0" t="0" r="190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78"/>
                    <a:stretch>
                      <a:fillRect/>
                    </a:stretch>
                  </pic:blipFill>
                  <pic:spPr>
                    <a:xfrm>
                      <a:off x="0" y="0"/>
                      <a:ext cx="5217795" cy="3737610"/>
                    </a:xfrm>
                    <a:prstGeom prst="rect">
                      <a:avLst/>
                    </a:prstGeom>
                    <a:noFill/>
                    <a:ln>
                      <a:noFill/>
                    </a:ln>
                  </pic:spPr>
                </pic:pic>
              </a:graphicData>
            </a:graphic>
          </wp:inline>
        </w:drawing>
      </w:r>
      <w:r>
        <w:rPr>
          <w:rFonts w:ascii="Times New Roman" w:eastAsia="SimSun" w:hAnsi="Times New Roman" w:cs="Times New Roman"/>
          <w:sz w:val="28"/>
          <w:szCs w:val="28"/>
          <w:lang w:bidi="ar"/>
        </w:rPr>
        <w:br/>
        <w:t xml:space="preserve"> </w:t>
      </w:r>
      <w:proofErr w:type="spellStart"/>
      <w:proofErr w:type="gramStart"/>
      <w:r>
        <w:rPr>
          <w:rFonts w:ascii="Times New Roman" w:eastAsia="SimSun" w:hAnsi="Times New Roman" w:cs="Times New Roman"/>
          <w:sz w:val="28"/>
          <w:szCs w:val="28"/>
          <w:lang w:bidi="ar"/>
        </w:rPr>
        <w:t>FIG:C</w:t>
      </w:r>
      <w:r>
        <w:rPr>
          <w:rFonts w:ascii="Times New Roman" w:eastAsia="SimSun" w:hAnsi="Times New Roman" w:cs="Times New Roman"/>
          <w:sz w:val="28"/>
          <w:szCs w:val="28"/>
        </w:rPr>
        <w:t>ontrol</w:t>
      </w:r>
      <w:proofErr w:type="spellEnd"/>
      <w:proofErr w:type="gramEnd"/>
      <w:r>
        <w:rPr>
          <w:rFonts w:ascii="Times New Roman" w:eastAsia="SimSun" w:hAnsi="Times New Roman" w:cs="Times New Roman"/>
          <w:sz w:val="28"/>
          <w:szCs w:val="28"/>
        </w:rPr>
        <w:t xml:space="preserve"> strategy of </w:t>
      </w:r>
      <w:r>
        <w:rPr>
          <w:rFonts w:ascii="Times New Roman" w:eastAsia="SimSun" w:hAnsi="Times New Roman" w:cs="Times New Roman"/>
          <w:sz w:val="28"/>
          <w:szCs w:val="28"/>
        </w:rPr>
        <w:t>micro grid</w:t>
      </w:r>
    </w:p>
    <w:p w:rsidR="00786C23" w:rsidRDefault="00080B28">
      <w:pPr>
        <w:pStyle w:val="Heading2"/>
        <w:spacing w:beforeAutospacing="0" w:afterAutospacing="0" w:line="360" w:lineRule="auto"/>
        <w:jc w:val="both"/>
        <w:rPr>
          <w:rFonts w:ascii="Times New Roman" w:hAnsi="Times New Roman" w:hint="default"/>
          <w:sz w:val="32"/>
          <w:szCs w:val="32"/>
        </w:rPr>
      </w:pPr>
      <w:r>
        <w:rPr>
          <w:rFonts w:ascii="Times New Roman" w:hAnsi="Times New Roman" w:hint="default"/>
          <w:color w:val="000000"/>
          <w:sz w:val="32"/>
          <w:szCs w:val="32"/>
        </w:rPr>
        <w:t>Inverters and Charge Controllers</w:t>
      </w:r>
    </w:p>
    <w:p w:rsidR="00786C23" w:rsidRDefault="00080B28">
      <w:pPr>
        <w:pStyle w:val="NormalWeb"/>
        <w:spacing w:before="141" w:beforeAutospacing="0" w:afterAutospacing="0" w:line="360" w:lineRule="auto"/>
        <w:ind w:right="337" w:firstLine="3000"/>
        <w:jc w:val="both"/>
        <w:rPr>
          <w:sz w:val="28"/>
          <w:szCs w:val="28"/>
        </w:rPr>
      </w:pPr>
      <w:r>
        <w:rPr>
          <w:color w:val="000000"/>
          <w:sz w:val="28"/>
          <w:szCs w:val="28"/>
        </w:rPr>
        <w:t xml:space="preserve">Inverters are devices used to convert the DC electrical current into AC and vice versa. The inverters can be </w:t>
      </w:r>
      <w:r>
        <w:rPr>
          <w:color w:val="000000"/>
          <w:sz w:val="28"/>
          <w:szCs w:val="28"/>
        </w:rPr>
        <w:lastRenderedPageBreak/>
        <w:t xml:space="preserve">classified according to their waveform: </w:t>
      </w:r>
      <w:r>
        <w:rPr>
          <w:color w:val="000000"/>
          <w:sz w:val="28"/>
          <w:szCs w:val="28"/>
        </w:rPr>
        <w:t>square wave, modified square wave and sine wave (SEI).</w:t>
      </w:r>
    </w:p>
    <w:p w:rsidR="00786C23" w:rsidRDefault="00080B28">
      <w:pPr>
        <w:pStyle w:val="NormalWeb"/>
        <w:spacing w:before="197" w:beforeAutospacing="0" w:afterAutospacing="0" w:line="360" w:lineRule="auto"/>
        <w:ind w:right="335"/>
        <w:jc w:val="both"/>
        <w:rPr>
          <w:sz w:val="28"/>
          <w:szCs w:val="28"/>
        </w:rPr>
      </w:pPr>
      <w:r>
        <w:rPr>
          <w:color w:val="000000"/>
          <w:sz w:val="28"/>
          <w:szCs w:val="28"/>
        </w:rPr>
        <w:t xml:space="preserve">The </w:t>
      </w:r>
      <w:r>
        <w:rPr>
          <w:b/>
          <w:bCs/>
          <w:color w:val="000000"/>
          <w:sz w:val="28"/>
          <w:szCs w:val="28"/>
        </w:rPr>
        <w:t xml:space="preserve">square wave inverters </w:t>
      </w:r>
      <w:r>
        <w:rPr>
          <w:color w:val="000000"/>
          <w:sz w:val="28"/>
          <w:szCs w:val="28"/>
        </w:rPr>
        <w:t xml:space="preserve">have a very weak control voltage output and a high harmonic </w:t>
      </w:r>
      <w:proofErr w:type="gramStart"/>
      <w:r>
        <w:rPr>
          <w:color w:val="000000"/>
          <w:sz w:val="28"/>
          <w:szCs w:val="28"/>
        </w:rPr>
        <w:t>distortion,</w:t>
      </w:r>
      <w:proofErr w:type="gramEnd"/>
      <w:r>
        <w:rPr>
          <w:color w:val="000000"/>
          <w:sz w:val="28"/>
          <w:szCs w:val="28"/>
        </w:rPr>
        <w:t xml:space="preserve"> hence they are not suitable for residential use in spite of having the lowest costs on the market. The </w:t>
      </w:r>
      <w:r>
        <w:rPr>
          <w:b/>
          <w:bCs/>
          <w:color w:val="000000"/>
          <w:sz w:val="28"/>
          <w:szCs w:val="28"/>
        </w:rPr>
        <w:t>modified square wave inverters</w:t>
      </w:r>
      <w:r>
        <w:rPr>
          <w:color w:val="000000"/>
          <w:sz w:val="28"/>
          <w:szCs w:val="28"/>
        </w:rPr>
        <w:t>, are coupled with some electronic devices (field effect transistors – FET or Silicon controlled rectifiers -SCR) which enable them to reduce the harmonic distortion presented by the first type. However, certain residential eq</w:t>
      </w:r>
      <w:r>
        <w:rPr>
          <w:color w:val="000000"/>
          <w:sz w:val="28"/>
          <w:szCs w:val="28"/>
        </w:rPr>
        <w:t xml:space="preserve">uipment cannot be connected to this type of inverters either. </w:t>
      </w:r>
      <w:r>
        <w:rPr>
          <w:b/>
          <w:bCs/>
          <w:color w:val="000000"/>
          <w:sz w:val="28"/>
          <w:szCs w:val="28"/>
        </w:rPr>
        <w:t xml:space="preserve">Sine Wave Inverters </w:t>
      </w:r>
      <w:r>
        <w:rPr>
          <w:color w:val="000000"/>
          <w:sz w:val="28"/>
          <w:szCs w:val="28"/>
        </w:rPr>
        <w:t>- are the most advanced and appropriate for residential electrification purposes, since they provide an output signal with low harmonic distortion. That fact allows them to s</w:t>
      </w:r>
      <w:r>
        <w:rPr>
          <w:color w:val="000000"/>
          <w:sz w:val="28"/>
          <w:szCs w:val="28"/>
        </w:rPr>
        <w:t>upply electricity even to any equipment, including sensitive devices (SEI).</w:t>
      </w:r>
    </w:p>
    <w:p w:rsidR="00786C23" w:rsidRDefault="00080B28">
      <w:pPr>
        <w:pStyle w:val="NormalWeb"/>
        <w:spacing w:before="69" w:beforeAutospacing="0" w:afterAutospacing="0" w:line="360" w:lineRule="auto"/>
        <w:jc w:val="both"/>
        <w:rPr>
          <w:sz w:val="28"/>
          <w:szCs w:val="28"/>
        </w:rPr>
      </w:pPr>
      <w:r>
        <w:rPr>
          <w:color w:val="000000"/>
          <w:sz w:val="28"/>
          <w:szCs w:val="28"/>
        </w:rPr>
        <w:t>Gassing is the process of destructive gas generation in batteries when they are overcharged </w:t>
      </w:r>
    </w:p>
    <w:p w:rsidR="00786C23" w:rsidRDefault="00080B28">
      <w:pPr>
        <w:pStyle w:val="NormalWeb"/>
        <w:spacing w:before="69" w:beforeAutospacing="0" w:afterAutospacing="0" w:line="360" w:lineRule="auto"/>
        <w:jc w:val="both"/>
        <w:rPr>
          <w:sz w:val="28"/>
          <w:szCs w:val="28"/>
        </w:rPr>
      </w:pPr>
      <w:r>
        <w:rPr>
          <w:color w:val="000000"/>
          <w:sz w:val="28"/>
          <w:szCs w:val="28"/>
        </w:rPr>
        <w:t>Charge controllers are electrical circuits used to control the state of charge of the b</w:t>
      </w:r>
      <w:r>
        <w:rPr>
          <w:color w:val="000000"/>
          <w:sz w:val="28"/>
          <w:szCs w:val="28"/>
        </w:rPr>
        <w:t>atteries. These devices work as an enter key, allowing the current to flow into the batteries when it is charged and close the current flow when the batteries are fully charged in order to prevent overcharge as referred in the section</w:t>
      </w:r>
    </w:p>
    <w:p w:rsidR="00786C23" w:rsidRDefault="00080B28">
      <w:pPr>
        <w:pStyle w:val="NormalWeb"/>
        <w:spacing w:before="1" w:beforeAutospacing="0" w:afterAutospacing="0" w:line="360" w:lineRule="auto"/>
        <w:jc w:val="both"/>
        <w:rPr>
          <w:color w:val="000000"/>
          <w:sz w:val="28"/>
          <w:szCs w:val="28"/>
        </w:rPr>
      </w:pPr>
      <w:r>
        <w:rPr>
          <w:color w:val="000000"/>
          <w:sz w:val="28"/>
          <w:szCs w:val="28"/>
        </w:rPr>
        <w:t>2.3.2 c) above. In mo</w:t>
      </w:r>
      <w:r>
        <w:rPr>
          <w:color w:val="000000"/>
          <w:sz w:val="28"/>
          <w:szCs w:val="28"/>
        </w:rPr>
        <w:t>st cases the controllers are coupled into inverters (Hawkins).</w:t>
      </w:r>
    </w:p>
    <w:p w:rsidR="00786C23" w:rsidRDefault="00080B28">
      <w:pPr>
        <w:pStyle w:val="NormalWeb"/>
        <w:spacing w:before="1" w:beforeAutospacing="0" w:afterAutospacing="0" w:line="360" w:lineRule="auto"/>
        <w:jc w:val="both"/>
        <w:rPr>
          <w:sz w:val="28"/>
          <w:szCs w:val="28"/>
        </w:rPr>
      </w:pPr>
      <w:r>
        <w:rPr>
          <w:sz w:val="28"/>
          <w:szCs w:val="28"/>
        </w:rPr>
        <w:t>The power output of the distributed power supply on the AC side cannot meet the demand of the load, and the power output of the distributed power supply on the DC side meets the demand of the l</w:t>
      </w:r>
      <w:r>
        <w:rPr>
          <w:sz w:val="28"/>
          <w:szCs w:val="28"/>
        </w:rPr>
        <w:t xml:space="preserve">oad. When there is less shortage on the AC side, the excess power on the DC side is used to compensate the AC side, and the battery absorbs the excess power on </w:t>
      </w:r>
      <w:r>
        <w:rPr>
          <w:sz w:val="28"/>
          <w:szCs w:val="28"/>
        </w:rPr>
        <w:lastRenderedPageBreak/>
        <w:t>the DC side. If the power limit of the battery is exceeded, power is sold to the grid. If the re</w:t>
      </w:r>
      <w:r>
        <w:rPr>
          <w:sz w:val="28"/>
          <w:szCs w:val="28"/>
        </w:rPr>
        <w:t>maining power on the DC side cannot meet the power shortage on the AC side, the battery discharges to compensate. If it still does not meet, the grid will compensate. (4) The power output of distributed power sources on both AC and DC sides cannot meet the</w:t>
      </w:r>
      <w:r>
        <w:rPr>
          <w:sz w:val="28"/>
          <w:szCs w:val="28"/>
        </w:rPr>
        <w:t xml:space="preserve"> load demand. The battery discharges to fill the power gap. If it cannot be satisfied, the grid will compensate. From the above control strategy, the flow chart of the operation control strategy of the microgrid can be obtained as shown in Figure 2.</w:t>
      </w:r>
    </w:p>
    <w:p w:rsidR="00786C23" w:rsidRDefault="00786C23">
      <w:pPr>
        <w:pStyle w:val="NormalWeb"/>
        <w:spacing w:before="1" w:beforeAutospacing="0" w:afterAutospacing="0" w:line="360" w:lineRule="auto"/>
        <w:jc w:val="both"/>
        <w:rPr>
          <w:sz w:val="28"/>
          <w:szCs w:val="28"/>
        </w:rPr>
      </w:pPr>
    </w:p>
    <w:p w:rsidR="00786C23" w:rsidRDefault="00080B28">
      <w:pPr>
        <w:pStyle w:val="NormalWeb"/>
        <w:spacing w:before="1" w:beforeAutospacing="0" w:afterAutospacing="0" w:line="360" w:lineRule="auto"/>
        <w:jc w:val="both"/>
        <w:rPr>
          <w:b/>
          <w:bCs/>
          <w:sz w:val="32"/>
          <w:szCs w:val="32"/>
        </w:rPr>
      </w:pPr>
      <w:r>
        <w:rPr>
          <w:b/>
          <w:bCs/>
          <w:sz w:val="32"/>
          <w:szCs w:val="32"/>
        </w:rPr>
        <w:t xml:space="preserve">THE OPTIMAL SCHEME OF MICROGRID CAPACITY CONFIGURATION </w:t>
      </w:r>
    </w:p>
    <w:p w:rsidR="00786C23" w:rsidRDefault="00786C23">
      <w:pPr>
        <w:pStyle w:val="NormalWeb"/>
        <w:spacing w:before="1" w:beforeAutospacing="0" w:afterAutospacing="0" w:line="360" w:lineRule="auto"/>
        <w:jc w:val="both"/>
        <w:rPr>
          <w:sz w:val="28"/>
          <w:szCs w:val="28"/>
        </w:rPr>
      </w:pPr>
    </w:p>
    <w:p w:rsidR="00786C23" w:rsidRDefault="00080B28">
      <w:pPr>
        <w:pStyle w:val="NormalWeb"/>
        <w:spacing w:before="1" w:beforeAutospacing="0" w:afterAutospacing="0" w:line="360" w:lineRule="auto"/>
        <w:ind w:firstLineChars="700" w:firstLine="1960"/>
        <w:jc w:val="both"/>
        <w:rPr>
          <w:sz w:val="28"/>
          <w:szCs w:val="28"/>
        </w:rPr>
      </w:pPr>
      <w:r>
        <w:rPr>
          <w:sz w:val="28"/>
          <w:szCs w:val="28"/>
        </w:rPr>
        <w:t>According to the actual climate and load data of a certain area in the past year, the genetic algorithm is used to optimize its capacity allocation. And then the self-balance rate is used as the main</w:t>
      </w:r>
      <w:r>
        <w:rPr>
          <w:sz w:val="28"/>
          <w:szCs w:val="28"/>
        </w:rPr>
        <w:t xml:space="preserve"> evaluation index of the microgrid economy to select 573 Authorized licensed use limited to: Western Sydney University. Downloaded on June 15,2021 at 12:35:14 UTC from IEEE Xplore. Restrictions apply. the optimal configuration of the microgrid. The effecti</w:t>
      </w:r>
      <w:r>
        <w:rPr>
          <w:sz w:val="28"/>
          <w:szCs w:val="28"/>
        </w:rPr>
        <w:t>veness of the capacity optimization configuration control strategy proposed in this paper is demonstrated. The cost of installation and maintenance, power supply capacity and inverter cost of each distributed power supply are shown in Table I.</w:t>
      </w:r>
    </w:p>
    <w:p w:rsidR="00786C23" w:rsidRDefault="00080B28">
      <w:pPr>
        <w:pStyle w:val="NormalWeb"/>
        <w:spacing w:before="1" w:beforeAutospacing="0" w:afterAutospacing="0" w:line="360" w:lineRule="auto"/>
        <w:ind w:left="300"/>
        <w:jc w:val="both"/>
        <w:rPr>
          <w:sz w:val="28"/>
          <w:szCs w:val="28"/>
        </w:rPr>
      </w:pPr>
      <w:r>
        <w:rPr>
          <w:sz w:val="28"/>
          <w:szCs w:val="28"/>
        </w:rPr>
        <w:lastRenderedPageBreak/>
        <w:t xml:space="preserve">            </w:t>
      </w:r>
      <w:r>
        <w:rPr>
          <w:sz w:val="28"/>
          <w:szCs w:val="28"/>
        </w:rPr>
        <w:t xml:space="preserve"> </w:t>
      </w:r>
      <w:r>
        <w:rPr>
          <w:noProof/>
          <w:sz w:val="28"/>
          <w:szCs w:val="28"/>
        </w:rPr>
        <w:drawing>
          <wp:inline distT="0" distB="0" distL="114300" distR="114300">
            <wp:extent cx="4826000" cy="29305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79"/>
                    <a:stretch>
                      <a:fillRect/>
                    </a:stretch>
                  </pic:blipFill>
                  <pic:spPr>
                    <a:xfrm>
                      <a:off x="0" y="0"/>
                      <a:ext cx="4826000" cy="2930525"/>
                    </a:xfrm>
                    <a:prstGeom prst="rect">
                      <a:avLst/>
                    </a:prstGeom>
                    <a:noFill/>
                    <a:ln>
                      <a:noFill/>
                    </a:ln>
                  </pic:spPr>
                </pic:pic>
              </a:graphicData>
            </a:graphic>
          </wp:inline>
        </w:drawing>
      </w:r>
    </w:p>
    <w:p w:rsidR="00786C23" w:rsidRDefault="00080B28">
      <w:pPr>
        <w:pStyle w:val="NormalWeb"/>
        <w:spacing w:before="1" w:beforeAutospacing="0" w:afterAutospacing="0" w:line="360" w:lineRule="auto"/>
        <w:ind w:left="300"/>
        <w:jc w:val="both"/>
        <w:rPr>
          <w:sz w:val="28"/>
          <w:szCs w:val="28"/>
        </w:rPr>
      </w:pPr>
      <w:r>
        <w:rPr>
          <w:sz w:val="28"/>
          <w:szCs w:val="28"/>
        </w:rPr>
        <w:t xml:space="preserve"> </w:t>
      </w:r>
    </w:p>
    <w:p w:rsidR="00786C23" w:rsidRDefault="00080B28">
      <w:pPr>
        <w:spacing w:after="240" w:line="360" w:lineRule="auto"/>
        <w:jc w:val="both"/>
        <w:rPr>
          <w:rFonts w:ascii="Times New Roman" w:hAnsi="Times New Roman" w:cs="Times New Roman"/>
          <w:color w:val="000000"/>
          <w:sz w:val="28"/>
          <w:szCs w:val="28"/>
        </w:rPr>
      </w:pPr>
      <w:r>
        <w:rPr>
          <w:rFonts w:ascii="Times New Roman" w:eastAsia="SimSun" w:hAnsi="Times New Roman" w:cs="Times New Roman"/>
          <w:sz w:val="28"/>
          <w:szCs w:val="28"/>
          <w:lang w:bidi="ar"/>
        </w:rPr>
        <w:br/>
      </w:r>
      <w:r>
        <w:rPr>
          <w:rFonts w:ascii="Times New Roman" w:eastAsia="SimSun" w:hAnsi="Times New Roman" w:cs="Times New Roman"/>
          <w:sz w:val="28"/>
          <w:szCs w:val="28"/>
        </w:rPr>
        <w:t xml:space="preserve">The cut-in wind speed </w:t>
      </w:r>
      <w:proofErr w:type="spellStart"/>
      <w:r>
        <w:rPr>
          <w:rFonts w:ascii="Times New Roman" w:eastAsia="SimSun" w:hAnsi="Times New Roman" w:cs="Times New Roman"/>
          <w:sz w:val="28"/>
          <w:szCs w:val="28"/>
        </w:rPr>
        <w:t>vci</w:t>
      </w:r>
      <w:proofErr w:type="spellEnd"/>
      <w:r>
        <w:rPr>
          <w:rFonts w:ascii="Times New Roman" w:eastAsia="SimSun" w:hAnsi="Times New Roman" w:cs="Times New Roman"/>
          <w:sz w:val="28"/>
          <w:szCs w:val="28"/>
        </w:rPr>
        <w:t xml:space="preserve"> is 2m </w:t>
      </w:r>
      <w:proofErr w:type="gramStart"/>
      <w:r>
        <w:rPr>
          <w:rFonts w:ascii="Times New Roman" w:eastAsia="SimSun" w:hAnsi="Times New Roman" w:cs="Times New Roman"/>
          <w:sz w:val="28"/>
          <w:szCs w:val="28"/>
        </w:rPr>
        <w:t>s .</w:t>
      </w:r>
      <w:proofErr w:type="gramEnd"/>
      <w:r>
        <w:rPr>
          <w:rFonts w:ascii="Times New Roman" w:eastAsia="SimSun" w:hAnsi="Times New Roman" w:cs="Times New Roman"/>
          <w:sz w:val="28"/>
          <w:szCs w:val="28"/>
        </w:rPr>
        <w:t xml:space="preserve"> The cut-out wind speed </w:t>
      </w:r>
      <w:proofErr w:type="spellStart"/>
      <w:r>
        <w:rPr>
          <w:rFonts w:ascii="Times New Roman" w:eastAsia="SimSun" w:hAnsi="Times New Roman" w:cs="Times New Roman"/>
          <w:sz w:val="28"/>
          <w:szCs w:val="28"/>
        </w:rPr>
        <w:t>vco</w:t>
      </w:r>
      <w:proofErr w:type="spellEnd"/>
      <w:r>
        <w:rPr>
          <w:rFonts w:ascii="Times New Roman" w:eastAsia="SimSun" w:hAnsi="Times New Roman" w:cs="Times New Roman"/>
          <w:sz w:val="28"/>
          <w:szCs w:val="28"/>
        </w:rPr>
        <w:t xml:space="preserve"> is 18m </w:t>
      </w:r>
      <w:proofErr w:type="gramStart"/>
      <w:r>
        <w:rPr>
          <w:rFonts w:ascii="Times New Roman" w:eastAsia="SimSun" w:hAnsi="Times New Roman" w:cs="Times New Roman"/>
          <w:sz w:val="28"/>
          <w:szCs w:val="28"/>
        </w:rPr>
        <w:t>s .</w:t>
      </w:r>
      <w:proofErr w:type="gramEnd"/>
      <w:r>
        <w:rPr>
          <w:rFonts w:ascii="Times New Roman" w:eastAsia="SimSun" w:hAnsi="Times New Roman" w:cs="Times New Roman"/>
          <w:sz w:val="28"/>
          <w:szCs w:val="28"/>
        </w:rPr>
        <w:t xml:space="preserve"> The rated wind speed v r is 11m </w:t>
      </w:r>
      <w:proofErr w:type="gramStart"/>
      <w:r>
        <w:rPr>
          <w:rFonts w:ascii="Times New Roman" w:eastAsia="SimSun" w:hAnsi="Times New Roman" w:cs="Times New Roman"/>
          <w:sz w:val="28"/>
          <w:szCs w:val="28"/>
        </w:rPr>
        <w:t>s .</w:t>
      </w:r>
      <w:proofErr w:type="gramEnd"/>
      <w:r>
        <w:rPr>
          <w:rFonts w:ascii="Times New Roman" w:eastAsia="SimSun" w:hAnsi="Times New Roman" w:cs="Times New Roman"/>
          <w:sz w:val="28"/>
          <w:szCs w:val="28"/>
        </w:rPr>
        <w:t xml:space="preserve"> The initial state of charge of the battery SOC=0.5, the state of charge is limited to SOC min </w:t>
      </w:r>
      <w:r>
        <w:rPr>
          <w:rFonts w:ascii="Times New Roman" w:eastAsia="SimSun" w:hAnsi="Times New Roman" w:cs="Times New Roman"/>
          <w:sz w:val="28"/>
          <w:szCs w:val="28"/>
        </w:rPr>
        <w:t> 0.</w:t>
      </w:r>
      <w:proofErr w:type="gramStart"/>
      <w:r>
        <w:rPr>
          <w:rFonts w:ascii="Times New Roman" w:eastAsia="SimSun" w:hAnsi="Times New Roman" w:cs="Times New Roman"/>
          <w:sz w:val="28"/>
          <w:szCs w:val="28"/>
        </w:rPr>
        <w:t>1 ,</w:t>
      </w:r>
      <w:proofErr w:type="gramEnd"/>
      <w:r>
        <w:rPr>
          <w:rFonts w:ascii="Times New Roman" w:eastAsia="SimSun" w:hAnsi="Times New Roman" w:cs="Times New Roman"/>
          <w:sz w:val="28"/>
          <w:szCs w:val="28"/>
        </w:rPr>
        <w:t xml:space="preserve"> SOC max </w:t>
      </w:r>
      <w:r>
        <w:rPr>
          <w:rFonts w:ascii="Times New Roman" w:eastAsia="SimSun" w:hAnsi="Times New Roman" w:cs="Times New Roman"/>
          <w:sz w:val="28"/>
          <w:szCs w:val="28"/>
        </w:rPr>
        <w:t> 0.9 and the charge-discharge</w:t>
      </w:r>
      <w:r>
        <w:rPr>
          <w:rFonts w:ascii="Times New Roman" w:eastAsia="SimSun" w:hAnsi="Times New Roman" w:cs="Times New Roman"/>
          <w:sz w:val="28"/>
          <w:szCs w:val="28"/>
        </w:rPr>
        <w:t xml:space="preserve"> efficiency is 0.9.Using the power model of the power supply, the effect of peak shaving and valley filling of the microgrid and its economic benefits are not considered. The price of electricity purchased and sold by the microgrid is fixed in order to sim</w:t>
      </w:r>
      <w:r>
        <w:rPr>
          <w:rFonts w:ascii="Times New Roman" w:eastAsia="SimSun" w:hAnsi="Times New Roman" w:cs="Times New Roman"/>
          <w:sz w:val="28"/>
          <w:szCs w:val="28"/>
        </w:rPr>
        <w:t xml:space="preserve">plify the calculation. The electricity purchase price is </w:t>
      </w:r>
      <w:proofErr w:type="gramStart"/>
      <w:r>
        <w:rPr>
          <w:rFonts w:ascii="Times New Roman" w:eastAsia="SimSun" w:hAnsi="Times New Roman" w:cs="Times New Roman"/>
          <w:sz w:val="28"/>
          <w:szCs w:val="28"/>
        </w:rPr>
        <w:t>0.7660 ,</w:t>
      </w:r>
      <w:proofErr w:type="gramEnd"/>
      <w:r>
        <w:rPr>
          <w:rFonts w:ascii="Times New Roman" w:eastAsia="SimSun" w:hAnsi="Times New Roman" w:cs="Times New Roman"/>
          <w:sz w:val="28"/>
          <w:szCs w:val="28"/>
        </w:rPr>
        <w:t xml:space="preserve"> the electricity sale price is 0.60 yuan/</w:t>
      </w:r>
      <w:proofErr w:type="spellStart"/>
      <w:r>
        <w:rPr>
          <w:rFonts w:ascii="Times New Roman" w:eastAsia="SimSun" w:hAnsi="Times New Roman" w:cs="Times New Roman"/>
          <w:sz w:val="28"/>
          <w:szCs w:val="28"/>
        </w:rPr>
        <w:t>kW∙h</w:t>
      </w:r>
      <w:proofErr w:type="spellEnd"/>
      <w:r>
        <w:rPr>
          <w:rFonts w:ascii="Times New Roman" w:eastAsia="SimSun" w:hAnsi="Times New Roman" w:cs="Times New Roman"/>
          <w:sz w:val="28"/>
          <w:szCs w:val="28"/>
        </w:rPr>
        <w:t>. The maximum value of energy waste rate is set to 15</w:t>
      </w:r>
      <w:proofErr w:type="gramStart"/>
      <w:r>
        <w:rPr>
          <w:rFonts w:ascii="Times New Roman" w:eastAsia="SimSun" w:hAnsi="Times New Roman" w:cs="Times New Roman"/>
          <w:sz w:val="28"/>
          <w:szCs w:val="28"/>
        </w:rPr>
        <w:t>%.The</w:t>
      </w:r>
      <w:proofErr w:type="gramEnd"/>
      <w:r>
        <w:rPr>
          <w:rFonts w:ascii="Times New Roman" w:eastAsia="SimSun" w:hAnsi="Times New Roman" w:cs="Times New Roman"/>
          <w:sz w:val="28"/>
          <w:szCs w:val="28"/>
        </w:rPr>
        <w:t xml:space="preserve"> maximum load of the microgrid is 300kW, and the maximum power transmission between the </w:t>
      </w:r>
      <w:r>
        <w:rPr>
          <w:rFonts w:ascii="Times New Roman" w:eastAsia="SimSun" w:hAnsi="Times New Roman" w:cs="Times New Roman"/>
          <w:sz w:val="28"/>
          <w:szCs w:val="28"/>
        </w:rPr>
        <w:t>grid and the distribution network is 90kW. In order to simulate the proportion of AC and DC load</w:t>
      </w:r>
      <w:r>
        <w:rPr>
          <w:rFonts w:ascii="Times New Roman" w:eastAsia="SimSun" w:hAnsi="Times New Roman" w:cs="Times New Roman"/>
          <w:sz w:val="28"/>
          <w:szCs w:val="28"/>
        </w:rPr>
        <w:t>，</w:t>
      </w:r>
      <w:r>
        <w:rPr>
          <w:rFonts w:ascii="Times New Roman" w:eastAsia="SimSun" w:hAnsi="Times New Roman" w:cs="Times New Roman"/>
          <w:sz w:val="28"/>
          <w:szCs w:val="28"/>
        </w:rPr>
        <w:t>the DC load ratio of the load is 40%, and the AC load ratio is 60%. The conversion efficiency of the converter between AC and DC buses is 95</w:t>
      </w:r>
      <w:proofErr w:type="gramStart"/>
      <w:r>
        <w:rPr>
          <w:rFonts w:ascii="Times New Roman" w:eastAsia="SimSun" w:hAnsi="Times New Roman" w:cs="Times New Roman"/>
          <w:sz w:val="28"/>
          <w:szCs w:val="28"/>
        </w:rPr>
        <w:t>%.The</w:t>
      </w:r>
      <w:proofErr w:type="gramEnd"/>
      <w:r>
        <w:rPr>
          <w:rFonts w:ascii="Times New Roman" w:eastAsia="SimSun" w:hAnsi="Times New Roman" w:cs="Times New Roman"/>
          <w:sz w:val="28"/>
          <w:szCs w:val="28"/>
        </w:rPr>
        <w:t xml:space="preserve"> maximum energ</w:t>
      </w:r>
      <w:r>
        <w:rPr>
          <w:rFonts w:ascii="Times New Roman" w:eastAsia="SimSun" w:hAnsi="Times New Roman" w:cs="Times New Roman"/>
          <w:sz w:val="28"/>
          <w:szCs w:val="28"/>
        </w:rPr>
        <w:t xml:space="preserve">y waste rate is set to 5% in order to ensure the utilization of installed equipment. The annual data curve of </w:t>
      </w:r>
      <w:r>
        <w:rPr>
          <w:rFonts w:ascii="Times New Roman" w:eastAsia="SimSun" w:hAnsi="Times New Roman" w:cs="Times New Roman"/>
          <w:sz w:val="28"/>
          <w:szCs w:val="28"/>
        </w:rPr>
        <w:lastRenderedPageBreak/>
        <w:t xml:space="preserve">environment and load is shown in Figure 3: temperature/ </w:t>
      </w:r>
      <w:proofErr w:type="spellStart"/>
      <w:r>
        <w:rPr>
          <w:rFonts w:ascii="Times New Roman" w:eastAsia="SimSun" w:hAnsi="Times New Roman" w:cs="Times New Roman"/>
          <w:sz w:val="28"/>
          <w:szCs w:val="28"/>
        </w:rPr>
        <w:t>th</w:t>
      </w:r>
      <w:proofErr w:type="spellEnd"/>
      <w:r>
        <w:rPr>
          <w:rFonts w:ascii="Times New Roman" w:eastAsia="SimSun" w:hAnsi="Times New Roman" w:cs="Times New Roman"/>
          <w:sz w:val="28"/>
          <w:szCs w:val="28"/>
        </w:rPr>
        <w:t>/ Light intensity/ 2 m</w:t>
      </w:r>
      <w:r>
        <w:rPr>
          <w:rFonts w:ascii="Times New Roman" w:hAnsi="Times New Roman" w:cs="Times New Roman"/>
          <w:sz w:val="28"/>
          <w:szCs w:val="28"/>
        </w:rPr>
        <w:t>.</w:t>
      </w:r>
    </w:p>
    <w:p w:rsidR="00786C23" w:rsidRDefault="00786C23">
      <w:pPr>
        <w:pStyle w:val="Heading2"/>
        <w:spacing w:beforeAutospacing="0" w:afterAutospacing="0" w:line="360" w:lineRule="auto"/>
        <w:ind w:left="720"/>
        <w:jc w:val="both"/>
        <w:rPr>
          <w:rFonts w:ascii="Times New Roman" w:hAnsi="Times New Roman" w:hint="default"/>
          <w:color w:val="000000"/>
          <w:sz w:val="28"/>
          <w:szCs w:val="28"/>
        </w:rPr>
      </w:pPr>
    </w:p>
    <w:p w:rsidR="00786C23" w:rsidRDefault="00786C23">
      <w:pPr>
        <w:pStyle w:val="Heading2"/>
        <w:spacing w:beforeAutospacing="0" w:afterAutospacing="0" w:line="360" w:lineRule="auto"/>
        <w:ind w:left="720"/>
        <w:jc w:val="both"/>
        <w:rPr>
          <w:rFonts w:ascii="Times New Roman" w:hAnsi="Times New Roman" w:hint="default"/>
          <w:color w:val="000000"/>
          <w:sz w:val="28"/>
          <w:szCs w:val="28"/>
        </w:rPr>
      </w:pPr>
    </w:p>
    <w:p w:rsidR="00786C23" w:rsidRDefault="00080B28">
      <w:pPr>
        <w:pStyle w:val="Heading2"/>
        <w:spacing w:beforeAutospacing="0" w:afterAutospacing="0" w:line="360" w:lineRule="auto"/>
        <w:jc w:val="both"/>
        <w:rPr>
          <w:rFonts w:ascii="Times New Roman" w:hAnsi="Times New Roman" w:hint="default"/>
          <w:color w:val="000000"/>
          <w:sz w:val="32"/>
          <w:szCs w:val="32"/>
        </w:rPr>
      </w:pPr>
      <w:r>
        <w:rPr>
          <w:rFonts w:ascii="Times New Roman" w:hAnsi="Times New Roman" w:hint="default"/>
          <w:color w:val="000000"/>
          <w:sz w:val="32"/>
          <w:szCs w:val="32"/>
        </w:rPr>
        <w:t>Evaluation of Solar Energy</w:t>
      </w:r>
    </w:p>
    <w:p w:rsidR="00786C23" w:rsidRDefault="00080B28">
      <w:pPr>
        <w:pStyle w:val="NormalWeb"/>
        <w:spacing w:before="141" w:beforeAutospacing="0" w:afterAutospacing="0" w:line="360" w:lineRule="auto"/>
        <w:ind w:right="412" w:firstLineChars="900" w:firstLine="2520"/>
        <w:jc w:val="both"/>
        <w:rPr>
          <w:sz w:val="28"/>
          <w:szCs w:val="28"/>
        </w:rPr>
      </w:pPr>
      <w:r>
        <w:rPr>
          <w:color w:val="000000"/>
          <w:sz w:val="28"/>
          <w:szCs w:val="28"/>
        </w:rPr>
        <w:t>Solar or Wind power generation does</w:t>
      </w:r>
      <w:r>
        <w:rPr>
          <w:color w:val="000000"/>
          <w:sz w:val="28"/>
          <w:szCs w:val="28"/>
        </w:rPr>
        <w:t xml:space="preserve"> not supply electricity to the load continuously, due to its intermittent character preventing it from meeting a steady constant demand at different times. Therefore, both sources need to be considered as variable forms of energy output. Their separate uti</w:t>
      </w:r>
      <w:r>
        <w:rPr>
          <w:color w:val="000000"/>
          <w:sz w:val="28"/>
          <w:szCs w:val="28"/>
        </w:rPr>
        <w:t>lization should always account for the variability and unpredictability of the resource. </w:t>
      </w:r>
    </w:p>
    <w:p w:rsidR="00786C23" w:rsidRDefault="00080B28">
      <w:pPr>
        <w:pStyle w:val="NormalWeb"/>
        <w:spacing w:beforeAutospacing="0" w:afterAutospacing="0" w:line="360" w:lineRule="auto"/>
        <w:ind w:right="413"/>
        <w:jc w:val="both"/>
        <w:rPr>
          <w:sz w:val="28"/>
          <w:szCs w:val="28"/>
        </w:rPr>
      </w:pPr>
      <w:r>
        <w:rPr>
          <w:color w:val="000000"/>
          <w:sz w:val="28"/>
          <w:szCs w:val="28"/>
        </w:rPr>
        <w:t>One way to minimize the influence of intermittency of wind and solar sources is to combine the two sources into one system so that the unavailability of one of them c</w:t>
      </w:r>
      <w:r>
        <w:rPr>
          <w:color w:val="000000"/>
          <w:sz w:val="28"/>
          <w:szCs w:val="28"/>
        </w:rPr>
        <w:t>an be compensated by the activity of another. This combination leads to hybrid configurations, which are the focus of the present study.</w:t>
      </w:r>
    </w:p>
    <w:p w:rsidR="00786C23" w:rsidRDefault="00786C23">
      <w:pPr>
        <w:spacing w:line="360" w:lineRule="auto"/>
        <w:jc w:val="both"/>
        <w:rPr>
          <w:rFonts w:ascii="Times New Roman" w:hAnsi="Times New Roman" w:cs="Times New Roman"/>
          <w:sz w:val="28"/>
          <w:szCs w:val="28"/>
        </w:rPr>
      </w:pPr>
    </w:p>
    <w:p w:rsidR="00786C23" w:rsidRDefault="00080B28">
      <w:pPr>
        <w:pStyle w:val="Heading3"/>
        <w:spacing w:before="1" w:beforeAutospacing="0" w:afterAutospacing="0" w:line="360" w:lineRule="auto"/>
        <w:jc w:val="both"/>
        <w:rPr>
          <w:rFonts w:ascii="Times New Roman" w:hAnsi="Times New Roman" w:hint="default"/>
          <w:sz w:val="32"/>
          <w:szCs w:val="32"/>
        </w:rPr>
      </w:pPr>
      <w:r>
        <w:rPr>
          <w:rFonts w:ascii="Times New Roman" w:hAnsi="Times New Roman" w:hint="default"/>
          <w:color w:val="000000"/>
          <w:sz w:val="32"/>
          <w:szCs w:val="32"/>
        </w:rPr>
        <w:t xml:space="preserve">Electricity Supply Through </w:t>
      </w:r>
      <w:r>
        <w:rPr>
          <w:rFonts w:ascii="Times New Roman" w:hAnsi="Times New Roman" w:hint="default"/>
          <w:color w:val="000000"/>
          <w:sz w:val="32"/>
          <w:szCs w:val="32"/>
        </w:rPr>
        <w:t xml:space="preserve">SOLAR </w:t>
      </w:r>
      <w:r>
        <w:rPr>
          <w:rFonts w:ascii="Times New Roman" w:hAnsi="Times New Roman" w:hint="default"/>
          <w:color w:val="000000"/>
          <w:sz w:val="32"/>
          <w:szCs w:val="32"/>
        </w:rPr>
        <w:t>Power Systems</w:t>
      </w:r>
    </w:p>
    <w:p w:rsidR="00786C23" w:rsidRDefault="00080B28">
      <w:pPr>
        <w:pStyle w:val="NormalWeb"/>
        <w:spacing w:before="138" w:beforeAutospacing="0" w:afterAutospacing="0" w:line="360" w:lineRule="auto"/>
        <w:ind w:right="334" w:firstLineChars="850" w:firstLine="2380"/>
        <w:jc w:val="both"/>
        <w:rPr>
          <w:sz w:val="28"/>
          <w:szCs w:val="28"/>
        </w:rPr>
      </w:pPr>
      <w:r>
        <w:rPr>
          <w:color w:val="000000"/>
          <w:sz w:val="28"/>
          <w:szCs w:val="28"/>
        </w:rPr>
        <w:t>SOLAR</w:t>
      </w:r>
      <w:r>
        <w:rPr>
          <w:color w:val="000000"/>
          <w:sz w:val="28"/>
          <w:szCs w:val="28"/>
        </w:rPr>
        <w:t xml:space="preserve"> power systems are basically those systems that consist of two or </w:t>
      </w:r>
      <w:r>
        <w:rPr>
          <w:color w:val="000000"/>
          <w:sz w:val="28"/>
          <w:szCs w:val="28"/>
        </w:rPr>
        <w:t>more energy sources for power generation, and can be conventional or not such as generation by wind, solar PV, natural gas, diesel oil, bio-fuel among others, with the goal of providing electricity or co-generation, either stand-alone or connected to the g</w:t>
      </w:r>
      <w:r>
        <w:rPr>
          <w:color w:val="000000"/>
          <w:sz w:val="28"/>
          <w:szCs w:val="28"/>
        </w:rPr>
        <w:t xml:space="preserve">rid. Those systems are complex and require the optimization of energy control and use of all sources in order to get the maximum efficiency on the delivery of energy to the consumer units, </w:t>
      </w:r>
      <w:r>
        <w:rPr>
          <w:color w:val="000000"/>
          <w:sz w:val="28"/>
          <w:szCs w:val="28"/>
        </w:rPr>
        <w:lastRenderedPageBreak/>
        <w:t>maintaining the quality and reliability specified for each proposed</w:t>
      </w:r>
      <w:r>
        <w:rPr>
          <w:color w:val="000000"/>
          <w:sz w:val="28"/>
          <w:szCs w:val="28"/>
        </w:rPr>
        <w:t xml:space="preserve"> project.</w:t>
      </w:r>
    </w:p>
    <w:p w:rsidR="00786C23" w:rsidRDefault="00080B28">
      <w:pPr>
        <w:pStyle w:val="NormalWeb"/>
        <w:spacing w:before="195" w:beforeAutospacing="0" w:afterAutospacing="0" w:line="360" w:lineRule="auto"/>
        <w:ind w:right="413"/>
        <w:jc w:val="both"/>
        <w:rPr>
          <w:sz w:val="28"/>
          <w:szCs w:val="28"/>
        </w:rPr>
      </w:pPr>
      <w:r>
        <w:rPr>
          <w:color w:val="000000"/>
          <w:sz w:val="28"/>
          <w:szCs w:val="28"/>
        </w:rPr>
        <w:t>Within this present study, an isolated solar system for electricity generation and a mini-grid to distribute the generated electricity to a small load are proposed. Figure 2.16 illustrates the schematic example of a hybrid system configuration of</w:t>
      </w:r>
      <w:r>
        <w:rPr>
          <w:color w:val="000000"/>
          <w:sz w:val="28"/>
          <w:szCs w:val="28"/>
        </w:rPr>
        <w:t xml:space="preserve"> this type.</w:t>
      </w:r>
    </w:p>
    <w:p w:rsidR="00786C23" w:rsidRDefault="00786C23">
      <w:pPr>
        <w:spacing w:line="360" w:lineRule="auto"/>
        <w:jc w:val="both"/>
        <w:rPr>
          <w:rFonts w:ascii="Times New Roman" w:hAnsi="Times New Roman" w:cs="Times New Roman"/>
          <w:sz w:val="28"/>
          <w:szCs w:val="28"/>
        </w:rPr>
      </w:pPr>
    </w:p>
    <w:p w:rsidR="00786C23" w:rsidRDefault="00080B28">
      <w:pPr>
        <w:pStyle w:val="NormalWeb"/>
        <w:spacing w:before="73" w:beforeAutospacing="0" w:afterAutospacing="0" w:line="360" w:lineRule="auto"/>
        <w:ind w:right="337"/>
        <w:jc w:val="both"/>
        <w:rPr>
          <w:sz w:val="28"/>
          <w:szCs w:val="28"/>
        </w:rPr>
      </w:pPr>
      <w:r>
        <w:rPr>
          <w:b/>
          <w:bCs/>
          <w:color w:val="000000"/>
          <w:sz w:val="28"/>
          <w:szCs w:val="28"/>
        </w:rPr>
        <w:t xml:space="preserve">Figure 2. 16: </w:t>
      </w:r>
      <w:r>
        <w:rPr>
          <w:color w:val="000000"/>
          <w:sz w:val="28"/>
          <w:szCs w:val="28"/>
        </w:rPr>
        <w:t>Stand-alone hybrid system schematic configuration with AC energy bus:</w:t>
      </w:r>
    </w:p>
    <w:p w:rsidR="00786C23" w:rsidRDefault="00080B28">
      <w:pPr>
        <w:pStyle w:val="NormalWeb"/>
        <w:numPr>
          <w:ilvl w:val="0"/>
          <w:numId w:val="8"/>
        </w:numPr>
        <w:spacing w:before="73" w:beforeAutospacing="0" w:afterAutospacing="0" w:line="360" w:lineRule="auto"/>
        <w:ind w:right="337"/>
        <w:jc w:val="both"/>
        <w:rPr>
          <w:sz w:val="28"/>
          <w:szCs w:val="28"/>
        </w:rPr>
      </w:pPr>
      <w:r>
        <w:rPr>
          <w:color w:val="000000"/>
          <w:sz w:val="28"/>
          <w:szCs w:val="28"/>
        </w:rPr>
        <w:t>Charge controller/bidirectional inverter;</w:t>
      </w:r>
    </w:p>
    <w:p w:rsidR="00786C23" w:rsidRDefault="00080B28">
      <w:pPr>
        <w:pStyle w:val="NormalWeb"/>
        <w:numPr>
          <w:ilvl w:val="0"/>
          <w:numId w:val="8"/>
        </w:numPr>
        <w:spacing w:before="73" w:beforeAutospacing="0" w:afterAutospacing="0" w:line="360" w:lineRule="auto"/>
        <w:ind w:right="337"/>
        <w:jc w:val="both"/>
        <w:rPr>
          <w:sz w:val="28"/>
          <w:szCs w:val="28"/>
        </w:rPr>
      </w:pPr>
      <w:r>
        <w:rPr>
          <w:color w:val="000000"/>
          <w:sz w:val="28"/>
          <w:szCs w:val="28"/>
        </w:rPr>
        <w:t>Solar PV panels;</w:t>
      </w:r>
    </w:p>
    <w:p w:rsidR="00786C23" w:rsidRDefault="00080B28">
      <w:pPr>
        <w:pStyle w:val="NormalWeb"/>
        <w:numPr>
          <w:ilvl w:val="0"/>
          <w:numId w:val="8"/>
        </w:numPr>
        <w:spacing w:before="73" w:beforeAutospacing="0" w:afterAutospacing="0" w:line="360" w:lineRule="auto"/>
        <w:ind w:right="337"/>
        <w:jc w:val="both"/>
        <w:rPr>
          <w:sz w:val="28"/>
          <w:szCs w:val="28"/>
        </w:rPr>
      </w:pPr>
      <w:r>
        <w:rPr>
          <w:color w:val="000000"/>
          <w:sz w:val="28"/>
          <w:szCs w:val="28"/>
        </w:rPr>
        <w:t>Battery bank;</w:t>
      </w:r>
    </w:p>
    <w:p w:rsidR="00786C23" w:rsidRDefault="00080B28">
      <w:pPr>
        <w:pStyle w:val="NormalWeb"/>
        <w:numPr>
          <w:ilvl w:val="0"/>
          <w:numId w:val="8"/>
        </w:numPr>
        <w:spacing w:before="73" w:beforeAutospacing="0" w:afterAutospacing="0" w:line="360" w:lineRule="auto"/>
        <w:ind w:right="337"/>
        <w:jc w:val="both"/>
        <w:rPr>
          <w:sz w:val="28"/>
          <w:szCs w:val="28"/>
        </w:rPr>
      </w:pPr>
      <w:r>
        <w:rPr>
          <w:color w:val="000000"/>
          <w:sz w:val="28"/>
          <w:szCs w:val="28"/>
        </w:rPr>
        <w:t>Grid Inverter;</w:t>
      </w:r>
    </w:p>
    <w:p w:rsidR="00786C23" w:rsidRDefault="00786C23">
      <w:pPr>
        <w:spacing w:line="360" w:lineRule="auto"/>
        <w:jc w:val="both"/>
        <w:rPr>
          <w:rFonts w:ascii="Times New Roman" w:hAnsi="Times New Roman" w:cs="Times New Roman"/>
          <w:sz w:val="28"/>
          <w:szCs w:val="28"/>
        </w:rPr>
      </w:pPr>
    </w:p>
    <w:p w:rsidR="00786C23" w:rsidRDefault="00080B28">
      <w:pPr>
        <w:pStyle w:val="NormalWeb"/>
        <w:spacing w:before="7" w:beforeAutospacing="0" w:afterAutospacing="0" w:line="360" w:lineRule="auto"/>
        <w:ind w:firstLine="423"/>
        <w:jc w:val="both"/>
        <w:rPr>
          <w:sz w:val="28"/>
          <w:szCs w:val="28"/>
        </w:rPr>
      </w:pPr>
      <w:r>
        <w:rPr>
          <w:color w:val="000000"/>
          <w:sz w:val="28"/>
          <w:szCs w:val="28"/>
        </w:rPr>
        <w:t> AC appliances. Source: (BCS).</w:t>
      </w:r>
    </w:p>
    <w:p w:rsidR="00786C23" w:rsidRDefault="00080B28">
      <w:pPr>
        <w:pStyle w:val="NormalWeb"/>
        <w:spacing w:before="85" w:beforeAutospacing="0" w:afterAutospacing="0" w:line="360" w:lineRule="auto"/>
        <w:ind w:left="299" w:right="336"/>
        <w:jc w:val="both"/>
        <w:rPr>
          <w:sz w:val="28"/>
          <w:szCs w:val="28"/>
        </w:rPr>
      </w:pPr>
      <w:r>
        <w:rPr>
          <w:color w:val="000000"/>
          <w:sz w:val="28"/>
          <w:szCs w:val="28"/>
        </w:rPr>
        <w:t xml:space="preserve">The system combines solar photovoltaic </w:t>
      </w:r>
      <w:r>
        <w:rPr>
          <w:color w:val="000000"/>
          <w:sz w:val="28"/>
          <w:szCs w:val="28"/>
        </w:rPr>
        <w:t>panels that produce electricity in DC and wind turbines, which can produce electricity either in DC or AC. To associate these sources of electricity to a load and battery bank, whose current is continuous (DC), the system needs a power converter that can e</w:t>
      </w:r>
      <w:r>
        <w:rPr>
          <w:color w:val="000000"/>
          <w:sz w:val="28"/>
          <w:szCs w:val="28"/>
        </w:rPr>
        <w:t>nsure that current flows between the different equipment and provides to the load indicated by “6” in the figure above.</w:t>
      </w:r>
    </w:p>
    <w:p w:rsidR="00786C23" w:rsidRDefault="00786C23">
      <w:pPr>
        <w:spacing w:line="360" w:lineRule="auto"/>
        <w:jc w:val="both"/>
        <w:rPr>
          <w:rFonts w:ascii="Times New Roman" w:hAnsi="Times New Roman" w:cs="Times New Roman"/>
          <w:sz w:val="28"/>
          <w:szCs w:val="28"/>
        </w:rPr>
      </w:pPr>
    </w:p>
    <w:p w:rsidR="00786C23" w:rsidRDefault="00786C23">
      <w:pPr>
        <w:pStyle w:val="NormalWeb"/>
        <w:spacing w:before="136" w:beforeAutospacing="0" w:afterAutospacing="0" w:line="360" w:lineRule="auto"/>
        <w:ind w:left="299" w:right="414"/>
        <w:jc w:val="both"/>
        <w:rPr>
          <w:sz w:val="28"/>
          <w:szCs w:val="28"/>
        </w:rPr>
      </w:pPr>
    </w:p>
    <w:p w:rsidR="00786C23" w:rsidRDefault="00080B28">
      <w:pPr>
        <w:pStyle w:val="NormalWeb"/>
        <w:spacing w:before="134" w:beforeAutospacing="0" w:afterAutospacing="0" w:line="360" w:lineRule="auto"/>
        <w:ind w:right="415"/>
        <w:jc w:val="both"/>
        <w:rPr>
          <w:color w:val="000000"/>
          <w:sz w:val="28"/>
          <w:szCs w:val="28"/>
        </w:rPr>
      </w:pPr>
      <w:r>
        <w:rPr>
          <w:b/>
          <w:bCs/>
          <w:color w:val="000000"/>
          <w:sz w:val="32"/>
          <w:szCs w:val="32"/>
        </w:rPr>
        <w:t>Complementary between sources of the system:</w:t>
      </w:r>
      <w:r>
        <w:rPr>
          <w:b/>
          <w:bCs/>
          <w:color w:val="000000"/>
          <w:sz w:val="28"/>
          <w:szCs w:val="28"/>
        </w:rPr>
        <w:t xml:space="preserve"> </w:t>
      </w:r>
      <w:r>
        <w:rPr>
          <w:color w:val="000000"/>
          <w:sz w:val="28"/>
          <w:szCs w:val="28"/>
        </w:rPr>
        <w:t xml:space="preserve">intermittency of sources involved can be partially or completely </w:t>
      </w:r>
      <w:r>
        <w:rPr>
          <w:color w:val="000000"/>
          <w:sz w:val="28"/>
          <w:szCs w:val="28"/>
        </w:rPr>
        <w:lastRenderedPageBreak/>
        <w:t xml:space="preserve">overcome, ensuring </w:t>
      </w:r>
      <w:r>
        <w:rPr>
          <w:color w:val="000000"/>
          <w:sz w:val="28"/>
          <w:szCs w:val="28"/>
        </w:rPr>
        <w:t>continuity and quality of the electricity produced by the system;</w:t>
      </w:r>
    </w:p>
    <w:p w:rsidR="00786C23" w:rsidRDefault="00786C23">
      <w:pPr>
        <w:pStyle w:val="NormalWeb"/>
        <w:spacing w:before="134" w:beforeAutospacing="0" w:afterAutospacing="0" w:line="360" w:lineRule="auto"/>
        <w:ind w:left="720" w:right="415"/>
        <w:jc w:val="both"/>
        <w:rPr>
          <w:color w:val="000000"/>
          <w:sz w:val="28"/>
          <w:szCs w:val="28"/>
        </w:rPr>
      </w:pPr>
    </w:p>
    <w:p w:rsidR="00786C23" w:rsidRDefault="00080B28">
      <w:pPr>
        <w:pStyle w:val="NormalWeb"/>
        <w:spacing w:before="21" w:beforeAutospacing="0" w:afterAutospacing="0" w:line="360" w:lineRule="auto"/>
        <w:ind w:right="413"/>
        <w:jc w:val="both"/>
        <w:rPr>
          <w:color w:val="000000"/>
          <w:sz w:val="28"/>
          <w:szCs w:val="28"/>
        </w:rPr>
      </w:pPr>
      <w:r>
        <w:rPr>
          <w:b/>
          <w:bCs/>
          <w:color w:val="000000"/>
          <w:sz w:val="28"/>
          <w:szCs w:val="28"/>
        </w:rPr>
        <w:t xml:space="preserve">Molecularity of the involved sources: </w:t>
      </w:r>
      <w:r>
        <w:rPr>
          <w:color w:val="000000"/>
          <w:sz w:val="28"/>
          <w:szCs w:val="28"/>
        </w:rPr>
        <w:t>photovoltaic modules, turbines, and batteries can be purchased gradually of the system, provided there is natural growth of the system in line with the</w:t>
      </w:r>
      <w:r>
        <w:rPr>
          <w:color w:val="000000"/>
          <w:sz w:val="28"/>
          <w:szCs w:val="28"/>
        </w:rPr>
        <w:t xml:space="preserve"> availability of financial resources, energy potential and area for the system installation;</w:t>
      </w:r>
    </w:p>
    <w:p w:rsidR="00786C23" w:rsidRDefault="00786C23">
      <w:pPr>
        <w:pStyle w:val="NormalWeb"/>
        <w:spacing w:before="21" w:beforeAutospacing="0" w:afterAutospacing="0" w:line="360" w:lineRule="auto"/>
        <w:ind w:left="720" w:right="413"/>
        <w:jc w:val="both"/>
        <w:rPr>
          <w:color w:val="000000"/>
          <w:sz w:val="28"/>
          <w:szCs w:val="28"/>
        </w:rPr>
      </w:pPr>
    </w:p>
    <w:p w:rsidR="00786C23" w:rsidRDefault="00080B28">
      <w:pPr>
        <w:pStyle w:val="NormalWeb"/>
        <w:spacing w:before="20" w:beforeAutospacing="0" w:afterAutospacing="0" w:line="360" w:lineRule="auto"/>
        <w:ind w:right="413"/>
        <w:jc w:val="both"/>
        <w:rPr>
          <w:sz w:val="28"/>
          <w:szCs w:val="28"/>
        </w:rPr>
      </w:pPr>
      <w:r>
        <w:rPr>
          <w:b/>
          <w:bCs/>
          <w:color w:val="000000"/>
          <w:sz w:val="28"/>
          <w:szCs w:val="28"/>
        </w:rPr>
        <w:t>The socioeconomic impacts:</w:t>
      </w:r>
      <w:r>
        <w:rPr>
          <w:color w:val="000000"/>
          <w:sz w:val="28"/>
          <w:szCs w:val="28"/>
        </w:rPr>
        <w:t xml:space="preserve"> in general, are characterized as products for the deployment of hybrid systems. In most instances the impacts have more beneficial features than harmful, especially when treating with small generation systems as is proposed in the present work. It is also</w:t>
      </w:r>
      <w:r>
        <w:rPr>
          <w:color w:val="000000"/>
          <w:sz w:val="28"/>
          <w:szCs w:val="28"/>
        </w:rPr>
        <w:t xml:space="preserve"> noted the Rural population growth, because it can combat the rural exodus, the increase of local commercial activities (bars, warehouses), agriculture, education and telecommunication, which is made possible by the wider use of electricity;</w:t>
      </w:r>
    </w:p>
    <w:p w:rsidR="00786C23" w:rsidRDefault="00080B28">
      <w:pPr>
        <w:spacing w:beforeAutospacing="1" w:afterAutospacing="1" w:line="360" w:lineRule="auto"/>
        <w:jc w:val="both"/>
        <w:textAlignment w:val="baseline"/>
        <w:rPr>
          <w:rFonts w:ascii="Times New Roman" w:hAnsi="Times New Roman" w:cs="Times New Roman"/>
          <w:color w:val="000000"/>
          <w:sz w:val="28"/>
          <w:szCs w:val="28"/>
        </w:rPr>
      </w:pPr>
      <w:r>
        <w:rPr>
          <w:rFonts w:ascii="Times New Roman" w:eastAsia="SimSun" w:hAnsi="Times New Roman" w:cs="Times New Roman"/>
          <w:color w:val="000000"/>
          <w:sz w:val="28"/>
          <w:szCs w:val="28"/>
          <w:lang w:bidi="ar"/>
        </w:rPr>
        <w:t xml:space="preserve">As </w:t>
      </w:r>
      <w:r>
        <w:rPr>
          <w:rFonts w:ascii="Times New Roman" w:eastAsia="SimSun" w:hAnsi="Times New Roman" w:cs="Times New Roman"/>
          <w:b/>
          <w:bCs/>
          <w:color w:val="000000"/>
          <w:sz w:val="28"/>
          <w:szCs w:val="28"/>
          <w:lang w:bidi="ar"/>
        </w:rPr>
        <w:t>for environ</w:t>
      </w:r>
      <w:r>
        <w:rPr>
          <w:rFonts w:ascii="Times New Roman" w:eastAsia="SimSun" w:hAnsi="Times New Roman" w:cs="Times New Roman"/>
          <w:b/>
          <w:bCs/>
          <w:color w:val="000000"/>
          <w:sz w:val="28"/>
          <w:szCs w:val="28"/>
          <w:lang w:bidi="ar"/>
        </w:rPr>
        <w:t xml:space="preserve">mental impacts, </w:t>
      </w:r>
      <w:r>
        <w:rPr>
          <w:rFonts w:ascii="Times New Roman" w:eastAsia="SimSun" w:hAnsi="Times New Roman" w:cs="Times New Roman"/>
          <w:color w:val="000000"/>
          <w:sz w:val="28"/>
          <w:szCs w:val="28"/>
          <w:lang w:bidi="ar"/>
        </w:rPr>
        <w:t>they are primarily related to the end-of-life issues and recycling of the used equipment, primarily the management of batteries (there is a need for a recycling program); to the visual and noise aspect from the rotation of the wind turbines</w:t>
      </w:r>
      <w:r>
        <w:rPr>
          <w:rFonts w:ascii="Times New Roman" w:eastAsia="SimSun" w:hAnsi="Times New Roman" w:cs="Times New Roman"/>
          <w:color w:val="000000"/>
          <w:sz w:val="28"/>
          <w:szCs w:val="28"/>
          <w:lang w:bidi="ar"/>
        </w:rPr>
        <w:t xml:space="preserve"> blades, and occupation of space used for eq</w:t>
      </w:r>
    </w:p>
    <w:p w:rsidR="00786C23" w:rsidRDefault="00080B28">
      <w:pPr>
        <w:pStyle w:val="NormalWeb"/>
        <w:spacing w:before="18" w:beforeAutospacing="0" w:afterAutospacing="0" w:line="360" w:lineRule="auto"/>
        <w:ind w:right="415"/>
        <w:jc w:val="both"/>
        <w:rPr>
          <w:sz w:val="28"/>
          <w:szCs w:val="28"/>
        </w:rPr>
      </w:pPr>
      <w:r>
        <w:rPr>
          <w:color w:val="000000"/>
          <w:sz w:val="28"/>
          <w:szCs w:val="28"/>
        </w:rPr>
        <w:t>equipment installation of the hybrid system. Hybrid systems may represent a viable alternative for technical, financial, social and environmental criteria, including advantages with regard to the extension of th</w:t>
      </w:r>
      <w:r>
        <w:rPr>
          <w:color w:val="000000"/>
          <w:sz w:val="28"/>
          <w:szCs w:val="28"/>
        </w:rPr>
        <w:t>e power grid or the local power generation by diesel systems.</w:t>
      </w:r>
    </w:p>
    <w:p w:rsidR="00786C23" w:rsidRDefault="00786C23">
      <w:pPr>
        <w:spacing w:after="240" w:line="360" w:lineRule="auto"/>
        <w:jc w:val="both"/>
        <w:rPr>
          <w:rFonts w:ascii="Times New Roman" w:hAnsi="Times New Roman" w:cs="Times New Roman"/>
          <w:sz w:val="28"/>
          <w:szCs w:val="28"/>
        </w:rPr>
      </w:pPr>
    </w:p>
    <w:p w:rsidR="00786C23" w:rsidRDefault="00080B28">
      <w:pPr>
        <w:pStyle w:val="Heading2"/>
        <w:numPr>
          <w:ilvl w:val="0"/>
          <w:numId w:val="9"/>
        </w:numPr>
        <w:spacing w:before="1" w:beforeAutospacing="0" w:afterAutospacing="0" w:line="360" w:lineRule="auto"/>
        <w:ind w:left="720"/>
        <w:jc w:val="both"/>
        <w:rPr>
          <w:rFonts w:ascii="Times New Roman" w:hAnsi="Times New Roman" w:hint="default"/>
          <w:color w:val="000000"/>
          <w:sz w:val="28"/>
          <w:szCs w:val="28"/>
        </w:rPr>
      </w:pPr>
      <w:r>
        <w:rPr>
          <w:rFonts w:ascii="Times New Roman" w:hAnsi="Times New Roman" w:hint="default"/>
          <w:color w:val="000000"/>
          <w:sz w:val="28"/>
          <w:szCs w:val="28"/>
        </w:rPr>
        <w:t>The Local Study Area (Mozambique)</w:t>
      </w:r>
    </w:p>
    <w:p w:rsidR="00786C23" w:rsidRDefault="00080B28">
      <w:pPr>
        <w:pStyle w:val="Heading2"/>
        <w:numPr>
          <w:ilvl w:val="0"/>
          <w:numId w:val="9"/>
        </w:numPr>
        <w:spacing w:before="1" w:beforeAutospacing="0" w:afterAutospacing="0" w:line="360" w:lineRule="auto"/>
        <w:ind w:left="720"/>
        <w:jc w:val="both"/>
        <w:rPr>
          <w:rFonts w:ascii="Times New Roman" w:hAnsi="Times New Roman" w:hint="default"/>
          <w:sz w:val="28"/>
          <w:szCs w:val="28"/>
        </w:rPr>
      </w:pPr>
      <w:r>
        <w:rPr>
          <w:rFonts w:ascii="Times New Roman" w:hAnsi="Times New Roman" w:hint="default"/>
          <w:color w:val="000000"/>
          <w:sz w:val="28"/>
          <w:szCs w:val="28"/>
        </w:rPr>
        <w:t>2.</w:t>
      </w:r>
      <w:r>
        <w:rPr>
          <w:rFonts w:ascii="Times New Roman" w:hAnsi="Times New Roman" w:hint="default"/>
          <w:color w:val="000000"/>
          <w:sz w:val="28"/>
          <w:szCs w:val="28"/>
        </w:rPr>
        <w:t>Geographical Location and Climate</w:t>
      </w:r>
    </w:p>
    <w:p w:rsidR="00786C23" w:rsidRDefault="00080B28">
      <w:pPr>
        <w:pStyle w:val="NormalWeb"/>
        <w:spacing w:before="136" w:beforeAutospacing="0" w:afterAutospacing="0" w:line="360" w:lineRule="auto"/>
        <w:ind w:right="335"/>
        <w:jc w:val="both"/>
        <w:rPr>
          <w:sz w:val="28"/>
          <w:szCs w:val="28"/>
        </w:rPr>
      </w:pPr>
      <w:proofErr w:type="gramStart"/>
      <w:r>
        <w:rPr>
          <w:color w:val="000000"/>
          <w:sz w:val="28"/>
          <w:szCs w:val="28"/>
        </w:rPr>
        <w:t>.</w:t>
      </w:r>
      <w:r>
        <w:rPr>
          <w:color w:val="000000"/>
          <w:sz w:val="28"/>
          <w:szCs w:val="28"/>
        </w:rPr>
        <w:t>Mozambique</w:t>
      </w:r>
      <w:proofErr w:type="gramEnd"/>
      <w:r>
        <w:rPr>
          <w:color w:val="000000"/>
          <w:sz w:val="28"/>
          <w:szCs w:val="28"/>
        </w:rPr>
        <w:t xml:space="preserve"> is located on the Eastern African coast side of the southern African subcontinent, facing the Indian Ocean </w:t>
      </w:r>
      <w:r>
        <w:rPr>
          <w:color w:val="000000"/>
          <w:sz w:val="28"/>
          <w:szCs w:val="28"/>
        </w:rPr>
        <w:t xml:space="preserve">between latitudes 10º 27´S and 26º 52´S and b e t w e </w:t>
      </w:r>
      <w:proofErr w:type="spellStart"/>
      <w:r>
        <w:rPr>
          <w:color w:val="000000"/>
          <w:sz w:val="28"/>
          <w:szCs w:val="28"/>
        </w:rPr>
        <w:t>e</w:t>
      </w:r>
      <w:proofErr w:type="spellEnd"/>
      <w:r>
        <w:rPr>
          <w:color w:val="000000"/>
          <w:sz w:val="28"/>
          <w:szCs w:val="28"/>
        </w:rPr>
        <w:t xml:space="preserve"> n longitudes 30º 12´E and</w:t>
      </w:r>
    </w:p>
    <w:p w:rsidR="00786C23" w:rsidRDefault="00080B28">
      <w:pPr>
        <w:pStyle w:val="NormalWeb"/>
        <w:spacing w:before="63" w:beforeAutospacing="0" w:afterAutospacing="0" w:line="360" w:lineRule="auto"/>
        <w:ind w:right="337"/>
        <w:jc w:val="both"/>
        <w:rPr>
          <w:sz w:val="28"/>
          <w:szCs w:val="28"/>
        </w:rPr>
      </w:pPr>
      <w:r>
        <w:rPr>
          <w:color w:val="000000"/>
          <w:sz w:val="28"/>
          <w:szCs w:val="28"/>
        </w:rPr>
        <w:t>40º 51´E, and has a long coastline of about 2, 515 km with continental shelf area of approximately 68,000 km</w:t>
      </w:r>
      <w:r>
        <w:rPr>
          <w:color w:val="000000"/>
          <w:sz w:val="28"/>
          <w:szCs w:val="28"/>
          <w:vertAlign w:val="superscript"/>
        </w:rPr>
        <w:t xml:space="preserve">2 </w:t>
      </w:r>
      <w:r>
        <w:rPr>
          <w:color w:val="000000"/>
          <w:sz w:val="28"/>
          <w:szCs w:val="28"/>
        </w:rPr>
        <w:t>(INE, 2007). Figure 2.17 illustrates the Map of Mozambique and i</w:t>
      </w:r>
      <w:r>
        <w:rPr>
          <w:color w:val="000000"/>
          <w:sz w:val="28"/>
          <w:szCs w:val="28"/>
        </w:rPr>
        <w:t>ts regional division.</w:t>
      </w:r>
    </w:p>
    <w:p w:rsidR="00786C23" w:rsidRDefault="00080B28">
      <w:pPr>
        <w:spacing w:after="240" w:line="360" w:lineRule="auto"/>
        <w:jc w:val="both"/>
        <w:rPr>
          <w:rFonts w:ascii="Times New Roman" w:hAnsi="Times New Roman" w:cs="Times New Roman"/>
          <w:sz w:val="28"/>
          <w:szCs w:val="28"/>
        </w:rPr>
      </w:pPr>
      <w:r>
        <w:rPr>
          <w:rFonts w:ascii="Times New Roman" w:eastAsia="SimSun" w:hAnsi="Times New Roman" w:cs="Times New Roman"/>
          <w:sz w:val="28"/>
          <w:szCs w:val="28"/>
          <w:lang w:bidi="ar"/>
        </w:rPr>
        <w:br/>
      </w:r>
      <w:r>
        <w:rPr>
          <w:rFonts w:ascii="Times New Roman" w:hAnsi="Times New Roman" w:cs="Times New Roman"/>
          <w:color w:val="000000"/>
          <w:sz w:val="28"/>
          <w:szCs w:val="28"/>
        </w:rPr>
        <w:t>Its climate is characterized by two typical climate seasons: the wet season, which extends from October to April and is hot and rainy; and the dry season, which is a kind of a cooler winter from May to October with very limited rain.</w:t>
      </w:r>
      <w:r>
        <w:rPr>
          <w:rFonts w:ascii="Times New Roman" w:hAnsi="Times New Roman" w:cs="Times New Roman"/>
          <w:color w:val="000000"/>
          <w:sz w:val="28"/>
          <w:szCs w:val="28"/>
        </w:rPr>
        <w:t xml:space="preserve"> The annual mean temperature </w:t>
      </w:r>
      <w:proofErr w:type="gramStart"/>
      <w:r>
        <w:rPr>
          <w:rFonts w:ascii="Times New Roman" w:hAnsi="Times New Roman" w:cs="Times New Roman"/>
          <w:color w:val="000000"/>
          <w:sz w:val="28"/>
          <w:szCs w:val="28"/>
        </w:rPr>
        <w:t>vary</w:t>
      </w:r>
      <w:proofErr w:type="gramEnd"/>
      <w:r>
        <w:rPr>
          <w:rFonts w:ascii="Times New Roman" w:hAnsi="Times New Roman" w:cs="Times New Roman"/>
          <w:color w:val="000000"/>
          <w:sz w:val="28"/>
          <w:szCs w:val="28"/>
        </w:rPr>
        <w:t xml:space="preserve"> from the northern to the southern region and from the coast to the highlands in the interior of the country. The coastal plain has a tropical humid to sub humid climate with a mean temperature of about 24ºC in the southern</w:t>
      </w:r>
      <w:r>
        <w:rPr>
          <w:rFonts w:ascii="Times New Roman" w:hAnsi="Times New Roman" w:cs="Times New Roman"/>
          <w:color w:val="000000"/>
          <w:sz w:val="28"/>
          <w:szCs w:val="28"/>
        </w:rPr>
        <w:t xml:space="preserve"> region and 25°C in the northern region (</w:t>
      </w:r>
      <w:proofErr w:type="spellStart"/>
      <w:r>
        <w:rPr>
          <w:rFonts w:ascii="Times New Roman" w:hAnsi="Times New Roman" w:cs="Times New Roman"/>
          <w:color w:val="000000"/>
          <w:sz w:val="28"/>
          <w:szCs w:val="28"/>
        </w:rPr>
        <w:t>Zucule</w:t>
      </w:r>
      <w:proofErr w:type="spellEnd"/>
      <w:r>
        <w:rPr>
          <w:rFonts w:ascii="Times New Roman" w:hAnsi="Times New Roman" w:cs="Times New Roman"/>
          <w:color w:val="000000"/>
          <w:sz w:val="28"/>
          <w:szCs w:val="28"/>
        </w:rPr>
        <w:t>).</w:t>
      </w:r>
      <w:r>
        <w:rPr>
          <w:rFonts w:ascii="Times New Roman" w:eastAsia="SimSun" w:hAnsi="Times New Roman" w:cs="Times New Roman"/>
          <w:sz w:val="28"/>
          <w:szCs w:val="28"/>
          <w:lang w:bidi="ar"/>
        </w:rPr>
        <w:br/>
      </w:r>
    </w:p>
    <w:p w:rsidR="00786C23" w:rsidRDefault="00080B28">
      <w:pPr>
        <w:pStyle w:val="Heading2"/>
        <w:spacing w:beforeAutospacing="0" w:afterAutospacing="0" w:line="360" w:lineRule="auto"/>
        <w:jc w:val="both"/>
        <w:rPr>
          <w:rFonts w:ascii="Times New Roman" w:hAnsi="Times New Roman" w:hint="default"/>
          <w:sz w:val="32"/>
          <w:szCs w:val="32"/>
        </w:rPr>
      </w:pPr>
      <w:r>
        <w:rPr>
          <w:rFonts w:ascii="Times New Roman" w:hAnsi="Times New Roman" w:hint="default"/>
          <w:color w:val="000000"/>
          <w:sz w:val="32"/>
          <w:szCs w:val="32"/>
        </w:rPr>
        <w:t>Mozambique Energy Profile</w:t>
      </w:r>
    </w:p>
    <w:p w:rsidR="00786C23" w:rsidRDefault="00080B28">
      <w:pPr>
        <w:pStyle w:val="NormalWeb"/>
        <w:spacing w:before="141" w:beforeAutospacing="0" w:afterAutospacing="0" w:line="360" w:lineRule="auto"/>
        <w:ind w:right="336" w:firstLineChars="450" w:firstLine="1260"/>
        <w:jc w:val="both"/>
        <w:rPr>
          <w:sz w:val="28"/>
          <w:szCs w:val="28"/>
        </w:rPr>
      </w:pPr>
      <w:r>
        <w:rPr>
          <w:color w:val="000000"/>
          <w:sz w:val="28"/>
          <w:szCs w:val="28"/>
        </w:rPr>
        <w:t xml:space="preserve">Mozambique is rich in energy resources (fossil and renewable) not exploited yet: namely natural gas and coal, solar, wind, hydro, geothermal, ocean and biomass. According to </w:t>
      </w:r>
      <w:r>
        <w:rPr>
          <w:color w:val="000000"/>
          <w:sz w:val="28"/>
          <w:szCs w:val="28"/>
        </w:rPr>
        <w:t>Hawkins9, it is estimated that the renewable sources are as large as presented in the</w:t>
      </w:r>
      <w:r>
        <w:rPr>
          <w:color w:val="000000"/>
          <w:sz w:val="28"/>
          <w:szCs w:val="28"/>
        </w:rPr>
        <w:t xml:space="preserve">  </w:t>
      </w:r>
      <w:r>
        <w:rPr>
          <w:b/>
          <w:bCs/>
          <w:color w:val="000000"/>
          <w:sz w:val="28"/>
          <w:szCs w:val="28"/>
        </w:rPr>
        <w:t xml:space="preserve"> </w:t>
      </w:r>
      <w:r>
        <w:rPr>
          <w:color w:val="000000"/>
          <w:sz w:val="28"/>
          <w:szCs w:val="28"/>
        </w:rPr>
        <w:t>Renewable Energy Resources in Mozambique</w:t>
      </w:r>
    </w:p>
    <w:p w:rsidR="00786C23" w:rsidRDefault="00786C23">
      <w:pPr>
        <w:spacing w:line="360" w:lineRule="auto"/>
        <w:jc w:val="both"/>
        <w:rPr>
          <w:rFonts w:ascii="Times New Roman" w:hAnsi="Times New Roman" w:cs="Times New Roman"/>
          <w:sz w:val="28"/>
          <w:szCs w:val="28"/>
        </w:rPr>
      </w:pPr>
    </w:p>
    <w:p w:rsidR="00786C23" w:rsidRDefault="00080B28">
      <w:pPr>
        <w:pStyle w:val="NormalWeb"/>
        <w:spacing w:beforeAutospacing="0" w:afterAutospacing="0" w:line="360" w:lineRule="auto"/>
        <w:jc w:val="both"/>
        <w:rPr>
          <w:sz w:val="28"/>
          <w:szCs w:val="28"/>
        </w:rPr>
      </w:pPr>
      <w:r>
        <w:rPr>
          <w:color w:val="000000"/>
          <w:sz w:val="28"/>
          <w:szCs w:val="28"/>
        </w:rPr>
        <w:lastRenderedPageBreak/>
        <w:t xml:space="preserve">The available mapping of the distribution and potential of the solar and wind resources in the country are presented in the </w:t>
      </w:r>
      <w:r>
        <w:rPr>
          <w:color w:val="000000"/>
          <w:sz w:val="28"/>
          <w:szCs w:val="28"/>
        </w:rPr>
        <w:t>next section.</w:t>
      </w:r>
    </w:p>
    <w:p w:rsidR="00786C23" w:rsidRDefault="00786C23">
      <w:pPr>
        <w:spacing w:line="360" w:lineRule="auto"/>
        <w:jc w:val="both"/>
        <w:rPr>
          <w:rFonts w:ascii="Times New Roman" w:hAnsi="Times New Roman" w:cs="Times New Roman"/>
          <w:sz w:val="28"/>
          <w:szCs w:val="28"/>
        </w:rPr>
      </w:pPr>
    </w:p>
    <w:p w:rsidR="00786C23" w:rsidRDefault="00080B28">
      <w:pPr>
        <w:pStyle w:val="Heading3"/>
        <w:spacing w:before="206" w:beforeAutospacing="0" w:afterAutospacing="0" w:line="360" w:lineRule="auto"/>
        <w:jc w:val="both"/>
        <w:rPr>
          <w:rFonts w:ascii="Times New Roman" w:hAnsi="Times New Roman" w:hint="default"/>
          <w:color w:val="000000"/>
          <w:sz w:val="32"/>
          <w:szCs w:val="32"/>
        </w:rPr>
      </w:pPr>
      <w:r>
        <w:rPr>
          <w:rFonts w:ascii="Times New Roman" w:hAnsi="Times New Roman" w:hint="default"/>
          <w:color w:val="000000"/>
          <w:sz w:val="32"/>
          <w:szCs w:val="32"/>
        </w:rPr>
        <w:t xml:space="preserve">Solar Radiation </w:t>
      </w:r>
      <w:proofErr w:type="gramStart"/>
      <w:r>
        <w:rPr>
          <w:rFonts w:ascii="Times New Roman" w:hAnsi="Times New Roman" w:hint="default"/>
          <w:color w:val="000000"/>
          <w:sz w:val="32"/>
          <w:szCs w:val="32"/>
        </w:rPr>
        <w:t>and  Distribution</w:t>
      </w:r>
      <w:proofErr w:type="gramEnd"/>
      <w:r>
        <w:rPr>
          <w:rFonts w:ascii="Times New Roman" w:hAnsi="Times New Roman" w:hint="default"/>
          <w:color w:val="000000"/>
          <w:sz w:val="32"/>
          <w:szCs w:val="32"/>
        </w:rPr>
        <w:t xml:space="preserve"> and its Potential</w:t>
      </w:r>
    </w:p>
    <w:p w:rsidR="00786C23" w:rsidRDefault="00786C23"/>
    <w:p w:rsidR="00786C23" w:rsidRDefault="00080B28">
      <w:pPr>
        <w:pStyle w:val="NormalWeb"/>
        <w:spacing w:beforeAutospacing="0" w:afterAutospacing="0" w:line="360" w:lineRule="auto"/>
        <w:jc w:val="both"/>
        <w:rPr>
          <w:b/>
          <w:bCs/>
          <w:color w:val="000000"/>
          <w:sz w:val="32"/>
          <w:szCs w:val="32"/>
        </w:rPr>
      </w:pPr>
      <w:r>
        <w:rPr>
          <w:b/>
          <w:bCs/>
          <w:color w:val="000000"/>
          <w:sz w:val="32"/>
          <w:szCs w:val="32"/>
        </w:rPr>
        <w:t>Solar Radiation Resource:</w:t>
      </w:r>
    </w:p>
    <w:p w:rsidR="00786C23" w:rsidRDefault="00080B28">
      <w:pPr>
        <w:pStyle w:val="NormalWeb"/>
        <w:spacing w:before="117" w:beforeAutospacing="0" w:afterAutospacing="0" w:line="360" w:lineRule="auto"/>
        <w:ind w:right="334" w:firstLineChars="1000" w:firstLine="2800"/>
        <w:jc w:val="both"/>
        <w:rPr>
          <w:color w:val="000000"/>
          <w:sz w:val="28"/>
          <w:szCs w:val="28"/>
        </w:rPr>
      </w:pPr>
      <w:r>
        <w:rPr>
          <w:color w:val="000000"/>
          <w:sz w:val="28"/>
          <w:szCs w:val="28"/>
        </w:rPr>
        <w:t xml:space="preserve">Mozambique has great unexploited solar radiation potential. According to </w:t>
      </w:r>
      <w:proofErr w:type="spellStart"/>
      <w:r>
        <w:rPr>
          <w:color w:val="000000"/>
          <w:sz w:val="28"/>
          <w:szCs w:val="28"/>
        </w:rPr>
        <w:t>Cuamba</w:t>
      </w:r>
      <w:proofErr w:type="spellEnd"/>
      <w:r>
        <w:rPr>
          <w:color w:val="000000"/>
          <w:sz w:val="28"/>
          <w:szCs w:val="28"/>
        </w:rPr>
        <w:t xml:space="preserve"> (2006), the availability of solar radiation across the country, varies between 5.2</w:t>
      </w:r>
      <w:r>
        <w:rPr>
          <w:color w:val="000000"/>
          <w:sz w:val="28"/>
          <w:szCs w:val="28"/>
        </w:rPr>
        <w:t xml:space="preserve"> and 6 kWh/m</w:t>
      </w:r>
      <w:r>
        <w:rPr>
          <w:color w:val="000000"/>
          <w:sz w:val="28"/>
          <w:szCs w:val="28"/>
          <w:vertAlign w:val="superscript"/>
        </w:rPr>
        <w:t>2</w:t>
      </w:r>
      <w:r>
        <w:rPr>
          <w:color w:val="000000"/>
          <w:sz w:val="28"/>
          <w:szCs w:val="28"/>
        </w:rPr>
        <w:t>/day with the annual daily average of 5.7 kWh/m</w:t>
      </w:r>
      <w:r>
        <w:rPr>
          <w:color w:val="000000"/>
          <w:sz w:val="28"/>
          <w:szCs w:val="28"/>
          <w:vertAlign w:val="superscript"/>
        </w:rPr>
        <w:t>2</w:t>
      </w:r>
      <w:r>
        <w:rPr>
          <w:color w:val="000000"/>
          <w:sz w:val="28"/>
          <w:szCs w:val="28"/>
        </w:rPr>
        <w:t xml:space="preserve">/day. </w:t>
      </w:r>
      <w:proofErr w:type="gramStart"/>
      <w:r>
        <w:rPr>
          <w:color w:val="000000"/>
          <w:sz w:val="28"/>
          <w:szCs w:val="28"/>
        </w:rPr>
        <w:t>However</w:t>
      </w:r>
      <w:proofErr w:type="gramEnd"/>
      <w:r>
        <w:rPr>
          <w:color w:val="000000"/>
          <w:sz w:val="28"/>
          <w:szCs w:val="28"/>
        </w:rPr>
        <w:t xml:space="preserve"> the most recent studies done by FUNAE, confirm that in Mozambique the global horizontal irradiation varies between 1.785 and 2.206 kWh/m</w:t>
      </w:r>
      <w:r>
        <w:rPr>
          <w:color w:val="000000"/>
          <w:sz w:val="28"/>
          <w:szCs w:val="28"/>
          <w:vertAlign w:val="superscript"/>
        </w:rPr>
        <w:t>2</w:t>
      </w:r>
      <w:r>
        <w:rPr>
          <w:color w:val="000000"/>
          <w:sz w:val="28"/>
          <w:szCs w:val="28"/>
        </w:rPr>
        <w:t xml:space="preserve">/year and the solar potential is 23 </w:t>
      </w:r>
      <w:proofErr w:type="spellStart"/>
      <w:r>
        <w:rPr>
          <w:color w:val="000000"/>
          <w:sz w:val="28"/>
          <w:szCs w:val="28"/>
        </w:rPr>
        <w:t>TWp</w:t>
      </w:r>
      <w:proofErr w:type="spellEnd"/>
      <w:r>
        <w:rPr>
          <w:color w:val="000000"/>
          <w:sz w:val="28"/>
          <w:szCs w:val="28"/>
        </w:rPr>
        <w:t xml:space="preserve"> </w:t>
      </w:r>
      <w:r>
        <w:rPr>
          <w:color w:val="000000"/>
          <w:sz w:val="28"/>
          <w:szCs w:val="28"/>
        </w:rPr>
        <w:t>(FUNAE, 2014). Figure 2.18 below shows the solar radiation distribution in Mozambique.</w:t>
      </w:r>
    </w:p>
    <w:p w:rsidR="00786C23" w:rsidRDefault="00786C23">
      <w:pPr>
        <w:pStyle w:val="Heading1"/>
        <w:spacing w:before="0" w:line="360" w:lineRule="auto"/>
        <w:jc w:val="both"/>
        <w:rPr>
          <w:rFonts w:ascii="Times New Roman" w:hAnsi="Times New Roman" w:cs="Times New Roman"/>
          <w:color w:val="000000" w:themeColor="text1"/>
        </w:rPr>
      </w:pPr>
    </w:p>
    <w:p w:rsidR="00786C23" w:rsidRDefault="00080B28">
      <w:pPr>
        <w:pStyle w:val="Heading1"/>
        <w:spacing w:before="0"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DC TO DC CONVERTER</w:t>
      </w:r>
    </w:p>
    <w:p w:rsidR="00786C23" w:rsidRDefault="00080B28">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In electronics engineering, a DC to DC converter is a circuit which converts a source of direct current from one voltage to another. It is a class o</w:t>
      </w:r>
      <w:r>
        <w:rPr>
          <w:rFonts w:ascii="Times New Roman" w:hAnsi="Times New Roman" w:cs="Times New Roman"/>
          <w:color w:val="000000" w:themeColor="text1"/>
          <w:sz w:val="28"/>
          <w:szCs w:val="28"/>
        </w:rPr>
        <w:t>f power converter.</w:t>
      </w:r>
    </w:p>
    <w:p w:rsidR="00786C23" w:rsidRDefault="00786C23">
      <w:pPr>
        <w:spacing w:line="360" w:lineRule="auto"/>
        <w:jc w:val="both"/>
        <w:rPr>
          <w:rFonts w:ascii="Times New Roman" w:hAnsi="Times New Roman" w:cs="Times New Roman"/>
          <w:color w:val="000000" w:themeColor="text1"/>
          <w:sz w:val="28"/>
          <w:szCs w:val="28"/>
        </w:rPr>
      </w:pPr>
    </w:p>
    <w:p w:rsidR="00786C23" w:rsidRDefault="00080B28">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DC to DC converters are important in portable electronic devices such as cellular phones and laptop computers, which are supplied with power from batteries. Such electronic devices often contain several sub-circuits with each sub-circu</w:t>
      </w:r>
      <w:r>
        <w:rPr>
          <w:rFonts w:ascii="Times New Roman" w:hAnsi="Times New Roman" w:cs="Times New Roman"/>
          <w:color w:val="000000" w:themeColor="text1"/>
          <w:sz w:val="28"/>
          <w:szCs w:val="28"/>
        </w:rPr>
        <w:t xml:space="preserve">it requiring a unique voltage level different than that supplied by the battery (sometimes higher or lower than the battery voltage, and possibly even negative voltage). Additionally, the battery voltage declines as its stored power is drained. DC to DC </w:t>
      </w:r>
      <w:r>
        <w:rPr>
          <w:rFonts w:ascii="Times New Roman" w:hAnsi="Times New Roman" w:cs="Times New Roman"/>
          <w:color w:val="000000" w:themeColor="text1"/>
          <w:sz w:val="28"/>
          <w:szCs w:val="28"/>
        </w:rPr>
        <w:lastRenderedPageBreak/>
        <w:t>co</w:t>
      </w:r>
      <w:r>
        <w:rPr>
          <w:rFonts w:ascii="Times New Roman" w:hAnsi="Times New Roman" w:cs="Times New Roman"/>
          <w:color w:val="000000" w:themeColor="text1"/>
          <w:sz w:val="28"/>
          <w:szCs w:val="28"/>
        </w:rPr>
        <w:t>nverters offer a method of generating multiple controlled voltages from a single variable battery voltage, thereby saving space instead of using multiple batteries to supply different parts of the device.</w:t>
      </w:r>
    </w:p>
    <w:p w:rsidR="00786C23" w:rsidRDefault="00786C23">
      <w:pPr>
        <w:spacing w:line="360" w:lineRule="auto"/>
        <w:jc w:val="both"/>
        <w:rPr>
          <w:rFonts w:ascii="Times New Roman" w:hAnsi="Times New Roman" w:cs="Times New Roman"/>
          <w:b/>
          <w:color w:val="000000" w:themeColor="text1"/>
          <w:sz w:val="28"/>
          <w:szCs w:val="28"/>
        </w:rPr>
      </w:pPr>
    </w:p>
    <w:p w:rsidR="00786C23" w:rsidRDefault="00080B28">
      <w:pPr>
        <w:spacing w:line="360" w:lineRule="auto"/>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Conversion methods</w:t>
      </w:r>
    </w:p>
    <w:p w:rsidR="00786C23" w:rsidRDefault="00080B28">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Linea</w:t>
      </w:r>
      <w:r>
        <w:rPr>
          <w:rFonts w:ascii="Times New Roman" w:hAnsi="Times New Roman" w:cs="Times New Roman"/>
          <w:color w:val="000000" w:themeColor="text1"/>
          <w:sz w:val="28"/>
          <w:szCs w:val="28"/>
        </w:rPr>
        <w:t xml:space="preserve">r </w:t>
      </w:r>
      <w:r>
        <w:rPr>
          <w:rFonts w:ascii="Times New Roman" w:hAnsi="Times New Roman" w:cs="Times New Roman"/>
          <w:color w:val="000000" w:themeColor="text1"/>
          <w:sz w:val="28"/>
          <w:szCs w:val="28"/>
        </w:rPr>
        <w:t xml:space="preserve">A simple method of </w:t>
      </w:r>
      <w:r>
        <w:rPr>
          <w:rFonts w:ascii="Times New Roman" w:hAnsi="Times New Roman" w:cs="Times New Roman"/>
          <w:color w:val="000000" w:themeColor="text1"/>
          <w:sz w:val="28"/>
          <w:szCs w:val="28"/>
        </w:rPr>
        <w:t>converting one voltage to another is a circuit known as a voltage divider. This technique uses resistors in series with the voltage supply to provide a lower voltage. However, this method suffers serious drawbacks:</w:t>
      </w:r>
    </w:p>
    <w:p w:rsidR="00786C23" w:rsidRDefault="00786C23">
      <w:pPr>
        <w:spacing w:line="360" w:lineRule="auto"/>
        <w:jc w:val="both"/>
        <w:rPr>
          <w:rFonts w:ascii="Times New Roman" w:hAnsi="Times New Roman" w:cs="Times New Roman"/>
          <w:color w:val="000000" w:themeColor="text1"/>
          <w:sz w:val="28"/>
          <w:szCs w:val="28"/>
        </w:rPr>
      </w:pPr>
    </w:p>
    <w:p w:rsidR="00786C23" w:rsidRDefault="00080B28">
      <w:pPr>
        <w:pStyle w:val="ListParagraph"/>
        <w:numPr>
          <w:ilvl w:val="0"/>
          <w:numId w:val="10"/>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Provides no voltage regulation</w:t>
      </w:r>
    </w:p>
    <w:p w:rsidR="00786C23" w:rsidRDefault="00080B28">
      <w:pPr>
        <w:pStyle w:val="ListParagraph"/>
        <w:numPr>
          <w:ilvl w:val="0"/>
          <w:numId w:val="10"/>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Requires </w:t>
      </w:r>
      <w:r>
        <w:rPr>
          <w:rFonts w:ascii="Times New Roman" w:hAnsi="Times New Roman" w:cs="Times New Roman"/>
          <w:color w:val="000000" w:themeColor="text1"/>
          <w:sz w:val="28"/>
          <w:szCs w:val="28"/>
        </w:rPr>
        <w:t>knowledge of the resistance of the load</w:t>
      </w:r>
    </w:p>
    <w:p w:rsidR="00786C23" w:rsidRDefault="00080B28">
      <w:pPr>
        <w:pStyle w:val="ListParagraph"/>
        <w:numPr>
          <w:ilvl w:val="0"/>
          <w:numId w:val="10"/>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Poor efficiency, which also leads to excess heat dissipation</w:t>
      </w:r>
    </w:p>
    <w:p w:rsidR="00786C23" w:rsidRDefault="00080B28">
      <w:pPr>
        <w:pStyle w:val="ListParagraph"/>
        <w:numPr>
          <w:ilvl w:val="0"/>
          <w:numId w:val="10"/>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Impossible to generate voltages higher than the supply voltage</w:t>
      </w:r>
    </w:p>
    <w:p w:rsidR="00786C23" w:rsidRDefault="00080B28">
      <w:pPr>
        <w:pStyle w:val="ListParagraph"/>
        <w:numPr>
          <w:ilvl w:val="0"/>
          <w:numId w:val="10"/>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Impossible to generate negative voltages, unless the system ground is defined by a node in </w:t>
      </w:r>
      <w:r>
        <w:rPr>
          <w:rFonts w:ascii="Times New Roman" w:hAnsi="Times New Roman" w:cs="Times New Roman"/>
          <w:color w:val="000000" w:themeColor="text1"/>
          <w:sz w:val="28"/>
          <w:szCs w:val="28"/>
        </w:rPr>
        <w:t>the resistor network.</w:t>
      </w:r>
    </w:p>
    <w:p w:rsidR="00786C23" w:rsidRDefault="00786C23">
      <w:pPr>
        <w:spacing w:line="360" w:lineRule="auto"/>
        <w:jc w:val="both"/>
        <w:rPr>
          <w:rFonts w:ascii="Times New Roman" w:hAnsi="Times New Roman" w:cs="Times New Roman"/>
          <w:color w:val="000000" w:themeColor="text1"/>
          <w:sz w:val="28"/>
          <w:szCs w:val="28"/>
        </w:rPr>
      </w:pPr>
    </w:p>
    <w:p w:rsidR="00786C23" w:rsidRDefault="00080B28">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Any kind of voltage regulator solves the first two </w:t>
      </w:r>
      <w:proofErr w:type="gramStart"/>
      <w:r>
        <w:rPr>
          <w:rFonts w:ascii="Times New Roman" w:hAnsi="Times New Roman" w:cs="Times New Roman"/>
          <w:color w:val="000000" w:themeColor="text1"/>
          <w:sz w:val="28"/>
          <w:szCs w:val="28"/>
        </w:rPr>
        <w:t>problems,</w:t>
      </w:r>
      <w:proofErr w:type="gramEnd"/>
      <w:r>
        <w:rPr>
          <w:rFonts w:ascii="Times New Roman" w:hAnsi="Times New Roman" w:cs="Times New Roman"/>
          <w:color w:val="000000" w:themeColor="text1"/>
          <w:sz w:val="28"/>
          <w:szCs w:val="28"/>
        </w:rPr>
        <w:t xml:space="preserve"> however, linear regulators still have the last three problems.</w:t>
      </w:r>
    </w:p>
    <w:p w:rsidR="00786C23" w:rsidRDefault="00786C23">
      <w:pPr>
        <w:spacing w:line="360" w:lineRule="auto"/>
        <w:jc w:val="both"/>
        <w:rPr>
          <w:rFonts w:ascii="Times New Roman" w:hAnsi="Times New Roman" w:cs="Times New Roman"/>
          <w:color w:val="000000" w:themeColor="text1"/>
          <w:sz w:val="28"/>
          <w:szCs w:val="28"/>
        </w:rPr>
      </w:pPr>
    </w:p>
    <w:p w:rsidR="00786C23" w:rsidRDefault="00080B28">
      <w:pPr>
        <w:spacing w:line="360" w:lineRule="auto"/>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Switched-mode conversion</w:t>
      </w:r>
    </w:p>
    <w:p w:rsidR="00786C23" w:rsidRDefault="00080B28">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Electronic switch-mode DC to DC converters are available to convert one DC voltag</w:t>
      </w:r>
      <w:r>
        <w:rPr>
          <w:rFonts w:ascii="Times New Roman" w:hAnsi="Times New Roman" w:cs="Times New Roman"/>
          <w:color w:val="000000" w:themeColor="text1"/>
          <w:sz w:val="28"/>
          <w:szCs w:val="28"/>
        </w:rPr>
        <w:t xml:space="preserve">e level to another. These circuits, very similar to a switched-mode power supply, generally perform the conversion by applying a DC voltage across an inductor or transformer for a period of time (usually in the 100 kHz to 5 MHz range) which causes current </w:t>
      </w:r>
      <w:r>
        <w:rPr>
          <w:rFonts w:ascii="Times New Roman" w:hAnsi="Times New Roman" w:cs="Times New Roman"/>
          <w:color w:val="000000" w:themeColor="text1"/>
          <w:sz w:val="28"/>
          <w:szCs w:val="28"/>
        </w:rPr>
        <w:t xml:space="preserve">to flow through it and store energy magnetically, then switching this voltage off and causing the stored energy to be transferred to the voltage output in </w:t>
      </w:r>
      <w:r>
        <w:rPr>
          <w:rFonts w:ascii="Times New Roman" w:hAnsi="Times New Roman" w:cs="Times New Roman"/>
          <w:color w:val="000000" w:themeColor="text1"/>
          <w:sz w:val="28"/>
          <w:szCs w:val="28"/>
        </w:rPr>
        <w:lastRenderedPageBreak/>
        <w:t xml:space="preserve">a controlled manner. By adjusting the ratio of on/off time, the output voltage can be regulated even </w:t>
      </w:r>
      <w:r>
        <w:rPr>
          <w:rFonts w:ascii="Times New Roman" w:hAnsi="Times New Roman" w:cs="Times New Roman"/>
          <w:color w:val="000000" w:themeColor="text1"/>
          <w:sz w:val="28"/>
          <w:szCs w:val="28"/>
        </w:rPr>
        <w:t xml:space="preserve">as the current demand changes. This conversion method is more power efficient (often 80% to 95%) than linear voltage conversion which must dissipate unwanted power. This efficiency is beneficial to increasing the running time of </w:t>
      </w:r>
      <w:proofErr w:type="gramStart"/>
      <w:r>
        <w:rPr>
          <w:rFonts w:ascii="Times New Roman" w:hAnsi="Times New Roman" w:cs="Times New Roman"/>
          <w:color w:val="000000" w:themeColor="text1"/>
          <w:sz w:val="28"/>
          <w:szCs w:val="28"/>
        </w:rPr>
        <w:t>battery operated</w:t>
      </w:r>
      <w:proofErr w:type="gramEnd"/>
      <w:r>
        <w:rPr>
          <w:rFonts w:ascii="Times New Roman" w:hAnsi="Times New Roman" w:cs="Times New Roman"/>
          <w:color w:val="000000" w:themeColor="text1"/>
          <w:sz w:val="28"/>
          <w:szCs w:val="28"/>
        </w:rPr>
        <w:t xml:space="preserve"> devices. A</w:t>
      </w:r>
      <w:r>
        <w:rPr>
          <w:rFonts w:ascii="Times New Roman" w:hAnsi="Times New Roman" w:cs="Times New Roman"/>
          <w:color w:val="000000" w:themeColor="text1"/>
          <w:sz w:val="28"/>
          <w:szCs w:val="28"/>
        </w:rPr>
        <w:t xml:space="preserve"> drawback to switching converters is the electronic noise they generate at high frequencies, which must sometimes be filtered.</w:t>
      </w:r>
    </w:p>
    <w:p w:rsidR="00786C23" w:rsidRDefault="00786C23">
      <w:pPr>
        <w:spacing w:line="360" w:lineRule="auto"/>
        <w:jc w:val="both"/>
        <w:rPr>
          <w:rFonts w:ascii="Times New Roman" w:hAnsi="Times New Roman" w:cs="Times New Roman"/>
          <w:color w:val="000000" w:themeColor="text1"/>
          <w:sz w:val="28"/>
          <w:szCs w:val="28"/>
        </w:rPr>
      </w:pPr>
    </w:p>
    <w:p w:rsidR="00786C23" w:rsidRDefault="00080B28">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Isolated DC-DC converters convert a DC input power source to a DC output power while maintaining isolation between the input an</w:t>
      </w:r>
      <w:r>
        <w:rPr>
          <w:rFonts w:ascii="Times New Roman" w:hAnsi="Times New Roman" w:cs="Times New Roman"/>
          <w:color w:val="000000" w:themeColor="text1"/>
          <w:sz w:val="28"/>
          <w:szCs w:val="28"/>
        </w:rPr>
        <w:t>d the output, generally allowing differences in the input-output ground potentials in the range of hundreds or thousands of volts. They can be an exception to the definition of DC-DC converters in that their output voltage is often (but not always) the sam</w:t>
      </w:r>
      <w:r>
        <w:rPr>
          <w:rFonts w:ascii="Times New Roman" w:hAnsi="Times New Roman" w:cs="Times New Roman"/>
          <w:color w:val="000000" w:themeColor="text1"/>
          <w:sz w:val="28"/>
          <w:szCs w:val="28"/>
        </w:rPr>
        <w:t>e as the input voltage.</w:t>
      </w:r>
    </w:p>
    <w:p w:rsidR="00786C23" w:rsidRDefault="00786C23">
      <w:pPr>
        <w:spacing w:line="360" w:lineRule="auto"/>
        <w:jc w:val="both"/>
        <w:rPr>
          <w:rFonts w:ascii="Times New Roman" w:hAnsi="Times New Roman" w:cs="Times New Roman"/>
          <w:color w:val="000000" w:themeColor="text1"/>
          <w:sz w:val="28"/>
          <w:szCs w:val="28"/>
        </w:rPr>
      </w:pPr>
    </w:p>
    <w:p w:rsidR="00786C23" w:rsidRDefault="00080B28">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A current-output DC-DC converter accepts a DC power input, and produces as its output a constant current, while the output voltage depends on the impedance of the load. The various topologies of the DC to DC converter can generate</w:t>
      </w:r>
      <w:r>
        <w:rPr>
          <w:rFonts w:ascii="Times New Roman" w:hAnsi="Times New Roman" w:cs="Times New Roman"/>
          <w:color w:val="000000" w:themeColor="text1"/>
          <w:sz w:val="28"/>
          <w:szCs w:val="28"/>
        </w:rPr>
        <w:t xml:space="preserve"> voltages higher, lower, higher and lower or negative of the input voltage; their names are:</w:t>
      </w:r>
    </w:p>
    <w:p w:rsidR="00786C23" w:rsidRDefault="00080B28">
      <w:pPr>
        <w:pStyle w:val="ListParagraph"/>
        <w:numPr>
          <w:ilvl w:val="0"/>
          <w:numId w:val="11"/>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Buck</w:t>
      </w:r>
    </w:p>
    <w:p w:rsidR="00786C23" w:rsidRDefault="00080B28">
      <w:pPr>
        <w:pStyle w:val="ListParagraph"/>
        <w:numPr>
          <w:ilvl w:val="0"/>
          <w:numId w:val="11"/>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Boost</w:t>
      </w:r>
    </w:p>
    <w:p w:rsidR="00786C23" w:rsidRDefault="00080B28">
      <w:pPr>
        <w:pStyle w:val="ListParagraph"/>
        <w:numPr>
          <w:ilvl w:val="0"/>
          <w:numId w:val="11"/>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Luo</w:t>
      </w:r>
    </w:p>
    <w:p w:rsidR="00786C23" w:rsidRDefault="00080B28">
      <w:pPr>
        <w:pStyle w:val="ListParagraph"/>
        <w:numPr>
          <w:ilvl w:val="0"/>
          <w:numId w:val="11"/>
        </w:numPr>
        <w:spacing w:line="360" w:lineRule="auto"/>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Ćuk</w:t>
      </w:r>
      <w:proofErr w:type="spellEnd"/>
    </w:p>
    <w:p w:rsidR="00786C23" w:rsidRDefault="00080B28">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 general, the term "DC to DC converter" almost always refers to one of these switching converters.</w:t>
      </w:r>
    </w:p>
    <w:p w:rsidR="00786C23" w:rsidRDefault="00080B28">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Switching DC to DC converters are available</w:t>
      </w:r>
      <w:r>
        <w:rPr>
          <w:rFonts w:ascii="Times New Roman" w:hAnsi="Times New Roman" w:cs="Times New Roman"/>
          <w:color w:val="000000" w:themeColor="text1"/>
          <w:sz w:val="28"/>
          <w:szCs w:val="28"/>
        </w:rPr>
        <w:t xml:space="preserve"> in a wide variety of input and fixed or adjustable output voltages.</w:t>
      </w:r>
    </w:p>
    <w:p w:rsidR="00786C23" w:rsidRDefault="00786C23">
      <w:pPr>
        <w:spacing w:line="360" w:lineRule="auto"/>
        <w:jc w:val="both"/>
        <w:rPr>
          <w:rFonts w:ascii="Times New Roman" w:hAnsi="Times New Roman" w:cs="Times New Roman"/>
          <w:color w:val="000000" w:themeColor="text1"/>
          <w:sz w:val="28"/>
          <w:szCs w:val="28"/>
        </w:rPr>
      </w:pPr>
    </w:p>
    <w:p w:rsidR="00786C23" w:rsidRDefault="00080B28">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ab/>
        <w:t>DC to DC converters are now available as integrated circuits needing minimal extra components to build a complete converter. DC to DC converters are also available as complete hybrid ci</w:t>
      </w:r>
      <w:r>
        <w:rPr>
          <w:rFonts w:ascii="Times New Roman" w:hAnsi="Times New Roman" w:cs="Times New Roman"/>
          <w:color w:val="000000" w:themeColor="text1"/>
          <w:sz w:val="28"/>
          <w:szCs w:val="28"/>
        </w:rPr>
        <w:t>rcuits, ready for use within an electronic device.</w:t>
      </w:r>
    </w:p>
    <w:p w:rsidR="00786C23" w:rsidRDefault="00786C23">
      <w:pPr>
        <w:spacing w:line="360" w:lineRule="auto"/>
        <w:jc w:val="both"/>
        <w:rPr>
          <w:rFonts w:ascii="Times New Roman" w:hAnsi="Times New Roman" w:cs="Times New Roman"/>
          <w:color w:val="000000" w:themeColor="text1"/>
          <w:sz w:val="28"/>
          <w:szCs w:val="28"/>
        </w:rPr>
      </w:pPr>
    </w:p>
    <w:p w:rsidR="00786C23" w:rsidRDefault="00080B28">
      <w:pPr>
        <w:pStyle w:val="Heading2"/>
        <w:spacing w:line="360" w:lineRule="auto"/>
        <w:jc w:val="both"/>
        <w:rPr>
          <w:rFonts w:ascii="Times New Roman" w:hAnsi="Times New Roman" w:hint="default"/>
          <w:color w:val="000000" w:themeColor="text1"/>
          <w:sz w:val="32"/>
          <w:szCs w:val="32"/>
        </w:rPr>
      </w:pPr>
      <w:r>
        <w:rPr>
          <w:rFonts w:ascii="Times New Roman" w:hAnsi="Times New Roman" w:hint="default"/>
          <w:color w:val="000000" w:themeColor="text1"/>
          <w:sz w:val="32"/>
          <w:szCs w:val="32"/>
        </w:rPr>
        <w:t>DC-DC CONVERTER BASICS</w:t>
      </w:r>
    </w:p>
    <w:p w:rsidR="00786C23" w:rsidRDefault="00080B28">
      <w:pPr>
        <w:pStyle w:val="NormalWeb"/>
        <w:spacing w:beforeAutospacing="0" w:afterAutospacing="0" w:line="360" w:lineRule="auto"/>
        <w:jc w:val="both"/>
        <w:rPr>
          <w:iCs/>
          <w:color w:val="000000" w:themeColor="text1"/>
          <w:sz w:val="28"/>
          <w:szCs w:val="28"/>
        </w:rPr>
      </w:pPr>
      <w:r>
        <w:rPr>
          <w:iCs/>
          <w:color w:val="000000" w:themeColor="text1"/>
          <w:sz w:val="28"/>
          <w:szCs w:val="28"/>
        </w:rPr>
        <w:tab/>
        <w:t xml:space="preserve">A DC-to-DC converter is a device that accepts a DC input voltage and produces a DC output voltage. </w:t>
      </w:r>
      <w:proofErr w:type="gramStart"/>
      <w:r>
        <w:rPr>
          <w:iCs/>
          <w:color w:val="000000" w:themeColor="text1"/>
          <w:sz w:val="28"/>
          <w:szCs w:val="28"/>
        </w:rPr>
        <w:t>Typically</w:t>
      </w:r>
      <w:proofErr w:type="gramEnd"/>
      <w:r>
        <w:rPr>
          <w:iCs/>
          <w:color w:val="000000" w:themeColor="text1"/>
          <w:sz w:val="28"/>
          <w:szCs w:val="28"/>
        </w:rPr>
        <w:t xml:space="preserve"> the output produced is at a different voltage level than the input. In </w:t>
      </w:r>
      <w:r>
        <w:rPr>
          <w:iCs/>
          <w:color w:val="000000" w:themeColor="text1"/>
          <w:sz w:val="28"/>
          <w:szCs w:val="28"/>
        </w:rPr>
        <w:t xml:space="preserve">addition, DC-to-DC converters are used to provide noise isolation, power bus regulation, etc. This is a summary of some of the popular DC-to-DC converter </w:t>
      </w:r>
      <w:proofErr w:type="spellStart"/>
      <w:r>
        <w:rPr>
          <w:iCs/>
          <w:color w:val="000000" w:themeColor="text1"/>
          <w:sz w:val="28"/>
          <w:szCs w:val="28"/>
        </w:rPr>
        <w:t>topolopgies</w:t>
      </w:r>
      <w:proofErr w:type="spellEnd"/>
      <w:r>
        <w:rPr>
          <w:iCs/>
          <w:color w:val="000000" w:themeColor="text1"/>
          <w:sz w:val="28"/>
          <w:szCs w:val="28"/>
        </w:rPr>
        <w:t>:</w:t>
      </w:r>
    </w:p>
    <w:p w:rsidR="00786C23" w:rsidRDefault="00080B28">
      <w:pPr>
        <w:pStyle w:val="Heading2"/>
        <w:spacing w:line="360" w:lineRule="auto"/>
        <w:jc w:val="both"/>
        <w:rPr>
          <w:rFonts w:ascii="Times New Roman" w:hAnsi="Times New Roman" w:hint="default"/>
          <w:color w:val="000000" w:themeColor="text1"/>
          <w:sz w:val="32"/>
          <w:szCs w:val="32"/>
        </w:rPr>
      </w:pPr>
      <w:r>
        <w:rPr>
          <w:rFonts w:ascii="Times New Roman" w:hAnsi="Times New Roman" w:hint="default"/>
          <w:color w:val="000000" w:themeColor="text1"/>
          <w:sz w:val="32"/>
          <w:szCs w:val="32"/>
        </w:rPr>
        <w:t>BOOST CONVERTER STEP-UP CONVERTER</w:t>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ab/>
        <w:t>The schematic in Fig. 6 shows the basic boost converte</w:t>
      </w:r>
      <w:r>
        <w:rPr>
          <w:color w:val="000000" w:themeColor="text1"/>
          <w:sz w:val="28"/>
          <w:szCs w:val="28"/>
        </w:rPr>
        <w:t xml:space="preserve">r. This circuit is used when a higher output voltage than input is required.  </w:t>
      </w:r>
    </w:p>
    <w:p w:rsidR="00786C23" w:rsidRDefault="00080B28">
      <w:pPr>
        <w:pStyle w:val="NormalWeb"/>
        <w:spacing w:beforeAutospacing="0" w:afterAutospacing="0" w:line="360" w:lineRule="auto"/>
        <w:jc w:val="both"/>
        <w:rPr>
          <w:color w:val="000000" w:themeColor="text1"/>
          <w:sz w:val="28"/>
          <w:szCs w:val="28"/>
        </w:rPr>
      </w:pPr>
      <w:r>
        <w:rPr>
          <w:noProof/>
          <w:color w:val="000000" w:themeColor="text1"/>
          <w:sz w:val="28"/>
          <w:szCs w:val="28"/>
        </w:rPr>
        <w:drawing>
          <wp:inline distT="0" distB="0" distL="0" distR="0">
            <wp:extent cx="3257550" cy="1333500"/>
            <wp:effectExtent l="0" t="0" r="0" b="0"/>
            <wp:docPr id="66" name="Picture 6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0" descr="figure"/>
                    <pic:cNvPicPr>
                      <a:picLocks noChangeAspect="1" noChangeArrowheads="1"/>
                    </pic:cNvPicPr>
                  </pic:nvPicPr>
                  <pic:blipFill>
                    <a:blip r:embed="rId80" cstate="print"/>
                    <a:srcRect/>
                    <a:stretch>
                      <a:fillRect/>
                    </a:stretch>
                  </pic:blipFill>
                  <pic:spPr>
                    <a:xfrm>
                      <a:off x="0" y="0"/>
                      <a:ext cx="3257550" cy="1333500"/>
                    </a:xfrm>
                    <a:prstGeom prst="rect">
                      <a:avLst/>
                    </a:prstGeom>
                    <a:noFill/>
                    <a:ln w="9525">
                      <a:noFill/>
                      <a:miter lim="800000"/>
                      <a:headEnd/>
                      <a:tailEnd/>
                    </a:ln>
                  </pic:spPr>
                </pic:pic>
              </a:graphicData>
            </a:graphic>
          </wp:inline>
        </w:drawing>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Boost Converter Circuit</w:t>
      </w:r>
    </w:p>
    <w:p w:rsidR="00786C23" w:rsidRDefault="00786C23">
      <w:pPr>
        <w:pStyle w:val="NormalWeb"/>
        <w:spacing w:beforeAutospacing="0" w:afterAutospacing="0" w:line="360" w:lineRule="auto"/>
        <w:jc w:val="both"/>
        <w:rPr>
          <w:color w:val="000000" w:themeColor="text1"/>
          <w:sz w:val="28"/>
          <w:szCs w:val="28"/>
        </w:rPr>
      </w:pP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ab/>
        <w:t xml:space="preserve">While the transistor is ON </w:t>
      </w:r>
      <w:proofErr w:type="spellStart"/>
      <w:r>
        <w:rPr>
          <w:color w:val="000000" w:themeColor="text1"/>
          <w:sz w:val="28"/>
          <w:szCs w:val="28"/>
        </w:rPr>
        <w:t>V</w:t>
      </w:r>
      <w:r>
        <w:rPr>
          <w:color w:val="000000" w:themeColor="text1"/>
          <w:sz w:val="28"/>
          <w:szCs w:val="28"/>
          <w:vertAlign w:val="subscript"/>
        </w:rPr>
        <w:t>x</w:t>
      </w:r>
      <w:proofErr w:type="spellEnd"/>
      <w:r>
        <w:rPr>
          <w:color w:val="000000" w:themeColor="text1"/>
          <w:sz w:val="28"/>
          <w:szCs w:val="28"/>
        </w:rPr>
        <w:t xml:space="preserve"> =V</w:t>
      </w:r>
      <w:r>
        <w:rPr>
          <w:color w:val="000000" w:themeColor="text1"/>
          <w:sz w:val="28"/>
          <w:szCs w:val="28"/>
          <w:vertAlign w:val="subscript"/>
        </w:rPr>
        <w:t>in</w:t>
      </w:r>
      <w:r>
        <w:rPr>
          <w:color w:val="000000" w:themeColor="text1"/>
          <w:sz w:val="28"/>
          <w:szCs w:val="28"/>
        </w:rPr>
        <w:t xml:space="preserve">, and the OFF state the inductor current flows through the diode giving </w:t>
      </w:r>
      <w:proofErr w:type="spellStart"/>
      <w:r>
        <w:rPr>
          <w:color w:val="000000" w:themeColor="text1"/>
          <w:sz w:val="28"/>
          <w:szCs w:val="28"/>
        </w:rPr>
        <w:t>V</w:t>
      </w:r>
      <w:r>
        <w:rPr>
          <w:color w:val="000000" w:themeColor="text1"/>
          <w:sz w:val="28"/>
          <w:szCs w:val="28"/>
          <w:vertAlign w:val="subscript"/>
        </w:rPr>
        <w:t>x</w:t>
      </w:r>
      <w:proofErr w:type="spellEnd"/>
      <w:r>
        <w:rPr>
          <w:color w:val="000000" w:themeColor="text1"/>
          <w:sz w:val="28"/>
          <w:szCs w:val="28"/>
        </w:rPr>
        <w:t xml:space="preserve"> =V</w:t>
      </w:r>
      <w:r>
        <w:rPr>
          <w:color w:val="000000" w:themeColor="text1"/>
          <w:sz w:val="28"/>
          <w:szCs w:val="28"/>
          <w:vertAlign w:val="subscript"/>
        </w:rPr>
        <w:t>o</w:t>
      </w:r>
      <w:r>
        <w:rPr>
          <w:color w:val="000000" w:themeColor="text1"/>
          <w:sz w:val="28"/>
          <w:szCs w:val="28"/>
        </w:rPr>
        <w:t xml:space="preserve">. For this analysis it is assumed that the inductor current always remains flowing (continuous conduction). The voltage across the inductor and the average must be zero for the average current to remain in steady state </w:t>
      </w:r>
    </w:p>
    <w:p w:rsidR="00786C23" w:rsidRDefault="00080B28">
      <w:pPr>
        <w:pStyle w:val="NormalWeb"/>
        <w:spacing w:beforeAutospacing="0" w:afterAutospacing="0" w:line="360" w:lineRule="auto"/>
        <w:jc w:val="both"/>
        <w:rPr>
          <w:color w:val="000000" w:themeColor="text1"/>
          <w:sz w:val="28"/>
          <w:szCs w:val="28"/>
        </w:rPr>
      </w:pPr>
      <w:r>
        <w:rPr>
          <w:noProof/>
          <w:color w:val="000000" w:themeColor="text1"/>
          <w:sz w:val="28"/>
          <w:szCs w:val="28"/>
        </w:rPr>
        <w:lastRenderedPageBreak/>
        <w:drawing>
          <wp:inline distT="0" distB="0" distL="0" distR="0">
            <wp:extent cx="1790700" cy="371475"/>
            <wp:effectExtent l="0" t="0" r="0" b="0"/>
            <wp:docPr id="67" name="Picture 6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1" descr="picture"/>
                    <pic:cNvPicPr>
                      <a:picLocks noChangeAspect="1" noChangeArrowheads="1"/>
                    </pic:cNvPicPr>
                  </pic:nvPicPr>
                  <pic:blipFill>
                    <a:blip r:embed="rId81" cstate="print"/>
                    <a:srcRect/>
                    <a:stretch>
                      <a:fillRect/>
                    </a:stretch>
                  </pic:blipFill>
                  <pic:spPr>
                    <a:xfrm>
                      <a:off x="0" y="0"/>
                      <a:ext cx="1790700" cy="371475"/>
                    </a:xfrm>
                    <a:prstGeom prst="rect">
                      <a:avLst/>
                    </a:prstGeom>
                    <a:noFill/>
                    <a:ln w="9525">
                      <a:noFill/>
                      <a:miter lim="800000"/>
                      <a:headEnd/>
                      <a:tailEnd/>
                    </a:ln>
                  </pic:spPr>
                </pic:pic>
              </a:graphicData>
            </a:graphic>
          </wp:inline>
        </w:drawing>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 xml:space="preserve">This can be rearranged as </w:t>
      </w:r>
    </w:p>
    <w:p w:rsidR="00786C23" w:rsidRDefault="00080B28">
      <w:pPr>
        <w:pStyle w:val="NormalWeb"/>
        <w:spacing w:beforeAutospacing="0" w:afterAutospacing="0" w:line="360" w:lineRule="auto"/>
        <w:jc w:val="both"/>
        <w:rPr>
          <w:color w:val="000000" w:themeColor="text1"/>
          <w:sz w:val="28"/>
          <w:szCs w:val="28"/>
        </w:rPr>
      </w:pPr>
      <w:r>
        <w:rPr>
          <w:noProof/>
          <w:color w:val="000000" w:themeColor="text1"/>
          <w:sz w:val="28"/>
          <w:szCs w:val="28"/>
        </w:rPr>
        <w:drawing>
          <wp:inline distT="0" distB="0" distL="0" distR="0">
            <wp:extent cx="1409700" cy="476250"/>
            <wp:effectExtent l="0" t="0" r="0" b="0"/>
            <wp:docPr id="68" name="Picture 6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2" descr="picture"/>
                    <pic:cNvPicPr>
                      <a:picLocks noChangeAspect="1" noChangeArrowheads="1"/>
                    </pic:cNvPicPr>
                  </pic:nvPicPr>
                  <pic:blipFill>
                    <a:blip r:embed="rId82" cstate="print"/>
                    <a:srcRect/>
                    <a:stretch>
                      <a:fillRect/>
                    </a:stretch>
                  </pic:blipFill>
                  <pic:spPr>
                    <a:xfrm>
                      <a:off x="0" y="0"/>
                      <a:ext cx="1409700" cy="476250"/>
                    </a:xfrm>
                    <a:prstGeom prst="rect">
                      <a:avLst/>
                    </a:prstGeom>
                    <a:noFill/>
                    <a:ln w="9525">
                      <a:noFill/>
                      <a:miter lim="800000"/>
                      <a:headEnd/>
                      <a:tailEnd/>
                    </a:ln>
                  </pic:spPr>
                </pic:pic>
              </a:graphicData>
            </a:graphic>
          </wp:inline>
        </w:drawing>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and f</w:t>
      </w:r>
      <w:r>
        <w:rPr>
          <w:color w:val="000000" w:themeColor="text1"/>
          <w:sz w:val="28"/>
          <w:szCs w:val="28"/>
        </w:rPr>
        <w:t xml:space="preserve">or a lossless circuit the power balance ensures </w:t>
      </w:r>
    </w:p>
    <w:p w:rsidR="00786C23" w:rsidRDefault="00080B28">
      <w:pPr>
        <w:pStyle w:val="NormalWeb"/>
        <w:spacing w:beforeAutospacing="0" w:afterAutospacing="0" w:line="360" w:lineRule="auto"/>
        <w:jc w:val="both"/>
        <w:rPr>
          <w:color w:val="000000" w:themeColor="text1"/>
          <w:sz w:val="28"/>
          <w:szCs w:val="28"/>
        </w:rPr>
      </w:pPr>
      <w:r>
        <w:rPr>
          <w:noProof/>
          <w:color w:val="000000" w:themeColor="text1"/>
          <w:sz w:val="28"/>
          <w:szCs w:val="28"/>
        </w:rPr>
        <w:drawing>
          <wp:inline distT="0" distB="0" distL="0" distR="0">
            <wp:extent cx="857250" cy="371475"/>
            <wp:effectExtent l="0" t="0" r="0" b="8890"/>
            <wp:docPr id="7" name="Picture 6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3" descr="picture"/>
                    <pic:cNvPicPr>
                      <a:picLocks noChangeAspect="1" noChangeArrowheads="1"/>
                    </pic:cNvPicPr>
                  </pic:nvPicPr>
                  <pic:blipFill>
                    <a:blip r:embed="rId83" cstate="print"/>
                    <a:srcRect/>
                    <a:stretch>
                      <a:fillRect/>
                    </a:stretch>
                  </pic:blipFill>
                  <pic:spPr>
                    <a:xfrm>
                      <a:off x="0" y="0"/>
                      <a:ext cx="857250" cy="371475"/>
                    </a:xfrm>
                    <a:prstGeom prst="rect">
                      <a:avLst/>
                    </a:prstGeom>
                    <a:noFill/>
                    <a:ln w="9525">
                      <a:noFill/>
                      <a:miter lim="800000"/>
                      <a:headEnd/>
                      <a:tailEnd/>
                    </a:ln>
                  </pic:spPr>
                </pic:pic>
              </a:graphicData>
            </a:graphic>
          </wp:inline>
        </w:drawing>
      </w:r>
    </w:p>
    <w:p w:rsidR="00786C23" w:rsidRDefault="00080B28">
      <w:pPr>
        <w:pStyle w:val="NormalWeb"/>
        <w:spacing w:beforeAutospacing="0" w:afterAutospacing="0" w:line="360" w:lineRule="auto"/>
        <w:jc w:val="both"/>
        <w:rPr>
          <w:color w:val="000000" w:themeColor="text1"/>
          <w:sz w:val="28"/>
          <w:szCs w:val="28"/>
        </w:rPr>
      </w:pPr>
      <w:r>
        <w:rPr>
          <w:noProof/>
          <w:color w:val="000000" w:themeColor="text1"/>
          <w:sz w:val="28"/>
          <w:szCs w:val="28"/>
        </w:rPr>
        <w:drawing>
          <wp:inline distT="0" distB="0" distL="0" distR="0">
            <wp:extent cx="2495550" cy="2181225"/>
            <wp:effectExtent l="0" t="0" r="0" b="9525"/>
            <wp:docPr id="8" name="Picture 6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4" descr="figure"/>
                    <pic:cNvPicPr>
                      <a:picLocks noChangeAspect="1" noChangeArrowheads="1"/>
                    </pic:cNvPicPr>
                  </pic:nvPicPr>
                  <pic:blipFill>
                    <a:blip r:embed="rId84" cstate="print"/>
                    <a:srcRect/>
                    <a:stretch>
                      <a:fillRect/>
                    </a:stretch>
                  </pic:blipFill>
                  <pic:spPr>
                    <a:xfrm>
                      <a:off x="0" y="0"/>
                      <a:ext cx="2495550" cy="2181225"/>
                    </a:xfrm>
                    <a:prstGeom prst="rect">
                      <a:avLst/>
                    </a:prstGeom>
                    <a:noFill/>
                    <a:ln w="9525">
                      <a:noFill/>
                      <a:miter lim="800000"/>
                      <a:headEnd/>
                      <a:tailEnd/>
                    </a:ln>
                  </pic:spPr>
                </pic:pic>
              </a:graphicData>
            </a:graphic>
          </wp:inline>
        </w:drawing>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Voltage and current waveforms (Boost Converter)</w:t>
      </w:r>
    </w:p>
    <w:p w:rsidR="00786C23" w:rsidRDefault="00080B28">
      <w:pPr>
        <w:pStyle w:val="Heading1"/>
        <w:spacing w:before="0" w:line="360" w:lineRule="auto"/>
        <w:jc w:val="both"/>
        <w:rPr>
          <w:rFonts w:ascii="Times New Roman" w:hAnsi="Times New Roman" w:cs="Times New Roman"/>
          <w:b w:val="0"/>
          <w:color w:val="000000" w:themeColor="text1"/>
        </w:rPr>
      </w:pPr>
      <w:r>
        <w:rPr>
          <w:rFonts w:ascii="Times New Roman" w:hAnsi="Times New Roman" w:cs="Times New Roman"/>
          <w:color w:val="000000" w:themeColor="text1"/>
        </w:rPr>
        <w:tab/>
      </w:r>
      <w:r>
        <w:rPr>
          <w:rFonts w:ascii="Times New Roman" w:hAnsi="Times New Roman" w:cs="Times New Roman"/>
          <w:b w:val="0"/>
          <w:color w:val="000000" w:themeColor="text1"/>
        </w:rPr>
        <w:t>Since the duty ratio "D" is between 0 and 1 the output voltage must always be higher than the input voltage in magnitude. The negative sign indicates a re</w:t>
      </w:r>
      <w:r>
        <w:rPr>
          <w:rFonts w:ascii="Times New Roman" w:hAnsi="Times New Roman" w:cs="Times New Roman"/>
          <w:b w:val="0"/>
          <w:color w:val="000000" w:themeColor="text1"/>
        </w:rPr>
        <w:t xml:space="preserve">versal of sense of the output voltage. </w:t>
      </w:r>
    </w:p>
    <w:p w:rsidR="00786C23" w:rsidRDefault="00080B28">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A </w:t>
      </w:r>
      <w:r>
        <w:rPr>
          <w:rFonts w:ascii="Times New Roman" w:hAnsi="Times New Roman" w:cs="Times New Roman"/>
          <w:b/>
          <w:bCs/>
          <w:color w:val="000000" w:themeColor="text1"/>
          <w:sz w:val="28"/>
          <w:szCs w:val="28"/>
        </w:rPr>
        <w:t>boost converter</w:t>
      </w:r>
      <w:r>
        <w:rPr>
          <w:rFonts w:ascii="Times New Roman" w:hAnsi="Times New Roman" w:cs="Times New Roman"/>
          <w:color w:val="000000" w:themeColor="text1"/>
          <w:sz w:val="28"/>
          <w:szCs w:val="28"/>
        </w:rPr>
        <w:t xml:space="preserve"> (</w:t>
      </w:r>
      <w:r>
        <w:rPr>
          <w:rFonts w:ascii="Times New Roman" w:hAnsi="Times New Roman" w:cs="Times New Roman"/>
          <w:b/>
          <w:bCs/>
          <w:color w:val="000000" w:themeColor="text1"/>
          <w:sz w:val="28"/>
          <w:szCs w:val="28"/>
        </w:rPr>
        <w:t>step-up converter</w:t>
      </w:r>
      <w:r>
        <w:rPr>
          <w:rFonts w:ascii="Times New Roman" w:hAnsi="Times New Roman" w:cs="Times New Roman"/>
          <w:color w:val="000000" w:themeColor="text1"/>
          <w:sz w:val="28"/>
          <w:szCs w:val="28"/>
        </w:rPr>
        <w:t xml:space="preserve">) is a </w:t>
      </w:r>
      <w:hyperlink r:id="rId85" w:tooltip="Power converter" w:history="1">
        <w:r>
          <w:rPr>
            <w:rStyle w:val="Hyperlink"/>
            <w:rFonts w:ascii="Times New Roman" w:hAnsi="Times New Roman" w:cs="Times New Roman"/>
            <w:color w:val="000000" w:themeColor="text1"/>
            <w:sz w:val="28"/>
            <w:szCs w:val="28"/>
          </w:rPr>
          <w:t>power converter</w:t>
        </w:r>
      </w:hyperlink>
      <w:r>
        <w:rPr>
          <w:rFonts w:ascii="Times New Roman" w:hAnsi="Times New Roman" w:cs="Times New Roman"/>
          <w:color w:val="000000" w:themeColor="text1"/>
          <w:sz w:val="28"/>
          <w:szCs w:val="28"/>
        </w:rPr>
        <w:t xml:space="preserve"> with an output DC voltage greater than its input DC voltage. It is a class of </w:t>
      </w:r>
      <w:hyperlink r:id="rId86" w:tooltip="Switched-mode power supply" w:history="1">
        <w:r>
          <w:rPr>
            <w:rStyle w:val="Hyperlink"/>
            <w:rFonts w:ascii="Times New Roman" w:hAnsi="Times New Roman" w:cs="Times New Roman"/>
            <w:color w:val="000000" w:themeColor="text1"/>
            <w:sz w:val="28"/>
            <w:szCs w:val="28"/>
          </w:rPr>
          <w:t>switching-mode power supply (SMPS)</w:t>
        </w:r>
      </w:hyperlink>
      <w:r>
        <w:rPr>
          <w:rFonts w:ascii="Times New Roman" w:hAnsi="Times New Roman" w:cs="Times New Roman"/>
          <w:color w:val="000000" w:themeColor="text1"/>
          <w:sz w:val="28"/>
          <w:szCs w:val="28"/>
        </w:rPr>
        <w:t xml:space="preserve"> containing at least two </w:t>
      </w:r>
      <w:hyperlink r:id="rId87" w:tooltip="Semiconductor" w:history="1">
        <w:r>
          <w:rPr>
            <w:rStyle w:val="Hyperlink"/>
            <w:rFonts w:ascii="Times New Roman" w:hAnsi="Times New Roman" w:cs="Times New Roman"/>
            <w:color w:val="000000" w:themeColor="text1"/>
            <w:sz w:val="28"/>
            <w:szCs w:val="28"/>
          </w:rPr>
          <w:t>semiconductor</w:t>
        </w:r>
      </w:hyperlink>
      <w:r>
        <w:rPr>
          <w:rFonts w:ascii="Times New Roman" w:hAnsi="Times New Roman" w:cs="Times New Roman"/>
          <w:color w:val="000000" w:themeColor="text1"/>
          <w:sz w:val="28"/>
          <w:szCs w:val="28"/>
        </w:rPr>
        <w:t xml:space="preserve"> switches (a </w:t>
      </w:r>
      <w:hyperlink r:id="rId88" w:tooltip="Diode" w:history="1">
        <w:r>
          <w:rPr>
            <w:rStyle w:val="Hyperlink"/>
            <w:rFonts w:ascii="Times New Roman" w:hAnsi="Times New Roman" w:cs="Times New Roman"/>
            <w:color w:val="000000" w:themeColor="text1"/>
            <w:sz w:val="28"/>
            <w:szCs w:val="28"/>
          </w:rPr>
          <w:t>diode</w:t>
        </w:r>
      </w:hyperlink>
      <w:r>
        <w:rPr>
          <w:rFonts w:ascii="Times New Roman" w:hAnsi="Times New Roman" w:cs="Times New Roman"/>
          <w:color w:val="000000" w:themeColor="text1"/>
          <w:sz w:val="28"/>
          <w:szCs w:val="28"/>
        </w:rPr>
        <w:t xml:space="preserve"> and a </w:t>
      </w:r>
      <w:hyperlink r:id="rId89" w:tooltip="Transistor" w:history="1">
        <w:r>
          <w:rPr>
            <w:rStyle w:val="Hyperlink"/>
            <w:rFonts w:ascii="Times New Roman" w:hAnsi="Times New Roman" w:cs="Times New Roman"/>
            <w:color w:val="000000" w:themeColor="text1"/>
            <w:sz w:val="28"/>
            <w:szCs w:val="28"/>
          </w:rPr>
          <w:t>transistor</w:t>
        </w:r>
      </w:hyperlink>
      <w:r>
        <w:rPr>
          <w:rFonts w:ascii="Times New Roman" w:hAnsi="Times New Roman" w:cs="Times New Roman"/>
          <w:color w:val="000000" w:themeColor="text1"/>
          <w:sz w:val="28"/>
          <w:szCs w:val="28"/>
        </w:rPr>
        <w:t>) and at l</w:t>
      </w:r>
      <w:r>
        <w:rPr>
          <w:rFonts w:ascii="Times New Roman" w:hAnsi="Times New Roman" w:cs="Times New Roman"/>
          <w:color w:val="000000" w:themeColor="text1"/>
          <w:sz w:val="28"/>
          <w:szCs w:val="28"/>
        </w:rPr>
        <w:t xml:space="preserve">east one </w:t>
      </w:r>
      <w:hyperlink r:id="rId90" w:tooltip="Energy" w:history="1">
        <w:r>
          <w:rPr>
            <w:rStyle w:val="Hyperlink"/>
            <w:rFonts w:ascii="Times New Roman" w:hAnsi="Times New Roman" w:cs="Times New Roman"/>
            <w:color w:val="000000" w:themeColor="text1"/>
            <w:sz w:val="28"/>
            <w:szCs w:val="28"/>
          </w:rPr>
          <w:t>energy</w:t>
        </w:r>
      </w:hyperlink>
      <w:r>
        <w:rPr>
          <w:rFonts w:ascii="Times New Roman" w:hAnsi="Times New Roman" w:cs="Times New Roman"/>
          <w:color w:val="000000" w:themeColor="text1"/>
          <w:sz w:val="28"/>
          <w:szCs w:val="28"/>
        </w:rPr>
        <w:t xml:space="preserve"> storage element. Filters made of </w:t>
      </w:r>
      <w:hyperlink r:id="rId91" w:tooltip="Capacitor" w:history="1">
        <w:r>
          <w:rPr>
            <w:rStyle w:val="Hyperlink"/>
            <w:rFonts w:ascii="Times New Roman" w:hAnsi="Times New Roman" w:cs="Times New Roman"/>
            <w:color w:val="000000" w:themeColor="text1"/>
            <w:sz w:val="28"/>
            <w:szCs w:val="28"/>
          </w:rPr>
          <w:t>capacitors</w:t>
        </w:r>
      </w:hyperlink>
      <w:r>
        <w:rPr>
          <w:rFonts w:ascii="Times New Roman" w:hAnsi="Times New Roman" w:cs="Times New Roman"/>
          <w:color w:val="000000" w:themeColor="text1"/>
          <w:sz w:val="28"/>
          <w:szCs w:val="28"/>
        </w:rPr>
        <w:t xml:space="preserve"> (sometimes in combination with </w:t>
      </w:r>
      <w:hyperlink r:id="rId92" w:tooltip="Inductor" w:history="1">
        <w:r>
          <w:rPr>
            <w:rStyle w:val="Hyperlink"/>
            <w:rFonts w:ascii="Times New Roman" w:hAnsi="Times New Roman" w:cs="Times New Roman"/>
            <w:color w:val="000000" w:themeColor="text1"/>
            <w:sz w:val="28"/>
            <w:szCs w:val="28"/>
          </w:rPr>
          <w:t>inductors</w:t>
        </w:r>
      </w:hyperlink>
      <w:r>
        <w:rPr>
          <w:rFonts w:ascii="Times New Roman" w:hAnsi="Times New Roman" w:cs="Times New Roman"/>
          <w:color w:val="000000" w:themeColor="text1"/>
          <w:sz w:val="28"/>
          <w:szCs w:val="28"/>
        </w:rPr>
        <w:t>) are normally added to the output of the converter to reduce output voltage ripple.</w:t>
      </w:r>
    </w:p>
    <w:p w:rsidR="00786C23" w:rsidRDefault="00786C23">
      <w:pPr>
        <w:spacing w:line="360" w:lineRule="auto"/>
        <w:jc w:val="both"/>
        <w:rPr>
          <w:rFonts w:ascii="Times New Roman" w:hAnsi="Times New Roman" w:cs="Times New Roman"/>
          <w:color w:val="000000" w:themeColor="text1"/>
          <w:sz w:val="28"/>
          <w:szCs w:val="28"/>
        </w:rPr>
      </w:pPr>
    </w:p>
    <w:p w:rsidR="00786C23" w:rsidRDefault="00080B28">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anchor distT="0" distB="0" distL="114300" distR="114300" simplePos="0" relativeHeight="251668480" behindDoc="0" locked="0" layoutInCell="1" allowOverlap="1">
            <wp:simplePos x="0" y="0"/>
            <wp:positionH relativeFrom="column">
              <wp:align>left</wp:align>
            </wp:positionH>
            <wp:positionV relativeFrom="paragraph">
              <wp:posOffset>-2540</wp:posOffset>
            </wp:positionV>
            <wp:extent cx="3766185" cy="1466850"/>
            <wp:effectExtent l="0" t="0" r="5715" b="0"/>
            <wp:wrapSquare wrapText="r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3" cstate="print"/>
                    <a:srcRect/>
                    <a:stretch>
                      <a:fillRect/>
                    </a:stretch>
                  </pic:blipFill>
                  <pic:spPr>
                    <a:xfrm>
                      <a:off x="0" y="0"/>
                      <a:ext cx="3766185" cy="1466850"/>
                    </a:xfrm>
                    <a:prstGeom prst="rect">
                      <a:avLst/>
                    </a:prstGeom>
                    <a:noFill/>
                    <a:ln w="9525">
                      <a:noFill/>
                      <a:miter lim="800000"/>
                      <a:headEnd/>
                      <a:tailEnd/>
                    </a:ln>
                  </pic:spPr>
                </pic:pic>
              </a:graphicData>
            </a:graphic>
          </wp:anchor>
        </w:drawing>
      </w:r>
      <w:r>
        <w:rPr>
          <w:rFonts w:ascii="Times New Roman" w:hAnsi="Times New Roman" w:cs="Times New Roman"/>
          <w:color w:val="000000" w:themeColor="text1"/>
          <w:sz w:val="28"/>
          <w:szCs w:val="28"/>
        </w:rPr>
        <w:br w:type="textWrapping" w:clear="all"/>
      </w:r>
    </w:p>
    <w:p w:rsidR="00786C23" w:rsidRDefault="00786C23">
      <w:pPr>
        <w:spacing w:line="360" w:lineRule="auto"/>
        <w:jc w:val="both"/>
        <w:rPr>
          <w:rFonts w:ascii="Times New Roman" w:hAnsi="Times New Roman" w:cs="Times New Roman"/>
          <w:color w:val="000000" w:themeColor="text1"/>
          <w:sz w:val="28"/>
          <w:szCs w:val="28"/>
        </w:rPr>
      </w:pPr>
    </w:p>
    <w:p w:rsidR="00786C23" w:rsidRDefault="00080B28">
      <w:pPr>
        <w:pStyle w:val="Heading2"/>
        <w:spacing w:line="360" w:lineRule="auto"/>
        <w:jc w:val="both"/>
        <w:rPr>
          <w:rFonts w:ascii="Times New Roman" w:hAnsi="Times New Roman" w:hint="default"/>
          <w:color w:val="000000" w:themeColor="text1"/>
          <w:sz w:val="32"/>
          <w:szCs w:val="32"/>
        </w:rPr>
      </w:pPr>
      <w:r>
        <w:rPr>
          <w:rStyle w:val="mw-headline"/>
          <w:rFonts w:ascii="Times New Roman" w:hAnsi="Times New Roman" w:hint="default"/>
          <w:color w:val="000000" w:themeColor="text1"/>
          <w:sz w:val="32"/>
          <w:szCs w:val="32"/>
        </w:rPr>
        <w:t>Overview</w:t>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ab/>
      </w:r>
      <w:r>
        <w:rPr>
          <w:color w:val="000000" w:themeColor="text1"/>
          <w:sz w:val="28"/>
          <w:szCs w:val="28"/>
        </w:rPr>
        <w:t xml:space="preserve">Power can also come from DC sources such as batteries, solar panels, rectifiers and DC generators. A process that changes one DC voltage to a different DC voltage is called DC to DC conversion. A boost converter is a </w:t>
      </w:r>
      <w:hyperlink r:id="rId94" w:tooltip="DC to DC converter" w:history="1">
        <w:r>
          <w:rPr>
            <w:rStyle w:val="Hyperlink"/>
            <w:rFonts w:eastAsia="Mincho"/>
            <w:color w:val="000000" w:themeColor="text1"/>
            <w:sz w:val="28"/>
            <w:szCs w:val="28"/>
          </w:rPr>
          <w:t>DC to DC converter</w:t>
        </w:r>
      </w:hyperlink>
      <w:r>
        <w:rPr>
          <w:color w:val="000000" w:themeColor="text1"/>
          <w:sz w:val="28"/>
          <w:szCs w:val="28"/>
        </w:rPr>
        <w:t xml:space="preserve"> with an output voltage greater than the source voltage. A boost converter is sometimes called a step-up converter since it “steps up” the source voltage. Since power (</w:t>
      </w:r>
      <w:r>
        <w:rPr>
          <w:rStyle w:val="texhtml"/>
          <w:rFonts w:eastAsiaTheme="majorEastAsia"/>
          <w:iCs/>
          <w:color w:val="000000" w:themeColor="text1"/>
          <w:sz w:val="28"/>
          <w:szCs w:val="28"/>
        </w:rPr>
        <w:t>P</w:t>
      </w:r>
      <w:r>
        <w:rPr>
          <w:rStyle w:val="texhtml"/>
          <w:rFonts w:eastAsiaTheme="majorEastAsia"/>
          <w:color w:val="000000" w:themeColor="text1"/>
          <w:sz w:val="28"/>
          <w:szCs w:val="28"/>
        </w:rPr>
        <w:t xml:space="preserve"> = </w:t>
      </w:r>
      <w:r>
        <w:rPr>
          <w:rStyle w:val="texhtml"/>
          <w:rFonts w:eastAsiaTheme="majorEastAsia"/>
          <w:iCs/>
          <w:color w:val="000000" w:themeColor="text1"/>
          <w:sz w:val="28"/>
          <w:szCs w:val="28"/>
        </w:rPr>
        <w:t>VI</w:t>
      </w:r>
      <w:r>
        <w:rPr>
          <w:color w:val="000000" w:themeColor="text1"/>
          <w:sz w:val="28"/>
          <w:szCs w:val="28"/>
        </w:rPr>
        <w:t xml:space="preserve">) </w:t>
      </w:r>
      <w:hyperlink r:id="rId95" w:tooltip="Law of conservation of energy" w:history="1">
        <w:r>
          <w:rPr>
            <w:rStyle w:val="Hyperlink"/>
            <w:rFonts w:eastAsia="Mincho"/>
            <w:color w:val="000000" w:themeColor="text1"/>
            <w:sz w:val="28"/>
            <w:szCs w:val="28"/>
          </w:rPr>
          <w:t>must be conserved</w:t>
        </w:r>
      </w:hyperlink>
      <w:r>
        <w:rPr>
          <w:color w:val="000000" w:themeColor="text1"/>
          <w:sz w:val="28"/>
          <w:szCs w:val="28"/>
        </w:rPr>
        <w:t>, the output current is lower than the source current.</w:t>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A boost converter may also be referred to as a '</w:t>
      </w:r>
      <w:hyperlink r:id="rId96" w:tooltip="Joule thief" w:history="1">
        <w:r>
          <w:rPr>
            <w:rStyle w:val="Hyperlink"/>
            <w:rFonts w:eastAsia="Mincho"/>
            <w:color w:val="000000" w:themeColor="text1"/>
            <w:sz w:val="28"/>
            <w:szCs w:val="28"/>
          </w:rPr>
          <w:t>Joule thief</w:t>
        </w:r>
      </w:hyperlink>
      <w:r>
        <w:rPr>
          <w:color w:val="000000" w:themeColor="text1"/>
          <w:sz w:val="28"/>
          <w:szCs w:val="28"/>
        </w:rPr>
        <w:t xml:space="preserve">'. This term is usually used only with very low power battery applications, and is aimed at the ability of a boost converter to 'steal' the remaining energy in a battery. </w:t>
      </w:r>
      <w:r>
        <w:rPr>
          <w:color w:val="000000" w:themeColor="text1"/>
          <w:sz w:val="28"/>
          <w:szCs w:val="28"/>
        </w:rPr>
        <w:t>This energy would otherwise be wasted since a normal load wouldn't be able to handle the battery's low voltage.</w:t>
      </w:r>
    </w:p>
    <w:p w:rsidR="00786C23" w:rsidRDefault="00080B28">
      <w:pPr>
        <w:pStyle w:val="Heading2"/>
        <w:spacing w:line="360" w:lineRule="auto"/>
        <w:jc w:val="both"/>
        <w:rPr>
          <w:rFonts w:ascii="Times New Roman" w:hAnsi="Times New Roman" w:hint="default"/>
          <w:color w:val="000000" w:themeColor="text1"/>
          <w:sz w:val="32"/>
          <w:szCs w:val="32"/>
        </w:rPr>
      </w:pPr>
      <w:r>
        <w:rPr>
          <w:rStyle w:val="mw-headline"/>
          <w:rFonts w:ascii="Times New Roman" w:hAnsi="Times New Roman" w:hint="default"/>
          <w:color w:val="000000" w:themeColor="text1"/>
          <w:sz w:val="32"/>
          <w:szCs w:val="32"/>
        </w:rPr>
        <w:t>History</w:t>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ab/>
        <w:t xml:space="preserve">For high efficiency, the </w:t>
      </w:r>
      <w:hyperlink r:id="rId97" w:tooltip="Switched-mode power supply" w:history="1">
        <w:r>
          <w:rPr>
            <w:rStyle w:val="Hyperlink"/>
            <w:rFonts w:eastAsia="Mincho"/>
            <w:color w:val="000000" w:themeColor="text1"/>
            <w:sz w:val="28"/>
            <w:szCs w:val="28"/>
          </w:rPr>
          <w:t>SMPS</w:t>
        </w:r>
      </w:hyperlink>
      <w:r>
        <w:rPr>
          <w:color w:val="000000" w:themeColor="text1"/>
          <w:sz w:val="28"/>
          <w:szCs w:val="28"/>
        </w:rPr>
        <w:t xml:space="preserve"> s</w:t>
      </w:r>
      <w:r>
        <w:rPr>
          <w:color w:val="000000" w:themeColor="text1"/>
          <w:sz w:val="28"/>
          <w:szCs w:val="28"/>
        </w:rPr>
        <w:t xml:space="preserve">witch must turn on and off quickly and have low losses. The advent of a commercial </w:t>
      </w:r>
      <w:hyperlink r:id="rId98" w:tooltip="Semiconductor" w:history="1">
        <w:r>
          <w:rPr>
            <w:rStyle w:val="Hyperlink"/>
            <w:rFonts w:eastAsia="Mincho"/>
            <w:color w:val="000000" w:themeColor="text1"/>
            <w:sz w:val="28"/>
            <w:szCs w:val="28"/>
          </w:rPr>
          <w:t>semiconductor</w:t>
        </w:r>
      </w:hyperlink>
      <w:r>
        <w:rPr>
          <w:color w:val="000000" w:themeColor="text1"/>
          <w:sz w:val="28"/>
          <w:szCs w:val="28"/>
        </w:rPr>
        <w:t xml:space="preserve"> switch in the 1950’s represented a major milestone that made SMPSs such as the bo</w:t>
      </w:r>
      <w:r>
        <w:rPr>
          <w:color w:val="000000" w:themeColor="text1"/>
          <w:sz w:val="28"/>
          <w:szCs w:val="28"/>
        </w:rPr>
        <w:t xml:space="preserve">ost converter possible. Semiconductor switches turned on and off more quickly and lasted longer than other switches such as </w:t>
      </w:r>
      <w:hyperlink r:id="rId99" w:tooltip="Vacuum tube" w:history="1">
        <w:r>
          <w:rPr>
            <w:rStyle w:val="Hyperlink"/>
            <w:rFonts w:eastAsia="Mincho"/>
            <w:color w:val="000000" w:themeColor="text1"/>
            <w:sz w:val="28"/>
            <w:szCs w:val="28"/>
          </w:rPr>
          <w:t>vacuum tubes</w:t>
        </w:r>
      </w:hyperlink>
      <w:r>
        <w:rPr>
          <w:color w:val="000000" w:themeColor="text1"/>
          <w:sz w:val="28"/>
          <w:szCs w:val="28"/>
        </w:rPr>
        <w:t xml:space="preserve"> and electromechanical relays. The major </w:t>
      </w:r>
      <w:hyperlink r:id="rId100" w:tooltip="DC to DC converter" w:history="1">
        <w:r>
          <w:rPr>
            <w:rStyle w:val="Hyperlink"/>
            <w:rFonts w:eastAsia="Mincho"/>
            <w:color w:val="000000" w:themeColor="text1"/>
            <w:sz w:val="28"/>
            <w:szCs w:val="28"/>
          </w:rPr>
          <w:t>DC to DC converters</w:t>
        </w:r>
      </w:hyperlink>
      <w:r>
        <w:rPr>
          <w:color w:val="000000" w:themeColor="text1"/>
          <w:sz w:val="28"/>
          <w:szCs w:val="28"/>
        </w:rPr>
        <w:t xml:space="preserve"> were developed in the early 1960s when semiconductor switches had become available. The </w:t>
      </w:r>
      <w:hyperlink r:id="rId101" w:tooltip="Aerospace" w:history="1">
        <w:r>
          <w:rPr>
            <w:rStyle w:val="Hyperlink"/>
            <w:rFonts w:eastAsia="Mincho"/>
            <w:color w:val="000000" w:themeColor="text1"/>
            <w:sz w:val="28"/>
            <w:szCs w:val="28"/>
          </w:rPr>
          <w:t>aerospace</w:t>
        </w:r>
      </w:hyperlink>
      <w:r>
        <w:rPr>
          <w:color w:val="000000" w:themeColor="text1"/>
          <w:sz w:val="28"/>
          <w:szCs w:val="28"/>
        </w:rPr>
        <w:t xml:space="preserve"> industry’s need for small, lightweight, and efficient power converters led to the converter’s rapid development.</w:t>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lastRenderedPageBreak/>
        <w:t>Switched systems such as SMPS are a challenge to design since its model depends on whether a switch is opened or closed. R.</w:t>
      </w:r>
      <w:r>
        <w:rPr>
          <w:color w:val="000000" w:themeColor="text1"/>
          <w:sz w:val="28"/>
          <w:szCs w:val="28"/>
        </w:rPr>
        <w:t>D. Middle</w:t>
      </w:r>
      <w:r>
        <w:rPr>
          <w:color w:val="000000" w:themeColor="text1"/>
          <w:sz w:val="28"/>
          <w:szCs w:val="28"/>
        </w:rPr>
        <w:t xml:space="preserve"> </w:t>
      </w:r>
      <w:r>
        <w:rPr>
          <w:color w:val="000000" w:themeColor="text1"/>
          <w:sz w:val="28"/>
          <w:szCs w:val="28"/>
        </w:rPr>
        <w:t xml:space="preserve">brook from </w:t>
      </w:r>
      <w:hyperlink r:id="rId102" w:tooltip="Caltech" w:history="1">
        <w:r>
          <w:rPr>
            <w:rStyle w:val="Hyperlink"/>
            <w:rFonts w:eastAsia="Mincho"/>
            <w:color w:val="000000" w:themeColor="text1"/>
            <w:sz w:val="28"/>
            <w:szCs w:val="28"/>
          </w:rPr>
          <w:t>Caltech</w:t>
        </w:r>
      </w:hyperlink>
      <w:r>
        <w:rPr>
          <w:color w:val="000000" w:themeColor="text1"/>
          <w:sz w:val="28"/>
          <w:szCs w:val="28"/>
        </w:rPr>
        <w:t xml:space="preserve"> in 1977 published the models for DC to DC converters used today. Middle</w:t>
      </w:r>
      <w:r>
        <w:rPr>
          <w:color w:val="000000" w:themeColor="text1"/>
          <w:sz w:val="28"/>
          <w:szCs w:val="28"/>
        </w:rPr>
        <w:t xml:space="preserve"> </w:t>
      </w:r>
      <w:r>
        <w:rPr>
          <w:color w:val="000000" w:themeColor="text1"/>
          <w:sz w:val="28"/>
          <w:szCs w:val="28"/>
        </w:rPr>
        <w:t>brook averaged the circuit configurations for each switch state in a technique called sta</w:t>
      </w:r>
      <w:r>
        <w:rPr>
          <w:color w:val="000000" w:themeColor="text1"/>
          <w:sz w:val="28"/>
          <w:szCs w:val="28"/>
        </w:rPr>
        <w:t>te-space averaging. This simplification reduced two systems into one. The new model led to insightful design equations which helped SMPS growth.</w:t>
      </w:r>
    </w:p>
    <w:p w:rsidR="00786C23" w:rsidRDefault="00080B28">
      <w:pPr>
        <w:pStyle w:val="Heading2"/>
        <w:spacing w:line="360" w:lineRule="auto"/>
        <w:jc w:val="both"/>
        <w:rPr>
          <w:rFonts w:ascii="Times New Roman" w:hAnsi="Times New Roman" w:hint="default"/>
          <w:color w:val="000000" w:themeColor="text1"/>
          <w:sz w:val="28"/>
          <w:szCs w:val="28"/>
        </w:rPr>
      </w:pPr>
      <w:r>
        <w:rPr>
          <w:rStyle w:val="mw-headline"/>
          <w:rFonts w:ascii="Times New Roman" w:hAnsi="Times New Roman" w:hint="default"/>
          <w:color w:val="000000" w:themeColor="text1"/>
          <w:sz w:val="28"/>
          <w:szCs w:val="28"/>
        </w:rPr>
        <w:t>Applications</w:t>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ab/>
      </w:r>
      <w:r>
        <w:rPr>
          <w:color w:val="000000" w:themeColor="text1"/>
          <w:sz w:val="28"/>
          <w:szCs w:val="28"/>
        </w:rPr>
        <w:t xml:space="preserve">Battery powered systems often stack cells in series to achieve higher voltage. However, sufficient stacking of cells is not possible in many high voltage applications due to lack of space. Boost converters can increase the voltage and reduce the number of </w:t>
      </w:r>
      <w:r>
        <w:rPr>
          <w:color w:val="000000" w:themeColor="text1"/>
          <w:sz w:val="28"/>
          <w:szCs w:val="28"/>
        </w:rPr>
        <w:t xml:space="preserve">cells. Two battery-powered applications that use boost converters are </w:t>
      </w:r>
      <w:hyperlink r:id="rId103" w:tooltip="Hybrid vehicle" w:history="1">
        <w:r>
          <w:rPr>
            <w:rStyle w:val="Hyperlink"/>
            <w:rFonts w:eastAsia="Mincho"/>
            <w:color w:val="000000" w:themeColor="text1"/>
            <w:sz w:val="28"/>
            <w:szCs w:val="28"/>
          </w:rPr>
          <w:t>hybrid electric vehicles</w:t>
        </w:r>
      </w:hyperlink>
      <w:r>
        <w:rPr>
          <w:color w:val="000000" w:themeColor="text1"/>
          <w:sz w:val="28"/>
          <w:szCs w:val="28"/>
        </w:rPr>
        <w:t xml:space="preserve"> (HEV) and lighting systems.</w:t>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ab/>
        <w:t xml:space="preserve">The </w:t>
      </w:r>
      <w:hyperlink r:id="rId104" w:tooltip="Toyota Prius" w:history="1">
        <w:r>
          <w:rPr>
            <w:rStyle w:val="Hyperlink"/>
            <w:rFonts w:eastAsia="Mincho"/>
            <w:color w:val="000000" w:themeColor="text1"/>
            <w:sz w:val="28"/>
            <w:szCs w:val="28"/>
          </w:rPr>
          <w:t>Toyota Prius</w:t>
        </w:r>
      </w:hyperlink>
      <w:r>
        <w:rPr>
          <w:color w:val="000000" w:themeColor="text1"/>
          <w:sz w:val="28"/>
          <w:szCs w:val="28"/>
        </w:rPr>
        <w:t xml:space="preserve"> HEV uses a 500 V motor. Without a boost converter, the Prius would need nearly 417 cells to power the motor. However, a Prius actually uses only 168 cells and boosts the battery voltage from 202 V to 500 V. Boost co</w:t>
      </w:r>
      <w:r>
        <w:rPr>
          <w:color w:val="000000" w:themeColor="text1"/>
          <w:sz w:val="28"/>
          <w:szCs w:val="28"/>
        </w:rPr>
        <w:t xml:space="preserve">nverters also power devices at smaller scale applications, such as portable lighting systems. A </w:t>
      </w:r>
      <w:hyperlink r:id="rId105" w:anchor="Ultraviolet.2C_Blue_and_white_LEDs" w:tooltip="LED" w:history="1">
        <w:r>
          <w:rPr>
            <w:rStyle w:val="Hyperlink"/>
            <w:rFonts w:eastAsia="Mincho"/>
            <w:color w:val="000000" w:themeColor="text1"/>
            <w:sz w:val="28"/>
            <w:szCs w:val="28"/>
          </w:rPr>
          <w:t>white LED</w:t>
        </w:r>
      </w:hyperlink>
      <w:r>
        <w:rPr>
          <w:color w:val="000000" w:themeColor="text1"/>
          <w:sz w:val="28"/>
          <w:szCs w:val="28"/>
        </w:rPr>
        <w:t xml:space="preserve"> typically requires 3.3 V to emit light, and a boost </w:t>
      </w:r>
      <w:r>
        <w:rPr>
          <w:color w:val="000000" w:themeColor="text1"/>
          <w:sz w:val="28"/>
          <w:szCs w:val="28"/>
        </w:rPr>
        <w:t xml:space="preserve">converter can step up the voltage from a single 1.5 V alkaline cell to power the lamp. Boost converters can also produce higher voltages to operate </w:t>
      </w:r>
      <w:hyperlink r:id="rId106" w:tooltip="Cold cathode" w:history="1">
        <w:r>
          <w:rPr>
            <w:rStyle w:val="Hyperlink"/>
            <w:rFonts w:eastAsia="Mincho"/>
            <w:color w:val="000000" w:themeColor="text1"/>
            <w:sz w:val="28"/>
            <w:szCs w:val="28"/>
          </w:rPr>
          <w:t>cold cathode</w:t>
        </w:r>
      </w:hyperlink>
      <w:r>
        <w:rPr>
          <w:color w:val="000000" w:themeColor="text1"/>
          <w:sz w:val="28"/>
          <w:szCs w:val="28"/>
        </w:rPr>
        <w:t xml:space="preserve"> fluorescent tubes (</w:t>
      </w:r>
      <w:r>
        <w:rPr>
          <w:color w:val="000000" w:themeColor="text1"/>
          <w:sz w:val="28"/>
          <w:szCs w:val="28"/>
        </w:rPr>
        <w:t xml:space="preserve">CCFL) in devices such as </w:t>
      </w:r>
      <w:hyperlink r:id="rId107" w:tooltip="Liquid crystal display" w:history="1">
        <w:r>
          <w:rPr>
            <w:rStyle w:val="Hyperlink"/>
            <w:rFonts w:eastAsia="Mincho"/>
            <w:color w:val="000000" w:themeColor="text1"/>
            <w:sz w:val="28"/>
            <w:szCs w:val="28"/>
          </w:rPr>
          <w:t>LCD</w:t>
        </w:r>
      </w:hyperlink>
      <w:r>
        <w:rPr>
          <w:color w:val="000000" w:themeColor="text1"/>
          <w:sz w:val="28"/>
          <w:szCs w:val="28"/>
        </w:rPr>
        <w:t xml:space="preserve"> </w:t>
      </w:r>
      <w:hyperlink r:id="rId108" w:tooltip="Backlight" w:history="1">
        <w:r>
          <w:rPr>
            <w:rStyle w:val="Hyperlink"/>
            <w:rFonts w:eastAsia="Mincho"/>
            <w:color w:val="000000" w:themeColor="text1"/>
            <w:sz w:val="28"/>
            <w:szCs w:val="28"/>
          </w:rPr>
          <w:t>backlights</w:t>
        </w:r>
      </w:hyperlink>
      <w:r>
        <w:rPr>
          <w:color w:val="000000" w:themeColor="text1"/>
          <w:sz w:val="28"/>
          <w:szCs w:val="28"/>
        </w:rPr>
        <w:t xml:space="preserve"> and some </w:t>
      </w:r>
      <w:hyperlink r:id="rId109" w:tooltip="Flashlight" w:history="1">
        <w:r>
          <w:rPr>
            <w:rStyle w:val="Hyperlink"/>
            <w:rFonts w:eastAsia="Mincho"/>
            <w:color w:val="000000" w:themeColor="text1"/>
            <w:sz w:val="28"/>
            <w:szCs w:val="28"/>
          </w:rPr>
          <w:t>flashlights</w:t>
        </w:r>
      </w:hyperlink>
      <w:r>
        <w:rPr>
          <w:color w:val="000000" w:themeColor="text1"/>
          <w:sz w:val="28"/>
          <w:szCs w:val="28"/>
        </w:rPr>
        <w:t>.</w:t>
      </w:r>
    </w:p>
    <w:p w:rsidR="00786C23" w:rsidRDefault="00080B28">
      <w:pPr>
        <w:pStyle w:val="NormalWeb"/>
        <w:spacing w:beforeAutospacing="0" w:afterAutospacing="0" w:line="360" w:lineRule="auto"/>
        <w:jc w:val="center"/>
        <w:rPr>
          <w:color w:val="000000" w:themeColor="text1"/>
          <w:sz w:val="28"/>
          <w:szCs w:val="28"/>
        </w:rPr>
      </w:pPr>
      <w:r>
        <w:rPr>
          <w:noProof/>
          <w:color w:val="000000" w:themeColor="text1"/>
          <w:sz w:val="28"/>
          <w:szCs w:val="28"/>
        </w:rPr>
        <w:lastRenderedPageBreak/>
        <w:drawing>
          <wp:inline distT="0" distB="0" distL="0" distR="0">
            <wp:extent cx="2438400" cy="2381250"/>
            <wp:effectExtent l="0" t="0" r="0" b="0"/>
            <wp:docPr id="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9"/>
                    <pic:cNvPicPr>
                      <a:picLocks noChangeAspect="1" noChangeArrowheads="1"/>
                    </pic:cNvPicPr>
                  </pic:nvPicPr>
                  <pic:blipFill>
                    <a:blip r:embed="rId110" cstate="print"/>
                    <a:srcRect l="58974" t="24294" b="5085"/>
                    <a:stretch>
                      <a:fillRect/>
                    </a:stretch>
                  </pic:blipFill>
                  <pic:spPr>
                    <a:xfrm>
                      <a:off x="0" y="0"/>
                      <a:ext cx="2438400" cy="2381250"/>
                    </a:xfrm>
                    <a:prstGeom prst="rect">
                      <a:avLst/>
                    </a:prstGeom>
                    <a:noFill/>
                    <a:ln w="9525">
                      <a:noFill/>
                      <a:miter lim="800000"/>
                      <a:headEnd/>
                      <a:tailEnd/>
                    </a:ln>
                  </pic:spPr>
                </pic:pic>
              </a:graphicData>
            </a:graphic>
          </wp:inline>
        </w:drawing>
      </w:r>
    </w:p>
    <w:p w:rsidR="00786C23" w:rsidRDefault="00080B28">
      <w:pPr>
        <w:pStyle w:val="Heading2"/>
        <w:spacing w:line="360" w:lineRule="auto"/>
        <w:jc w:val="both"/>
        <w:rPr>
          <w:rFonts w:ascii="Times New Roman" w:hAnsi="Times New Roman" w:hint="default"/>
          <w:color w:val="000000" w:themeColor="text1"/>
          <w:sz w:val="32"/>
          <w:szCs w:val="32"/>
        </w:rPr>
      </w:pPr>
      <w:r>
        <w:rPr>
          <w:rFonts w:ascii="Times New Roman" w:hAnsi="Times New Roman" w:hint="default"/>
          <w:color w:val="000000" w:themeColor="text1"/>
          <w:sz w:val="32"/>
          <w:szCs w:val="32"/>
        </w:rPr>
        <w:t xml:space="preserve"> </w:t>
      </w:r>
      <w:r>
        <w:rPr>
          <w:rStyle w:val="mw-headline"/>
          <w:rFonts w:ascii="Times New Roman" w:hAnsi="Times New Roman" w:hint="default"/>
          <w:color w:val="000000" w:themeColor="text1"/>
          <w:sz w:val="32"/>
          <w:szCs w:val="32"/>
        </w:rPr>
        <w:t>Circuit analysis</w:t>
      </w:r>
    </w:p>
    <w:p w:rsidR="00786C23" w:rsidRDefault="00080B28">
      <w:pPr>
        <w:pStyle w:val="Heading3"/>
        <w:spacing w:line="360" w:lineRule="auto"/>
        <w:jc w:val="both"/>
        <w:rPr>
          <w:rFonts w:ascii="Times New Roman" w:hAnsi="Times New Roman" w:hint="default"/>
          <w:color w:val="000000" w:themeColor="text1"/>
          <w:sz w:val="32"/>
          <w:szCs w:val="32"/>
        </w:rPr>
      </w:pPr>
      <w:r>
        <w:rPr>
          <w:rStyle w:val="mw-headline"/>
          <w:rFonts w:ascii="Times New Roman" w:hAnsi="Times New Roman" w:hint="default"/>
          <w:color w:val="000000" w:themeColor="text1"/>
          <w:sz w:val="32"/>
          <w:szCs w:val="32"/>
        </w:rPr>
        <w:t>Operating principle</w:t>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ab/>
        <w:t xml:space="preserve">The key principle that drives the boost converter is the tendency of an inductor to resist changes in current. When being charged </w:t>
      </w:r>
      <w:r>
        <w:rPr>
          <w:color w:val="000000" w:themeColor="text1"/>
          <w:sz w:val="28"/>
          <w:szCs w:val="28"/>
        </w:rPr>
        <w:t>it acts as a load and absorbs energy (somewhat like a resistor), when being discharged, it acts as an energy source (somewhat like a battery). The voltage it produces during the discharge phase is related to the rate of change of current, and not to the or</w:t>
      </w:r>
      <w:r>
        <w:rPr>
          <w:color w:val="000000" w:themeColor="text1"/>
          <w:sz w:val="28"/>
          <w:szCs w:val="28"/>
        </w:rPr>
        <w:t>iginal charging voltage, thus allowing different input and output voltages.</w:t>
      </w:r>
    </w:p>
    <w:p w:rsidR="00786C23" w:rsidRDefault="00080B28">
      <w:pPr>
        <w:spacing w:line="360" w:lineRule="auto"/>
        <w:jc w:val="both"/>
        <w:rPr>
          <w:rFonts w:ascii="Times New Roman" w:hAnsi="Times New Roman" w:cs="Times New Roman"/>
          <w:color w:val="000000" w:themeColor="text1"/>
          <w:sz w:val="28"/>
          <w:szCs w:val="28"/>
        </w:rPr>
      </w:pPr>
      <w:hyperlink r:id="rId111" w:history="1">
        <w:r>
          <w:rPr>
            <w:rFonts w:ascii="Times New Roman" w:hAnsi="Times New Roman" w:cs="Times New Roman"/>
            <w:noProof/>
            <w:color w:val="000000" w:themeColor="text1"/>
            <w:sz w:val="28"/>
            <w:szCs w:val="28"/>
          </w:rPr>
          <w:drawing>
            <wp:anchor distT="0" distB="0" distL="114300" distR="114300" simplePos="0" relativeHeight="251670528" behindDoc="0" locked="0" layoutInCell="1" allowOverlap="1">
              <wp:simplePos x="0" y="0"/>
              <wp:positionH relativeFrom="column">
                <wp:align>left</wp:align>
              </wp:positionH>
              <wp:positionV relativeFrom="paragraph">
                <wp:posOffset>1905</wp:posOffset>
              </wp:positionV>
              <wp:extent cx="4100830" cy="1527810"/>
              <wp:effectExtent l="0" t="0" r="1270" b="0"/>
              <wp:wrapSquare wrapText="right"/>
              <wp:docPr id="76" name="Picture 11" descr="http://upload.wikimedia.org/wikipedia/commons/thumb/3/39/Boost_conventions.svg/250px-Boost_conventions.svg.pn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1" descr="http://upload.wikimedia.org/wikipedia/commons/thumb/3/39/Boost_conventions.svg/250px-Boost_conventions.svg.png"/>
                      <pic:cNvPicPr>
                        <a:picLocks noChangeAspect="1" noChangeArrowheads="1"/>
                      </pic:cNvPicPr>
                    </pic:nvPicPr>
                    <pic:blipFill>
                      <a:blip r:embed="rId112" r:link="rId113" cstate="print"/>
                      <a:srcRect/>
                      <a:stretch>
                        <a:fillRect/>
                      </a:stretch>
                    </pic:blipFill>
                    <pic:spPr>
                      <a:xfrm>
                        <a:off x="0" y="0"/>
                        <a:ext cx="4100830" cy="1527810"/>
                      </a:xfrm>
                      <a:prstGeom prst="rect">
                        <a:avLst/>
                      </a:prstGeom>
                      <a:noFill/>
                      <a:ln w="9525">
                        <a:noFill/>
                        <a:miter lim="800000"/>
                        <a:headEnd/>
                        <a:tailEnd/>
                      </a:ln>
                    </pic:spPr>
                  </pic:pic>
                </a:graphicData>
              </a:graphic>
            </wp:anchor>
          </w:drawing>
        </w:r>
        <w:r>
          <w:rPr>
            <w:rFonts w:ascii="Times New Roman" w:hAnsi="Times New Roman" w:cs="Times New Roman"/>
            <w:color w:val="000000" w:themeColor="text1"/>
            <w:sz w:val="28"/>
            <w:szCs w:val="28"/>
          </w:rPr>
          <w:br w:type="textWrapping" w:clear="all"/>
        </w:r>
      </w:hyperlink>
      <w:r>
        <w:rPr>
          <w:rFonts w:ascii="Times New Roman" w:hAnsi="Times New Roman" w:cs="Times New Roman"/>
          <w:color w:val="000000" w:themeColor="text1"/>
          <w:sz w:val="28"/>
          <w:szCs w:val="28"/>
        </w:rPr>
        <w:t>Boost converter schematic</w:t>
      </w:r>
    </w:p>
    <w:p w:rsidR="00786C23" w:rsidRDefault="00080B28">
      <w:pPr>
        <w:spacing w:line="360" w:lineRule="auto"/>
        <w:jc w:val="both"/>
        <w:rPr>
          <w:rFonts w:ascii="Times New Roman" w:hAnsi="Times New Roman" w:cs="Times New Roman"/>
          <w:color w:val="000000" w:themeColor="text1"/>
          <w:sz w:val="28"/>
          <w:szCs w:val="28"/>
        </w:rPr>
      </w:pPr>
      <w:hyperlink r:id="rId114" w:history="1">
        <w:r>
          <w:rPr>
            <w:rFonts w:ascii="Times New Roman" w:hAnsi="Times New Roman" w:cs="Times New Roman"/>
            <w:color w:val="000000" w:themeColor="text1"/>
            <w:sz w:val="28"/>
            <w:szCs w:val="28"/>
          </w:rPr>
          <w:br w:type="textWrapping" w:clear="all"/>
        </w:r>
      </w:hyperlink>
      <w:r>
        <w:rPr>
          <w:rFonts w:ascii="Times New Roman" w:hAnsi="Times New Roman" w:cs="Times New Roman"/>
          <w:color w:val="000000" w:themeColor="text1"/>
          <w:sz w:val="28"/>
          <w:szCs w:val="28"/>
        </w:rPr>
        <w:t xml:space="preserve">The two </w:t>
      </w:r>
      <w:r>
        <w:rPr>
          <w:rFonts w:ascii="Times New Roman" w:hAnsi="Times New Roman" w:cs="Times New Roman"/>
          <w:color w:val="000000" w:themeColor="text1"/>
          <w:sz w:val="28"/>
          <w:szCs w:val="28"/>
        </w:rPr>
        <w:t>configurations of a boost converter, depending on the state of the switch S.</w:t>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lastRenderedPageBreak/>
        <w:t>The basic principle of a Boost converter consists of 2 distinct states (see figure 2):</w:t>
      </w:r>
    </w:p>
    <w:p w:rsidR="00786C23" w:rsidRDefault="00080B28">
      <w:pPr>
        <w:pStyle w:val="ListParagraph"/>
        <w:numPr>
          <w:ilvl w:val="0"/>
          <w:numId w:val="1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 the On-state, the switch S (see figure 1) is closed, resulting in an increase in the indu</w:t>
      </w:r>
      <w:r>
        <w:rPr>
          <w:rFonts w:ascii="Times New Roman" w:hAnsi="Times New Roman" w:cs="Times New Roman"/>
          <w:color w:val="000000" w:themeColor="text1"/>
          <w:sz w:val="28"/>
          <w:szCs w:val="28"/>
        </w:rPr>
        <w:t>ctor current;</w:t>
      </w:r>
    </w:p>
    <w:p w:rsidR="00786C23" w:rsidRDefault="00080B28">
      <w:pPr>
        <w:pStyle w:val="ListParagraph"/>
        <w:numPr>
          <w:ilvl w:val="0"/>
          <w:numId w:val="1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 the Off-state, the switch is open and the only path offered to inductor current is through the </w:t>
      </w:r>
      <w:hyperlink r:id="rId115" w:tooltip="Flyback diode" w:history="1">
        <w:proofErr w:type="spellStart"/>
        <w:r>
          <w:rPr>
            <w:rStyle w:val="Hyperlink"/>
            <w:rFonts w:ascii="Times New Roman" w:eastAsia="Mincho" w:hAnsi="Times New Roman" w:cs="Times New Roman"/>
            <w:color w:val="000000" w:themeColor="text1"/>
            <w:sz w:val="28"/>
            <w:szCs w:val="28"/>
          </w:rPr>
          <w:t>flyback</w:t>
        </w:r>
        <w:proofErr w:type="spellEnd"/>
        <w:r>
          <w:rPr>
            <w:rStyle w:val="Hyperlink"/>
            <w:rFonts w:ascii="Times New Roman" w:eastAsia="Mincho" w:hAnsi="Times New Roman" w:cs="Times New Roman"/>
            <w:color w:val="000000" w:themeColor="text1"/>
            <w:sz w:val="28"/>
            <w:szCs w:val="28"/>
          </w:rPr>
          <w:t xml:space="preserve"> diode</w:t>
        </w:r>
      </w:hyperlink>
      <w:r>
        <w:rPr>
          <w:rFonts w:ascii="Times New Roman" w:hAnsi="Times New Roman" w:cs="Times New Roman"/>
          <w:color w:val="000000" w:themeColor="text1"/>
          <w:sz w:val="28"/>
          <w:szCs w:val="28"/>
        </w:rPr>
        <w:t xml:space="preserve"> D, the capacitor C and the load R. This results in transferring the energy accumulated during the On-state into the capacitor.</w:t>
      </w:r>
    </w:p>
    <w:p w:rsidR="00786C23" w:rsidRDefault="00080B28">
      <w:pPr>
        <w:pStyle w:val="ListParagraph"/>
        <w:numPr>
          <w:ilvl w:val="0"/>
          <w:numId w:val="1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input current is the same as the inductor current as can be seen in figure 2. So it is not discontinuous as in the </w:t>
      </w:r>
      <w:hyperlink r:id="rId116" w:tooltip="Buck converter" w:history="1">
        <w:r>
          <w:rPr>
            <w:rStyle w:val="Hyperlink"/>
            <w:rFonts w:ascii="Times New Roman" w:eastAsia="Mincho" w:hAnsi="Times New Roman" w:cs="Times New Roman"/>
            <w:color w:val="000000" w:themeColor="text1"/>
            <w:sz w:val="28"/>
            <w:szCs w:val="28"/>
          </w:rPr>
          <w:t>buck converter</w:t>
        </w:r>
      </w:hyperlink>
      <w:r>
        <w:rPr>
          <w:rFonts w:ascii="Times New Roman" w:hAnsi="Times New Roman" w:cs="Times New Roman"/>
          <w:color w:val="000000" w:themeColor="text1"/>
          <w:sz w:val="28"/>
          <w:szCs w:val="28"/>
        </w:rPr>
        <w:t xml:space="preserve"> and the requirements on the input filter are relaxed compared to a </w:t>
      </w:r>
      <w:hyperlink r:id="rId117" w:tooltip="Buck converter" w:history="1">
        <w:r>
          <w:rPr>
            <w:rStyle w:val="Hyperlink"/>
            <w:rFonts w:ascii="Times New Roman" w:eastAsia="Mincho" w:hAnsi="Times New Roman" w:cs="Times New Roman"/>
            <w:color w:val="000000" w:themeColor="text1"/>
            <w:sz w:val="28"/>
            <w:szCs w:val="28"/>
          </w:rPr>
          <w:t>buck converter</w:t>
        </w:r>
      </w:hyperlink>
      <w:r>
        <w:rPr>
          <w:rFonts w:ascii="Times New Roman" w:hAnsi="Times New Roman" w:cs="Times New Roman"/>
          <w:color w:val="000000" w:themeColor="text1"/>
          <w:sz w:val="28"/>
          <w:szCs w:val="28"/>
        </w:rPr>
        <w:t>.</w:t>
      </w:r>
    </w:p>
    <w:p w:rsidR="00786C23" w:rsidRDefault="00080B28">
      <w:pPr>
        <w:spacing w:line="360" w:lineRule="auto"/>
        <w:jc w:val="both"/>
        <w:rPr>
          <w:rStyle w:val="mw-headline"/>
          <w:rFonts w:ascii="Times New Roman" w:hAnsi="Times New Roman" w:cs="Times New Roman"/>
          <w:color w:val="000000" w:themeColor="text1"/>
          <w:sz w:val="28"/>
          <w:szCs w:val="28"/>
        </w:rPr>
      </w:pPr>
      <w:r>
        <w:rPr>
          <w:rStyle w:val="mw-headline"/>
          <w:rFonts w:ascii="Times New Roman" w:hAnsi="Times New Roman" w:cs="Times New Roman"/>
          <w:color w:val="000000" w:themeColor="text1"/>
          <w:sz w:val="28"/>
          <w:szCs w:val="28"/>
        </w:rPr>
        <w:t>Continu</w:t>
      </w:r>
      <w:r>
        <w:rPr>
          <w:rStyle w:val="mw-headline"/>
          <w:rFonts w:ascii="Times New Roman" w:hAnsi="Times New Roman" w:cs="Times New Roman"/>
          <w:color w:val="000000" w:themeColor="text1"/>
          <w:sz w:val="28"/>
          <w:szCs w:val="28"/>
        </w:rPr>
        <w:t>ous mode</w:t>
      </w:r>
    </w:p>
    <w:p w:rsidR="00786C23" w:rsidRDefault="00080B28">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anchor distT="0" distB="0" distL="114300" distR="114300" simplePos="0" relativeHeight="251671552" behindDoc="0" locked="0" layoutInCell="1" allowOverlap="1">
            <wp:simplePos x="0" y="0"/>
            <wp:positionH relativeFrom="column">
              <wp:posOffset>1143635</wp:posOffset>
            </wp:positionH>
            <wp:positionV relativeFrom="paragraph">
              <wp:posOffset>6350</wp:posOffset>
            </wp:positionV>
            <wp:extent cx="3101975" cy="2871470"/>
            <wp:effectExtent l="0" t="0" r="0" b="11430"/>
            <wp:wrapSquare wrapText="right"/>
            <wp:docPr id="77" name="Picture 13" descr="http://upload.wikimedia.org/wikipedia/commons/thumb/9/9a/Boost_chronogram.svg/350px-Boost_chronogram.svg.pn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3" descr="http://upload.wikimedia.org/wikipedia/commons/thumb/9/9a/Boost_chronogram.svg/350px-Boost_chronogram.svg.png"/>
                    <pic:cNvPicPr>
                      <a:picLocks noChangeAspect="1" noChangeArrowheads="1"/>
                    </pic:cNvPicPr>
                  </pic:nvPicPr>
                  <pic:blipFill>
                    <a:blip r:embed="rId119" r:link="rId120" cstate="print"/>
                    <a:srcRect/>
                    <a:stretch>
                      <a:fillRect/>
                    </a:stretch>
                  </pic:blipFill>
                  <pic:spPr>
                    <a:xfrm>
                      <a:off x="0" y="0"/>
                      <a:ext cx="3101975" cy="2871470"/>
                    </a:xfrm>
                    <a:prstGeom prst="rect">
                      <a:avLst/>
                    </a:prstGeom>
                    <a:noFill/>
                    <a:ln w="9525">
                      <a:noFill/>
                      <a:miter lim="800000"/>
                      <a:headEnd/>
                      <a:tailEnd/>
                    </a:ln>
                  </pic:spPr>
                </pic:pic>
              </a:graphicData>
            </a:graphic>
          </wp:anchor>
        </w:drawing>
      </w:r>
    </w:p>
    <w:p w:rsidR="00786C23" w:rsidRDefault="00080B28">
      <w:pPr>
        <w:spacing w:line="360" w:lineRule="auto"/>
        <w:jc w:val="both"/>
        <w:rPr>
          <w:rFonts w:ascii="Times New Roman" w:hAnsi="Times New Roman" w:cs="Times New Roman"/>
          <w:color w:val="000000" w:themeColor="text1"/>
          <w:sz w:val="28"/>
          <w:szCs w:val="28"/>
        </w:rPr>
      </w:pPr>
      <w:hyperlink r:id="rId121" w:history="1">
        <w:r>
          <w:rPr>
            <w:rFonts w:ascii="Times New Roman" w:hAnsi="Times New Roman" w:cs="Times New Roman"/>
            <w:color w:val="000000" w:themeColor="text1"/>
            <w:sz w:val="28"/>
            <w:szCs w:val="28"/>
          </w:rPr>
          <w:br w:type="textWrapping" w:clear="all"/>
        </w:r>
      </w:hyperlink>
      <w:r>
        <w:rPr>
          <w:rFonts w:ascii="Times New Roman" w:hAnsi="Times New Roman" w:cs="Times New Roman"/>
          <w:color w:val="000000" w:themeColor="text1"/>
          <w:sz w:val="28"/>
          <w:szCs w:val="28"/>
        </w:rPr>
        <w:t>Waveforms of current and voltage in a boost converter operating in continuous mode.</w:t>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ab/>
        <w:t>When a boost converter operates in continuous mode, the current through the inductor (</w:t>
      </w:r>
      <w:r>
        <w:rPr>
          <w:rStyle w:val="texhtml"/>
          <w:rFonts w:eastAsiaTheme="majorEastAsia"/>
          <w:iCs/>
          <w:color w:val="000000" w:themeColor="text1"/>
          <w:sz w:val="28"/>
          <w:szCs w:val="28"/>
        </w:rPr>
        <w:t>I</w:t>
      </w:r>
      <w:r>
        <w:rPr>
          <w:rStyle w:val="texhtml"/>
          <w:rFonts w:eastAsiaTheme="majorEastAsia"/>
          <w:iCs/>
          <w:color w:val="000000" w:themeColor="text1"/>
          <w:sz w:val="28"/>
          <w:szCs w:val="28"/>
          <w:vertAlign w:val="subscript"/>
        </w:rPr>
        <w:t>L</w:t>
      </w:r>
      <w:r>
        <w:rPr>
          <w:color w:val="000000" w:themeColor="text1"/>
          <w:sz w:val="28"/>
          <w:szCs w:val="28"/>
        </w:rPr>
        <w:t xml:space="preserve">) never falls to zero. Figure 3 shows the typical waveforms of currents and voltages in a converter operating in this mode. The output voltage can be calculated as follows, in the case of an ideal </w:t>
      </w:r>
      <w:r>
        <w:rPr>
          <w:color w:val="000000" w:themeColor="text1"/>
          <w:sz w:val="28"/>
          <w:szCs w:val="28"/>
        </w:rPr>
        <w:lastRenderedPageBreak/>
        <w:t xml:space="preserve">converter (i.e. using components with an ideal </w:t>
      </w:r>
      <w:proofErr w:type="spellStart"/>
      <w:r>
        <w:rPr>
          <w:color w:val="000000" w:themeColor="text1"/>
          <w:sz w:val="28"/>
          <w:szCs w:val="28"/>
        </w:rPr>
        <w:t>behaviour</w:t>
      </w:r>
      <w:proofErr w:type="spellEnd"/>
      <w:r>
        <w:rPr>
          <w:color w:val="000000" w:themeColor="text1"/>
          <w:sz w:val="28"/>
          <w:szCs w:val="28"/>
        </w:rPr>
        <w:t>) o</w:t>
      </w:r>
      <w:r>
        <w:rPr>
          <w:color w:val="000000" w:themeColor="text1"/>
          <w:sz w:val="28"/>
          <w:szCs w:val="28"/>
        </w:rPr>
        <w:t>perating in steady conditions:</w:t>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ab/>
        <w:t>During the On-state, the switch S is closed, which makes the input voltage (</w:t>
      </w:r>
      <w:r>
        <w:rPr>
          <w:rStyle w:val="texhtml"/>
          <w:rFonts w:eastAsiaTheme="majorEastAsia"/>
          <w:iCs/>
          <w:color w:val="000000" w:themeColor="text1"/>
          <w:sz w:val="28"/>
          <w:szCs w:val="28"/>
        </w:rPr>
        <w:t>V</w:t>
      </w:r>
      <w:r>
        <w:rPr>
          <w:rStyle w:val="texhtml"/>
          <w:rFonts w:eastAsiaTheme="majorEastAsia"/>
          <w:iCs/>
          <w:color w:val="000000" w:themeColor="text1"/>
          <w:sz w:val="28"/>
          <w:szCs w:val="28"/>
          <w:vertAlign w:val="subscript"/>
        </w:rPr>
        <w:t>i</w:t>
      </w:r>
      <w:r>
        <w:rPr>
          <w:color w:val="000000" w:themeColor="text1"/>
          <w:sz w:val="28"/>
          <w:szCs w:val="28"/>
        </w:rPr>
        <w:t>) appear across the inductor, which causes a change in current (</w:t>
      </w:r>
      <w:r>
        <w:rPr>
          <w:rStyle w:val="texhtml"/>
          <w:rFonts w:eastAsiaTheme="majorEastAsia"/>
          <w:iCs/>
          <w:color w:val="000000" w:themeColor="text1"/>
          <w:sz w:val="28"/>
          <w:szCs w:val="28"/>
        </w:rPr>
        <w:t>I</w:t>
      </w:r>
      <w:r>
        <w:rPr>
          <w:rStyle w:val="texhtml"/>
          <w:rFonts w:eastAsiaTheme="majorEastAsia"/>
          <w:iCs/>
          <w:color w:val="000000" w:themeColor="text1"/>
          <w:sz w:val="28"/>
          <w:szCs w:val="28"/>
          <w:vertAlign w:val="subscript"/>
        </w:rPr>
        <w:t>L</w:t>
      </w:r>
      <w:r>
        <w:rPr>
          <w:color w:val="000000" w:themeColor="text1"/>
          <w:sz w:val="28"/>
          <w:szCs w:val="28"/>
        </w:rPr>
        <w:t>) flowing through the inductor during a time period (t) by the formula:</w:t>
      </w:r>
    </w:p>
    <w:p w:rsidR="00786C23" w:rsidRDefault="00786C23">
      <w:pPr>
        <w:pStyle w:val="NormalWeb"/>
        <w:spacing w:beforeAutospacing="0" w:afterAutospacing="0" w:line="360" w:lineRule="auto"/>
        <w:jc w:val="both"/>
        <w:rPr>
          <w:color w:val="000000" w:themeColor="text1"/>
          <w:sz w:val="28"/>
          <w:szCs w:val="28"/>
        </w:rPr>
      </w:pPr>
    </w:p>
    <w:p w:rsidR="00786C23" w:rsidRDefault="00080B28">
      <w:pPr>
        <w:pStyle w:val="NormalWeb"/>
        <w:spacing w:beforeAutospacing="0" w:afterAutospacing="0" w:line="360" w:lineRule="auto"/>
        <w:jc w:val="both"/>
        <w:rPr>
          <w:color w:val="000000" w:themeColor="text1"/>
          <w:sz w:val="28"/>
          <w:szCs w:val="28"/>
        </w:rPr>
      </w:pPr>
      <w:r>
        <w:rPr>
          <w:noProof/>
          <w:color w:val="000000" w:themeColor="text1"/>
          <w:sz w:val="28"/>
          <w:szCs w:val="28"/>
        </w:rPr>
        <w:drawing>
          <wp:anchor distT="0" distB="0" distL="114300" distR="114300" simplePos="0" relativeHeight="251672576" behindDoc="0" locked="0" layoutInCell="1" allowOverlap="1">
            <wp:simplePos x="0" y="0"/>
            <wp:positionH relativeFrom="column">
              <wp:align>left</wp:align>
            </wp:positionH>
            <wp:positionV relativeFrom="paragraph">
              <wp:posOffset>-5080</wp:posOffset>
            </wp:positionV>
            <wp:extent cx="796925" cy="398145"/>
            <wp:effectExtent l="0" t="0" r="3175" b="1905"/>
            <wp:wrapSquare wrapText="right"/>
            <wp:docPr id="78" name="Picture 14" descr="\frac{\Delta I_L}{\Delta t}=\frac{V_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4" descr="\frac{\Delta I_L}{\Delta t}=\frac{V_i}{L}"/>
                    <pic:cNvPicPr>
                      <a:picLocks noChangeAspect="1" noChangeArrowheads="1"/>
                    </pic:cNvPicPr>
                  </pic:nvPicPr>
                  <pic:blipFill>
                    <a:blip r:embed="rId122" r:link="rId123" cstate="print"/>
                    <a:srcRect/>
                    <a:stretch>
                      <a:fillRect/>
                    </a:stretch>
                  </pic:blipFill>
                  <pic:spPr>
                    <a:xfrm>
                      <a:off x="0" y="0"/>
                      <a:ext cx="796925" cy="398145"/>
                    </a:xfrm>
                    <a:prstGeom prst="rect">
                      <a:avLst/>
                    </a:prstGeom>
                    <a:noFill/>
                    <a:ln w="9525">
                      <a:noFill/>
                      <a:miter lim="800000"/>
                      <a:headEnd/>
                      <a:tailEnd/>
                    </a:ln>
                  </pic:spPr>
                </pic:pic>
              </a:graphicData>
            </a:graphic>
          </wp:anchor>
        </w:drawing>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br w:type="textWrapping" w:clear="all"/>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 xml:space="preserve">At </w:t>
      </w:r>
      <w:r>
        <w:rPr>
          <w:color w:val="000000" w:themeColor="text1"/>
          <w:sz w:val="28"/>
          <w:szCs w:val="28"/>
        </w:rPr>
        <w:t>the end of the On-state, the increase of I</w:t>
      </w:r>
      <w:r>
        <w:rPr>
          <w:color w:val="000000" w:themeColor="text1"/>
          <w:sz w:val="28"/>
          <w:szCs w:val="28"/>
          <w:vertAlign w:val="subscript"/>
        </w:rPr>
        <w:t>L</w:t>
      </w:r>
      <w:r>
        <w:rPr>
          <w:color w:val="000000" w:themeColor="text1"/>
          <w:sz w:val="28"/>
          <w:szCs w:val="28"/>
        </w:rPr>
        <w:t xml:space="preserve"> is therefore:</w:t>
      </w:r>
    </w:p>
    <w:p w:rsidR="00786C23" w:rsidRDefault="00786C23">
      <w:pPr>
        <w:pStyle w:val="NormalWeb"/>
        <w:spacing w:beforeAutospacing="0" w:afterAutospacing="0" w:line="360" w:lineRule="auto"/>
        <w:jc w:val="both"/>
        <w:rPr>
          <w:color w:val="000000" w:themeColor="text1"/>
          <w:sz w:val="28"/>
          <w:szCs w:val="28"/>
        </w:rPr>
      </w:pPr>
    </w:p>
    <w:p w:rsidR="00786C23" w:rsidRDefault="00080B28">
      <w:pPr>
        <w:pStyle w:val="NormalWeb"/>
        <w:spacing w:beforeAutospacing="0" w:afterAutospacing="0" w:line="360" w:lineRule="auto"/>
        <w:jc w:val="both"/>
        <w:rPr>
          <w:color w:val="000000" w:themeColor="text1"/>
          <w:sz w:val="28"/>
          <w:szCs w:val="28"/>
        </w:rPr>
      </w:pPr>
      <w:r>
        <w:rPr>
          <w:noProof/>
          <w:color w:val="000000" w:themeColor="text1"/>
          <w:sz w:val="28"/>
          <w:szCs w:val="28"/>
        </w:rPr>
        <w:drawing>
          <wp:anchor distT="0" distB="0" distL="114300" distR="114300" simplePos="0" relativeHeight="251673600" behindDoc="0" locked="0" layoutInCell="1" allowOverlap="1">
            <wp:simplePos x="0" y="0"/>
            <wp:positionH relativeFrom="column">
              <wp:align>left</wp:align>
            </wp:positionH>
            <wp:positionV relativeFrom="paragraph">
              <wp:posOffset>-3175</wp:posOffset>
            </wp:positionV>
            <wp:extent cx="2417445" cy="398145"/>
            <wp:effectExtent l="0" t="0" r="1905" b="1905"/>
            <wp:wrapSquare wrapText="right"/>
            <wp:docPr id="79" name="Picture 15" descr="\Delta I_{L_{On}}=\frac{1}{L}\int_0^{D T}V_i d t=\frac{D T}{L} V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5" descr="\Delta I_{L_{On}}=\frac{1}{L}\int_0^{D T}V_i d t=\frac{D T}{L} V_i"/>
                    <pic:cNvPicPr>
                      <a:picLocks noChangeAspect="1" noChangeArrowheads="1"/>
                    </pic:cNvPicPr>
                  </pic:nvPicPr>
                  <pic:blipFill>
                    <a:blip r:embed="rId124" r:link="rId125" cstate="print"/>
                    <a:srcRect/>
                    <a:stretch>
                      <a:fillRect/>
                    </a:stretch>
                  </pic:blipFill>
                  <pic:spPr>
                    <a:xfrm>
                      <a:off x="0" y="0"/>
                      <a:ext cx="2417445" cy="398145"/>
                    </a:xfrm>
                    <a:prstGeom prst="rect">
                      <a:avLst/>
                    </a:prstGeom>
                    <a:noFill/>
                    <a:ln w="9525">
                      <a:noFill/>
                      <a:miter lim="800000"/>
                      <a:headEnd/>
                      <a:tailEnd/>
                    </a:ln>
                  </pic:spPr>
                </pic:pic>
              </a:graphicData>
            </a:graphic>
          </wp:anchor>
        </w:drawing>
      </w:r>
      <w:r>
        <w:rPr>
          <w:color w:val="000000" w:themeColor="text1"/>
          <w:sz w:val="28"/>
          <w:szCs w:val="28"/>
        </w:rPr>
        <w:br w:type="textWrapping" w:clear="all"/>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ab/>
        <w:t xml:space="preserve">D is the duty cycle. It represents the fraction of the commutation period T during which the switch is On. </w:t>
      </w:r>
      <w:proofErr w:type="gramStart"/>
      <w:r>
        <w:rPr>
          <w:color w:val="000000" w:themeColor="text1"/>
          <w:sz w:val="28"/>
          <w:szCs w:val="28"/>
        </w:rPr>
        <w:t>Therefore</w:t>
      </w:r>
      <w:proofErr w:type="gramEnd"/>
      <w:r>
        <w:rPr>
          <w:color w:val="000000" w:themeColor="text1"/>
          <w:sz w:val="28"/>
          <w:szCs w:val="28"/>
        </w:rPr>
        <w:t xml:space="preserve"> D ranges between 0 (S is never on) and 1 (S is always on).</w:t>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During the Off-st</w:t>
      </w:r>
      <w:r>
        <w:rPr>
          <w:color w:val="000000" w:themeColor="text1"/>
          <w:sz w:val="28"/>
          <w:szCs w:val="28"/>
        </w:rPr>
        <w:t>ate, the switch S is open, so the inductor current flows through the load. If we consider zero voltage drop in the diode, and a capacitor large enough for its voltage to remain constant, the evolution of I</w:t>
      </w:r>
      <w:r>
        <w:rPr>
          <w:color w:val="000000" w:themeColor="text1"/>
          <w:sz w:val="28"/>
          <w:szCs w:val="28"/>
          <w:vertAlign w:val="subscript"/>
        </w:rPr>
        <w:t>L</w:t>
      </w:r>
      <w:r>
        <w:rPr>
          <w:color w:val="000000" w:themeColor="text1"/>
          <w:sz w:val="28"/>
          <w:szCs w:val="28"/>
        </w:rPr>
        <w:t xml:space="preserve"> is:</w:t>
      </w:r>
    </w:p>
    <w:p w:rsidR="00786C23" w:rsidRDefault="00786C23">
      <w:pPr>
        <w:pStyle w:val="NormalWeb"/>
        <w:spacing w:beforeAutospacing="0" w:afterAutospacing="0" w:line="360" w:lineRule="auto"/>
        <w:jc w:val="both"/>
        <w:rPr>
          <w:color w:val="000000" w:themeColor="text1"/>
          <w:sz w:val="28"/>
          <w:szCs w:val="28"/>
        </w:rPr>
      </w:pPr>
    </w:p>
    <w:p w:rsidR="00786C23" w:rsidRDefault="00080B28">
      <w:pPr>
        <w:pStyle w:val="NormalWeb"/>
        <w:spacing w:beforeAutospacing="0" w:afterAutospacing="0" w:line="360" w:lineRule="auto"/>
        <w:jc w:val="both"/>
        <w:rPr>
          <w:color w:val="000000" w:themeColor="text1"/>
          <w:sz w:val="28"/>
          <w:szCs w:val="28"/>
        </w:rPr>
      </w:pPr>
      <w:r>
        <w:rPr>
          <w:noProof/>
          <w:color w:val="000000" w:themeColor="text1"/>
          <w:sz w:val="28"/>
          <w:szCs w:val="28"/>
        </w:rPr>
        <w:drawing>
          <wp:anchor distT="0" distB="0" distL="114300" distR="114300" simplePos="0" relativeHeight="251674624" behindDoc="0" locked="0" layoutInCell="1" allowOverlap="1">
            <wp:simplePos x="0" y="0"/>
            <wp:positionH relativeFrom="column">
              <wp:align>left</wp:align>
            </wp:positionH>
            <wp:positionV relativeFrom="paragraph">
              <wp:posOffset>-5080</wp:posOffset>
            </wp:positionV>
            <wp:extent cx="1249680" cy="389255"/>
            <wp:effectExtent l="0" t="0" r="7620" b="10795"/>
            <wp:wrapSquare wrapText="right"/>
            <wp:docPr id="80" name="Picture 16" descr="V_i-V_o=L\frac{dI_L}{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6" descr="V_i-V_o=L\frac{dI_L}{dt}"/>
                    <pic:cNvPicPr>
                      <a:picLocks noChangeAspect="1" noChangeArrowheads="1"/>
                    </pic:cNvPicPr>
                  </pic:nvPicPr>
                  <pic:blipFill>
                    <a:blip r:embed="rId126" r:link="rId127" cstate="print"/>
                    <a:srcRect/>
                    <a:stretch>
                      <a:fillRect/>
                    </a:stretch>
                  </pic:blipFill>
                  <pic:spPr>
                    <a:xfrm>
                      <a:off x="0" y="0"/>
                      <a:ext cx="1249680" cy="389255"/>
                    </a:xfrm>
                    <a:prstGeom prst="rect">
                      <a:avLst/>
                    </a:prstGeom>
                    <a:noFill/>
                    <a:ln w="9525">
                      <a:noFill/>
                      <a:miter lim="800000"/>
                      <a:headEnd/>
                      <a:tailEnd/>
                    </a:ln>
                  </pic:spPr>
                </pic:pic>
              </a:graphicData>
            </a:graphic>
          </wp:anchor>
        </w:drawing>
      </w:r>
      <w:r>
        <w:rPr>
          <w:color w:val="000000" w:themeColor="text1"/>
          <w:sz w:val="28"/>
          <w:szCs w:val="28"/>
        </w:rPr>
        <w:br w:type="textWrapping" w:clear="all"/>
      </w:r>
      <w:r>
        <w:rPr>
          <w:color w:val="000000" w:themeColor="text1"/>
          <w:sz w:val="28"/>
          <w:szCs w:val="28"/>
        </w:rPr>
        <w:t>Therefore, the variation of I</w:t>
      </w:r>
      <w:r>
        <w:rPr>
          <w:color w:val="000000" w:themeColor="text1"/>
          <w:sz w:val="28"/>
          <w:szCs w:val="28"/>
          <w:vertAlign w:val="subscript"/>
        </w:rPr>
        <w:t>L</w:t>
      </w:r>
      <w:r>
        <w:rPr>
          <w:color w:val="000000" w:themeColor="text1"/>
          <w:sz w:val="28"/>
          <w:szCs w:val="28"/>
        </w:rPr>
        <w:t xml:space="preserve"> during the Off-period is:</w:t>
      </w:r>
    </w:p>
    <w:p w:rsidR="00786C23" w:rsidRDefault="00080B28">
      <w:pPr>
        <w:pStyle w:val="NormalWeb"/>
        <w:spacing w:beforeAutospacing="0" w:afterAutospacing="0" w:line="360" w:lineRule="auto"/>
        <w:jc w:val="both"/>
        <w:rPr>
          <w:color w:val="000000" w:themeColor="text1"/>
          <w:sz w:val="28"/>
          <w:szCs w:val="28"/>
        </w:rPr>
      </w:pPr>
      <w:r>
        <w:rPr>
          <w:noProof/>
          <w:color w:val="000000" w:themeColor="text1"/>
          <w:sz w:val="28"/>
          <w:szCs w:val="28"/>
        </w:rPr>
        <w:drawing>
          <wp:anchor distT="0" distB="0" distL="114300" distR="114300" simplePos="0" relativeHeight="251675648" behindDoc="0" locked="0" layoutInCell="1" allowOverlap="1">
            <wp:simplePos x="0" y="0"/>
            <wp:positionH relativeFrom="column">
              <wp:align>left</wp:align>
            </wp:positionH>
            <wp:positionV relativeFrom="paragraph">
              <wp:posOffset>-4445</wp:posOffset>
            </wp:positionV>
            <wp:extent cx="4282440" cy="416560"/>
            <wp:effectExtent l="0" t="0" r="3810" b="2540"/>
            <wp:wrapSquare wrapText="right"/>
            <wp:docPr id="81" name="Picture 17" descr="\Delta I_{L_{Off}}=\int_0^{\left(1-D\right) T}\frac{\left(V_i-V_o\right) dt}{L}=\frac{\left(V_i-V_o\right) \left(1-D\right) 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7" descr="\Delta I_{L_{Off}}=\int_0^{\left(1-D\right) T}\frac{\left(V_i-V_o\right) dt}{L}=\frac{\left(V_i-V_o\right) \left(1-D\right) T}{L}"/>
                    <pic:cNvPicPr>
                      <a:picLocks noChangeAspect="1" noChangeArrowheads="1"/>
                    </pic:cNvPicPr>
                  </pic:nvPicPr>
                  <pic:blipFill>
                    <a:blip r:embed="rId128" r:link="rId129" cstate="print"/>
                    <a:srcRect/>
                    <a:stretch>
                      <a:fillRect/>
                    </a:stretch>
                  </pic:blipFill>
                  <pic:spPr>
                    <a:xfrm>
                      <a:off x="0" y="0"/>
                      <a:ext cx="4282440" cy="416560"/>
                    </a:xfrm>
                    <a:prstGeom prst="rect">
                      <a:avLst/>
                    </a:prstGeom>
                    <a:noFill/>
                    <a:ln w="9525">
                      <a:noFill/>
                      <a:miter lim="800000"/>
                      <a:headEnd/>
                      <a:tailEnd/>
                    </a:ln>
                  </pic:spPr>
                </pic:pic>
              </a:graphicData>
            </a:graphic>
          </wp:anchor>
        </w:drawing>
      </w:r>
      <w:r>
        <w:rPr>
          <w:color w:val="000000" w:themeColor="text1"/>
          <w:sz w:val="28"/>
          <w:szCs w:val="28"/>
        </w:rPr>
        <w:t xml:space="preserve">As we consider that the converter operates in steady-state conditions, the amount of energy stored in each of its components has to be the same at </w:t>
      </w:r>
      <w:r>
        <w:rPr>
          <w:color w:val="000000" w:themeColor="text1"/>
          <w:sz w:val="28"/>
          <w:szCs w:val="28"/>
        </w:rPr>
        <w:lastRenderedPageBreak/>
        <w:t>the beginning and at the end of a commutation cycle. In particular, the energy st</w:t>
      </w:r>
      <w:r>
        <w:rPr>
          <w:color w:val="000000" w:themeColor="text1"/>
          <w:sz w:val="28"/>
          <w:szCs w:val="28"/>
        </w:rPr>
        <w:t>ored in the inductor is given by:</w:t>
      </w:r>
    </w:p>
    <w:p w:rsidR="00786C23" w:rsidRDefault="00786C23">
      <w:pPr>
        <w:pStyle w:val="NormalWeb"/>
        <w:spacing w:beforeAutospacing="0" w:afterAutospacing="0" w:line="360" w:lineRule="auto"/>
        <w:jc w:val="both"/>
        <w:rPr>
          <w:color w:val="000000" w:themeColor="text1"/>
          <w:sz w:val="28"/>
          <w:szCs w:val="28"/>
        </w:rPr>
      </w:pPr>
    </w:p>
    <w:p w:rsidR="00786C23" w:rsidRDefault="00080B28">
      <w:pPr>
        <w:pStyle w:val="NormalWeb"/>
        <w:spacing w:beforeAutospacing="0" w:afterAutospacing="0" w:line="360" w:lineRule="auto"/>
        <w:jc w:val="both"/>
        <w:rPr>
          <w:color w:val="000000" w:themeColor="text1"/>
          <w:sz w:val="28"/>
          <w:szCs w:val="28"/>
        </w:rPr>
      </w:pPr>
      <w:r>
        <w:rPr>
          <w:noProof/>
          <w:color w:val="000000" w:themeColor="text1"/>
          <w:sz w:val="28"/>
          <w:szCs w:val="28"/>
        </w:rPr>
        <w:drawing>
          <wp:anchor distT="0" distB="0" distL="114300" distR="114300" simplePos="0" relativeHeight="251676672" behindDoc="0" locked="0" layoutInCell="1" allowOverlap="1">
            <wp:simplePos x="0" y="0"/>
            <wp:positionH relativeFrom="column">
              <wp:align>left</wp:align>
            </wp:positionH>
            <wp:positionV relativeFrom="paragraph">
              <wp:posOffset>-635</wp:posOffset>
            </wp:positionV>
            <wp:extent cx="833120" cy="389255"/>
            <wp:effectExtent l="0" t="0" r="5080" b="10795"/>
            <wp:wrapSquare wrapText="right"/>
            <wp:docPr id="82" name="Picture 18" descr="E=\frac{1}{2} L I_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8" descr="E=\frac{1}{2} L I_L^2"/>
                    <pic:cNvPicPr>
                      <a:picLocks noChangeAspect="1" noChangeArrowheads="1"/>
                    </pic:cNvPicPr>
                  </pic:nvPicPr>
                  <pic:blipFill>
                    <a:blip r:embed="rId130" r:link="rId131" cstate="print"/>
                    <a:srcRect/>
                    <a:stretch>
                      <a:fillRect/>
                    </a:stretch>
                  </pic:blipFill>
                  <pic:spPr>
                    <a:xfrm>
                      <a:off x="0" y="0"/>
                      <a:ext cx="833120" cy="389255"/>
                    </a:xfrm>
                    <a:prstGeom prst="rect">
                      <a:avLst/>
                    </a:prstGeom>
                    <a:noFill/>
                    <a:ln w="9525">
                      <a:noFill/>
                      <a:miter lim="800000"/>
                      <a:headEnd/>
                      <a:tailEnd/>
                    </a:ln>
                  </pic:spPr>
                </pic:pic>
              </a:graphicData>
            </a:graphic>
          </wp:anchor>
        </w:drawing>
      </w:r>
      <w:r>
        <w:rPr>
          <w:color w:val="000000" w:themeColor="text1"/>
          <w:sz w:val="28"/>
          <w:szCs w:val="28"/>
        </w:rPr>
        <w:br w:type="textWrapping" w:clear="all"/>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ab/>
        <w:t>So, the inductor current has to be the same at the start and end of the commutation cycle. This means the overall change in the current (the sum of the changes) is zero:</w:t>
      </w:r>
    </w:p>
    <w:p w:rsidR="00786C23" w:rsidRDefault="00786C23">
      <w:pPr>
        <w:pStyle w:val="NormalWeb"/>
        <w:spacing w:beforeAutospacing="0" w:afterAutospacing="0" w:line="360" w:lineRule="auto"/>
        <w:jc w:val="both"/>
        <w:rPr>
          <w:color w:val="000000" w:themeColor="text1"/>
          <w:sz w:val="28"/>
          <w:szCs w:val="28"/>
        </w:rPr>
      </w:pP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This can be written as:</w:t>
      </w:r>
    </w:p>
    <w:p w:rsidR="00786C23" w:rsidRDefault="00080B28">
      <w:pPr>
        <w:pStyle w:val="NormalWeb"/>
        <w:spacing w:beforeAutospacing="0" w:afterAutospacing="0" w:line="360" w:lineRule="auto"/>
        <w:jc w:val="both"/>
        <w:rPr>
          <w:color w:val="000000" w:themeColor="text1"/>
          <w:sz w:val="28"/>
          <w:szCs w:val="28"/>
        </w:rPr>
      </w:pPr>
      <w:r>
        <w:rPr>
          <w:noProof/>
          <w:color w:val="000000" w:themeColor="text1"/>
          <w:sz w:val="28"/>
          <w:szCs w:val="28"/>
        </w:rPr>
        <w:drawing>
          <wp:anchor distT="0" distB="0" distL="114300" distR="114300" simplePos="0" relativeHeight="251677696" behindDoc="0" locked="0" layoutInCell="1" allowOverlap="1">
            <wp:simplePos x="0" y="0"/>
            <wp:positionH relativeFrom="column">
              <wp:align>left</wp:align>
            </wp:positionH>
            <wp:positionV relativeFrom="paragraph">
              <wp:posOffset>-635</wp:posOffset>
            </wp:positionV>
            <wp:extent cx="950595" cy="416560"/>
            <wp:effectExtent l="0" t="0" r="1905" b="2540"/>
            <wp:wrapSquare wrapText="right"/>
            <wp:docPr id="83" name="Picture 19" descr="\frac{V_o}{V_i}=\frac{1}{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9" descr="\frac{V_o}{V_i}=\frac{1}{1-D}"/>
                    <pic:cNvPicPr>
                      <a:picLocks noChangeAspect="1" noChangeArrowheads="1"/>
                    </pic:cNvPicPr>
                  </pic:nvPicPr>
                  <pic:blipFill>
                    <a:blip r:embed="rId132" r:link="rId133" cstate="print"/>
                    <a:srcRect/>
                    <a:stretch>
                      <a:fillRect/>
                    </a:stretch>
                  </pic:blipFill>
                  <pic:spPr>
                    <a:xfrm>
                      <a:off x="0" y="0"/>
                      <a:ext cx="950595" cy="416560"/>
                    </a:xfrm>
                    <a:prstGeom prst="rect">
                      <a:avLst/>
                    </a:prstGeom>
                    <a:noFill/>
                    <a:ln w="9525">
                      <a:noFill/>
                      <a:miter lim="800000"/>
                      <a:headEnd/>
                      <a:tailEnd/>
                    </a:ln>
                  </pic:spPr>
                </pic:pic>
              </a:graphicData>
            </a:graphic>
          </wp:anchor>
        </w:drawing>
      </w:r>
      <w:r>
        <w:rPr>
          <w:color w:val="000000" w:themeColor="text1"/>
          <w:sz w:val="28"/>
          <w:szCs w:val="28"/>
        </w:rPr>
        <w:br w:type="textWrapping" w:clear="all"/>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 xml:space="preserve">Which in turns </w:t>
      </w:r>
      <w:r>
        <w:rPr>
          <w:color w:val="000000" w:themeColor="text1"/>
          <w:sz w:val="28"/>
          <w:szCs w:val="28"/>
        </w:rPr>
        <w:t>reveals the duty cycle to be:</w:t>
      </w:r>
    </w:p>
    <w:p w:rsidR="00786C23" w:rsidRDefault="00080B28">
      <w:pPr>
        <w:pStyle w:val="NormalWeb"/>
        <w:spacing w:beforeAutospacing="0" w:afterAutospacing="0" w:line="360" w:lineRule="auto"/>
        <w:jc w:val="both"/>
        <w:rPr>
          <w:color w:val="000000" w:themeColor="text1"/>
          <w:sz w:val="28"/>
          <w:szCs w:val="28"/>
        </w:rPr>
      </w:pPr>
      <w:r>
        <w:rPr>
          <w:noProof/>
          <w:color w:val="000000" w:themeColor="text1"/>
          <w:sz w:val="28"/>
          <w:szCs w:val="28"/>
        </w:rPr>
        <w:drawing>
          <wp:anchor distT="0" distB="0" distL="114300" distR="114300" simplePos="0" relativeHeight="251678720" behindDoc="0" locked="0" layoutInCell="1" allowOverlap="1">
            <wp:simplePos x="0" y="0"/>
            <wp:positionH relativeFrom="column">
              <wp:align>left</wp:align>
            </wp:positionH>
            <wp:positionV relativeFrom="paragraph">
              <wp:posOffset>-1905</wp:posOffset>
            </wp:positionV>
            <wp:extent cx="941705" cy="416560"/>
            <wp:effectExtent l="0" t="0" r="10795" b="2540"/>
            <wp:wrapSquare wrapText="right"/>
            <wp:docPr id="84" name="Picture 20" descr="D={1-\frac{V_i}{V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0" descr="D={1-\frac{V_i}{V_o}}"/>
                    <pic:cNvPicPr>
                      <a:picLocks noChangeAspect="1" noChangeArrowheads="1"/>
                    </pic:cNvPicPr>
                  </pic:nvPicPr>
                  <pic:blipFill>
                    <a:blip r:embed="rId134" r:link="rId135" cstate="print"/>
                    <a:srcRect/>
                    <a:stretch>
                      <a:fillRect/>
                    </a:stretch>
                  </pic:blipFill>
                  <pic:spPr>
                    <a:xfrm>
                      <a:off x="0" y="0"/>
                      <a:ext cx="941705" cy="416560"/>
                    </a:xfrm>
                    <a:prstGeom prst="rect">
                      <a:avLst/>
                    </a:prstGeom>
                    <a:noFill/>
                    <a:ln w="9525">
                      <a:noFill/>
                      <a:miter lim="800000"/>
                      <a:headEnd/>
                      <a:tailEnd/>
                    </a:ln>
                  </pic:spPr>
                </pic:pic>
              </a:graphicData>
            </a:graphic>
          </wp:anchor>
        </w:drawing>
      </w:r>
      <w:r>
        <w:rPr>
          <w:color w:val="000000" w:themeColor="text1"/>
          <w:sz w:val="28"/>
          <w:szCs w:val="28"/>
        </w:rPr>
        <w:br w:type="textWrapping" w:clear="all"/>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ab/>
        <w:t>From the above expression it can be seen that the output voltage is always higher than the input voltage (as the duty cycle goes from 0 to 1), and that it increases with D, theoretically to infinity as D approaches 1. This</w:t>
      </w:r>
      <w:r>
        <w:rPr>
          <w:color w:val="000000" w:themeColor="text1"/>
          <w:sz w:val="28"/>
          <w:szCs w:val="28"/>
        </w:rPr>
        <w:t xml:space="preserve"> is why this converter is sometimes referred to as a </w:t>
      </w:r>
      <w:r>
        <w:rPr>
          <w:iCs/>
          <w:color w:val="000000" w:themeColor="text1"/>
          <w:sz w:val="28"/>
          <w:szCs w:val="28"/>
        </w:rPr>
        <w:t>step-up</w:t>
      </w:r>
      <w:r>
        <w:rPr>
          <w:color w:val="000000" w:themeColor="text1"/>
          <w:sz w:val="28"/>
          <w:szCs w:val="28"/>
        </w:rPr>
        <w:t xml:space="preserve"> converter.</w:t>
      </w:r>
    </w:p>
    <w:p w:rsidR="00786C23" w:rsidRDefault="00080B28">
      <w:pPr>
        <w:pStyle w:val="Heading4"/>
        <w:spacing w:before="0" w:line="360" w:lineRule="auto"/>
        <w:jc w:val="both"/>
        <w:rPr>
          <w:rFonts w:ascii="Times New Roman" w:hAnsi="Times New Roman" w:cs="Times New Roman"/>
          <w:color w:val="000000" w:themeColor="text1"/>
          <w:sz w:val="28"/>
          <w:szCs w:val="28"/>
        </w:rPr>
      </w:pPr>
      <w:r>
        <w:rPr>
          <w:rStyle w:val="mw-headline"/>
          <w:rFonts w:ascii="Times New Roman" w:hAnsi="Times New Roman" w:cs="Times New Roman"/>
          <w:color w:val="000000" w:themeColor="text1"/>
          <w:sz w:val="28"/>
          <w:szCs w:val="28"/>
        </w:rPr>
        <w:t>Discontinuous mode</w:t>
      </w:r>
    </w:p>
    <w:p w:rsidR="00786C23" w:rsidRDefault="00080B28">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anchor distT="0" distB="0" distL="114300" distR="114300" simplePos="0" relativeHeight="251679744" behindDoc="0" locked="0" layoutInCell="1" allowOverlap="1">
            <wp:simplePos x="0" y="0"/>
            <wp:positionH relativeFrom="column">
              <wp:posOffset>1017905</wp:posOffset>
            </wp:positionH>
            <wp:positionV relativeFrom="paragraph">
              <wp:posOffset>1270</wp:posOffset>
            </wp:positionV>
            <wp:extent cx="3213735" cy="2580005"/>
            <wp:effectExtent l="0" t="0" r="12065" b="10795"/>
            <wp:wrapSquare wrapText="right"/>
            <wp:docPr id="85" name="Picture 21" descr="http://upload.wikimedia.org/wikipedia/commons/thumb/c/c0/Boost_chronogram_discontinuous.png/350px-Boost_chronogram_discontinuous.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1" descr="http://upload.wikimedia.org/wikipedia/commons/thumb/c/c0/Boost_chronogram_discontinuous.png/350px-Boost_chronogram_discontinuous.png"/>
                    <pic:cNvPicPr>
                      <a:picLocks noChangeAspect="1" noChangeArrowheads="1"/>
                    </pic:cNvPicPr>
                  </pic:nvPicPr>
                  <pic:blipFill>
                    <a:blip r:embed="rId137" r:link="rId138" cstate="print"/>
                    <a:srcRect/>
                    <a:stretch>
                      <a:fillRect/>
                    </a:stretch>
                  </pic:blipFill>
                  <pic:spPr>
                    <a:xfrm>
                      <a:off x="0" y="0"/>
                      <a:ext cx="3213735" cy="2580005"/>
                    </a:xfrm>
                    <a:prstGeom prst="rect">
                      <a:avLst/>
                    </a:prstGeom>
                    <a:noFill/>
                    <a:ln w="9525">
                      <a:noFill/>
                      <a:miter lim="800000"/>
                      <a:headEnd/>
                      <a:tailEnd/>
                    </a:ln>
                  </pic:spPr>
                </pic:pic>
              </a:graphicData>
            </a:graphic>
          </wp:anchor>
        </w:drawing>
      </w:r>
      <w:hyperlink r:id="rId139" w:history="1">
        <w:r>
          <w:rPr>
            <w:rFonts w:ascii="Times New Roman" w:hAnsi="Times New Roman" w:cs="Times New Roman"/>
            <w:color w:val="000000" w:themeColor="text1"/>
            <w:sz w:val="28"/>
            <w:szCs w:val="28"/>
          </w:rPr>
          <w:br w:type="textWrapping" w:clear="all"/>
        </w:r>
      </w:hyperlink>
    </w:p>
    <w:p w:rsidR="00786C23" w:rsidRDefault="00786C23">
      <w:pPr>
        <w:spacing w:line="360" w:lineRule="auto"/>
        <w:jc w:val="both"/>
        <w:rPr>
          <w:rFonts w:ascii="Times New Roman" w:hAnsi="Times New Roman" w:cs="Times New Roman"/>
          <w:color w:val="000000" w:themeColor="text1"/>
          <w:sz w:val="28"/>
          <w:szCs w:val="28"/>
        </w:rPr>
      </w:pPr>
    </w:p>
    <w:p w:rsidR="00786C23" w:rsidRDefault="00080B28">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Waveforms of current and voltage in a boost converter operating in </w:t>
      </w:r>
      <w:r>
        <w:rPr>
          <w:rFonts w:ascii="Times New Roman" w:hAnsi="Times New Roman" w:cs="Times New Roman"/>
          <w:color w:val="000000" w:themeColor="text1"/>
          <w:sz w:val="28"/>
          <w:szCs w:val="28"/>
        </w:rPr>
        <w:t>discontinuous mode.</w:t>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ab/>
        <w:t>In some cases, the amount of energy required by the load is small enough to be transferred in a time smaller than the whole commutation period. In this case, the current through the inductor falls to zero during part of the period. The</w:t>
      </w:r>
      <w:r>
        <w:rPr>
          <w:color w:val="000000" w:themeColor="text1"/>
          <w:sz w:val="28"/>
          <w:szCs w:val="28"/>
        </w:rPr>
        <w:t xml:space="preserve"> only difference in the principle described above is that the inductor is completely discharged at the end of the commutation cycle (see waveforms in figure 4). Although slight, the difference has a strong effect on the output voltage equation. It can be c</w:t>
      </w:r>
      <w:r>
        <w:rPr>
          <w:color w:val="000000" w:themeColor="text1"/>
          <w:sz w:val="28"/>
          <w:szCs w:val="28"/>
        </w:rPr>
        <w:t>alculated as follows:</w:t>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 xml:space="preserve">As the inductor current at the beginning of the cycle is zero, its maximum value (at </w:t>
      </w:r>
      <w:r>
        <w:rPr>
          <w:rStyle w:val="texhtml"/>
          <w:rFonts w:eastAsiaTheme="majorEastAsia"/>
          <w:iCs/>
          <w:color w:val="000000" w:themeColor="text1"/>
          <w:sz w:val="28"/>
          <w:szCs w:val="28"/>
        </w:rPr>
        <w:t>t</w:t>
      </w:r>
      <w:r>
        <w:rPr>
          <w:rStyle w:val="texhtml"/>
          <w:rFonts w:eastAsiaTheme="majorEastAsia"/>
          <w:color w:val="000000" w:themeColor="text1"/>
          <w:sz w:val="28"/>
          <w:szCs w:val="28"/>
        </w:rPr>
        <w:t xml:space="preserve"> = </w:t>
      </w:r>
      <w:r>
        <w:rPr>
          <w:rStyle w:val="texhtml"/>
          <w:rFonts w:eastAsiaTheme="majorEastAsia"/>
          <w:iCs/>
          <w:color w:val="000000" w:themeColor="text1"/>
          <w:sz w:val="28"/>
          <w:szCs w:val="28"/>
        </w:rPr>
        <w:t>DT</w:t>
      </w:r>
      <w:r>
        <w:rPr>
          <w:color w:val="000000" w:themeColor="text1"/>
          <w:sz w:val="28"/>
          <w:szCs w:val="28"/>
        </w:rPr>
        <w:t>) is</w:t>
      </w:r>
    </w:p>
    <w:p w:rsidR="00786C23" w:rsidRDefault="00786C23">
      <w:pPr>
        <w:pStyle w:val="NormalWeb"/>
        <w:spacing w:beforeAutospacing="0" w:afterAutospacing="0" w:line="360" w:lineRule="auto"/>
        <w:jc w:val="both"/>
        <w:rPr>
          <w:color w:val="000000" w:themeColor="text1"/>
          <w:sz w:val="28"/>
          <w:szCs w:val="28"/>
        </w:rPr>
      </w:pPr>
    </w:p>
    <w:p w:rsidR="00786C23" w:rsidRDefault="00080B28">
      <w:pPr>
        <w:pStyle w:val="NormalWeb"/>
        <w:spacing w:beforeAutospacing="0" w:afterAutospacing="0" w:line="360" w:lineRule="auto"/>
        <w:jc w:val="both"/>
        <w:rPr>
          <w:color w:val="000000" w:themeColor="text1"/>
          <w:sz w:val="28"/>
          <w:szCs w:val="28"/>
        </w:rPr>
      </w:pPr>
      <w:r>
        <w:rPr>
          <w:noProof/>
          <w:color w:val="000000" w:themeColor="text1"/>
          <w:sz w:val="28"/>
          <w:szCs w:val="28"/>
        </w:rPr>
        <w:drawing>
          <wp:anchor distT="0" distB="0" distL="114300" distR="114300" simplePos="0" relativeHeight="251680768" behindDoc="0" locked="0" layoutInCell="1" allowOverlap="1">
            <wp:simplePos x="0" y="0"/>
            <wp:positionH relativeFrom="column">
              <wp:align>left</wp:align>
            </wp:positionH>
            <wp:positionV relativeFrom="paragraph">
              <wp:posOffset>-5715</wp:posOffset>
            </wp:positionV>
            <wp:extent cx="1167765" cy="389255"/>
            <wp:effectExtent l="0" t="0" r="13335" b="10795"/>
            <wp:wrapSquare wrapText="right"/>
            <wp:docPr id="86" name="Picture 22" descr="I_{L_{Max}}=\frac{V_i D 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2" descr="I_{L_{Max}}=\frac{V_i D T}{L}"/>
                    <pic:cNvPicPr>
                      <a:picLocks noChangeAspect="1" noChangeArrowheads="1"/>
                    </pic:cNvPicPr>
                  </pic:nvPicPr>
                  <pic:blipFill>
                    <a:blip r:embed="rId140" r:link="rId141" cstate="print"/>
                    <a:srcRect/>
                    <a:stretch>
                      <a:fillRect/>
                    </a:stretch>
                  </pic:blipFill>
                  <pic:spPr>
                    <a:xfrm>
                      <a:off x="0" y="0"/>
                      <a:ext cx="1167765" cy="389255"/>
                    </a:xfrm>
                    <a:prstGeom prst="rect">
                      <a:avLst/>
                    </a:prstGeom>
                    <a:noFill/>
                    <a:ln w="9525">
                      <a:noFill/>
                      <a:miter lim="800000"/>
                      <a:headEnd/>
                      <a:tailEnd/>
                    </a:ln>
                  </pic:spPr>
                </pic:pic>
              </a:graphicData>
            </a:graphic>
          </wp:anchor>
        </w:drawing>
      </w:r>
      <w:r>
        <w:rPr>
          <w:color w:val="000000" w:themeColor="text1"/>
          <w:sz w:val="28"/>
          <w:szCs w:val="28"/>
        </w:rPr>
        <w:br w:type="textWrapping" w:clear="all"/>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During the off-period, I</w:t>
      </w:r>
      <w:r>
        <w:rPr>
          <w:color w:val="000000" w:themeColor="text1"/>
          <w:sz w:val="28"/>
          <w:szCs w:val="28"/>
          <w:vertAlign w:val="subscript"/>
        </w:rPr>
        <w:t>L</w:t>
      </w:r>
      <w:r>
        <w:rPr>
          <w:color w:val="000000" w:themeColor="text1"/>
          <w:sz w:val="28"/>
          <w:szCs w:val="28"/>
        </w:rPr>
        <w:t xml:space="preserve"> falls to zero after </w:t>
      </w:r>
      <w:proofErr w:type="spellStart"/>
      <w:r>
        <w:rPr>
          <w:rStyle w:val="texhtml"/>
          <w:rFonts w:eastAsiaTheme="majorEastAsia"/>
          <w:color w:val="000000" w:themeColor="text1"/>
          <w:sz w:val="28"/>
          <w:szCs w:val="28"/>
        </w:rPr>
        <w:t>δ</w:t>
      </w:r>
      <w:r>
        <w:rPr>
          <w:rStyle w:val="texhtml"/>
          <w:rFonts w:eastAsiaTheme="majorEastAsia"/>
          <w:iCs/>
          <w:color w:val="000000" w:themeColor="text1"/>
          <w:sz w:val="28"/>
          <w:szCs w:val="28"/>
        </w:rPr>
        <w:t>T</w:t>
      </w:r>
      <w:proofErr w:type="spellEnd"/>
      <w:r>
        <w:rPr>
          <w:color w:val="000000" w:themeColor="text1"/>
          <w:sz w:val="28"/>
          <w:szCs w:val="28"/>
        </w:rPr>
        <w:t>:</w:t>
      </w:r>
    </w:p>
    <w:p w:rsidR="00786C23" w:rsidRDefault="00786C23">
      <w:pPr>
        <w:pStyle w:val="NormalWeb"/>
        <w:spacing w:beforeAutospacing="0" w:afterAutospacing="0" w:line="360" w:lineRule="auto"/>
        <w:jc w:val="both"/>
        <w:rPr>
          <w:color w:val="000000" w:themeColor="text1"/>
          <w:sz w:val="28"/>
          <w:szCs w:val="28"/>
        </w:rPr>
      </w:pPr>
    </w:p>
    <w:p w:rsidR="00786C23" w:rsidRDefault="00080B28">
      <w:pPr>
        <w:pStyle w:val="NormalWeb"/>
        <w:spacing w:beforeAutospacing="0" w:afterAutospacing="0" w:line="360" w:lineRule="auto"/>
        <w:jc w:val="both"/>
        <w:rPr>
          <w:color w:val="000000" w:themeColor="text1"/>
          <w:sz w:val="28"/>
          <w:szCs w:val="28"/>
        </w:rPr>
      </w:pPr>
      <w:r>
        <w:rPr>
          <w:noProof/>
          <w:color w:val="000000" w:themeColor="text1"/>
          <w:sz w:val="28"/>
          <w:szCs w:val="28"/>
        </w:rPr>
        <w:drawing>
          <wp:anchor distT="0" distB="0" distL="114300" distR="114300" simplePos="0" relativeHeight="251681792" behindDoc="0" locked="0" layoutInCell="1" allowOverlap="1">
            <wp:simplePos x="0" y="0"/>
            <wp:positionH relativeFrom="column">
              <wp:align>left</wp:align>
            </wp:positionH>
            <wp:positionV relativeFrom="paragraph">
              <wp:posOffset>-1270</wp:posOffset>
            </wp:positionV>
            <wp:extent cx="2018665" cy="407670"/>
            <wp:effectExtent l="0" t="0" r="635" b="11430"/>
            <wp:wrapSquare wrapText="right"/>
            <wp:docPr id="87" name="Picture 23" descr="I_{L_{Max}}+\frac{\left(V_i-V_o\right) \delta T}{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3" descr="I_{L_{Max}}+\frac{\left(V_i-V_o\right) \delta T}{L}=0"/>
                    <pic:cNvPicPr>
                      <a:picLocks noChangeAspect="1" noChangeArrowheads="1"/>
                    </pic:cNvPicPr>
                  </pic:nvPicPr>
                  <pic:blipFill>
                    <a:blip r:embed="rId142" r:link="rId143" cstate="print"/>
                    <a:srcRect/>
                    <a:stretch>
                      <a:fillRect/>
                    </a:stretch>
                  </pic:blipFill>
                  <pic:spPr>
                    <a:xfrm>
                      <a:off x="0" y="0"/>
                      <a:ext cx="2018665" cy="407670"/>
                    </a:xfrm>
                    <a:prstGeom prst="rect">
                      <a:avLst/>
                    </a:prstGeom>
                    <a:noFill/>
                    <a:ln w="9525">
                      <a:noFill/>
                      <a:miter lim="800000"/>
                      <a:headEnd/>
                      <a:tailEnd/>
                    </a:ln>
                  </pic:spPr>
                </pic:pic>
              </a:graphicData>
            </a:graphic>
          </wp:anchor>
        </w:drawing>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br w:type="textWrapping" w:clear="all"/>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Using the two previous equations, δ is:</w:t>
      </w:r>
    </w:p>
    <w:p w:rsidR="00786C23" w:rsidRDefault="00786C23">
      <w:pPr>
        <w:pStyle w:val="NormalWeb"/>
        <w:spacing w:beforeAutospacing="0" w:afterAutospacing="0" w:line="360" w:lineRule="auto"/>
        <w:jc w:val="both"/>
        <w:rPr>
          <w:color w:val="000000" w:themeColor="text1"/>
          <w:sz w:val="28"/>
          <w:szCs w:val="28"/>
        </w:rPr>
      </w:pPr>
    </w:p>
    <w:p w:rsidR="00786C23" w:rsidRDefault="00080B28">
      <w:pPr>
        <w:pStyle w:val="NormalWeb"/>
        <w:spacing w:beforeAutospacing="0" w:afterAutospacing="0" w:line="360" w:lineRule="auto"/>
        <w:jc w:val="both"/>
        <w:rPr>
          <w:color w:val="000000" w:themeColor="text1"/>
          <w:sz w:val="28"/>
          <w:szCs w:val="28"/>
        </w:rPr>
      </w:pPr>
      <w:r>
        <w:rPr>
          <w:noProof/>
          <w:color w:val="000000" w:themeColor="text1"/>
          <w:sz w:val="28"/>
          <w:szCs w:val="28"/>
        </w:rPr>
        <w:drawing>
          <wp:anchor distT="0" distB="0" distL="114300" distR="114300" simplePos="0" relativeHeight="251682816" behindDoc="0" locked="0" layoutInCell="1" allowOverlap="1">
            <wp:simplePos x="0" y="0"/>
            <wp:positionH relativeFrom="column">
              <wp:align>left</wp:align>
            </wp:positionH>
            <wp:positionV relativeFrom="paragraph">
              <wp:posOffset>-1270</wp:posOffset>
            </wp:positionV>
            <wp:extent cx="932815" cy="416560"/>
            <wp:effectExtent l="0" t="0" r="635" b="2540"/>
            <wp:wrapSquare wrapText="right"/>
            <wp:docPr id="88" name="Picture 24" descr="\delta=\frac{V_i D}{V_o-V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4" descr="\delta=\frac{V_i D}{V_o-V_i}"/>
                    <pic:cNvPicPr>
                      <a:picLocks noChangeAspect="1" noChangeArrowheads="1"/>
                    </pic:cNvPicPr>
                  </pic:nvPicPr>
                  <pic:blipFill>
                    <a:blip r:embed="rId144" r:link="rId145" cstate="print"/>
                    <a:srcRect/>
                    <a:stretch>
                      <a:fillRect/>
                    </a:stretch>
                  </pic:blipFill>
                  <pic:spPr>
                    <a:xfrm>
                      <a:off x="0" y="0"/>
                      <a:ext cx="932815" cy="416560"/>
                    </a:xfrm>
                    <a:prstGeom prst="rect">
                      <a:avLst/>
                    </a:prstGeom>
                    <a:noFill/>
                    <a:ln w="9525">
                      <a:noFill/>
                      <a:miter lim="800000"/>
                      <a:headEnd/>
                      <a:tailEnd/>
                    </a:ln>
                  </pic:spPr>
                </pic:pic>
              </a:graphicData>
            </a:graphic>
          </wp:anchor>
        </w:drawing>
      </w:r>
      <w:r>
        <w:rPr>
          <w:color w:val="000000" w:themeColor="text1"/>
          <w:sz w:val="28"/>
          <w:szCs w:val="28"/>
        </w:rPr>
        <w:br w:type="textWrapping" w:clear="all"/>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lastRenderedPageBreak/>
        <w:t>The load current I</w:t>
      </w:r>
      <w:r>
        <w:rPr>
          <w:color w:val="000000" w:themeColor="text1"/>
          <w:sz w:val="28"/>
          <w:szCs w:val="28"/>
          <w:vertAlign w:val="subscript"/>
        </w:rPr>
        <w:t>o</w:t>
      </w:r>
      <w:r>
        <w:rPr>
          <w:color w:val="000000" w:themeColor="text1"/>
          <w:sz w:val="28"/>
          <w:szCs w:val="28"/>
        </w:rPr>
        <w:t xml:space="preserve"> is equal to the average diode current (I</w:t>
      </w:r>
      <w:r>
        <w:rPr>
          <w:color w:val="000000" w:themeColor="text1"/>
          <w:sz w:val="28"/>
          <w:szCs w:val="28"/>
          <w:vertAlign w:val="subscript"/>
        </w:rPr>
        <w:t>D</w:t>
      </w:r>
      <w:r>
        <w:rPr>
          <w:color w:val="000000" w:themeColor="text1"/>
          <w:sz w:val="28"/>
          <w:szCs w:val="28"/>
        </w:rPr>
        <w:t xml:space="preserve">). As can be seen on figure 4, the diode current is equal to the inductor current during the off-state. </w:t>
      </w:r>
      <w:proofErr w:type="gramStart"/>
      <w:r>
        <w:rPr>
          <w:color w:val="000000" w:themeColor="text1"/>
          <w:sz w:val="28"/>
          <w:szCs w:val="28"/>
        </w:rPr>
        <w:t>Therefore</w:t>
      </w:r>
      <w:proofErr w:type="gramEnd"/>
      <w:r>
        <w:rPr>
          <w:color w:val="000000" w:themeColor="text1"/>
          <w:sz w:val="28"/>
          <w:szCs w:val="28"/>
        </w:rPr>
        <w:t xml:space="preserve"> the output current can be written as:</w:t>
      </w:r>
    </w:p>
    <w:p w:rsidR="00786C23" w:rsidRDefault="00080B28">
      <w:pPr>
        <w:pStyle w:val="NormalWeb"/>
        <w:spacing w:beforeAutospacing="0" w:afterAutospacing="0" w:line="360" w:lineRule="auto"/>
        <w:jc w:val="both"/>
        <w:rPr>
          <w:color w:val="000000" w:themeColor="text1"/>
          <w:sz w:val="28"/>
          <w:szCs w:val="28"/>
        </w:rPr>
      </w:pPr>
      <w:r>
        <w:rPr>
          <w:noProof/>
          <w:color w:val="000000" w:themeColor="text1"/>
          <w:sz w:val="28"/>
          <w:szCs w:val="28"/>
        </w:rPr>
        <w:drawing>
          <wp:anchor distT="0" distB="0" distL="114300" distR="114300" simplePos="0" relativeHeight="251683840" behindDoc="0" locked="0" layoutInCell="1" allowOverlap="1">
            <wp:simplePos x="0" y="0"/>
            <wp:positionH relativeFrom="column">
              <wp:align>left</wp:align>
            </wp:positionH>
            <wp:positionV relativeFrom="paragraph">
              <wp:posOffset>635</wp:posOffset>
            </wp:positionV>
            <wp:extent cx="1403350" cy="389255"/>
            <wp:effectExtent l="0" t="0" r="6350" b="10795"/>
            <wp:wrapSquare wrapText="right"/>
            <wp:docPr id="89" name="Picture 25" descr="I_o=\bar{I_D}=\frac{I_{L_{max}}}{2}\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25" descr="I_o=\bar{I_D}=\frac{I_{L_{max}}}{2}\delta"/>
                    <pic:cNvPicPr>
                      <a:picLocks noChangeAspect="1" noChangeArrowheads="1"/>
                    </pic:cNvPicPr>
                  </pic:nvPicPr>
                  <pic:blipFill>
                    <a:blip r:embed="rId146" r:link="rId147" cstate="print"/>
                    <a:srcRect/>
                    <a:stretch>
                      <a:fillRect/>
                    </a:stretch>
                  </pic:blipFill>
                  <pic:spPr>
                    <a:xfrm>
                      <a:off x="0" y="0"/>
                      <a:ext cx="1403350" cy="389255"/>
                    </a:xfrm>
                    <a:prstGeom prst="rect">
                      <a:avLst/>
                    </a:prstGeom>
                    <a:noFill/>
                    <a:ln w="9525">
                      <a:noFill/>
                      <a:miter lim="800000"/>
                      <a:headEnd/>
                      <a:tailEnd/>
                    </a:ln>
                  </pic:spPr>
                </pic:pic>
              </a:graphicData>
            </a:graphic>
          </wp:anchor>
        </w:drawing>
      </w:r>
      <w:r>
        <w:rPr>
          <w:color w:val="000000" w:themeColor="text1"/>
          <w:sz w:val="28"/>
          <w:szCs w:val="28"/>
        </w:rPr>
        <w:br w:type="textWrapping" w:clear="all"/>
      </w:r>
      <w:r>
        <w:rPr>
          <w:color w:val="000000" w:themeColor="text1"/>
          <w:sz w:val="28"/>
          <w:szCs w:val="28"/>
        </w:rPr>
        <w:t xml:space="preserve">Replacing </w:t>
      </w:r>
      <w:proofErr w:type="spellStart"/>
      <w:r>
        <w:rPr>
          <w:color w:val="000000" w:themeColor="text1"/>
          <w:sz w:val="28"/>
          <w:szCs w:val="28"/>
        </w:rPr>
        <w:t>I</w:t>
      </w:r>
      <w:r>
        <w:rPr>
          <w:color w:val="000000" w:themeColor="text1"/>
          <w:sz w:val="28"/>
          <w:szCs w:val="28"/>
          <w:vertAlign w:val="subscript"/>
        </w:rPr>
        <w:t>Lmax</w:t>
      </w:r>
      <w:proofErr w:type="spellEnd"/>
      <w:r>
        <w:rPr>
          <w:color w:val="000000" w:themeColor="text1"/>
          <w:sz w:val="28"/>
          <w:szCs w:val="28"/>
        </w:rPr>
        <w:t xml:space="preserve"> and δ by their respective expressions yields</w:t>
      </w:r>
      <w:r>
        <w:rPr>
          <w:color w:val="000000" w:themeColor="text1"/>
          <w:sz w:val="28"/>
          <w:szCs w:val="28"/>
        </w:rPr>
        <w:t>:</w:t>
      </w:r>
    </w:p>
    <w:p w:rsidR="00786C23" w:rsidRDefault="00080B28">
      <w:pPr>
        <w:pStyle w:val="NormalWeb"/>
        <w:spacing w:beforeAutospacing="0" w:afterAutospacing="0" w:line="360" w:lineRule="auto"/>
        <w:jc w:val="both"/>
        <w:rPr>
          <w:color w:val="000000" w:themeColor="text1"/>
          <w:sz w:val="28"/>
          <w:szCs w:val="28"/>
        </w:rPr>
      </w:pPr>
      <w:r>
        <w:rPr>
          <w:noProof/>
          <w:color w:val="000000" w:themeColor="text1"/>
          <w:sz w:val="28"/>
          <w:szCs w:val="28"/>
        </w:rPr>
        <w:drawing>
          <wp:anchor distT="0" distB="0" distL="114300" distR="114300" simplePos="0" relativeHeight="251684864" behindDoc="0" locked="0" layoutInCell="1" allowOverlap="1">
            <wp:simplePos x="0" y="0"/>
            <wp:positionH relativeFrom="column">
              <wp:align>left</wp:align>
            </wp:positionH>
            <wp:positionV relativeFrom="paragraph">
              <wp:posOffset>-1905</wp:posOffset>
            </wp:positionV>
            <wp:extent cx="2887980" cy="461645"/>
            <wp:effectExtent l="0" t="0" r="7620" b="14605"/>
            <wp:wrapSquare wrapText="right"/>
            <wp:docPr id="90" name="Picture 26" descr="I_o=\frac{V_i D T}{2L}\cdot\frac{V_i D}{V_o-V_i}=\frac{V_i^2 D^2 T}{2L\left(V_o-V_i\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6" descr="I_o=\frac{V_i D T}{2L}\cdot\frac{V_i D}{V_o-V_i}=\frac{V_i^2 D^2 T}{2L\left(V_o-V_i\right)}"/>
                    <pic:cNvPicPr>
                      <a:picLocks noChangeAspect="1" noChangeArrowheads="1"/>
                    </pic:cNvPicPr>
                  </pic:nvPicPr>
                  <pic:blipFill>
                    <a:blip r:embed="rId148" r:link="rId149" cstate="print"/>
                    <a:srcRect/>
                    <a:stretch>
                      <a:fillRect/>
                    </a:stretch>
                  </pic:blipFill>
                  <pic:spPr>
                    <a:xfrm>
                      <a:off x="0" y="0"/>
                      <a:ext cx="2887980" cy="461645"/>
                    </a:xfrm>
                    <a:prstGeom prst="rect">
                      <a:avLst/>
                    </a:prstGeom>
                    <a:noFill/>
                    <a:ln w="9525">
                      <a:noFill/>
                      <a:miter lim="800000"/>
                      <a:headEnd/>
                      <a:tailEnd/>
                    </a:ln>
                  </pic:spPr>
                </pic:pic>
              </a:graphicData>
            </a:graphic>
          </wp:anchor>
        </w:drawing>
      </w:r>
      <w:r>
        <w:rPr>
          <w:color w:val="000000" w:themeColor="text1"/>
          <w:sz w:val="28"/>
          <w:szCs w:val="28"/>
        </w:rPr>
        <w:t>Therefore, the output voltage gain can be written as flow:</w:t>
      </w:r>
    </w:p>
    <w:p w:rsidR="00786C23" w:rsidRDefault="00786C23">
      <w:pPr>
        <w:pStyle w:val="NormalWeb"/>
        <w:spacing w:beforeAutospacing="0" w:afterAutospacing="0" w:line="360" w:lineRule="auto"/>
        <w:jc w:val="both"/>
        <w:rPr>
          <w:color w:val="000000" w:themeColor="text1"/>
          <w:sz w:val="28"/>
          <w:szCs w:val="28"/>
        </w:rPr>
      </w:pPr>
    </w:p>
    <w:p w:rsidR="00786C23" w:rsidRDefault="00080B28">
      <w:pPr>
        <w:pStyle w:val="NormalWeb"/>
        <w:spacing w:beforeAutospacing="0" w:afterAutospacing="0" w:line="360" w:lineRule="auto"/>
        <w:jc w:val="both"/>
        <w:rPr>
          <w:color w:val="000000" w:themeColor="text1"/>
          <w:sz w:val="28"/>
          <w:szCs w:val="28"/>
        </w:rPr>
      </w:pPr>
      <w:r>
        <w:rPr>
          <w:noProof/>
          <w:color w:val="000000" w:themeColor="text1"/>
          <w:sz w:val="28"/>
          <w:szCs w:val="28"/>
        </w:rPr>
        <w:drawing>
          <wp:anchor distT="0" distB="0" distL="114300" distR="114300" simplePos="0" relativeHeight="251669504" behindDoc="0" locked="0" layoutInCell="1" allowOverlap="1">
            <wp:simplePos x="0" y="0"/>
            <wp:positionH relativeFrom="column">
              <wp:align>left</wp:align>
            </wp:positionH>
            <wp:positionV relativeFrom="paragraph">
              <wp:posOffset>-10160</wp:posOffset>
            </wp:positionV>
            <wp:extent cx="1322070" cy="434340"/>
            <wp:effectExtent l="0" t="0" r="11430" b="3810"/>
            <wp:wrapSquare wrapText="right"/>
            <wp:docPr id="91" name="Picture 10" descr="\frac{V_o}{V_i}=1+\frac{V_i D^2 T}{2L I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0" descr="\frac{V_o}{V_i}=1+\frac{V_i D^2 T}{2L I_o}"/>
                    <pic:cNvPicPr>
                      <a:picLocks noChangeAspect="1" noChangeArrowheads="1"/>
                    </pic:cNvPicPr>
                  </pic:nvPicPr>
                  <pic:blipFill>
                    <a:blip r:embed="rId150" r:link="rId151" cstate="print"/>
                    <a:srcRect/>
                    <a:stretch>
                      <a:fillRect/>
                    </a:stretch>
                  </pic:blipFill>
                  <pic:spPr>
                    <a:xfrm>
                      <a:off x="0" y="0"/>
                      <a:ext cx="1322070" cy="434340"/>
                    </a:xfrm>
                    <a:prstGeom prst="rect">
                      <a:avLst/>
                    </a:prstGeom>
                    <a:noFill/>
                    <a:ln w="9525">
                      <a:noFill/>
                      <a:miter lim="800000"/>
                      <a:headEnd/>
                      <a:tailEnd/>
                    </a:ln>
                  </pic:spPr>
                </pic:pic>
              </a:graphicData>
            </a:graphic>
          </wp:anchor>
        </w:drawing>
      </w:r>
      <w:r>
        <w:rPr>
          <w:color w:val="000000" w:themeColor="text1"/>
          <w:sz w:val="28"/>
          <w:szCs w:val="28"/>
        </w:rPr>
        <w:br w:type="textWrapping" w:clear="all"/>
      </w:r>
    </w:p>
    <w:p w:rsidR="00786C23" w:rsidRDefault="00080B28">
      <w:pPr>
        <w:pStyle w:val="NormalWeb"/>
        <w:spacing w:beforeAutospacing="0" w:afterAutospacing="0" w:line="360" w:lineRule="auto"/>
        <w:jc w:val="both"/>
        <w:rPr>
          <w:color w:val="000000" w:themeColor="text1"/>
          <w:sz w:val="28"/>
          <w:szCs w:val="28"/>
        </w:rPr>
      </w:pPr>
      <w:r>
        <w:rPr>
          <w:color w:val="000000" w:themeColor="text1"/>
          <w:sz w:val="28"/>
          <w:szCs w:val="28"/>
        </w:rPr>
        <w:tab/>
        <w:t>Compared to the expression of the output voltage for the continuous mode, this expression is much more complicated. Furthermore, in discontinuous operation, the output voltage gain not only</w:t>
      </w:r>
      <w:r>
        <w:rPr>
          <w:color w:val="000000" w:themeColor="text1"/>
          <w:sz w:val="28"/>
          <w:szCs w:val="28"/>
        </w:rPr>
        <w:t xml:space="preserve"> depends on the duty cycle, but also on the inductor value, the input voltage, the switching frequency, and the output current.</w:t>
      </w:r>
    </w:p>
    <w:p w:rsidR="00786C23" w:rsidRDefault="00786C23">
      <w:pPr>
        <w:pStyle w:val="NormalWeb"/>
        <w:spacing w:beforeAutospacing="0" w:afterAutospacing="0" w:line="360" w:lineRule="auto"/>
        <w:jc w:val="both"/>
        <w:rPr>
          <w:color w:val="000000" w:themeColor="text1"/>
          <w:sz w:val="28"/>
          <w:szCs w:val="28"/>
        </w:rPr>
      </w:pPr>
    </w:p>
    <w:p w:rsidR="00786C23" w:rsidRDefault="00080B28">
      <w:pPr>
        <w:pStyle w:val="NormalWeb"/>
        <w:spacing w:beforeAutospacing="0" w:afterAutospacing="0" w:line="360" w:lineRule="auto"/>
        <w:jc w:val="both"/>
        <w:rPr>
          <w:b/>
          <w:bCs/>
          <w:color w:val="000000" w:themeColor="text1"/>
          <w:sz w:val="28"/>
          <w:szCs w:val="28"/>
        </w:rPr>
      </w:pPr>
      <w:r>
        <w:rPr>
          <w:b/>
          <w:bCs/>
          <w:color w:val="000000" w:themeColor="text1"/>
          <w:sz w:val="28"/>
          <w:szCs w:val="28"/>
        </w:rPr>
        <w:t>HARDWARE CIRCUIT:</w:t>
      </w:r>
    </w:p>
    <w:p w:rsidR="00786C23" w:rsidRDefault="00080B28">
      <w:pPr>
        <w:pStyle w:val="NormalWeb"/>
        <w:spacing w:beforeAutospacing="0" w:afterAutospacing="0" w:line="360" w:lineRule="auto"/>
        <w:jc w:val="both"/>
        <w:rPr>
          <w:iCs/>
          <w:color w:val="000000" w:themeColor="text1"/>
          <w:sz w:val="28"/>
          <w:szCs w:val="28"/>
        </w:rPr>
      </w:pPr>
      <w:r>
        <w:rPr>
          <w:iCs/>
          <w:color w:val="000000" w:themeColor="text1"/>
          <w:sz w:val="28"/>
          <w:szCs w:val="28"/>
        </w:rPr>
        <w:t xml:space="preserve">                   </w:t>
      </w:r>
      <w:r>
        <w:rPr>
          <w:noProof/>
          <w:sz w:val="28"/>
          <w:szCs w:val="28"/>
        </w:rPr>
        <w:drawing>
          <wp:inline distT="0" distB="0" distL="114300" distR="114300">
            <wp:extent cx="3340100" cy="2656205"/>
            <wp:effectExtent l="0" t="0" r="0" b="1079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152"/>
                    <a:srcRect r="12084"/>
                    <a:stretch>
                      <a:fillRect/>
                    </a:stretch>
                  </pic:blipFill>
                  <pic:spPr>
                    <a:xfrm>
                      <a:off x="0" y="0"/>
                      <a:ext cx="3340100" cy="2656205"/>
                    </a:xfrm>
                    <a:prstGeom prst="rect">
                      <a:avLst/>
                    </a:prstGeom>
                    <a:noFill/>
                    <a:ln>
                      <a:noFill/>
                    </a:ln>
                  </pic:spPr>
                </pic:pic>
              </a:graphicData>
            </a:graphic>
          </wp:inline>
        </w:drawing>
      </w:r>
    </w:p>
    <w:p w:rsidR="00786C23" w:rsidRDefault="00080B28">
      <w:pPr>
        <w:pStyle w:val="NormalWeb"/>
        <w:spacing w:before="117" w:beforeAutospacing="0" w:afterAutospacing="0" w:line="360" w:lineRule="auto"/>
        <w:ind w:left="300" w:right="334"/>
        <w:jc w:val="both"/>
        <w:rPr>
          <w:color w:val="000000"/>
          <w:sz w:val="28"/>
          <w:szCs w:val="28"/>
        </w:rPr>
      </w:pPr>
      <w:r>
        <w:rPr>
          <w:color w:val="000000"/>
          <w:sz w:val="28"/>
          <w:szCs w:val="28"/>
        </w:rPr>
        <w:lastRenderedPageBreak/>
        <w:t xml:space="preserve">                  </w:t>
      </w:r>
    </w:p>
    <w:p w:rsidR="00786C23" w:rsidRDefault="00080B28">
      <w:pPr>
        <w:pStyle w:val="NormalWeb"/>
        <w:spacing w:before="193" w:beforeAutospacing="0" w:afterAutospacing="0" w:line="360" w:lineRule="auto"/>
        <w:ind w:right="896"/>
        <w:jc w:val="both"/>
        <w:rPr>
          <w:b/>
          <w:bCs/>
          <w:color w:val="000000"/>
          <w:sz w:val="32"/>
          <w:szCs w:val="32"/>
        </w:rPr>
      </w:pPr>
      <w:r>
        <w:rPr>
          <w:b/>
          <w:bCs/>
          <w:color w:val="000000"/>
          <w:sz w:val="32"/>
          <w:szCs w:val="32"/>
        </w:rPr>
        <w:t>CONCLUSIONS AND RECOMMENDATIONS</w:t>
      </w:r>
      <w:r>
        <w:rPr>
          <w:b/>
          <w:bCs/>
          <w:color w:val="000000"/>
          <w:sz w:val="32"/>
          <w:szCs w:val="32"/>
        </w:rPr>
        <w:t>:</w:t>
      </w:r>
    </w:p>
    <w:p w:rsidR="00786C23" w:rsidRDefault="00080B28">
      <w:pPr>
        <w:spacing w:line="360" w:lineRule="auto"/>
        <w:jc w:val="both"/>
        <w:rPr>
          <w:rFonts w:ascii="Times New Roman" w:hAnsi="Times New Roman" w:cs="Times New Roman"/>
          <w:sz w:val="28"/>
          <w:szCs w:val="28"/>
        </w:rPr>
      </w:pPr>
      <w:r>
        <w:rPr>
          <w:rFonts w:ascii="Times New Roman" w:hAnsi="Times New Roman" w:cs="Times New Roman"/>
          <w:sz w:val="28"/>
          <w:szCs w:val="28"/>
        </w:rPr>
        <w:t>his paper proposes a method for integrating battery storage into multi-MW grid-connected PV systems through the use of a dc-dc converter, capable of simultaneously operating as a charge controller and MPPT device. Advantages of such a configuration include</w:t>
      </w:r>
      <w:r>
        <w:rPr>
          <w:rFonts w:ascii="Times New Roman" w:hAnsi="Times New Roman" w:cs="Times New Roman"/>
          <w:sz w:val="28"/>
          <w:szCs w:val="28"/>
        </w:rPr>
        <w:t xml:space="preserve"> increased total energy output of the PV system, improved control of the PV system dc-link voltage during power curtailment, and higher system efficiency as compared with other commonly used approaches with multiple power converters. Furthermore, the propo</w:t>
      </w:r>
      <w:r>
        <w:rPr>
          <w:rFonts w:ascii="Times New Roman" w:hAnsi="Times New Roman" w:cs="Times New Roman"/>
          <w:sz w:val="28"/>
          <w:szCs w:val="28"/>
        </w:rPr>
        <w:t>sed approach provides a relatively low cost for battery integrated PV systems without the need for an additional dc-dc converter for MPPT optimal control. A general approach for sizing dc-bus connected batteries to reduce the annual curtailed energy from u</w:t>
      </w:r>
      <w:r>
        <w:rPr>
          <w:rFonts w:ascii="Times New Roman" w:hAnsi="Times New Roman" w:cs="Times New Roman"/>
          <w:sz w:val="28"/>
          <w:szCs w:val="28"/>
        </w:rPr>
        <w:t>tility-scale PV farms is developed. This approach evaluates the minimum battery size which can achieve substantial reductions in the annual solar energy curtailed. It was found that at the LG&amp;E and KU site, a BESS power to energy capacity ratio of approxim</w:t>
      </w:r>
      <w:r>
        <w:rPr>
          <w:rFonts w:ascii="Times New Roman" w:hAnsi="Times New Roman" w:cs="Times New Roman"/>
          <w:sz w:val="28"/>
          <w:szCs w:val="28"/>
        </w:rPr>
        <w:t>ately 1:3 leads to substantial savings. Furthermore, a 1MW/2MWh battery is capable of retrieving up to 360MWh of the PV curtailed energy. The detailed technical benefits of the proposed configuration with respect to PV output power smoothing and variable p</w:t>
      </w:r>
      <w:r>
        <w:rPr>
          <w:rFonts w:ascii="Times New Roman" w:hAnsi="Times New Roman" w:cs="Times New Roman"/>
          <w:sz w:val="28"/>
          <w:szCs w:val="28"/>
        </w:rPr>
        <w:t xml:space="preserve">ower generation were illustrated through </w:t>
      </w:r>
      <w:r>
        <w:rPr>
          <w:rFonts w:ascii="Times New Roman" w:hAnsi="Times New Roman" w:cs="Times New Roman"/>
          <w:sz w:val="28"/>
          <w:szCs w:val="28"/>
        </w:rPr>
        <w:t>MATLAB</w:t>
      </w:r>
      <w:r>
        <w:rPr>
          <w:rFonts w:ascii="Times New Roman" w:hAnsi="Times New Roman" w:cs="Times New Roman"/>
          <w:sz w:val="28"/>
          <w:szCs w:val="28"/>
        </w:rPr>
        <w:t xml:space="preserve"> simulations of two case studies with irradiance variation for a clear and cloudy day. Furthermore, the performance and steady operation of the proposed dc-dc converter and transition into multiple operation m</w:t>
      </w:r>
      <w:r>
        <w:rPr>
          <w:rFonts w:ascii="Times New Roman" w:hAnsi="Times New Roman" w:cs="Times New Roman"/>
          <w:sz w:val="28"/>
          <w:szCs w:val="28"/>
        </w:rPr>
        <w:t>odes was verified. In order to validate the capabilities and effectiveness of the proposed system and controls, its simulated performance was compared with computed and experimental data from the LG&amp;E and KU E.W. Brown universal solar facility, which house</w:t>
      </w:r>
      <w:r>
        <w:rPr>
          <w:rFonts w:ascii="Times New Roman" w:hAnsi="Times New Roman" w:cs="Times New Roman"/>
          <w:sz w:val="28"/>
          <w:szCs w:val="28"/>
        </w:rPr>
        <w:t xml:space="preserve">s a 10MW PV farm and </w:t>
      </w:r>
      <w:r>
        <w:rPr>
          <w:rFonts w:ascii="Times New Roman" w:hAnsi="Times New Roman" w:cs="Times New Roman"/>
          <w:sz w:val="28"/>
          <w:szCs w:val="28"/>
        </w:rPr>
        <w:lastRenderedPageBreak/>
        <w:t>a 1MW/2MWh BESS. The results show that for PV installations in an area with good solar PV resources and a lot of clear days, an increase in the annual capacity factor of up to 20% is possible with a dc-bus connected battery. At the oth</w:t>
      </w:r>
      <w:r>
        <w:rPr>
          <w:rFonts w:ascii="Times New Roman" w:hAnsi="Times New Roman" w:cs="Times New Roman"/>
          <w:sz w:val="28"/>
          <w:szCs w:val="28"/>
        </w:rPr>
        <w:t xml:space="preserve">er end, a negligible increase in the capacity factor for areas with limited solar availability is expected. </w:t>
      </w:r>
    </w:p>
    <w:p w:rsidR="00786C23" w:rsidRDefault="00080B28">
      <w:pPr>
        <w:pStyle w:val="NormalWeb"/>
        <w:spacing w:before="141" w:beforeAutospacing="0" w:afterAutospacing="0" w:line="360" w:lineRule="auto"/>
        <w:ind w:right="896"/>
        <w:jc w:val="both"/>
        <w:rPr>
          <w:sz w:val="28"/>
          <w:szCs w:val="28"/>
        </w:rPr>
      </w:pPr>
      <w:r>
        <w:rPr>
          <w:color w:val="000000"/>
          <w:sz w:val="28"/>
          <w:szCs w:val="28"/>
        </w:rPr>
        <w:t>The present work proposes the need for and performs a detailed feasibility study for implementing wind and solar hybrid power system for rural elec</w:t>
      </w:r>
      <w:r>
        <w:rPr>
          <w:color w:val="000000"/>
          <w:sz w:val="28"/>
          <w:szCs w:val="28"/>
        </w:rPr>
        <w:t xml:space="preserve">trification at the </w:t>
      </w:r>
      <w:proofErr w:type="spellStart"/>
      <w:r>
        <w:rPr>
          <w:color w:val="000000"/>
          <w:sz w:val="28"/>
          <w:szCs w:val="28"/>
        </w:rPr>
        <w:t>Estatuene</w:t>
      </w:r>
      <w:proofErr w:type="spellEnd"/>
      <w:r>
        <w:rPr>
          <w:color w:val="000000"/>
          <w:sz w:val="28"/>
          <w:szCs w:val="28"/>
        </w:rPr>
        <w:t xml:space="preserve"> Locality in the southern part of Mozambique. The results of the assessment made on the availability of energy resources in the study area show promising data for the implementation of the proposed system, as the annual average </w:t>
      </w:r>
      <w:r>
        <w:rPr>
          <w:color w:val="000000"/>
          <w:sz w:val="28"/>
          <w:szCs w:val="28"/>
        </w:rPr>
        <w:t xml:space="preserve">potential is </w:t>
      </w:r>
      <w:proofErr w:type="gramStart"/>
      <w:r>
        <w:rPr>
          <w:color w:val="000000"/>
          <w:sz w:val="28"/>
          <w:szCs w:val="28"/>
        </w:rPr>
        <w:t>approximately  5.02</w:t>
      </w:r>
      <w:proofErr w:type="gramEnd"/>
      <w:r>
        <w:rPr>
          <w:color w:val="000000"/>
          <w:sz w:val="28"/>
          <w:szCs w:val="28"/>
        </w:rPr>
        <w:t>  m/s  for the  wind  velocity  resource  and  5.13  kWh/m</w:t>
      </w:r>
      <w:r>
        <w:rPr>
          <w:color w:val="000000"/>
          <w:sz w:val="28"/>
          <w:szCs w:val="28"/>
          <w:vertAlign w:val="superscript"/>
        </w:rPr>
        <w:t>2</w:t>
      </w:r>
      <w:r>
        <w:rPr>
          <w:color w:val="000000"/>
          <w:sz w:val="28"/>
          <w:szCs w:val="28"/>
        </w:rPr>
        <w:t>/day  for  the  solar  insolation resource, respectively.</w:t>
      </w:r>
    </w:p>
    <w:p w:rsidR="00786C23" w:rsidRDefault="00080B28">
      <w:pPr>
        <w:pStyle w:val="NormalWeb"/>
        <w:spacing w:before="198" w:beforeAutospacing="0" w:afterAutospacing="0" w:line="360" w:lineRule="auto"/>
        <w:ind w:right="896"/>
        <w:jc w:val="both"/>
        <w:rPr>
          <w:color w:val="000000"/>
          <w:sz w:val="28"/>
          <w:szCs w:val="28"/>
        </w:rPr>
      </w:pPr>
      <w:r>
        <w:rPr>
          <w:color w:val="000000"/>
          <w:sz w:val="28"/>
          <w:szCs w:val="28"/>
        </w:rPr>
        <w:t>The feasibility analysis was attempted in order to find the most appropriate system for the electrification</w:t>
      </w:r>
      <w:r>
        <w:rPr>
          <w:color w:val="000000"/>
          <w:sz w:val="28"/>
          <w:szCs w:val="28"/>
        </w:rPr>
        <w:t xml:space="preserve"> of </w:t>
      </w:r>
      <w:proofErr w:type="spellStart"/>
      <w:r>
        <w:rPr>
          <w:color w:val="000000"/>
          <w:sz w:val="28"/>
          <w:szCs w:val="28"/>
        </w:rPr>
        <w:t>Estatuene</w:t>
      </w:r>
      <w:proofErr w:type="spellEnd"/>
      <w:r>
        <w:rPr>
          <w:color w:val="000000"/>
          <w:sz w:val="28"/>
          <w:szCs w:val="28"/>
        </w:rPr>
        <w:t xml:space="preserve"> combining the two energy sources (solar and wind) using the HOMER software. All system scenarios need also to contain a large battery bank to cover the necessary demand.</w:t>
      </w:r>
    </w:p>
    <w:p w:rsidR="00786C23" w:rsidRDefault="00080B28">
      <w:pPr>
        <w:pStyle w:val="NormalWeb"/>
        <w:spacing w:before="197" w:beforeAutospacing="0" w:afterAutospacing="0" w:line="360" w:lineRule="auto"/>
        <w:ind w:right="895"/>
        <w:jc w:val="both"/>
        <w:rPr>
          <w:sz w:val="28"/>
          <w:szCs w:val="28"/>
        </w:rPr>
      </w:pPr>
      <w:proofErr w:type="gramStart"/>
      <w:r>
        <w:rPr>
          <w:color w:val="000000"/>
          <w:sz w:val="28"/>
          <w:szCs w:val="28"/>
        </w:rPr>
        <w:t>evaluation  considerations</w:t>
      </w:r>
      <w:proofErr w:type="gramEnd"/>
      <w:r>
        <w:rPr>
          <w:color w:val="000000"/>
          <w:sz w:val="28"/>
          <w:szCs w:val="28"/>
        </w:rPr>
        <w:t>  resulted  in  three  optimal  options/scenar</w:t>
      </w:r>
      <w:r>
        <w:rPr>
          <w:color w:val="000000"/>
          <w:sz w:val="28"/>
          <w:szCs w:val="28"/>
        </w:rPr>
        <w:t>ios  to  be  compared  among each-other in terms of performance and costs, namely:</w:t>
      </w:r>
    </w:p>
    <w:p w:rsidR="00786C23" w:rsidRDefault="00080B28">
      <w:pPr>
        <w:pStyle w:val="NormalWeb"/>
        <w:numPr>
          <w:ilvl w:val="0"/>
          <w:numId w:val="13"/>
        </w:numPr>
        <w:spacing w:before="210" w:beforeAutospacing="0" w:afterAutospacing="0" w:line="360" w:lineRule="auto"/>
        <w:jc w:val="both"/>
        <w:rPr>
          <w:sz w:val="28"/>
          <w:szCs w:val="28"/>
        </w:rPr>
      </w:pPr>
      <w:proofErr w:type="gramStart"/>
      <w:r>
        <w:rPr>
          <w:color w:val="000000"/>
          <w:sz w:val="28"/>
          <w:szCs w:val="28"/>
        </w:rPr>
        <w:t>Solar</w:t>
      </w:r>
      <w:r>
        <w:rPr>
          <w:color w:val="000000"/>
          <w:sz w:val="28"/>
          <w:szCs w:val="28"/>
        </w:rPr>
        <w:t xml:space="preserve"> </w:t>
      </w:r>
      <w:r>
        <w:rPr>
          <w:color w:val="000000"/>
          <w:sz w:val="28"/>
          <w:szCs w:val="28"/>
        </w:rPr>
        <w:t xml:space="preserve"> energy</w:t>
      </w:r>
      <w:proofErr w:type="gramEnd"/>
      <w:r>
        <w:rPr>
          <w:color w:val="000000"/>
          <w:sz w:val="28"/>
          <w:szCs w:val="28"/>
        </w:rPr>
        <w:t xml:space="preserve"> system,</w:t>
      </w:r>
    </w:p>
    <w:p w:rsidR="00786C23" w:rsidRDefault="00080B28">
      <w:pPr>
        <w:pStyle w:val="NormalWeb"/>
        <w:numPr>
          <w:ilvl w:val="0"/>
          <w:numId w:val="13"/>
        </w:numPr>
        <w:spacing w:before="131" w:beforeAutospacing="0" w:afterAutospacing="0" w:line="360" w:lineRule="auto"/>
        <w:jc w:val="both"/>
        <w:rPr>
          <w:sz w:val="28"/>
          <w:szCs w:val="28"/>
        </w:rPr>
      </w:pPr>
      <w:r>
        <w:rPr>
          <w:color w:val="000000"/>
          <w:sz w:val="28"/>
          <w:szCs w:val="28"/>
        </w:rPr>
        <w:t xml:space="preserve">Solar PV energy system alone, </w:t>
      </w:r>
    </w:p>
    <w:p w:rsidR="00786C23" w:rsidRDefault="00080B28">
      <w:pPr>
        <w:pStyle w:val="NormalWeb"/>
        <w:spacing w:beforeAutospacing="0" w:afterAutospacing="0" w:line="360" w:lineRule="auto"/>
        <w:ind w:right="895"/>
        <w:jc w:val="both"/>
        <w:rPr>
          <w:sz w:val="28"/>
          <w:szCs w:val="28"/>
        </w:rPr>
      </w:pPr>
      <w:r>
        <w:rPr>
          <w:color w:val="000000"/>
          <w:sz w:val="28"/>
          <w:szCs w:val="28"/>
        </w:rPr>
        <w:t>However, once a critical analysis was made between these options it was concluded that the hybrid combination appears to</w:t>
      </w:r>
      <w:r>
        <w:rPr>
          <w:color w:val="000000"/>
          <w:sz w:val="28"/>
          <w:szCs w:val="28"/>
        </w:rPr>
        <w:t xml:space="preserve"> be more technically and economically feasible, because the costs </w:t>
      </w:r>
      <w:r>
        <w:rPr>
          <w:color w:val="000000"/>
          <w:sz w:val="28"/>
          <w:szCs w:val="28"/>
        </w:rPr>
        <w:lastRenderedPageBreak/>
        <w:t xml:space="preserve">of electricity production using this system are lowest (0.34 $/kWh) compared to the other two options (0.37 $/kWh </w:t>
      </w:r>
      <w:proofErr w:type="gramStart"/>
      <w:r>
        <w:rPr>
          <w:color w:val="000000"/>
          <w:sz w:val="28"/>
          <w:szCs w:val="28"/>
        </w:rPr>
        <w:t>for  solar</w:t>
      </w:r>
      <w:proofErr w:type="gramEnd"/>
      <w:r>
        <w:rPr>
          <w:color w:val="000000"/>
          <w:sz w:val="28"/>
          <w:szCs w:val="28"/>
        </w:rPr>
        <w:t>-only  and  0.82  $/kWh  for  wind-only)  and  also  involves  les</w:t>
      </w:r>
      <w:r>
        <w:rPr>
          <w:color w:val="000000"/>
          <w:sz w:val="28"/>
          <w:szCs w:val="28"/>
        </w:rPr>
        <w:t>s  equipment  especially  in  terms  of energy storage devices (battery charge).</w:t>
      </w:r>
    </w:p>
    <w:p w:rsidR="00786C23" w:rsidRDefault="00080B28">
      <w:pPr>
        <w:pStyle w:val="NormalWeb"/>
        <w:spacing w:before="197" w:beforeAutospacing="0" w:afterAutospacing="0" w:line="360" w:lineRule="auto"/>
        <w:ind w:right="894"/>
        <w:jc w:val="both"/>
        <w:rPr>
          <w:sz w:val="28"/>
          <w:szCs w:val="28"/>
        </w:rPr>
      </w:pPr>
      <w:r>
        <w:rPr>
          <w:color w:val="000000"/>
          <w:sz w:val="28"/>
          <w:szCs w:val="28"/>
        </w:rPr>
        <w:t>Despite the fact that the novelized cost of electricity for the hybrid system is lower, it is still an unbearably high investment for the economic capacity of rural communitie</w:t>
      </w:r>
      <w:r>
        <w:rPr>
          <w:color w:val="000000"/>
          <w:sz w:val="28"/>
          <w:szCs w:val="28"/>
        </w:rPr>
        <w:t xml:space="preserve">s in Mozambique, since even in urban areas that are covered by the national grid (supplied by EDM), the cost of electricity for domestic use is about 0.1 $USD/kWh. However, it is the government responsibility to supply electricity to citizens. </w:t>
      </w:r>
      <w:proofErr w:type="gramStart"/>
      <w:r>
        <w:rPr>
          <w:color w:val="000000"/>
          <w:sz w:val="28"/>
          <w:szCs w:val="28"/>
        </w:rPr>
        <w:t>So</w:t>
      </w:r>
      <w:proofErr w:type="gramEnd"/>
      <w:r>
        <w:rPr>
          <w:color w:val="000000"/>
          <w:sz w:val="28"/>
          <w:szCs w:val="28"/>
        </w:rPr>
        <w:t xml:space="preserve"> for this </w:t>
      </w:r>
      <w:r>
        <w:rPr>
          <w:color w:val="000000"/>
          <w:sz w:val="28"/>
          <w:szCs w:val="28"/>
        </w:rPr>
        <w:t xml:space="preserve">kind of projects, the Government of Mozambique and cooperating partners provide funds for implementation of rural electrification projects through FUNAE, and then it is up to the involved communities to contribute about 15 USD/Month/beneficiary and ensure </w:t>
      </w:r>
      <w:r>
        <w:rPr>
          <w:color w:val="000000"/>
          <w:sz w:val="28"/>
          <w:szCs w:val="28"/>
        </w:rPr>
        <w:t>the necessary local maintenance and operation-supporting procedures to keep the system properly running and to sustain the longevity of the equipment.</w:t>
      </w:r>
    </w:p>
    <w:p w:rsidR="00786C23" w:rsidRDefault="00080B28">
      <w:pPr>
        <w:pStyle w:val="NormalWeb"/>
        <w:spacing w:before="196" w:beforeAutospacing="0" w:afterAutospacing="0" w:line="360" w:lineRule="auto"/>
        <w:ind w:right="893"/>
        <w:jc w:val="both"/>
        <w:rPr>
          <w:sz w:val="28"/>
          <w:szCs w:val="28"/>
        </w:rPr>
      </w:pPr>
      <w:r>
        <w:rPr>
          <w:color w:val="000000"/>
          <w:sz w:val="28"/>
          <w:szCs w:val="28"/>
        </w:rPr>
        <w:t>In Mozambique the measures for rural electrification funded by the Government through FUNAE are the imple</w:t>
      </w:r>
      <w:r>
        <w:rPr>
          <w:color w:val="000000"/>
          <w:sz w:val="28"/>
          <w:szCs w:val="28"/>
        </w:rPr>
        <w:t>mentation of small renewable energy systems, especially using PVs, but this technology has been</w:t>
      </w:r>
    </w:p>
    <w:p w:rsidR="00786C23" w:rsidRDefault="00080B28">
      <w:pPr>
        <w:pStyle w:val="NormalWeb"/>
        <w:spacing w:before="63" w:beforeAutospacing="0" w:afterAutospacing="0" w:line="360" w:lineRule="auto"/>
        <w:ind w:right="895"/>
        <w:jc w:val="both"/>
        <w:rPr>
          <w:color w:val="000000"/>
          <w:sz w:val="28"/>
          <w:szCs w:val="28"/>
        </w:rPr>
      </w:pPr>
      <w:r>
        <w:rPr>
          <w:color w:val="000000"/>
          <w:sz w:val="28"/>
          <w:szCs w:val="28"/>
        </w:rPr>
        <w:t>costly and technically impractical because these systems, in certain periods of the day or month, do not support the load demand due to insufficient availabilit</w:t>
      </w:r>
      <w:r>
        <w:rPr>
          <w:color w:val="000000"/>
          <w:sz w:val="28"/>
          <w:szCs w:val="28"/>
        </w:rPr>
        <w:t xml:space="preserve">y of the resource, in turn requiring a prohibitively large energy storage auxiliary systems </w:t>
      </w:r>
      <w:r>
        <w:rPr>
          <w:color w:val="000000"/>
          <w:sz w:val="28"/>
          <w:szCs w:val="28"/>
        </w:rPr>
        <w:lastRenderedPageBreak/>
        <w:t>which further raise the costs. This situation could be overcome through the implementation of hybrid (wind-solar) power systems.</w:t>
      </w:r>
    </w:p>
    <w:p w:rsidR="00786C23" w:rsidRDefault="00786C23">
      <w:pPr>
        <w:pStyle w:val="NormalWeb"/>
        <w:spacing w:before="63" w:beforeAutospacing="0" w:afterAutospacing="0" w:line="360" w:lineRule="auto"/>
        <w:ind w:left="360" w:right="895"/>
        <w:jc w:val="both"/>
        <w:rPr>
          <w:color w:val="000000"/>
          <w:sz w:val="28"/>
          <w:szCs w:val="28"/>
        </w:rPr>
      </w:pPr>
    </w:p>
    <w:p w:rsidR="00786C23" w:rsidRDefault="00080B28">
      <w:pPr>
        <w:pStyle w:val="Heading2"/>
        <w:spacing w:before="184" w:beforeAutospacing="0" w:afterAutospacing="0" w:line="360" w:lineRule="auto"/>
        <w:jc w:val="both"/>
        <w:rPr>
          <w:rFonts w:ascii="Times New Roman" w:hAnsi="Times New Roman" w:hint="default"/>
          <w:sz w:val="32"/>
          <w:szCs w:val="32"/>
        </w:rPr>
      </w:pPr>
      <w:r>
        <w:rPr>
          <w:rFonts w:ascii="Times New Roman" w:hAnsi="Times New Roman" w:hint="default"/>
          <w:color w:val="000000"/>
          <w:sz w:val="32"/>
          <w:szCs w:val="32"/>
        </w:rPr>
        <w:t>Recommendations and future work</w:t>
      </w:r>
    </w:p>
    <w:p w:rsidR="00786C23" w:rsidRDefault="00080B28">
      <w:pPr>
        <w:pStyle w:val="NormalWeb"/>
        <w:spacing w:before="143" w:beforeAutospacing="0" w:afterAutospacing="0" w:line="360" w:lineRule="auto"/>
        <w:jc w:val="both"/>
        <w:rPr>
          <w:sz w:val="28"/>
          <w:szCs w:val="28"/>
        </w:rPr>
      </w:pPr>
      <w:r>
        <w:rPr>
          <w:color w:val="000000"/>
          <w:sz w:val="28"/>
          <w:szCs w:val="28"/>
        </w:rPr>
        <w:t>It</w:t>
      </w:r>
      <w:r>
        <w:rPr>
          <w:color w:val="000000"/>
          <w:sz w:val="28"/>
          <w:szCs w:val="28"/>
        </w:rPr>
        <w:t xml:space="preserve"> is recommended that:</w:t>
      </w:r>
    </w:p>
    <w:p w:rsidR="00786C23" w:rsidRDefault="00786C23">
      <w:pPr>
        <w:spacing w:line="360" w:lineRule="auto"/>
        <w:jc w:val="both"/>
        <w:rPr>
          <w:rFonts w:ascii="Times New Roman" w:hAnsi="Times New Roman" w:cs="Times New Roman"/>
          <w:sz w:val="28"/>
          <w:szCs w:val="28"/>
        </w:rPr>
      </w:pPr>
    </w:p>
    <w:p w:rsidR="00786C23" w:rsidRDefault="00080B28">
      <w:pPr>
        <w:pStyle w:val="NormalWeb"/>
        <w:numPr>
          <w:ilvl w:val="0"/>
          <w:numId w:val="14"/>
        </w:numPr>
        <w:spacing w:beforeAutospacing="0" w:afterAutospacing="0" w:line="360" w:lineRule="auto"/>
        <w:ind w:right="895"/>
        <w:jc w:val="both"/>
        <w:rPr>
          <w:sz w:val="28"/>
          <w:szCs w:val="28"/>
        </w:rPr>
      </w:pPr>
      <w:r>
        <w:rPr>
          <w:color w:val="000000"/>
          <w:sz w:val="28"/>
          <w:szCs w:val="28"/>
        </w:rPr>
        <w:t xml:space="preserve">Studies of this nature be transferred and implemented also in other parts of the country, to determine the feasibility for implementation </w:t>
      </w:r>
      <w:proofErr w:type="gramStart"/>
      <w:r>
        <w:rPr>
          <w:color w:val="000000"/>
          <w:sz w:val="28"/>
          <w:szCs w:val="28"/>
        </w:rPr>
        <w:t>of  projects</w:t>
      </w:r>
      <w:proofErr w:type="gramEnd"/>
      <w:r>
        <w:rPr>
          <w:color w:val="000000"/>
          <w:sz w:val="28"/>
          <w:szCs w:val="28"/>
        </w:rPr>
        <w:t xml:space="preserve"> using renewables elsewhere in Mozambique; and</w:t>
      </w:r>
    </w:p>
    <w:p w:rsidR="00786C23" w:rsidRDefault="00080B28">
      <w:pPr>
        <w:pStyle w:val="NormalWeb"/>
        <w:numPr>
          <w:ilvl w:val="0"/>
          <w:numId w:val="14"/>
        </w:numPr>
        <w:spacing w:before="21" w:beforeAutospacing="0" w:afterAutospacing="0" w:line="360" w:lineRule="auto"/>
        <w:ind w:right="895"/>
        <w:jc w:val="both"/>
        <w:rPr>
          <w:sz w:val="28"/>
          <w:szCs w:val="28"/>
        </w:rPr>
      </w:pPr>
      <w:r>
        <w:rPr>
          <w:color w:val="000000"/>
          <w:sz w:val="28"/>
          <w:szCs w:val="28"/>
        </w:rPr>
        <w:t xml:space="preserve">The </w:t>
      </w:r>
      <w:r>
        <w:rPr>
          <w:color w:val="000000"/>
          <w:sz w:val="28"/>
          <w:szCs w:val="28"/>
        </w:rPr>
        <w:t>Astuteness</w:t>
      </w:r>
      <w:r>
        <w:rPr>
          <w:color w:val="000000"/>
          <w:sz w:val="28"/>
          <w:szCs w:val="28"/>
        </w:rPr>
        <w:t xml:space="preserve"> project should be implemented in a pilot phase, so that later on it can be replicated to other regions of the country that yet have not been covered by the national grid authority EDM;</w:t>
      </w:r>
    </w:p>
    <w:p w:rsidR="00786C23" w:rsidRDefault="00080B28">
      <w:pPr>
        <w:pStyle w:val="NormalWeb"/>
        <w:numPr>
          <w:ilvl w:val="0"/>
          <w:numId w:val="14"/>
        </w:numPr>
        <w:spacing w:before="20" w:beforeAutospacing="0" w:afterAutospacing="0" w:line="360" w:lineRule="auto"/>
        <w:ind w:right="894"/>
        <w:jc w:val="both"/>
        <w:rPr>
          <w:sz w:val="28"/>
          <w:szCs w:val="28"/>
        </w:rPr>
      </w:pPr>
      <w:r>
        <w:rPr>
          <w:color w:val="000000"/>
          <w:sz w:val="28"/>
          <w:szCs w:val="28"/>
        </w:rPr>
        <w:t xml:space="preserve">Future </w:t>
      </w:r>
      <w:r>
        <w:rPr>
          <w:color w:val="000000"/>
          <w:sz w:val="28"/>
          <w:szCs w:val="28"/>
        </w:rPr>
        <w:t>socioeconomic</w:t>
      </w:r>
      <w:r>
        <w:rPr>
          <w:color w:val="000000"/>
          <w:sz w:val="28"/>
          <w:szCs w:val="28"/>
        </w:rPr>
        <w:t xml:space="preserve"> analysis must be made to evaluate the possibility</w:t>
      </w:r>
      <w:r>
        <w:rPr>
          <w:color w:val="000000"/>
          <w:sz w:val="28"/>
          <w:szCs w:val="28"/>
        </w:rPr>
        <w:t xml:space="preserve"> so that the rural </w:t>
      </w:r>
      <w:proofErr w:type="gramStart"/>
      <w:r>
        <w:rPr>
          <w:color w:val="000000"/>
          <w:sz w:val="28"/>
          <w:szCs w:val="28"/>
        </w:rPr>
        <w:t>communities  should</w:t>
      </w:r>
      <w:proofErr w:type="gramEnd"/>
      <w:r>
        <w:rPr>
          <w:color w:val="000000"/>
          <w:sz w:val="28"/>
          <w:szCs w:val="28"/>
        </w:rPr>
        <w:t xml:space="preserve"> pay  the  regular  EDM  electricity tariff (0.1  USD/kWh)  and the  remaining production cost (LCOE) inferred by renewable energy generation should be subsidized by the Government.</w:t>
      </w:r>
    </w:p>
    <w:p w:rsidR="00786C23" w:rsidRDefault="00080B28">
      <w:pPr>
        <w:spacing w:beforeAutospacing="1" w:afterAutospacing="1" w:line="360" w:lineRule="auto"/>
        <w:jc w:val="both"/>
        <w:textAlignment w:val="baseline"/>
        <w:rPr>
          <w:rFonts w:ascii="Times New Roman" w:eastAsia="SimSun" w:hAnsi="Times New Roman" w:cs="Times New Roman"/>
          <w:b/>
          <w:bCs/>
          <w:sz w:val="32"/>
          <w:szCs w:val="32"/>
        </w:rPr>
      </w:pPr>
      <w:r>
        <w:rPr>
          <w:rFonts w:ascii="Times New Roman" w:eastAsia="SimSun" w:hAnsi="Times New Roman" w:cs="Times New Roman"/>
          <w:b/>
          <w:bCs/>
          <w:sz w:val="32"/>
          <w:szCs w:val="32"/>
        </w:rPr>
        <w:t>REFERENCES</w:t>
      </w:r>
    </w:p>
    <w:p w:rsidR="00786C23" w:rsidRDefault="00080B28">
      <w:p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t xml:space="preserve">1 </w:t>
      </w:r>
      <w:r>
        <w:rPr>
          <w:rFonts w:ascii="Times New Roman" w:eastAsia="SimSun" w:hAnsi="Times New Roman" w:cs="Times New Roman"/>
          <w:sz w:val="28"/>
          <w:szCs w:val="28"/>
        </w:rPr>
        <w:t xml:space="preserve">F. </w:t>
      </w:r>
      <w:proofErr w:type="spellStart"/>
      <w:r>
        <w:rPr>
          <w:rFonts w:ascii="Times New Roman" w:eastAsia="SimSun" w:hAnsi="Times New Roman" w:cs="Times New Roman"/>
          <w:sz w:val="28"/>
          <w:szCs w:val="28"/>
        </w:rPr>
        <w:t>Blaabjerg</w:t>
      </w:r>
      <w:proofErr w:type="spellEnd"/>
      <w:r>
        <w:rPr>
          <w:rFonts w:ascii="Times New Roman" w:eastAsia="SimSun" w:hAnsi="Times New Roman" w:cs="Times New Roman"/>
          <w:sz w:val="28"/>
          <w:szCs w:val="28"/>
        </w:rPr>
        <w:t xml:space="preserve"> and D. M. </w:t>
      </w:r>
      <w:proofErr w:type="spellStart"/>
      <w:r>
        <w:rPr>
          <w:rFonts w:ascii="Times New Roman" w:eastAsia="SimSun" w:hAnsi="Times New Roman" w:cs="Times New Roman"/>
          <w:sz w:val="28"/>
          <w:szCs w:val="28"/>
        </w:rPr>
        <w:t>Ionel</w:t>
      </w:r>
      <w:proofErr w:type="spellEnd"/>
      <w:r>
        <w:rPr>
          <w:rFonts w:ascii="Times New Roman" w:eastAsia="SimSun" w:hAnsi="Times New Roman" w:cs="Times New Roman"/>
          <w:sz w:val="28"/>
          <w:szCs w:val="28"/>
        </w:rPr>
        <w:t>, “Renewable energy devices and systems – state-of-the-art technology, research and development, challenges and future trends,” Electric Power Components and Systems, vol. 43, no. 12, pp. 1319–1328, 20</w:t>
      </w:r>
      <w:r>
        <w:rPr>
          <w:rFonts w:ascii="Times New Roman" w:eastAsia="SimSun" w:hAnsi="Times New Roman" w:cs="Times New Roman"/>
          <w:sz w:val="28"/>
          <w:szCs w:val="28"/>
        </w:rPr>
        <w:t>20</w:t>
      </w:r>
      <w:r>
        <w:rPr>
          <w:rFonts w:ascii="Times New Roman" w:eastAsia="SimSun" w:hAnsi="Times New Roman" w:cs="Times New Roman"/>
          <w:sz w:val="28"/>
          <w:szCs w:val="28"/>
        </w:rPr>
        <w:t>.</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lastRenderedPageBreak/>
        <w:t xml:space="preserve">F. </w:t>
      </w:r>
      <w:proofErr w:type="spellStart"/>
      <w:r>
        <w:rPr>
          <w:rFonts w:ascii="Times New Roman" w:eastAsia="SimSun" w:hAnsi="Times New Roman" w:cs="Times New Roman"/>
          <w:sz w:val="28"/>
          <w:szCs w:val="28"/>
        </w:rPr>
        <w:t>Blaabjerg</w:t>
      </w:r>
      <w:proofErr w:type="spellEnd"/>
      <w:r>
        <w:rPr>
          <w:rFonts w:ascii="Times New Roman" w:eastAsia="SimSun" w:hAnsi="Times New Roman" w:cs="Times New Roman"/>
          <w:sz w:val="28"/>
          <w:szCs w:val="28"/>
        </w:rPr>
        <w:t xml:space="preserve"> and D. M. </w:t>
      </w:r>
      <w:proofErr w:type="spellStart"/>
      <w:r>
        <w:rPr>
          <w:rFonts w:ascii="Times New Roman" w:eastAsia="SimSun" w:hAnsi="Times New Roman" w:cs="Times New Roman"/>
          <w:sz w:val="28"/>
          <w:szCs w:val="28"/>
        </w:rPr>
        <w:t>Ionel</w:t>
      </w:r>
      <w:proofErr w:type="spellEnd"/>
      <w:r>
        <w:rPr>
          <w:rFonts w:ascii="Times New Roman" w:eastAsia="SimSun" w:hAnsi="Times New Roman" w:cs="Times New Roman"/>
          <w:sz w:val="28"/>
          <w:szCs w:val="28"/>
        </w:rPr>
        <w:t>, Renewable Energy</w:t>
      </w:r>
      <w:r>
        <w:rPr>
          <w:rFonts w:ascii="Times New Roman" w:eastAsia="SimSun" w:hAnsi="Times New Roman" w:cs="Times New Roman"/>
          <w:sz w:val="28"/>
          <w:szCs w:val="28"/>
        </w:rPr>
        <w:t xml:space="preserve"> Devices and Systems with Simulations in MATLAB R and ANSYS </w:t>
      </w:r>
      <w:proofErr w:type="gramStart"/>
      <w:r>
        <w:rPr>
          <w:rFonts w:ascii="Times New Roman" w:eastAsia="SimSun" w:hAnsi="Times New Roman" w:cs="Times New Roman"/>
          <w:sz w:val="28"/>
          <w:szCs w:val="28"/>
        </w:rPr>
        <w:t>R .</w:t>
      </w:r>
      <w:proofErr w:type="gramEnd"/>
      <w:r>
        <w:rPr>
          <w:rFonts w:ascii="Times New Roman" w:eastAsia="SimSun" w:hAnsi="Times New Roman" w:cs="Times New Roman"/>
          <w:sz w:val="28"/>
          <w:szCs w:val="28"/>
        </w:rPr>
        <w:t xml:space="preserve"> CRC Press, 201</w:t>
      </w:r>
      <w:r>
        <w:rPr>
          <w:rFonts w:ascii="Times New Roman" w:eastAsia="SimSun" w:hAnsi="Times New Roman" w:cs="Times New Roman"/>
          <w:sz w:val="28"/>
          <w:szCs w:val="28"/>
        </w:rPr>
        <w:t>9</w:t>
      </w:r>
      <w:r>
        <w:rPr>
          <w:rFonts w:ascii="Times New Roman" w:eastAsia="SimSun" w:hAnsi="Times New Roman" w:cs="Times New Roman"/>
          <w:sz w:val="28"/>
          <w:szCs w:val="28"/>
        </w:rPr>
        <w:t xml:space="preserve">. </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t xml:space="preserve"> T. F. Wu, C. H. Chang, L. C. Lin, and C. L. </w:t>
      </w:r>
      <w:proofErr w:type="spellStart"/>
      <w:r>
        <w:rPr>
          <w:rFonts w:ascii="Times New Roman" w:eastAsia="SimSun" w:hAnsi="Times New Roman" w:cs="Times New Roman"/>
          <w:sz w:val="28"/>
          <w:szCs w:val="28"/>
        </w:rPr>
        <w:t>Kuo</w:t>
      </w:r>
      <w:proofErr w:type="spellEnd"/>
      <w:r>
        <w:rPr>
          <w:rFonts w:ascii="Times New Roman" w:eastAsia="SimSun" w:hAnsi="Times New Roman" w:cs="Times New Roman"/>
          <w:sz w:val="28"/>
          <w:szCs w:val="28"/>
        </w:rPr>
        <w:t>, “Power loss comparison of single- and two-stage grid-connected photovoltaic systems,” vol. 26, no. 2, June 20</w:t>
      </w:r>
      <w:r>
        <w:rPr>
          <w:rFonts w:ascii="Times New Roman" w:eastAsia="SimSun" w:hAnsi="Times New Roman" w:cs="Times New Roman"/>
          <w:sz w:val="28"/>
          <w:szCs w:val="28"/>
        </w:rPr>
        <w:t>2</w:t>
      </w:r>
      <w:r>
        <w:rPr>
          <w:rFonts w:ascii="Times New Roman" w:eastAsia="SimSun" w:hAnsi="Times New Roman" w:cs="Times New Roman"/>
          <w:sz w:val="28"/>
          <w:szCs w:val="28"/>
        </w:rPr>
        <w:t>1, pp. 707–715</w:t>
      </w:r>
      <w:r>
        <w:rPr>
          <w:rFonts w:ascii="Times New Roman" w:eastAsia="SimSun" w:hAnsi="Times New Roman" w:cs="Times New Roman"/>
          <w:sz w:val="28"/>
          <w:szCs w:val="28"/>
        </w:rPr>
        <w:t>.</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t xml:space="preserve"> Y. Zhu, J. Yao, and D. Wu, “Comparative study of two stages and single stage topologies for grid-tie photovoltaic generation by </w:t>
      </w:r>
      <w:r>
        <w:rPr>
          <w:rFonts w:ascii="Times New Roman" w:eastAsia="SimSun" w:hAnsi="Times New Roman" w:cs="Times New Roman"/>
          <w:sz w:val="28"/>
          <w:szCs w:val="28"/>
        </w:rPr>
        <w:t>MATLAB</w:t>
      </w:r>
      <w:r>
        <w:rPr>
          <w:rFonts w:ascii="Times New Roman" w:eastAsia="SimSun" w:hAnsi="Times New Roman" w:cs="Times New Roman"/>
          <w:sz w:val="28"/>
          <w:szCs w:val="28"/>
        </w:rPr>
        <w:t>,” in 20</w:t>
      </w:r>
      <w:r>
        <w:rPr>
          <w:rFonts w:ascii="Times New Roman" w:eastAsia="SimSun" w:hAnsi="Times New Roman" w:cs="Times New Roman"/>
          <w:sz w:val="28"/>
          <w:szCs w:val="28"/>
        </w:rPr>
        <w:t>2</w:t>
      </w:r>
      <w:r>
        <w:rPr>
          <w:rFonts w:ascii="Times New Roman" w:eastAsia="SimSun" w:hAnsi="Times New Roman" w:cs="Times New Roman"/>
          <w:sz w:val="28"/>
          <w:szCs w:val="28"/>
        </w:rPr>
        <w:t>1 International Conference on Advanced Power System Automation and Protection, vol. 2, Oct 20</w:t>
      </w:r>
      <w:r>
        <w:rPr>
          <w:rFonts w:ascii="Times New Roman" w:eastAsia="SimSun" w:hAnsi="Times New Roman" w:cs="Times New Roman"/>
          <w:sz w:val="28"/>
          <w:szCs w:val="28"/>
        </w:rPr>
        <w:t>2</w:t>
      </w:r>
      <w:r>
        <w:rPr>
          <w:rFonts w:ascii="Times New Roman" w:eastAsia="SimSun" w:hAnsi="Times New Roman" w:cs="Times New Roman"/>
          <w:sz w:val="28"/>
          <w:szCs w:val="28"/>
        </w:rPr>
        <w:t xml:space="preserve">1, pp. 1304– 1309. </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t xml:space="preserve"> S. Jain, R. </w:t>
      </w:r>
      <w:proofErr w:type="spellStart"/>
      <w:r>
        <w:rPr>
          <w:rFonts w:ascii="Times New Roman" w:eastAsia="SimSun" w:hAnsi="Times New Roman" w:cs="Times New Roman"/>
          <w:sz w:val="28"/>
          <w:szCs w:val="28"/>
        </w:rPr>
        <w:t>Karampuri</w:t>
      </w:r>
      <w:proofErr w:type="spellEnd"/>
      <w:r>
        <w:rPr>
          <w:rFonts w:ascii="Times New Roman" w:eastAsia="SimSun" w:hAnsi="Times New Roman" w:cs="Times New Roman"/>
          <w:sz w:val="28"/>
          <w:szCs w:val="28"/>
        </w:rPr>
        <w:t xml:space="preserve">, and V. T. </w:t>
      </w:r>
      <w:proofErr w:type="spellStart"/>
      <w:r>
        <w:rPr>
          <w:rFonts w:ascii="Times New Roman" w:eastAsia="SimSun" w:hAnsi="Times New Roman" w:cs="Times New Roman"/>
          <w:sz w:val="28"/>
          <w:szCs w:val="28"/>
        </w:rPr>
        <w:t>Somasekhar</w:t>
      </w:r>
      <w:proofErr w:type="spellEnd"/>
      <w:r>
        <w:rPr>
          <w:rFonts w:ascii="Times New Roman" w:eastAsia="SimSun" w:hAnsi="Times New Roman" w:cs="Times New Roman"/>
          <w:sz w:val="28"/>
          <w:szCs w:val="28"/>
        </w:rPr>
        <w:t xml:space="preserve">, “An integrated control algorithm for a single-stage </w:t>
      </w:r>
      <w:proofErr w:type="spellStart"/>
      <w:r>
        <w:rPr>
          <w:rFonts w:ascii="Times New Roman" w:eastAsia="SimSun" w:hAnsi="Times New Roman" w:cs="Times New Roman"/>
          <w:sz w:val="28"/>
          <w:szCs w:val="28"/>
        </w:rPr>
        <w:t>pv</w:t>
      </w:r>
      <w:proofErr w:type="spellEnd"/>
      <w:r>
        <w:rPr>
          <w:rFonts w:ascii="Times New Roman" w:eastAsia="SimSun" w:hAnsi="Times New Roman" w:cs="Times New Roman"/>
          <w:sz w:val="28"/>
          <w:szCs w:val="28"/>
        </w:rPr>
        <w:t xml:space="preserve"> pumping system using an open-end winding induction motor,” IEEE Transactions on Industrial Electronics, vol. 63, no. 2, pp. 956–965, Fe</w:t>
      </w:r>
      <w:r>
        <w:rPr>
          <w:rFonts w:ascii="Times New Roman" w:eastAsia="SimSun" w:hAnsi="Times New Roman" w:cs="Times New Roman"/>
          <w:sz w:val="28"/>
          <w:szCs w:val="28"/>
        </w:rPr>
        <w:t>b 20</w:t>
      </w:r>
      <w:r>
        <w:rPr>
          <w:rFonts w:ascii="Times New Roman" w:eastAsia="SimSun" w:hAnsi="Times New Roman" w:cs="Times New Roman"/>
          <w:sz w:val="28"/>
          <w:szCs w:val="28"/>
        </w:rPr>
        <w:t>20</w:t>
      </w:r>
      <w:r>
        <w:rPr>
          <w:rFonts w:ascii="Times New Roman" w:eastAsia="SimSun" w:hAnsi="Times New Roman" w:cs="Times New Roman"/>
          <w:sz w:val="28"/>
          <w:szCs w:val="28"/>
        </w:rPr>
        <w:t xml:space="preserve">. </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t xml:space="preserve"> O. M. </w:t>
      </w:r>
      <w:proofErr w:type="spellStart"/>
      <w:r>
        <w:rPr>
          <w:rFonts w:ascii="Times New Roman" w:eastAsia="SimSun" w:hAnsi="Times New Roman" w:cs="Times New Roman"/>
          <w:sz w:val="28"/>
          <w:szCs w:val="28"/>
        </w:rPr>
        <w:t>Akeyo</w:t>
      </w:r>
      <w:proofErr w:type="spellEnd"/>
      <w:r>
        <w:rPr>
          <w:rFonts w:ascii="Times New Roman" w:eastAsia="SimSun" w:hAnsi="Times New Roman" w:cs="Times New Roman"/>
          <w:sz w:val="28"/>
          <w:szCs w:val="28"/>
        </w:rPr>
        <w:t xml:space="preserve">, V. </w:t>
      </w:r>
      <w:proofErr w:type="spellStart"/>
      <w:r>
        <w:rPr>
          <w:rFonts w:ascii="Times New Roman" w:eastAsia="SimSun" w:hAnsi="Times New Roman" w:cs="Times New Roman"/>
          <w:sz w:val="28"/>
          <w:szCs w:val="28"/>
        </w:rPr>
        <w:t>Rallabandi</w:t>
      </w:r>
      <w:proofErr w:type="spellEnd"/>
      <w:r>
        <w:rPr>
          <w:rFonts w:ascii="Times New Roman" w:eastAsia="SimSun" w:hAnsi="Times New Roman" w:cs="Times New Roman"/>
          <w:sz w:val="28"/>
          <w:szCs w:val="28"/>
        </w:rPr>
        <w:t xml:space="preserve">, and D. M. </w:t>
      </w:r>
      <w:proofErr w:type="spellStart"/>
      <w:r>
        <w:rPr>
          <w:rFonts w:ascii="Times New Roman" w:eastAsia="SimSun" w:hAnsi="Times New Roman" w:cs="Times New Roman"/>
          <w:sz w:val="28"/>
          <w:szCs w:val="28"/>
        </w:rPr>
        <w:t>Ionel</w:t>
      </w:r>
      <w:proofErr w:type="spellEnd"/>
      <w:r>
        <w:rPr>
          <w:rFonts w:ascii="Times New Roman" w:eastAsia="SimSun" w:hAnsi="Times New Roman" w:cs="Times New Roman"/>
          <w:sz w:val="28"/>
          <w:szCs w:val="28"/>
        </w:rPr>
        <w:t>, “Multi-MW solar PV pumping system with capacity modulation and battery voltage support,” in 20</w:t>
      </w:r>
      <w:r>
        <w:rPr>
          <w:rFonts w:ascii="Times New Roman" w:eastAsia="SimSun" w:hAnsi="Times New Roman" w:cs="Times New Roman"/>
          <w:sz w:val="28"/>
          <w:szCs w:val="28"/>
        </w:rPr>
        <w:t>22</w:t>
      </w:r>
      <w:r>
        <w:rPr>
          <w:rFonts w:ascii="Times New Roman" w:eastAsia="SimSun" w:hAnsi="Times New Roman" w:cs="Times New Roman"/>
          <w:sz w:val="28"/>
          <w:szCs w:val="28"/>
        </w:rPr>
        <w:t xml:space="preserve"> IEEE 6th International Conference on Renewable Energy Research and Applications (ICRERA), Nov 20</w:t>
      </w:r>
      <w:r>
        <w:rPr>
          <w:rFonts w:ascii="Times New Roman" w:eastAsia="SimSun" w:hAnsi="Times New Roman" w:cs="Times New Roman"/>
          <w:sz w:val="28"/>
          <w:szCs w:val="28"/>
        </w:rPr>
        <w:t>22</w:t>
      </w:r>
      <w:r>
        <w:rPr>
          <w:rFonts w:ascii="Times New Roman" w:eastAsia="SimSun" w:hAnsi="Times New Roman" w:cs="Times New Roman"/>
          <w:sz w:val="28"/>
          <w:szCs w:val="28"/>
        </w:rPr>
        <w:t xml:space="preserve">, pp. </w:t>
      </w:r>
      <w:r>
        <w:rPr>
          <w:rFonts w:ascii="Times New Roman" w:eastAsia="SimSun" w:hAnsi="Times New Roman" w:cs="Times New Roman"/>
          <w:sz w:val="28"/>
          <w:szCs w:val="28"/>
        </w:rPr>
        <w:t xml:space="preserve">423–428. </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t xml:space="preserve"> A. </w:t>
      </w:r>
      <w:proofErr w:type="spellStart"/>
      <w:r>
        <w:rPr>
          <w:rFonts w:ascii="Times New Roman" w:eastAsia="SimSun" w:hAnsi="Times New Roman" w:cs="Times New Roman"/>
          <w:sz w:val="28"/>
          <w:szCs w:val="28"/>
        </w:rPr>
        <w:t>Merabet</w:t>
      </w:r>
      <w:proofErr w:type="spellEnd"/>
      <w:r>
        <w:rPr>
          <w:rFonts w:ascii="Times New Roman" w:eastAsia="SimSun" w:hAnsi="Times New Roman" w:cs="Times New Roman"/>
          <w:sz w:val="28"/>
          <w:szCs w:val="28"/>
        </w:rPr>
        <w:t xml:space="preserve">, K. T. Ahmed, H. Ibrahim, R. </w:t>
      </w:r>
      <w:proofErr w:type="spellStart"/>
      <w:r>
        <w:rPr>
          <w:rFonts w:ascii="Times New Roman" w:eastAsia="SimSun" w:hAnsi="Times New Roman" w:cs="Times New Roman"/>
          <w:sz w:val="28"/>
          <w:szCs w:val="28"/>
        </w:rPr>
        <w:t>Beguenane</w:t>
      </w:r>
      <w:proofErr w:type="spellEnd"/>
      <w:r>
        <w:rPr>
          <w:rFonts w:ascii="Times New Roman" w:eastAsia="SimSun" w:hAnsi="Times New Roman" w:cs="Times New Roman"/>
          <w:sz w:val="28"/>
          <w:szCs w:val="28"/>
        </w:rPr>
        <w:t xml:space="preserve">, and A. M. Y. M. </w:t>
      </w:r>
      <w:proofErr w:type="spellStart"/>
      <w:r>
        <w:rPr>
          <w:rFonts w:ascii="Times New Roman" w:eastAsia="SimSun" w:hAnsi="Times New Roman" w:cs="Times New Roman"/>
          <w:sz w:val="28"/>
          <w:szCs w:val="28"/>
        </w:rPr>
        <w:t>Ghias</w:t>
      </w:r>
      <w:proofErr w:type="spellEnd"/>
      <w:r>
        <w:rPr>
          <w:rFonts w:ascii="Times New Roman" w:eastAsia="SimSun" w:hAnsi="Times New Roman" w:cs="Times New Roman"/>
          <w:sz w:val="28"/>
          <w:szCs w:val="28"/>
        </w:rPr>
        <w:t xml:space="preserve">, “Energy management and control system for laboratory scale microgrid based </w:t>
      </w:r>
      <w:proofErr w:type="spellStart"/>
      <w:r>
        <w:rPr>
          <w:rFonts w:ascii="Times New Roman" w:eastAsia="SimSun" w:hAnsi="Times New Roman" w:cs="Times New Roman"/>
          <w:sz w:val="28"/>
          <w:szCs w:val="28"/>
        </w:rPr>
        <w:t>pv</w:t>
      </w:r>
      <w:proofErr w:type="spellEnd"/>
      <w:r>
        <w:rPr>
          <w:rFonts w:ascii="Times New Roman" w:eastAsia="SimSun" w:hAnsi="Times New Roman" w:cs="Times New Roman"/>
          <w:sz w:val="28"/>
          <w:szCs w:val="28"/>
        </w:rPr>
        <w:t>-battery,” IEEE Transactions on Sustainable Energy, vol. 8, no. 1, pp. 145–154, Jan 20</w:t>
      </w:r>
      <w:r>
        <w:rPr>
          <w:rFonts w:ascii="Times New Roman" w:eastAsia="SimSun" w:hAnsi="Times New Roman" w:cs="Times New Roman"/>
          <w:sz w:val="28"/>
          <w:szCs w:val="28"/>
        </w:rPr>
        <w:t>21</w:t>
      </w:r>
      <w:r>
        <w:rPr>
          <w:rFonts w:ascii="Times New Roman" w:eastAsia="SimSun" w:hAnsi="Times New Roman" w:cs="Times New Roman"/>
          <w:sz w:val="28"/>
          <w:szCs w:val="28"/>
        </w:rPr>
        <w:t xml:space="preserve">. </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t xml:space="preserve"> J.</w:t>
      </w:r>
      <w:r>
        <w:rPr>
          <w:rFonts w:ascii="Times New Roman" w:eastAsia="SimSun" w:hAnsi="Times New Roman" w:cs="Times New Roman"/>
          <w:sz w:val="28"/>
          <w:szCs w:val="28"/>
        </w:rPr>
        <w:t xml:space="preserve"> Sachs and O. </w:t>
      </w:r>
      <w:proofErr w:type="spellStart"/>
      <w:r>
        <w:rPr>
          <w:rFonts w:ascii="Times New Roman" w:eastAsia="SimSun" w:hAnsi="Times New Roman" w:cs="Times New Roman"/>
          <w:sz w:val="28"/>
          <w:szCs w:val="28"/>
        </w:rPr>
        <w:t>Sawodny</w:t>
      </w:r>
      <w:proofErr w:type="spellEnd"/>
      <w:r>
        <w:rPr>
          <w:rFonts w:ascii="Times New Roman" w:eastAsia="SimSun" w:hAnsi="Times New Roman" w:cs="Times New Roman"/>
          <w:sz w:val="28"/>
          <w:szCs w:val="28"/>
        </w:rPr>
        <w:t>, “A two-stage model predictive control strategy for economic diesel-PV-battery island microgrid operation in rural areas,” IEEE Transactions on Sustainable Energy, vol. 7, no. 3, pp. 903–913, July 20</w:t>
      </w:r>
      <w:r>
        <w:rPr>
          <w:rFonts w:ascii="Times New Roman" w:eastAsia="SimSun" w:hAnsi="Times New Roman" w:cs="Times New Roman"/>
          <w:sz w:val="28"/>
          <w:szCs w:val="28"/>
        </w:rPr>
        <w:t>2</w:t>
      </w:r>
      <w:r>
        <w:rPr>
          <w:rFonts w:ascii="Times New Roman" w:eastAsia="SimSun" w:hAnsi="Times New Roman" w:cs="Times New Roman"/>
          <w:sz w:val="28"/>
          <w:szCs w:val="28"/>
        </w:rPr>
        <w:t xml:space="preserve">1. </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t xml:space="preserve"> V. Karthikeyan and R. Gupta, </w:t>
      </w:r>
      <w:r>
        <w:rPr>
          <w:rFonts w:ascii="Times New Roman" w:eastAsia="SimSun" w:hAnsi="Times New Roman" w:cs="Times New Roman"/>
          <w:sz w:val="28"/>
          <w:szCs w:val="28"/>
        </w:rPr>
        <w:t xml:space="preserve">“Varying phase angle control in isolated bidirectional dc </w:t>
      </w:r>
      <w:proofErr w:type="gramStart"/>
      <w:r>
        <w:rPr>
          <w:rFonts w:ascii="Times New Roman" w:eastAsia="SimSun" w:hAnsi="Times New Roman" w:cs="Times New Roman"/>
          <w:sz w:val="28"/>
          <w:szCs w:val="28"/>
        </w:rPr>
        <w:t>8211;DC</w:t>
      </w:r>
      <w:proofErr w:type="gramEnd"/>
      <w:r>
        <w:rPr>
          <w:rFonts w:ascii="Times New Roman" w:eastAsia="SimSun" w:hAnsi="Times New Roman" w:cs="Times New Roman"/>
          <w:sz w:val="28"/>
          <w:szCs w:val="28"/>
        </w:rPr>
        <w:t xml:space="preserve"> converter for integrating battery </w:t>
      </w:r>
      <w:r>
        <w:rPr>
          <w:rFonts w:ascii="Times New Roman" w:eastAsia="SimSun" w:hAnsi="Times New Roman" w:cs="Times New Roman"/>
          <w:sz w:val="28"/>
          <w:szCs w:val="28"/>
        </w:rPr>
        <w:lastRenderedPageBreak/>
        <w:t>storage and solar PV system in standalone mode,” IET Power Electronics, vol. 10, no. 4, pp. 471–479, 20</w:t>
      </w:r>
      <w:r>
        <w:rPr>
          <w:rFonts w:ascii="Times New Roman" w:eastAsia="SimSun" w:hAnsi="Times New Roman" w:cs="Times New Roman"/>
          <w:sz w:val="28"/>
          <w:szCs w:val="28"/>
        </w:rPr>
        <w:t>21</w:t>
      </w:r>
      <w:r>
        <w:rPr>
          <w:rFonts w:ascii="Times New Roman" w:eastAsia="SimSun" w:hAnsi="Times New Roman" w:cs="Times New Roman"/>
          <w:sz w:val="28"/>
          <w:szCs w:val="28"/>
        </w:rPr>
        <w:t xml:space="preserve">. </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t xml:space="preserve"> Y. Chang, Y. Feng, W. Chiang, R. Chang, M. </w:t>
      </w:r>
      <w:proofErr w:type="spellStart"/>
      <w:r>
        <w:rPr>
          <w:rFonts w:ascii="Times New Roman" w:eastAsia="SimSun" w:hAnsi="Times New Roman" w:cs="Times New Roman"/>
          <w:sz w:val="28"/>
          <w:szCs w:val="28"/>
        </w:rPr>
        <w:t>Chiu</w:t>
      </w:r>
      <w:r>
        <w:rPr>
          <w:rFonts w:ascii="Times New Roman" w:eastAsia="SimSun" w:hAnsi="Times New Roman" w:cs="Times New Roman"/>
          <w:sz w:val="28"/>
          <w:szCs w:val="28"/>
        </w:rPr>
        <w:t>eh</w:t>
      </w:r>
      <w:proofErr w:type="spellEnd"/>
      <w:r>
        <w:rPr>
          <w:rFonts w:ascii="Times New Roman" w:eastAsia="SimSun" w:hAnsi="Times New Roman" w:cs="Times New Roman"/>
          <w:sz w:val="28"/>
          <w:szCs w:val="28"/>
        </w:rPr>
        <w:t>, and T. Holtz, “5kw dc-coupling distribution power generation system based on photovoltaic and aqueous hybrid ion battery,” in 201</w:t>
      </w:r>
      <w:r>
        <w:rPr>
          <w:rFonts w:ascii="Times New Roman" w:eastAsia="SimSun" w:hAnsi="Times New Roman" w:cs="Times New Roman"/>
          <w:sz w:val="28"/>
          <w:szCs w:val="28"/>
        </w:rPr>
        <w:t>9</w:t>
      </w:r>
      <w:r>
        <w:rPr>
          <w:rFonts w:ascii="Times New Roman" w:eastAsia="SimSun" w:hAnsi="Times New Roman" w:cs="Times New Roman"/>
          <w:sz w:val="28"/>
          <w:szCs w:val="28"/>
        </w:rPr>
        <w:t xml:space="preserve"> IEEE 3rd International Future Energy Electronics Conference and ECCE Asia (IFEEC 201</w:t>
      </w:r>
      <w:r>
        <w:rPr>
          <w:rFonts w:ascii="Times New Roman" w:eastAsia="SimSun" w:hAnsi="Times New Roman" w:cs="Times New Roman"/>
          <w:sz w:val="28"/>
          <w:szCs w:val="28"/>
        </w:rPr>
        <w:t>9</w:t>
      </w:r>
      <w:r>
        <w:rPr>
          <w:rFonts w:ascii="Times New Roman" w:eastAsia="SimSun" w:hAnsi="Times New Roman" w:cs="Times New Roman"/>
          <w:sz w:val="28"/>
          <w:szCs w:val="28"/>
        </w:rPr>
        <w:t xml:space="preserve"> - ECCE Asia), June 201</w:t>
      </w:r>
      <w:r>
        <w:rPr>
          <w:rFonts w:ascii="Times New Roman" w:eastAsia="SimSun" w:hAnsi="Times New Roman" w:cs="Times New Roman"/>
          <w:sz w:val="28"/>
          <w:szCs w:val="28"/>
        </w:rPr>
        <w:t>9</w:t>
      </w:r>
      <w:r>
        <w:rPr>
          <w:rFonts w:ascii="Times New Roman" w:eastAsia="SimSun" w:hAnsi="Times New Roman" w:cs="Times New Roman"/>
          <w:sz w:val="28"/>
          <w:szCs w:val="28"/>
        </w:rPr>
        <w:t>, pp. 1719–1</w:t>
      </w:r>
      <w:r>
        <w:rPr>
          <w:rFonts w:ascii="Times New Roman" w:eastAsia="SimSun" w:hAnsi="Times New Roman" w:cs="Times New Roman"/>
          <w:sz w:val="28"/>
          <w:szCs w:val="28"/>
        </w:rPr>
        <w:t xml:space="preserve">724. </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Kyohei</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Kurohane</w:t>
      </w:r>
      <w:proofErr w:type="spellEnd"/>
      <w:r>
        <w:rPr>
          <w:rFonts w:ascii="Times New Roman" w:eastAsia="SimSun" w:hAnsi="Times New Roman" w:cs="Times New Roman"/>
          <w:sz w:val="28"/>
          <w:szCs w:val="28"/>
        </w:rPr>
        <w:t xml:space="preserve">, T. </w:t>
      </w:r>
      <w:proofErr w:type="spellStart"/>
      <w:r>
        <w:rPr>
          <w:rFonts w:ascii="Times New Roman" w:eastAsia="SimSun" w:hAnsi="Times New Roman" w:cs="Times New Roman"/>
          <w:sz w:val="28"/>
          <w:szCs w:val="28"/>
        </w:rPr>
        <w:t>Senjyu</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Akie</w:t>
      </w:r>
      <w:proofErr w:type="spellEnd"/>
      <w:r>
        <w:rPr>
          <w:rFonts w:ascii="Times New Roman" w:eastAsia="SimSun" w:hAnsi="Times New Roman" w:cs="Times New Roman"/>
          <w:sz w:val="28"/>
          <w:szCs w:val="28"/>
        </w:rPr>
        <w:t xml:space="preserve"> Uehara, A. </w:t>
      </w:r>
      <w:proofErr w:type="spellStart"/>
      <w:r>
        <w:rPr>
          <w:rFonts w:ascii="Times New Roman" w:eastAsia="SimSun" w:hAnsi="Times New Roman" w:cs="Times New Roman"/>
          <w:sz w:val="28"/>
          <w:szCs w:val="28"/>
        </w:rPr>
        <w:t>Yona</w:t>
      </w:r>
      <w:proofErr w:type="spellEnd"/>
      <w:r>
        <w:rPr>
          <w:rFonts w:ascii="Times New Roman" w:eastAsia="SimSun" w:hAnsi="Times New Roman" w:cs="Times New Roman"/>
          <w:sz w:val="28"/>
          <w:szCs w:val="28"/>
        </w:rPr>
        <w:t xml:space="preserve">, T. Funabashi, and </w:t>
      </w:r>
      <w:proofErr w:type="spellStart"/>
      <w:r>
        <w:rPr>
          <w:rFonts w:ascii="Times New Roman" w:eastAsia="SimSun" w:hAnsi="Times New Roman" w:cs="Times New Roman"/>
          <w:sz w:val="28"/>
          <w:szCs w:val="28"/>
        </w:rPr>
        <w:t>Chul</w:t>
      </w:r>
      <w:proofErr w:type="spellEnd"/>
      <w:r>
        <w:rPr>
          <w:rFonts w:ascii="Times New Roman" w:eastAsia="SimSun" w:hAnsi="Times New Roman" w:cs="Times New Roman"/>
          <w:sz w:val="28"/>
          <w:szCs w:val="28"/>
        </w:rPr>
        <w:t>-Hwan Kim, “A hybrid smart ac/dc power system,” in 20</w:t>
      </w:r>
      <w:r>
        <w:rPr>
          <w:rFonts w:ascii="Times New Roman" w:eastAsia="SimSun" w:hAnsi="Times New Roman" w:cs="Times New Roman"/>
          <w:sz w:val="28"/>
          <w:szCs w:val="28"/>
        </w:rPr>
        <w:t>2</w:t>
      </w:r>
      <w:r>
        <w:rPr>
          <w:rFonts w:ascii="Times New Roman" w:eastAsia="SimSun" w:hAnsi="Times New Roman" w:cs="Times New Roman"/>
          <w:sz w:val="28"/>
          <w:szCs w:val="28"/>
        </w:rPr>
        <w:t>0 5th IEEE Conference on Industrial Electronics and Applications, June 20</w:t>
      </w:r>
      <w:r>
        <w:rPr>
          <w:rFonts w:ascii="Times New Roman" w:eastAsia="SimSun" w:hAnsi="Times New Roman" w:cs="Times New Roman"/>
          <w:sz w:val="28"/>
          <w:szCs w:val="28"/>
        </w:rPr>
        <w:t>2</w:t>
      </w:r>
      <w:r>
        <w:rPr>
          <w:rFonts w:ascii="Times New Roman" w:eastAsia="SimSun" w:hAnsi="Times New Roman" w:cs="Times New Roman"/>
          <w:sz w:val="28"/>
          <w:szCs w:val="28"/>
        </w:rPr>
        <w:t xml:space="preserve">0, pp. 764–769. </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t xml:space="preserve"> T. Ma, M. H. </w:t>
      </w:r>
      <w:proofErr w:type="spellStart"/>
      <w:r>
        <w:rPr>
          <w:rFonts w:ascii="Times New Roman" w:eastAsia="SimSun" w:hAnsi="Times New Roman" w:cs="Times New Roman"/>
          <w:sz w:val="28"/>
          <w:szCs w:val="28"/>
        </w:rPr>
        <w:t>Cintuglu</w:t>
      </w:r>
      <w:proofErr w:type="spellEnd"/>
      <w:r>
        <w:rPr>
          <w:rFonts w:ascii="Times New Roman" w:eastAsia="SimSun" w:hAnsi="Times New Roman" w:cs="Times New Roman"/>
          <w:sz w:val="28"/>
          <w:szCs w:val="28"/>
        </w:rPr>
        <w:t>, and O. A</w:t>
      </w:r>
      <w:r>
        <w:rPr>
          <w:rFonts w:ascii="Times New Roman" w:eastAsia="SimSun" w:hAnsi="Times New Roman" w:cs="Times New Roman"/>
          <w:sz w:val="28"/>
          <w:szCs w:val="28"/>
        </w:rPr>
        <w:t>. Mohammed, “Control of a hybrid ac/dc microgrid involving energy storage and pulsed loads,” IEEE Transactions on Industry Applications, vol. 53, no. 1, pp. 567–575, Jan 20</w:t>
      </w:r>
      <w:r>
        <w:rPr>
          <w:rFonts w:ascii="Times New Roman" w:eastAsia="SimSun" w:hAnsi="Times New Roman" w:cs="Times New Roman"/>
          <w:sz w:val="28"/>
          <w:szCs w:val="28"/>
        </w:rPr>
        <w:t>2</w:t>
      </w:r>
      <w:r>
        <w:rPr>
          <w:rFonts w:ascii="Times New Roman" w:eastAsia="SimSun" w:hAnsi="Times New Roman" w:cs="Times New Roman"/>
          <w:sz w:val="28"/>
          <w:szCs w:val="28"/>
        </w:rPr>
        <w:t xml:space="preserve">1. </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t xml:space="preserve"> M. </w:t>
      </w:r>
      <w:proofErr w:type="spellStart"/>
      <w:r>
        <w:rPr>
          <w:rFonts w:ascii="Times New Roman" w:eastAsia="SimSun" w:hAnsi="Times New Roman" w:cs="Times New Roman"/>
          <w:sz w:val="28"/>
          <w:szCs w:val="28"/>
        </w:rPr>
        <w:t>Rezkallah</w:t>
      </w:r>
      <w:proofErr w:type="spellEnd"/>
      <w:r>
        <w:rPr>
          <w:rFonts w:ascii="Times New Roman" w:eastAsia="SimSun" w:hAnsi="Times New Roman" w:cs="Times New Roman"/>
          <w:sz w:val="28"/>
          <w:szCs w:val="28"/>
        </w:rPr>
        <w:t>, A. Hamadi, A. Chandra, and B. Singh, “Real-time HIL implementati</w:t>
      </w:r>
      <w:r>
        <w:rPr>
          <w:rFonts w:ascii="Times New Roman" w:eastAsia="SimSun" w:hAnsi="Times New Roman" w:cs="Times New Roman"/>
          <w:sz w:val="28"/>
          <w:szCs w:val="28"/>
        </w:rPr>
        <w:t xml:space="preserve">on of sliding mode control for standalone system based on </w:t>
      </w:r>
      <w:proofErr w:type="spellStart"/>
      <w:r>
        <w:rPr>
          <w:rFonts w:ascii="Times New Roman" w:eastAsia="SimSun" w:hAnsi="Times New Roman" w:cs="Times New Roman"/>
          <w:sz w:val="28"/>
          <w:szCs w:val="28"/>
        </w:rPr>
        <w:t>pv</w:t>
      </w:r>
      <w:proofErr w:type="spellEnd"/>
      <w:r>
        <w:rPr>
          <w:rFonts w:ascii="Times New Roman" w:eastAsia="SimSun" w:hAnsi="Times New Roman" w:cs="Times New Roman"/>
          <w:sz w:val="28"/>
          <w:szCs w:val="28"/>
        </w:rPr>
        <w:t xml:space="preserve"> array without using </w:t>
      </w:r>
      <w:proofErr w:type="spellStart"/>
      <w:r>
        <w:rPr>
          <w:rFonts w:ascii="Times New Roman" w:eastAsia="SimSun" w:hAnsi="Times New Roman" w:cs="Times New Roman"/>
          <w:sz w:val="28"/>
          <w:szCs w:val="28"/>
        </w:rPr>
        <w:t>dumpload</w:t>
      </w:r>
      <w:proofErr w:type="spellEnd"/>
      <w:r>
        <w:rPr>
          <w:rFonts w:ascii="Times New Roman" w:eastAsia="SimSun" w:hAnsi="Times New Roman" w:cs="Times New Roman"/>
          <w:sz w:val="28"/>
          <w:szCs w:val="28"/>
        </w:rPr>
        <w:t>,” IEEE Transactions on Sustainable Energy, vol. 6, no. 4, pp. 1389–1398, Oct 20</w:t>
      </w:r>
      <w:r>
        <w:rPr>
          <w:rFonts w:ascii="Times New Roman" w:eastAsia="SimSun" w:hAnsi="Times New Roman" w:cs="Times New Roman"/>
          <w:sz w:val="28"/>
          <w:szCs w:val="28"/>
        </w:rPr>
        <w:t>20</w:t>
      </w:r>
      <w:r>
        <w:rPr>
          <w:rFonts w:ascii="Times New Roman" w:eastAsia="SimSun" w:hAnsi="Times New Roman" w:cs="Times New Roman"/>
          <w:sz w:val="28"/>
          <w:szCs w:val="28"/>
        </w:rPr>
        <w:t xml:space="preserve">. </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t xml:space="preserve"> O. </w:t>
      </w:r>
      <w:proofErr w:type="spellStart"/>
      <w:r>
        <w:rPr>
          <w:rFonts w:ascii="Times New Roman" w:eastAsia="SimSun" w:hAnsi="Times New Roman" w:cs="Times New Roman"/>
          <w:sz w:val="28"/>
          <w:szCs w:val="28"/>
        </w:rPr>
        <w:t>Akeyo</w:t>
      </w:r>
      <w:proofErr w:type="spellEnd"/>
      <w:r>
        <w:rPr>
          <w:rFonts w:ascii="Times New Roman" w:eastAsia="SimSun" w:hAnsi="Times New Roman" w:cs="Times New Roman"/>
          <w:sz w:val="28"/>
          <w:szCs w:val="28"/>
        </w:rPr>
        <w:t xml:space="preserve">, V. </w:t>
      </w:r>
      <w:proofErr w:type="spellStart"/>
      <w:r>
        <w:rPr>
          <w:rFonts w:ascii="Times New Roman" w:eastAsia="SimSun" w:hAnsi="Times New Roman" w:cs="Times New Roman"/>
          <w:sz w:val="28"/>
          <w:szCs w:val="28"/>
        </w:rPr>
        <w:t>Rallabandi</w:t>
      </w:r>
      <w:proofErr w:type="spellEnd"/>
      <w:r>
        <w:rPr>
          <w:rFonts w:ascii="Times New Roman" w:eastAsia="SimSun" w:hAnsi="Times New Roman" w:cs="Times New Roman"/>
          <w:sz w:val="28"/>
          <w:szCs w:val="28"/>
        </w:rPr>
        <w:t xml:space="preserve">, N. Jewell, and D. M. </w:t>
      </w:r>
      <w:proofErr w:type="spellStart"/>
      <w:r>
        <w:rPr>
          <w:rFonts w:ascii="Times New Roman" w:eastAsia="SimSun" w:hAnsi="Times New Roman" w:cs="Times New Roman"/>
          <w:sz w:val="28"/>
          <w:szCs w:val="28"/>
        </w:rPr>
        <w:t>Ionel</w:t>
      </w:r>
      <w:proofErr w:type="spellEnd"/>
      <w:r>
        <w:rPr>
          <w:rFonts w:ascii="Times New Roman" w:eastAsia="SimSun" w:hAnsi="Times New Roman" w:cs="Times New Roman"/>
          <w:sz w:val="28"/>
          <w:szCs w:val="28"/>
        </w:rPr>
        <w:t>, “Improving the capacity fact</w:t>
      </w:r>
      <w:r>
        <w:rPr>
          <w:rFonts w:ascii="Times New Roman" w:eastAsia="SimSun" w:hAnsi="Times New Roman" w:cs="Times New Roman"/>
          <w:sz w:val="28"/>
          <w:szCs w:val="28"/>
        </w:rPr>
        <w:t xml:space="preserve">or and stability of multi-mw grid connected </w:t>
      </w:r>
      <w:proofErr w:type="spellStart"/>
      <w:r>
        <w:rPr>
          <w:rFonts w:ascii="Times New Roman" w:eastAsia="SimSun" w:hAnsi="Times New Roman" w:cs="Times New Roman"/>
          <w:sz w:val="28"/>
          <w:szCs w:val="28"/>
        </w:rPr>
        <w:t>pv</w:t>
      </w:r>
      <w:proofErr w:type="spellEnd"/>
      <w:r>
        <w:rPr>
          <w:rFonts w:ascii="Times New Roman" w:eastAsia="SimSun" w:hAnsi="Times New Roman" w:cs="Times New Roman"/>
          <w:sz w:val="28"/>
          <w:szCs w:val="28"/>
        </w:rPr>
        <w:t xml:space="preserve"> systems with results from a 1mw/2mwh battery demonstrator,” in 20</w:t>
      </w:r>
      <w:r>
        <w:rPr>
          <w:rFonts w:ascii="Times New Roman" w:eastAsia="SimSun" w:hAnsi="Times New Roman" w:cs="Times New Roman"/>
          <w:sz w:val="28"/>
          <w:szCs w:val="28"/>
        </w:rPr>
        <w:t>2</w:t>
      </w:r>
      <w:r>
        <w:rPr>
          <w:rFonts w:ascii="Times New Roman" w:eastAsia="SimSun" w:hAnsi="Times New Roman" w:cs="Times New Roman"/>
          <w:sz w:val="28"/>
          <w:szCs w:val="28"/>
        </w:rPr>
        <w:t>1 IEEE Energy Conversion Congress and Exposition (ECCE), Sep. 20</w:t>
      </w:r>
      <w:r>
        <w:rPr>
          <w:rFonts w:ascii="Times New Roman" w:eastAsia="SimSun" w:hAnsi="Times New Roman" w:cs="Times New Roman"/>
          <w:sz w:val="28"/>
          <w:szCs w:val="28"/>
        </w:rPr>
        <w:t>2</w:t>
      </w:r>
      <w:r>
        <w:rPr>
          <w:rFonts w:ascii="Times New Roman" w:eastAsia="SimSun" w:hAnsi="Times New Roman" w:cs="Times New Roman"/>
          <w:sz w:val="28"/>
          <w:szCs w:val="28"/>
        </w:rPr>
        <w:t>1, pp. 2504–2509.</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t xml:space="preserve"> V. </w:t>
      </w:r>
      <w:proofErr w:type="spellStart"/>
      <w:r>
        <w:rPr>
          <w:rFonts w:ascii="Times New Roman" w:eastAsia="SimSun" w:hAnsi="Times New Roman" w:cs="Times New Roman"/>
          <w:sz w:val="28"/>
          <w:szCs w:val="28"/>
        </w:rPr>
        <w:t>Rallabandi</w:t>
      </w:r>
      <w:proofErr w:type="spellEnd"/>
      <w:r>
        <w:rPr>
          <w:rFonts w:ascii="Times New Roman" w:eastAsia="SimSun" w:hAnsi="Times New Roman" w:cs="Times New Roman"/>
          <w:sz w:val="28"/>
          <w:szCs w:val="28"/>
        </w:rPr>
        <w:t xml:space="preserve">, O. M. </w:t>
      </w:r>
      <w:proofErr w:type="spellStart"/>
      <w:r>
        <w:rPr>
          <w:rFonts w:ascii="Times New Roman" w:eastAsia="SimSun" w:hAnsi="Times New Roman" w:cs="Times New Roman"/>
          <w:sz w:val="28"/>
          <w:szCs w:val="28"/>
        </w:rPr>
        <w:t>Akeyo</w:t>
      </w:r>
      <w:proofErr w:type="spellEnd"/>
      <w:r>
        <w:rPr>
          <w:rFonts w:ascii="Times New Roman" w:eastAsia="SimSun" w:hAnsi="Times New Roman" w:cs="Times New Roman"/>
          <w:sz w:val="28"/>
          <w:szCs w:val="28"/>
        </w:rPr>
        <w:t xml:space="preserve">, N. Jewell, and D. M. </w:t>
      </w:r>
      <w:proofErr w:type="spellStart"/>
      <w:r>
        <w:rPr>
          <w:rFonts w:ascii="Times New Roman" w:eastAsia="SimSun" w:hAnsi="Times New Roman" w:cs="Times New Roman"/>
          <w:sz w:val="28"/>
          <w:szCs w:val="28"/>
        </w:rPr>
        <w:t>Ionel</w:t>
      </w:r>
      <w:proofErr w:type="spellEnd"/>
      <w:r>
        <w:rPr>
          <w:rFonts w:ascii="Times New Roman" w:eastAsia="SimSun" w:hAnsi="Times New Roman" w:cs="Times New Roman"/>
          <w:sz w:val="28"/>
          <w:szCs w:val="28"/>
        </w:rPr>
        <w:t>, “In</w:t>
      </w:r>
      <w:r>
        <w:rPr>
          <w:rFonts w:ascii="Times New Roman" w:eastAsia="SimSun" w:hAnsi="Times New Roman" w:cs="Times New Roman"/>
          <w:sz w:val="28"/>
          <w:szCs w:val="28"/>
        </w:rPr>
        <w:t xml:space="preserve">corporating battery energy storage systems into multi-mw grid connected </w:t>
      </w:r>
      <w:proofErr w:type="spellStart"/>
      <w:r>
        <w:rPr>
          <w:rFonts w:ascii="Times New Roman" w:eastAsia="SimSun" w:hAnsi="Times New Roman" w:cs="Times New Roman"/>
          <w:sz w:val="28"/>
          <w:szCs w:val="28"/>
        </w:rPr>
        <w:t>pv</w:t>
      </w:r>
      <w:proofErr w:type="spellEnd"/>
      <w:r>
        <w:rPr>
          <w:rFonts w:ascii="Times New Roman" w:eastAsia="SimSun" w:hAnsi="Times New Roman" w:cs="Times New Roman"/>
          <w:sz w:val="28"/>
          <w:szCs w:val="28"/>
        </w:rPr>
        <w:t xml:space="preserve"> systems,” IEEE Transactions on Industry Applications, vol. 55, no. 1, pp. 638–647, Jan 2019. 0093-9994 (c) 2019 IEEE. Personal use is permitted, but republication/redistribution req</w:t>
      </w:r>
      <w:r>
        <w:rPr>
          <w:rFonts w:ascii="Times New Roman" w:eastAsia="SimSun" w:hAnsi="Times New Roman" w:cs="Times New Roman"/>
          <w:sz w:val="28"/>
          <w:szCs w:val="28"/>
        </w:rPr>
        <w:t xml:space="preserve">uires IEEE </w:t>
      </w:r>
      <w:proofErr w:type="spellStart"/>
      <w:proofErr w:type="gramStart"/>
      <w:r>
        <w:rPr>
          <w:rFonts w:ascii="Times New Roman" w:eastAsia="SimSun" w:hAnsi="Times New Roman" w:cs="Times New Roman"/>
          <w:sz w:val="28"/>
          <w:szCs w:val="28"/>
        </w:rPr>
        <w:lastRenderedPageBreak/>
        <w:t>permission.See</w:t>
      </w:r>
      <w:proofErr w:type="spellEnd"/>
      <w:proofErr w:type="gramEnd"/>
      <w:r>
        <w:rPr>
          <w:rFonts w:ascii="Times New Roman" w:eastAsia="SimSun" w:hAnsi="Times New Roman" w:cs="Times New Roman"/>
          <w:sz w:val="28"/>
          <w:szCs w:val="28"/>
        </w:rPr>
        <w:t xml:space="preserve"> ml for more information. This article has been accepted for publication in a future issue of this journal, but has not been fully edited. Content may change prior to final publication.  IEEE Transactions on Industry Applications 1</w:t>
      </w:r>
      <w:r>
        <w:rPr>
          <w:rFonts w:ascii="Times New Roman" w:eastAsia="SimSun" w:hAnsi="Times New Roman" w:cs="Times New Roman"/>
          <w:sz w:val="28"/>
          <w:szCs w:val="28"/>
        </w:rPr>
        <w:t>0</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t xml:space="preserve"> H. Mahmood, D. Michaelson, and J. Jiang, “Strategies for independent deployment and autonomous control of PV and battery units in islanded microgrids,” IEEE Journal of Emerging and Selected Topics in Power Electronics, vol. 3, no. 3, pp. 742–755, Sept 201</w:t>
      </w:r>
      <w:r>
        <w:rPr>
          <w:rFonts w:ascii="Times New Roman" w:eastAsia="SimSun" w:hAnsi="Times New Roman" w:cs="Times New Roman"/>
          <w:sz w:val="28"/>
          <w:szCs w:val="28"/>
        </w:rPr>
        <w:t>9</w:t>
      </w:r>
      <w:r>
        <w:rPr>
          <w:rFonts w:ascii="Times New Roman" w:eastAsia="SimSun" w:hAnsi="Times New Roman" w:cs="Times New Roman"/>
          <w:sz w:val="28"/>
          <w:szCs w:val="28"/>
        </w:rPr>
        <w:t xml:space="preserve">. </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t xml:space="preserve"> N. A. </w:t>
      </w:r>
      <w:proofErr w:type="spellStart"/>
      <w:r>
        <w:rPr>
          <w:rFonts w:ascii="Times New Roman" w:eastAsia="SimSun" w:hAnsi="Times New Roman" w:cs="Times New Roman"/>
          <w:sz w:val="28"/>
          <w:szCs w:val="28"/>
        </w:rPr>
        <w:t>DiOrio</w:t>
      </w:r>
      <w:proofErr w:type="spellEnd"/>
      <w:r>
        <w:rPr>
          <w:rFonts w:ascii="Times New Roman" w:eastAsia="SimSun" w:hAnsi="Times New Roman" w:cs="Times New Roman"/>
          <w:sz w:val="28"/>
          <w:szCs w:val="28"/>
        </w:rPr>
        <w:t>, J. M. Freeman, and N. Blair, “Dc-connected solar plus storage modeling and analysis for behind-the-meter systems in the system advisor model,” in 2018 IEEE 7th World Conference on Photovoltaic Energy Conversion (WCPEC) (A Joint Conferenc</w:t>
      </w:r>
      <w:r>
        <w:rPr>
          <w:rFonts w:ascii="Times New Roman" w:eastAsia="SimSun" w:hAnsi="Times New Roman" w:cs="Times New Roman"/>
          <w:sz w:val="28"/>
          <w:szCs w:val="28"/>
        </w:rPr>
        <w:t xml:space="preserve">e of 45th IEEE PVSC, 28th PVSEC 34th EU PVSEC), June 2018, pp. 3777–3782. </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t xml:space="preserve"> M. O. </w:t>
      </w:r>
      <w:proofErr w:type="spellStart"/>
      <w:r>
        <w:rPr>
          <w:rFonts w:ascii="Times New Roman" w:eastAsia="SimSun" w:hAnsi="Times New Roman" w:cs="Times New Roman"/>
          <w:sz w:val="28"/>
          <w:szCs w:val="28"/>
        </w:rPr>
        <w:t>Badawy</w:t>
      </w:r>
      <w:proofErr w:type="spellEnd"/>
      <w:r>
        <w:rPr>
          <w:rFonts w:ascii="Times New Roman" w:eastAsia="SimSun" w:hAnsi="Times New Roman" w:cs="Times New Roman"/>
          <w:sz w:val="28"/>
          <w:szCs w:val="28"/>
        </w:rPr>
        <w:t xml:space="preserve"> and Y. </w:t>
      </w:r>
      <w:proofErr w:type="spellStart"/>
      <w:r>
        <w:rPr>
          <w:rFonts w:ascii="Times New Roman" w:eastAsia="SimSun" w:hAnsi="Times New Roman" w:cs="Times New Roman"/>
          <w:sz w:val="28"/>
          <w:szCs w:val="28"/>
        </w:rPr>
        <w:t>Sozer</w:t>
      </w:r>
      <w:proofErr w:type="spellEnd"/>
      <w:r>
        <w:rPr>
          <w:rFonts w:ascii="Times New Roman" w:eastAsia="SimSun" w:hAnsi="Times New Roman" w:cs="Times New Roman"/>
          <w:sz w:val="28"/>
          <w:szCs w:val="28"/>
        </w:rPr>
        <w:t xml:space="preserve">, “Power flow management of a grid tied PV-battery system for electric vehicles charging,” IEEE Transactions on Industry Applications, vol. 53, no. 2, pp. </w:t>
      </w:r>
      <w:r>
        <w:rPr>
          <w:rFonts w:ascii="Times New Roman" w:eastAsia="SimSun" w:hAnsi="Times New Roman" w:cs="Times New Roman"/>
          <w:sz w:val="28"/>
          <w:szCs w:val="28"/>
        </w:rPr>
        <w:t>1347–1357, March 20</w:t>
      </w:r>
      <w:r>
        <w:rPr>
          <w:rFonts w:ascii="Times New Roman" w:eastAsia="SimSun" w:hAnsi="Times New Roman" w:cs="Times New Roman"/>
          <w:sz w:val="28"/>
          <w:szCs w:val="28"/>
        </w:rPr>
        <w:t>20</w:t>
      </w:r>
      <w:r>
        <w:rPr>
          <w:rFonts w:ascii="Times New Roman" w:eastAsia="SimSun" w:hAnsi="Times New Roman" w:cs="Times New Roman"/>
          <w:sz w:val="28"/>
          <w:szCs w:val="28"/>
        </w:rPr>
        <w:t xml:space="preserve">. </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t xml:space="preserve"> N. Saxena, I. Hussain, B. Singh, and A. L. Vyas, “Implementation of a grid-integrated PV-battery system for residential and electrical vehicle applications,” IEEE Transactions on Industrial Electronics, vol. 65, no. 8, pp. 6592–660</w:t>
      </w:r>
      <w:r>
        <w:rPr>
          <w:rFonts w:ascii="Times New Roman" w:eastAsia="SimSun" w:hAnsi="Times New Roman" w:cs="Times New Roman"/>
          <w:sz w:val="28"/>
          <w:szCs w:val="28"/>
        </w:rPr>
        <w:t>1, Aug 20</w:t>
      </w:r>
      <w:r>
        <w:rPr>
          <w:rFonts w:ascii="Times New Roman" w:eastAsia="SimSun" w:hAnsi="Times New Roman" w:cs="Times New Roman"/>
          <w:sz w:val="28"/>
          <w:szCs w:val="28"/>
        </w:rPr>
        <w:t>21</w:t>
      </w:r>
      <w:r>
        <w:rPr>
          <w:rFonts w:ascii="Times New Roman" w:eastAsia="SimSun" w:hAnsi="Times New Roman" w:cs="Times New Roman"/>
          <w:sz w:val="28"/>
          <w:szCs w:val="28"/>
        </w:rPr>
        <w:t>.</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t xml:space="preserve"> P. </w:t>
      </w:r>
      <w:proofErr w:type="spellStart"/>
      <w:r>
        <w:rPr>
          <w:rFonts w:ascii="Times New Roman" w:eastAsia="SimSun" w:hAnsi="Times New Roman" w:cs="Times New Roman"/>
          <w:sz w:val="28"/>
          <w:szCs w:val="28"/>
        </w:rPr>
        <w:t>Satapathy</w:t>
      </w:r>
      <w:proofErr w:type="spellEnd"/>
      <w:r>
        <w:rPr>
          <w:rFonts w:ascii="Times New Roman" w:eastAsia="SimSun" w:hAnsi="Times New Roman" w:cs="Times New Roman"/>
          <w:sz w:val="28"/>
          <w:szCs w:val="28"/>
        </w:rPr>
        <w:t>, S. Dhar, and P. K. Dash, “Stability improvement of PVBESS diesel generator-based microgrid with a new modified harmony search-based hybrid firefly algorithm,” IET Renewable Power Generation, vol. 11, no. 5, pp. 566–577, 201</w:t>
      </w:r>
      <w:r>
        <w:rPr>
          <w:rFonts w:ascii="Times New Roman" w:eastAsia="SimSun" w:hAnsi="Times New Roman" w:cs="Times New Roman"/>
          <w:sz w:val="28"/>
          <w:szCs w:val="28"/>
        </w:rPr>
        <w:t>9</w:t>
      </w:r>
      <w:r>
        <w:rPr>
          <w:rFonts w:ascii="Times New Roman" w:eastAsia="SimSun" w:hAnsi="Times New Roman" w:cs="Times New Roman"/>
          <w:sz w:val="28"/>
          <w:szCs w:val="28"/>
        </w:rPr>
        <w:t xml:space="preserve">. </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t xml:space="preserve"> </w:t>
      </w:r>
      <w:r>
        <w:rPr>
          <w:rFonts w:ascii="Times New Roman" w:eastAsia="SimSun" w:hAnsi="Times New Roman" w:cs="Times New Roman"/>
          <w:sz w:val="28"/>
          <w:szCs w:val="28"/>
        </w:rPr>
        <w:t xml:space="preserve">R. </w:t>
      </w:r>
      <w:proofErr w:type="spellStart"/>
      <w:r>
        <w:rPr>
          <w:rFonts w:ascii="Times New Roman" w:eastAsia="SimSun" w:hAnsi="Times New Roman" w:cs="Times New Roman"/>
          <w:sz w:val="28"/>
          <w:szCs w:val="28"/>
        </w:rPr>
        <w:t>Teichmann</w:t>
      </w:r>
      <w:proofErr w:type="spellEnd"/>
      <w:r>
        <w:rPr>
          <w:rFonts w:ascii="Times New Roman" w:eastAsia="SimSun" w:hAnsi="Times New Roman" w:cs="Times New Roman"/>
          <w:sz w:val="28"/>
          <w:szCs w:val="28"/>
        </w:rPr>
        <w:t xml:space="preserve"> and S. </w:t>
      </w:r>
      <w:proofErr w:type="spellStart"/>
      <w:r>
        <w:rPr>
          <w:rFonts w:ascii="Times New Roman" w:eastAsia="SimSun" w:hAnsi="Times New Roman" w:cs="Times New Roman"/>
          <w:sz w:val="28"/>
          <w:szCs w:val="28"/>
        </w:rPr>
        <w:t>Bernet</w:t>
      </w:r>
      <w:proofErr w:type="spellEnd"/>
      <w:r>
        <w:rPr>
          <w:rFonts w:ascii="Times New Roman" w:eastAsia="SimSun" w:hAnsi="Times New Roman" w:cs="Times New Roman"/>
          <w:sz w:val="28"/>
          <w:szCs w:val="28"/>
        </w:rPr>
        <w:t>, “A comparison of three-level converters versus two-level converters for low-voltage drives, traction, and utility applications,” IEEE Transactions on Industry Applications, vol. 41, no. 3, pp. 855–865, May 20</w:t>
      </w:r>
      <w:r>
        <w:rPr>
          <w:rFonts w:ascii="Times New Roman" w:eastAsia="SimSun" w:hAnsi="Times New Roman" w:cs="Times New Roman"/>
          <w:sz w:val="28"/>
          <w:szCs w:val="28"/>
        </w:rPr>
        <w:t>22</w:t>
      </w:r>
      <w:r>
        <w:rPr>
          <w:rFonts w:ascii="Times New Roman" w:eastAsia="SimSun" w:hAnsi="Times New Roman" w:cs="Times New Roman"/>
          <w:sz w:val="28"/>
          <w:szCs w:val="28"/>
        </w:rPr>
        <w:t>.</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lastRenderedPageBreak/>
        <w:t xml:space="preserve"> Utility Scale Solar Inverter, Power Electronics. </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t xml:space="preserve"> S. Chen, T. Huang, S. S. Ng, K. Lin, M. Du, Y. Kang, K. Chen, C. Wey, Y. Lin, C. Lee, J. Lin, and T. Tsai, “A direct ac–dc and dc–dc cross-source energy harvesting circuit with analog iterating-based </w:t>
      </w:r>
      <w:proofErr w:type="spellStart"/>
      <w:r>
        <w:rPr>
          <w:rFonts w:ascii="Times New Roman" w:eastAsia="SimSun" w:hAnsi="Times New Roman" w:cs="Times New Roman"/>
          <w:sz w:val="28"/>
          <w:szCs w:val="28"/>
        </w:rPr>
        <w:t>mppt</w:t>
      </w:r>
      <w:proofErr w:type="spellEnd"/>
      <w:r>
        <w:rPr>
          <w:rFonts w:ascii="Times New Roman" w:eastAsia="SimSun" w:hAnsi="Times New Roman" w:cs="Times New Roman"/>
          <w:sz w:val="28"/>
          <w:szCs w:val="28"/>
        </w:rPr>
        <w:t xml:space="preserve"> technique with 72.5efficiency,” IEEE Transactions on Power Electronics, vol. 31, no. 8, pp. 5885–5899, Aug 20</w:t>
      </w:r>
      <w:r>
        <w:rPr>
          <w:rFonts w:ascii="Times New Roman" w:eastAsia="SimSun" w:hAnsi="Times New Roman" w:cs="Times New Roman"/>
          <w:sz w:val="28"/>
          <w:szCs w:val="28"/>
        </w:rPr>
        <w:t>20</w:t>
      </w:r>
      <w:r>
        <w:rPr>
          <w:rFonts w:ascii="Times New Roman" w:eastAsia="SimSun" w:hAnsi="Times New Roman" w:cs="Times New Roman"/>
          <w:sz w:val="28"/>
          <w:szCs w:val="28"/>
        </w:rPr>
        <w:t>.</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t xml:space="preserve"> A. </w:t>
      </w:r>
      <w:proofErr w:type="spellStart"/>
      <w:r>
        <w:rPr>
          <w:rFonts w:ascii="Times New Roman" w:eastAsia="SimSun" w:hAnsi="Times New Roman" w:cs="Times New Roman"/>
          <w:sz w:val="28"/>
          <w:szCs w:val="28"/>
        </w:rPr>
        <w:t>Sangwongwanich</w:t>
      </w:r>
      <w:proofErr w:type="spellEnd"/>
      <w:r>
        <w:rPr>
          <w:rFonts w:ascii="Times New Roman" w:eastAsia="SimSun" w:hAnsi="Times New Roman" w:cs="Times New Roman"/>
          <w:sz w:val="28"/>
          <w:szCs w:val="28"/>
        </w:rPr>
        <w:t xml:space="preserve">, Y. Yang, and F. </w:t>
      </w:r>
      <w:proofErr w:type="spellStart"/>
      <w:r>
        <w:rPr>
          <w:rFonts w:ascii="Times New Roman" w:eastAsia="SimSun" w:hAnsi="Times New Roman" w:cs="Times New Roman"/>
          <w:sz w:val="28"/>
          <w:szCs w:val="28"/>
        </w:rPr>
        <w:t>Blaabjerg</w:t>
      </w:r>
      <w:proofErr w:type="spellEnd"/>
      <w:r>
        <w:rPr>
          <w:rFonts w:ascii="Times New Roman" w:eastAsia="SimSun" w:hAnsi="Times New Roman" w:cs="Times New Roman"/>
          <w:sz w:val="28"/>
          <w:szCs w:val="28"/>
        </w:rPr>
        <w:t>, “A cost-effective power ramp-rate control strategy for single-phase two-stage grid-connected ph</w:t>
      </w:r>
      <w:r>
        <w:rPr>
          <w:rFonts w:ascii="Times New Roman" w:eastAsia="SimSun" w:hAnsi="Times New Roman" w:cs="Times New Roman"/>
          <w:sz w:val="28"/>
          <w:szCs w:val="28"/>
        </w:rPr>
        <w:t>otovoltaic systems,” in 20</w:t>
      </w:r>
      <w:r>
        <w:rPr>
          <w:rFonts w:ascii="Times New Roman" w:eastAsia="SimSun" w:hAnsi="Times New Roman" w:cs="Times New Roman"/>
          <w:sz w:val="28"/>
          <w:szCs w:val="28"/>
        </w:rPr>
        <w:t>2</w:t>
      </w:r>
      <w:r>
        <w:rPr>
          <w:rFonts w:ascii="Times New Roman" w:eastAsia="SimSun" w:hAnsi="Times New Roman" w:cs="Times New Roman"/>
          <w:sz w:val="28"/>
          <w:szCs w:val="28"/>
        </w:rPr>
        <w:t>1 IEEE Energy Conversion Congress and Exposition (ECCE), Sept 20</w:t>
      </w:r>
      <w:r>
        <w:rPr>
          <w:rFonts w:ascii="Times New Roman" w:eastAsia="SimSun" w:hAnsi="Times New Roman" w:cs="Times New Roman"/>
          <w:sz w:val="28"/>
          <w:szCs w:val="28"/>
        </w:rPr>
        <w:t>2</w:t>
      </w:r>
      <w:r>
        <w:rPr>
          <w:rFonts w:ascii="Times New Roman" w:eastAsia="SimSun" w:hAnsi="Times New Roman" w:cs="Times New Roman"/>
          <w:sz w:val="28"/>
          <w:szCs w:val="28"/>
        </w:rPr>
        <w:t>1, pp. 1–7.</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t xml:space="preserve"> D. </w:t>
      </w:r>
      <w:proofErr w:type="spellStart"/>
      <w:r>
        <w:rPr>
          <w:rFonts w:ascii="Times New Roman" w:eastAsia="SimSun" w:hAnsi="Times New Roman" w:cs="Times New Roman"/>
          <w:sz w:val="28"/>
          <w:szCs w:val="28"/>
        </w:rPr>
        <w:t>Cormode</w:t>
      </w:r>
      <w:proofErr w:type="spellEnd"/>
      <w:r>
        <w:rPr>
          <w:rFonts w:ascii="Times New Roman" w:eastAsia="SimSun" w:hAnsi="Times New Roman" w:cs="Times New Roman"/>
          <w:sz w:val="28"/>
          <w:szCs w:val="28"/>
        </w:rPr>
        <w:t xml:space="preserve">, A. D. Cronin, W. Richardson, A. T. Lorenzo, A. E. Brooks, and D. N. </w:t>
      </w:r>
      <w:proofErr w:type="spellStart"/>
      <w:r>
        <w:rPr>
          <w:rFonts w:ascii="Times New Roman" w:eastAsia="SimSun" w:hAnsi="Times New Roman" w:cs="Times New Roman"/>
          <w:sz w:val="28"/>
          <w:szCs w:val="28"/>
        </w:rPr>
        <w:t>DellaGiustina</w:t>
      </w:r>
      <w:proofErr w:type="spellEnd"/>
      <w:r>
        <w:rPr>
          <w:rFonts w:ascii="Times New Roman" w:eastAsia="SimSun" w:hAnsi="Times New Roman" w:cs="Times New Roman"/>
          <w:sz w:val="28"/>
          <w:szCs w:val="28"/>
        </w:rPr>
        <w:t>, “Comparing ramp rates from large and small PV systems, a</w:t>
      </w:r>
      <w:r>
        <w:rPr>
          <w:rFonts w:ascii="Times New Roman" w:eastAsia="SimSun" w:hAnsi="Times New Roman" w:cs="Times New Roman"/>
          <w:sz w:val="28"/>
          <w:szCs w:val="28"/>
        </w:rPr>
        <w:t>nd selection of batteries for ramp rate control,” in 201</w:t>
      </w:r>
      <w:r>
        <w:rPr>
          <w:rFonts w:ascii="Times New Roman" w:eastAsia="SimSun" w:hAnsi="Times New Roman" w:cs="Times New Roman"/>
          <w:sz w:val="28"/>
          <w:szCs w:val="28"/>
        </w:rPr>
        <w:t>9</w:t>
      </w:r>
      <w:r>
        <w:rPr>
          <w:rFonts w:ascii="Times New Roman" w:eastAsia="SimSun" w:hAnsi="Times New Roman" w:cs="Times New Roman"/>
          <w:sz w:val="28"/>
          <w:szCs w:val="28"/>
        </w:rPr>
        <w:t xml:space="preserve"> IEEE 39th Photovoltaic Specialists Conference (PVSC), June 201</w:t>
      </w:r>
      <w:r>
        <w:rPr>
          <w:rFonts w:ascii="Times New Roman" w:eastAsia="SimSun" w:hAnsi="Times New Roman" w:cs="Times New Roman"/>
          <w:sz w:val="28"/>
          <w:szCs w:val="28"/>
        </w:rPr>
        <w:t>9</w:t>
      </w:r>
      <w:r>
        <w:rPr>
          <w:rFonts w:ascii="Times New Roman" w:eastAsia="SimSun" w:hAnsi="Times New Roman" w:cs="Times New Roman"/>
          <w:sz w:val="28"/>
          <w:szCs w:val="28"/>
        </w:rPr>
        <w:t>, pp. 1805–1810.</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t xml:space="preserve"> W. A. </w:t>
      </w:r>
      <w:proofErr w:type="spellStart"/>
      <w:r>
        <w:rPr>
          <w:rFonts w:ascii="Times New Roman" w:eastAsia="SimSun" w:hAnsi="Times New Roman" w:cs="Times New Roman"/>
          <w:sz w:val="28"/>
          <w:szCs w:val="28"/>
        </w:rPr>
        <w:t>Omran</w:t>
      </w:r>
      <w:proofErr w:type="spellEnd"/>
      <w:r>
        <w:rPr>
          <w:rFonts w:ascii="Times New Roman" w:eastAsia="SimSun" w:hAnsi="Times New Roman" w:cs="Times New Roman"/>
          <w:sz w:val="28"/>
          <w:szCs w:val="28"/>
        </w:rPr>
        <w:t xml:space="preserve">, M. </w:t>
      </w:r>
      <w:proofErr w:type="spellStart"/>
      <w:r>
        <w:rPr>
          <w:rFonts w:ascii="Times New Roman" w:eastAsia="SimSun" w:hAnsi="Times New Roman" w:cs="Times New Roman"/>
          <w:sz w:val="28"/>
          <w:szCs w:val="28"/>
        </w:rPr>
        <w:t>Kazerani</w:t>
      </w:r>
      <w:proofErr w:type="spellEnd"/>
      <w:r>
        <w:rPr>
          <w:rFonts w:ascii="Times New Roman" w:eastAsia="SimSun" w:hAnsi="Times New Roman" w:cs="Times New Roman"/>
          <w:sz w:val="28"/>
          <w:szCs w:val="28"/>
        </w:rPr>
        <w:t>, and M. M. A. Salama, “Investigation of methods for reduction of power fluctuations generate</w:t>
      </w:r>
      <w:r>
        <w:rPr>
          <w:rFonts w:ascii="Times New Roman" w:eastAsia="SimSun" w:hAnsi="Times New Roman" w:cs="Times New Roman"/>
          <w:sz w:val="28"/>
          <w:szCs w:val="28"/>
        </w:rPr>
        <w:t>d from large grid-connected photovoltaic systems,” IEEE Transactions on Energy Conversion, vol. 26, no. 1, pp. 318–327, March 20</w:t>
      </w:r>
      <w:r>
        <w:rPr>
          <w:rFonts w:ascii="Times New Roman" w:eastAsia="SimSun" w:hAnsi="Times New Roman" w:cs="Times New Roman"/>
          <w:sz w:val="28"/>
          <w:szCs w:val="28"/>
        </w:rPr>
        <w:t>2</w:t>
      </w:r>
      <w:r>
        <w:rPr>
          <w:rFonts w:ascii="Times New Roman" w:eastAsia="SimSun" w:hAnsi="Times New Roman" w:cs="Times New Roman"/>
          <w:sz w:val="28"/>
          <w:szCs w:val="28"/>
        </w:rPr>
        <w:t>1.</w:t>
      </w:r>
    </w:p>
    <w:p w:rsidR="00786C23" w:rsidRDefault="00080B28">
      <w:pPr>
        <w:numPr>
          <w:ilvl w:val="0"/>
          <w:numId w:val="15"/>
        </w:numPr>
        <w:spacing w:beforeAutospacing="1" w:afterAutospacing="1" w:line="360" w:lineRule="auto"/>
        <w:jc w:val="both"/>
        <w:textAlignment w:val="baseline"/>
        <w:rPr>
          <w:rFonts w:ascii="Times New Roman" w:eastAsia="SimSun" w:hAnsi="Times New Roman" w:cs="Times New Roman"/>
          <w:sz w:val="28"/>
          <w:szCs w:val="28"/>
        </w:rPr>
      </w:pPr>
      <w:r>
        <w:rPr>
          <w:rFonts w:ascii="Times New Roman" w:eastAsia="SimSun" w:hAnsi="Times New Roman" w:cs="Times New Roman"/>
          <w:sz w:val="28"/>
          <w:szCs w:val="28"/>
        </w:rPr>
        <w:t xml:space="preserve"> R. Yan and T. K. </w:t>
      </w:r>
      <w:proofErr w:type="spellStart"/>
      <w:r>
        <w:rPr>
          <w:rFonts w:ascii="Times New Roman" w:eastAsia="SimSun" w:hAnsi="Times New Roman" w:cs="Times New Roman"/>
          <w:sz w:val="28"/>
          <w:szCs w:val="28"/>
        </w:rPr>
        <w:t>Saha</w:t>
      </w:r>
      <w:proofErr w:type="spellEnd"/>
      <w:r>
        <w:rPr>
          <w:rFonts w:ascii="Times New Roman" w:eastAsia="SimSun" w:hAnsi="Times New Roman" w:cs="Times New Roman"/>
          <w:sz w:val="28"/>
          <w:szCs w:val="28"/>
        </w:rPr>
        <w:t>, “Power ramp rate control for grid connected photovoltaic system,” in 20</w:t>
      </w:r>
      <w:r>
        <w:rPr>
          <w:rFonts w:ascii="Times New Roman" w:eastAsia="SimSun" w:hAnsi="Times New Roman" w:cs="Times New Roman"/>
          <w:sz w:val="28"/>
          <w:szCs w:val="28"/>
        </w:rPr>
        <w:t>2</w:t>
      </w:r>
      <w:r>
        <w:rPr>
          <w:rFonts w:ascii="Times New Roman" w:eastAsia="SimSun" w:hAnsi="Times New Roman" w:cs="Times New Roman"/>
          <w:sz w:val="28"/>
          <w:szCs w:val="28"/>
        </w:rPr>
        <w:t>0 Conference Proceedings IPE</w:t>
      </w:r>
      <w:r>
        <w:rPr>
          <w:rFonts w:ascii="Times New Roman" w:eastAsia="SimSun" w:hAnsi="Times New Roman" w:cs="Times New Roman"/>
          <w:sz w:val="28"/>
          <w:szCs w:val="28"/>
        </w:rPr>
        <w:t>C, Oct 20</w:t>
      </w:r>
      <w:r>
        <w:rPr>
          <w:rFonts w:ascii="Times New Roman" w:eastAsia="SimSun" w:hAnsi="Times New Roman" w:cs="Times New Roman"/>
          <w:sz w:val="28"/>
          <w:szCs w:val="28"/>
        </w:rPr>
        <w:t>2</w:t>
      </w:r>
      <w:r>
        <w:rPr>
          <w:rFonts w:ascii="Times New Roman" w:eastAsia="SimSun" w:hAnsi="Times New Roman" w:cs="Times New Roman"/>
          <w:sz w:val="28"/>
          <w:szCs w:val="28"/>
        </w:rPr>
        <w:t>0, pp. 83–88.</w:t>
      </w:r>
    </w:p>
    <w:p w:rsidR="00786C23" w:rsidRDefault="00786C23">
      <w:pPr>
        <w:spacing w:beforeAutospacing="1" w:afterAutospacing="1" w:line="360" w:lineRule="auto"/>
        <w:jc w:val="both"/>
        <w:textAlignment w:val="baseline"/>
        <w:rPr>
          <w:rFonts w:ascii="Times New Roman" w:eastAsia="SimSun" w:hAnsi="Times New Roman" w:cs="Times New Roman"/>
          <w:b/>
          <w:bCs/>
          <w:sz w:val="36"/>
          <w:szCs w:val="36"/>
        </w:rPr>
      </w:pPr>
    </w:p>
    <w:sectPr w:rsidR="00786C23">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0B28" w:rsidRDefault="00080B28">
      <w:r>
        <w:separator/>
      </w:r>
    </w:p>
  </w:endnote>
  <w:endnote w:type="continuationSeparator" w:id="0">
    <w:p w:rsidR="00080B28" w:rsidRDefault="00080B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imbusRomNo9L-Regu">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ans-serif">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 w:name="Mincho">
    <w:altName w:val="明朝"/>
    <w:panose1 w:val="02020609040305080305"/>
    <w:charset w:val="80"/>
    <w:family w:val="roman"/>
    <w:pitch w:val="default"/>
    <w:sig w:usb0="00000000" w:usb1="0000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C23" w:rsidRDefault="00080B28">
    <w:pPr>
      <w:pStyle w:val="BodyText"/>
      <w:spacing w:line="14" w:lineRule="auto"/>
    </w:pPr>
    <w:r>
      <w:rPr>
        <w:noProof/>
        <w:lang w:val="en-IN" w:eastAsia="en-IN"/>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219710" cy="165735"/>
              <wp:effectExtent l="0" t="0" r="0" b="0"/>
              <wp:wrapNone/>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wps:spPr>
                    <wps:txbx>
                      <w:txbxContent>
                        <w:p w:rsidR="00786C23" w:rsidRDefault="00080B28">
                          <w:pPr>
                            <w:pStyle w:val="BodyText"/>
                            <w:spacing w:line="245" w:lineRule="exact"/>
                            <w:ind w:left="60"/>
                            <w:rPr>
                              <w:rFonts w:ascii="Calibri"/>
                            </w:rPr>
                          </w:pPr>
                          <w:r>
                            <w:fldChar w:fldCharType="begin"/>
                          </w:r>
                          <w:r>
                            <w:rPr>
                              <w:rFonts w:ascii="Calibri"/>
                            </w:rPr>
                            <w:instrText xml:space="preserve"> PAGE </w:instrText>
                          </w:r>
                          <w:r>
                            <w:fldChar w:fldCharType="separate"/>
                          </w:r>
                          <w:r>
                            <w:rPr>
                              <w:rFonts w:ascii="Calibri"/>
                            </w:rPr>
                            <w:t>41</w:t>
                          </w:r>
                          <w:r>
                            <w:fldChar w:fldCharType="end"/>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30" type="#_x0000_t202" style="position:absolute;margin-left:0;margin-top:0;width:17.3pt;height:13.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" filled="f" stroked="f">
              <v:textbox inset="0,0,0,0">
                <w:txbxContent>
                  <w:p w:rsidR="00786C23" w:rsidRDefault="00080B28">
                    <w:pPr>
                      <w:pStyle w:val="BodyText"/>
                      <w:spacing w:line="245" w:lineRule="exact"/>
                      <w:ind w:left="60"/>
                      <w:rPr>
                        <w:rFonts w:ascii="Calibri"/>
                      </w:rPr>
                    </w:pPr>
                    <w:r>
                      <w:fldChar w:fldCharType="begin"/>
                    </w:r>
                    <w:r>
                      <w:rPr>
                        <w:rFonts w:ascii="Calibri"/>
                      </w:rPr>
                      <w:instrText xml:space="preserve"> PAGE </w:instrText>
                    </w:r>
                    <w:r>
                      <w:fldChar w:fldCharType="separate"/>
                    </w:r>
                    <w:r>
                      <w:rPr>
                        <w:rFonts w:ascii="Calibri"/>
                      </w:rPr>
                      <w:t>41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0B28" w:rsidRDefault="00080B28">
      <w:r>
        <w:separator/>
      </w:r>
    </w:p>
  </w:footnote>
  <w:footnote w:type="continuationSeparator" w:id="0">
    <w:p w:rsidR="00080B28" w:rsidRDefault="00080B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D4E0EB"/>
    <w:multiLevelType w:val="singleLevel"/>
    <w:tmpl w:val="81D4E0EB"/>
    <w:lvl w:ilvl="0">
      <w:start w:val="1"/>
      <w:numFmt w:val="decimal"/>
      <w:lvlText w:val="%1."/>
      <w:lvlJc w:val="left"/>
      <w:pPr>
        <w:tabs>
          <w:tab w:val="left" w:pos="312"/>
        </w:tabs>
      </w:pPr>
    </w:lvl>
  </w:abstractNum>
  <w:abstractNum w:abstractNumId="1" w15:restartNumberingAfterBreak="0">
    <w:nsid w:val="ADD015E3"/>
    <w:multiLevelType w:val="singleLevel"/>
    <w:tmpl w:val="ADD015E3"/>
    <w:lvl w:ilvl="0">
      <w:start w:val="1"/>
      <w:numFmt w:val="upperLetter"/>
      <w:suff w:val="space"/>
      <w:lvlText w:val="%1."/>
      <w:lvlJc w:val="left"/>
      <w:pPr>
        <w:ind w:left="70" w:firstLine="0"/>
      </w:pPr>
    </w:lvl>
  </w:abstractNum>
  <w:abstractNum w:abstractNumId="2" w15:restartNumberingAfterBreak="0">
    <w:nsid w:val="CF092B84"/>
    <w:multiLevelType w:val="multilevel"/>
    <w:tmpl w:val="CF092B84"/>
    <w:lvl w:ilvl="0">
      <w:start w:val="1"/>
      <w:numFmt w:val="decimal"/>
      <w:lvlText w:val="%1"/>
      <w:lvlJc w:val="left"/>
      <w:pPr>
        <w:ind w:left="731" w:hanging="432"/>
        <w:jc w:val="right"/>
      </w:pPr>
      <w:rPr>
        <w:rFonts w:ascii="Times New Roman" w:eastAsia="Times New Roman" w:hAnsi="Times New Roman" w:cs="Times New Roman" w:hint="default"/>
        <w:b/>
        <w:bCs/>
        <w:w w:val="79"/>
        <w:sz w:val="28"/>
        <w:szCs w:val="28"/>
        <w:lang w:val="en-US" w:eastAsia="en-US" w:bidi="ar-SA"/>
      </w:rPr>
    </w:lvl>
    <w:lvl w:ilvl="1">
      <w:start w:val="1"/>
      <w:numFmt w:val="decimal"/>
      <w:lvlText w:val="%1.%2"/>
      <w:lvlJc w:val="left"/>
      <w:pPr>
        <w:ind w:left="660" w:hanging="360"/>
        <w:jc w:val="left"/>
      </w:pPr>
      <w:rPr>
        <w:rFonts w:ascii="Times New Roman" w:eastAsia="Times New Roman" w:hAnsi="Times New Roman" w:cs="Times New Roman" w:hint="default"/>
        <w:b/>
        <w:bCs/>
        <w:spacing w:val="0"/>
        <w:w w:val="79"/>
        <w:sz w:val="24"/>
        <w:szCs w:val="24"/>
        <w:lang w:val="en-US" w:eastAsia="en-US" w:bidi="ar-SA"/>
      </w:rPr>
    </w:lvl>
    <w:lvl w:ilvl="2">
      <w:start w:val="1"/>
      <w:numFmt w:val="decimal"/>
      <w:lvlText w:val="%1.%2.%3"/>
      <w:lvlJc w:val="left"/>
      <w:pPr>
        <w:ind w:left="1020" w:hanging="721"/>
        <w:jc w:val="left"/>
      </w:pPr>
      <w:rPr>
        <w:rFonts w:ascii="Times New Roman" w:eastAsia="Times New Roman" w:hAnsi="Times New Roman" w:cs="Times New Roman" w:hint="default"/>
        <w:b/>
        <w:bCs/>
        <w:spacing w:val="0"/>
        <w:w w:val="79"/>
        <w:sz w:val="22"/>
        <w:szCs w:val="22"/>
        <w:lang w:val="en-US" w:eastAsia="en-US" w:bidi="ar-SA"/>
      </w:rPr>
    </w:lvl>
    <w:lvl w:ilvl="3">
      <w:start w:val="1"/>
      <w:numFmt w:val="lowerLetter"/>
      <w:lvlText w:val="%4)"/>
      <w:lvlJc w:val="left"/>
      <w:pPr>
        <w:ind w:left="300" w:hanging="425"/>
        <w:jc w:val="right"/>
      </w:pPr>
      <w:rPr>
        <w:rFonts w:ascii="Times New Roman" w:eastAsia="Times New Roman" w:hAnsi="Times New Roman" w:cs="Times New Roman" w:hint="default"/>
        <w:b/>
        <w:bCs/>
        <w:spacing w:val="-1"/>
        <w:w w:val="100"/>
        <w:position w:val="2"/>
        <w:sz w:val="22"/>
        <w:szCs w:val="22"/>
        <w:lang w:val="en-US" w:eastAsia="en-US" w:bidi="ar-SA"/>
      </w:rPr>
    </w:lvl>
    <w:lvl w:ilvl="4">
      <w:numFmt w:val="bullet"/>
      <w:lvlText w:val="•"/>
      <w:lvlJc w:val="left"/>
      <w:pPr>
        <w:ind w:left="940" w:hanging="425"/>
      </w:pPr>
      <w:rPr>
        <w:rFonts w:hint="default"/>
        <w:lang w:val="en-US" w:eastAsia="en-US" w:bidi="ar-SA"/>
      </w:rPr>
    </w:lvl>
    <w:lvl w:ilvl="5">
      <w:numFmt w:val="bullet"/>
      <w:lvlText w:val="•"/>
      <w:lvlJc w:val="left"/>
      <w:pPr>
        <w:ind w:left="1020" w:hanging="425"/>
      </w:pPr>
      <w:rPr>
        <w:rFonts w:hint="default"/>
        <w:lang w:val="en-US" w:eastAsia="en-US" w:bidi="ar-SA"/>
      </w:rPr>
    </w:lvl>
    <w:lvl w:ilvl="6">
      <w:numFmt w:val="bullet"/>
      <w:lvlText w:val="•"/>
      <w:lvlJc w:val="left"/>
      <w:pPr>
        <w:ind w:left="1080" w:hanging="425"/>
      </w:pPr>
      <w:rPr>
        <w:rFonts w:hint="default"/>
        <w:lang w:val="en-US" w:eastAsia="en-US" w:bidi="ar-SA"/>
      </w:rPr>
    </w:lvl>
    <w:lvl w:ilvl="7">
      <w:numFmt w:val="bullet"/>
      <w:lvlText w:val="•"/>
      <w:lvlJc w:val="left"/>
      <w:pPr>
        <w:ind w:left="3226" w:hanging="425"/>
      </w:pPr>
      <w:rPr>
        <w:rFonts w:hint="default"/>
        <w:lang w:val="en-US" w:eastAsia="en-US" w:bidi="ar-SA"/>
      </w:rPr>
    </w:lvl>
    <w:lvl w:ilvl="8">
      <w:numFmt w:val="bullet"/>
      <w:lvlText w:val="•"/>
      <w:lvlJc w:val="left"/>
      <w:pPr>
        <w:ind w:left="5373" w:hanging="425"/>
      </w:pPr>
      <w:rPr>
        <w:rFonts w:hint="default"/>
        <w:lang w:val="en-US" w:eastAsia="en-US" w:bidi="ar-SA"/>
      </w:rPr>
    </w:lvl>
  </w:abstractNum>
  <w:abstractNum w:abstractNumId="3" w15:restartNumberingAfterBreak="0">
    <w:nsid w:val="051DC03C"/>
    <w:multiLevelType w:val="singleLevel"/>
    <w:tmpl w:val="051DC03C"/>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66F6DD6"/>
    <w:multiLevelType w:val="multilevel"/>
    <w:tmpl w:val="066F6DD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DFD6F88"/>
    <w:multiLevelType w:val="singleLevel"/>
    <w:tmpl w:val="0DFD6F88"/>
    <w:lvl w:ilvl="0">
      <w:start w:val="2"/>
      <w:numFmt w:val="decimal"/>
      <w:suff w:val="space"/>
      <w:lvlText w:val="[%1]"/>
      <w:lvlJc w:val="left"/>
      <w:pPr>
        <w:ind w:left="70" w:firstLine="0"/>
      </w:pPr>
    </w:lvl>
  </w:abstractNum>
  <w:abstractNum w:abstractNumId="6" w15:restartNumberingAfterBreak="0">
    <w:nsid w:val="1F9254DA"/>
    <w:multiLevelType w:val="multilevel"/>
    <w:tmpl w:val="1F9254D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30AAA16"/>
    <w:multiLevelType w:val="singleLevel"/>
    <w:tmpl w:val="230AAA16"/>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253F4008"/>
    <w:multiLevelType w:val="singleLevel"/>
    <w:tmpl w:val="253F4008"/>
    <w:lvl w:ilvl="0">
      <w:start w:val="2"/>
      <w:numFmt w:val="upperLetter"/>
      <w:suff w:val="space"/>
      <w:lvlText w:val="%1)"/>
      <w:lvlJc w:val="left"/>
    </w:lvl>
  </w:abstractNum>
  <w:abstractNum w:abstractNumId="9" w15:restartNumberingAfterBreak="0">
    <w:nsid w:val="473F27C3"/>
    <w:multiLevelType w:val="multilevel"/>
    <w:tmpl w:val="473F27C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4B1CEB06"/>
    <w:multiLevelType w:val="singleLevel"/>
    <w:tmpl w:val="4B1CEB06"/>
    <w:lvl w:ilvl="0">
      <w:start w:val="1"/>
      <w:numFmt w:val="decimal"/>
      <w:suff w:val="space"/>
      <w:lvlText w:val="%1)"/>
      <w:lvlJc w:val="left"/>
    </w:lvl>
  </w:abstractNum>
  <w:abstractNum w:abstractNumId="11" w15:restartNumberingAfterBreak="0">
    <w:nsid w:val="51962FD7"/>
    <w:multiLevelType w:val="singleLevel"/>
    <w:tmpl w:val="51962FD7"/>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EEEE9B7"/>
    <w:multiLevelType w:val="singleLevel"/>
    <w:tmpl w:val="5EEEE9B7"/>
    <w:lvl w:ilvl="0">
      <w:start w:val="1"/>
      <w:numFmt w:val="decimal"/>
      <w:suff w:val="space"/>
      <w:lvlText w:val="(%1)"/>
      <w:lvlJc w:val="left"/>
      <w:pPr>
        <w:ind w:left="70" w:firstLine="0"/>
      </w:pPr>
    </w:lvl>
  </w:abstractNum>
  <w:abstractNum w:abstractNumId="13" w15:restartNumberingAfterBreak="0">
    <w:nsid w:val="6770B1AC"/>
    <w:multiLevelType w:val="singleLevel"/>
    <w:tmpl w:val="6770B1AC"/>
    <w:lvl w:ilvl="0">
      <w:start w:val="3"/>
      <w:numFmt w:val="decimal"/>
      <w:suff w:val="space"/>
      <w:lvlText w:val="(%1)"/>
      <w:lvlJc w:val="left"/>
      <w:pPr>
        <w:ind w:left="150" w:firstLine="0"/>
      </w:pPr>
    </w:lvl>
  </w:abstractNum>
  <w:abstractNum w:abstractNumId="14" w15:restartNumberingAfterBreak="0">
    <w:nsid w:val="77B81388"/>
    <w:multiLevelType w:val="multilevel"/>
    <w:tmpl w:val="77B8138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8"/>
  </w:num>
  <w:num w:numId="4">
    <w:abstractNumId w:val="13"/>
  </w:num>
  <w:num w:numId="5">
    <w:abstractNumId w:val="10"/>
  </w:num>
  <w:num w:numId="6">
    <w:abstractNumId w:val="9"/>
  </w:num>
  <w:num w:numId="7">
    <w:abstractNumId w:val="12"/>
  </w:num>
  <w:num w:numId="8">
    <w:abstractNumId w:val="3"/>
  </w:num>
  <w:num w:numId="9">
    <w:abstractNumId w:val="0"/>
  </w:num>
  <w:num w:numId="10">
    <w:abstractNumId w:val="4"/>
  </w:num>
  <w:num w:numId="11">
    <w:abstractNumId w:val="6"/>
  </w:num>
  <w:num w:numId="12">
    <w:abstractNumId w:val="14"/>
  </w:num>
  <w:num w:numId="13">
    <w:abstractNumId w:val="11"/>
  </w:num>
  <w:num w:numId="14">
    <w:abstractNumId w:val="7"/>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C7529C3"/>
    <w:rsid w:val="00080B28"/>
    <w:rsid w:val="005F09A4"/>
    <w:rsid w:val="00786C23"/>
    <w:rsid w:val="00CB67E7"/>
    <w:rsid w:val="00E8708B"/>
    <w:rsid w:val="047F596D"/>
    <w:rsid w:val="0A765FB8"/>
    <w:rsid w:val="0E134225"/>
    <w:rsid w:val="0F457E1A"/>
    <w:rsid w:val="233F2EEB"/>
    <w:rsid w:val="254A1A79"/>
    <w:rsid w:val="29F87F6A"/>
    <w:rsid w:val="2C7529C3"/>
    <w:rsid w:val="31374878"/>
    <w:rsid w:val="32473E18"/>
    <w:rsid w:val="464D77E5"/>
    <w:rsid w:val="4AE107CD"/>
    <w:rsid w:val="4E9133C2"/>
    <w:rsid w:val="537D2167"/>
    <w:rsid w:val="5AFF2D5B"/>
    <w:rsid w:val="5F355522"/>
    <w:rsid w:val="600D0CF7"/>
    <w:rsid w:val="616650DA"/>
    <w:rsid w:val="659C0DDA"/>
    <w:rsid w:val="7C1F60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39355D74-6500-45DC-B552-F29FFA621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AE" w:eastAsia="en-AE"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uiPriority w:val="9"/>
    <w:qFormat/>
    <w:pPr>
      <w:keepNext/>
      <w:keepLines/>
      <w:spacing w:before="480"/>
      <w:outlineLvl w:val="0"/>
    </w:pPr>
    <w:rPr>
      <w:rFonts w:asciiTheme="majorHAnsi" w:eastAsiaTheme="majorEastAsia" w:hAnsiTheme="majorHAnsi" w:cstheme="majorBidi"/>
      <w:b/>
      <w:bCs/>
      <w:color w:val="2E74B5" w:themeColor="accent1" w:themeShade="BF"/>
      <w:sz w:val="28"/>
      <w:szCs w:val="28"/>
      <w:lang w:val="en-IN" w:eastAsia="en-IN"/>
    </w:rPr>
  </w:style>
  <w:style w:type="paragraph" w:styleId="Heading2">
    <w:name w:val="heading 2"/>
    <w:basedOn w:val="Normal"/>
    <w:next w:val="Normal"/>
    <w:semiHidden/>
    <w:unhideWhenUsed/>
    <w:qFormat/>
    <w:pPr>
      <w:spacing w:beforeAutospacing="1" w:afterAutospacing="1"/>
      <w:outlineLvl w:val="1"/>
    </w:pPr>
    <w:rPr>
      <w:rFonts w:ascii="SimSun" w:eastAsia="SimSun" w:hAnsi="SimSun" w:cs="Times New Roman" w:hint="eastAsia"/>
      <w:b/>
      <w:bCs/>
      <w:sz w:val="36"/>
      <w:szCs w:val="36"/>
    </w:rPr>
  </w:style>
  <w:style w:type="paragraph" w:styleId="Heading3">
    <w:name w:val="heading 3"/>
    <w:basedOn w:val="Normal"/>
    <w:next w:val="Normal"/>
    <w:semiHidden/>
    <w:unhideWhenUsed/>
    <w:qFormat/>
    <w:pPr>
      <w:spacing w:beforeAutospacing="1" w:afterAutospacing="1"/>
      <w:outlineLvl w:val="2"/>
    </w:pPr>
    <w:rPr>
      <w:rFonts w:ascii="SimSun" w:eastAsia="SimSun" w:hAnsi="SimSun" w:cs="Times New Roman" w:hint="eastAsia"/>
      <w:b/>
      <w:bCs/>
      <w:sz w:val="27"/>
      <w:szCs w:val="27"/>
    </w:rPr>
  </w:style>
  <w:style w:type="paragraph" w:styleId="Heading4">
    <w:name w:val="heading 4"/>
    <w:basedOn w:val="Normal"/>
    <w:next w:val="Normal"/>
    <w:uiPriority w:val="9"/>
    <w:semiHidden/>
    <w:unhideWhenUsed/>
    <w:qFormat/>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character" w:styleId="Emphasis">
    <w:name w:val="Emphasis"/>
    <w:basedOn w:val="DefaultParagraphFont"/>
    <w:qFormat/>
    <w:rPr>
      <w:i/>
      <w:iCs/>
    </w:rPr>
  </w:style>
  <w:style w:type="character" w:styleId="Hyperlink">
    <w:name w:val="Hyperlink"/>
    <w:basedOn w:val="DefaultParagraphFont"/>
    <w:qFormat/>
    <w:rPr>
      <w:color w:val="0000FF"/>
      <w:u w:val="single"/>
    </w:rPr>
  </w:style>
  <w:style w:type="paragraph" w:styleId="NormalWeb">
    <w:name w:val="Normal (Web)"/>
    <w:basedOn w:val="Normal"/>
    <w:qFormat/>
    <w:pPr>
      <w:spacing w:beforeAutospacing="1" w:afterAutospacing="1"/>
    </w:pPr>
    <w:rPr>
      <w:rFonts w:ascii="Times New Roman" w:eastAsia="SimSun" w:hAnsi="Times New Roman" w:cs="Times New Roman"/>
      <w:sz w:val="24"/>
      <w:szCs w:val="24"/>
    </w:rPr>
  </w:style>
  <w:style w:type="character" w:styleId="Strong">
    <w:name w:val="Strong"/>
    <w:basedOn w:val="DefaultParagraphFont"/>
    <w:qFormat/>
    <w:rPr>
      <w:b/>
      <w:bCs/>
    </w:rPr>
  </w:style>
  <w:style w:type="paragraph" w:styleId="ListParagraph">
    <w:name w:val="List Paragraph"/>
    <w:basedOn w:val="Normal"/>
    <w:uiPriority w:val="34"/>
    <w:qFormat/>
    <w:pPr>
      <w:ind w:left="720"/>
      <w:contextualSpacing/>
    </w:pPr>
  </w:style>
  <w:style w:type="character" w:customStyle="1" w:styleId="mw-headline">
    <w:name w:val="mw-headline"/>
    <w:basedOn w:val="DefaultParagraphFont"/>
    <w:qFormat/>
  </w:style>
  <w:style w:type="character" w:customStyle="1" w:styleId="texhtml">
    <w:name w:val="texhtml"/>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en.wikipedia.org/wiki/Buck_converter" TargetMode="External"/><Relationship Id="rId21" Type="http://schemas.openxmlformats.org/officeDocument/2006/relationships/hyperlink" Target="https://en.wikipedia.org/wiki/United_States_Department_of_Energy" TargetMode="External"/><Relationship Id="rId42" Type="http://schemas.openxmlformats.org/officeDocument/2006/relationships/hyperlink" Target="https://en.wikipedia.org/wiki/Microgrid" TargetMode="External"/><Relationship Id="rId63" Type="http://schemas.openxmlformats.org/officeDocument/2006/relationships/image" Target="media/image26.png"/><Relationship Id="rId84" Type="http://schemas.openxmlformats.org/officeDocument/2006/relationships/image" Target="media/image42.png"/><Relationship Id="rId138" Type="http://schemas.openxmlformats.org/officeDocument/2006/relationships/image" Target="http://upload.wikimedia.org/wikipedia/commons/thumb/c/c0/Boost_chronogram_discontinuous.png/350px-Boost_chronogram_discontinuous.png" TargetMode="External"/><Relationship Id="rId107" Type="http://schemas.openxmlformats.org/officeDocument/2006/relationships/hyperlink" Target="http://en.wikipedia.org/wiki/Liquid_crystal_display" TargetMode="External"/><Relationship Id="rId11" Type="http://schemas.openxmlformats.org/officeDocument/2006/relationships/hyperlink" Target="https://en.wikipedia.org/wiki/Microgrid" TargetMode="External"/><Relationship Id="rId32" Type="http://schemas.openxmlformats.org/officeDocument/2006/relationships/hyperlink" Target="https://en.wikipedia.org/wiki/Off-the-grid" TargetMode="External"/><Relationship Id="rId53" Type="http://schemas.openxmlformats.org/officeDocument/2006/relationships/image" Target="media/image17.png"/><Relationship Id="rId74" Type="http://schemas.openxmlformats.org/officeDocument/2006/relationships/hyperlink" Target="https://en.wikipedia.org/wiki/Pulse-width_modulation" TargetMode="External"/><Relationship Id="rId128" Type="http://schemas.openxmlformats.org/officeDocument/2006/relationships/image" Target="media/image50.png"/><Relationship Id="rId149" Type="http://schemas.openxmlformats.org/officeDocument/2006/relationships/image" Target="http://upload.wikimedia.org/math/f/7/0/f70629ebf0f86dd6a2126680cb1c93bd.png" TargetMode="External"/><Relationship Id="rId5" Type="http://schemas.openxmlformats.org/officeDocument/2006/relationships/webSettings" Target="webSettings.xml"/><Relationship Id="rId95" Type="http://schemas.openxmlformats.org/officeDocument/2006/relationships/hyperlink" Target="http://en.wikipedia.org/wiki/Law_of_conservation_of_energy" TargetMode="External"/><Relationship Id="rId22" Type="http://schemas.openxmlformats.org/officeDocument/2006/relationships/hyperlink" Target="https://en.wikipedia.org/wiki/Berkeley_Lab" TargetMode="External"/><Relationship Id="rId27" Type="http://schemas.openxmlformats.org/officeDocument/2006/relationships/hyperlink" Target="https://en.wikipedia.org/wiki/Photovoltaics" TargetMode="External"/><Relationship Id="rId43" Type="http://schemas.openxmlformats.org/officeDocument/2006/relationships/hyperlink" Target="https://en.wikipedia.org/wiki/Microgrid" TargetMode="External"/><Relationship Id="rId48" Type="http://schemas.openxmlformats.org/officeDocument/2006/relationships/image" Target="media/image12.png"/><Relationship Id="rId64" Type="http://schemas.openxmlformats.org/officeDocument/2006/relationships/image" Target="media/image27.png"/><Relationship Id="rId69" Type="http://schemas.openxmlformats.org/officeDocument/2006/relationships/image" Target="media/image32.png"/><Relationship Id="rId113" Type="http://schemas.openxmlformats.org/officeDocument/2006/relationships/image" Target="http://upload.wikimedia.org/wikipedia/commons/thumb/3/39/Boost_conventions.svg/250px-Boost_conventions.svg.png" TargetMode="External"/><Relationship Id="rId118" Type="http://schemas.openxmlformats.org/officeDocument/2006/relationships/hyperlink" Target="http://en.wikipedia.org/wiki/File:Boost_chronogram.svg" TargetMode="External"/><Relationship Id="rId134" Type="http://schemas.openxmlformats.org/officeDocument/2006/relationships/image" Target="media/image53.png"/><Relationship Id="rId139" Type="http://schemas.openxmlformats.org/officeDocument/2006/relationships/hyperlink" Target="http://en.wikipedia.org/wiki/File:Boost_chronogram_discontinuous.png" TargetMode="External"/><Relationship Id="rId80" Type="http://schemas.openxmlformats.org/officeDocument/2006/relationships/image" Target="media/image38.png"/><Relationship Id="rId85" Type="http://schemas.openxmlformats.org/officeDocument/2006/relationships/hyperlink" Target="http://en.wikipedia.org/wiki/Power_converter" TargetMode="External"/><Relationship Id="rId150" Type="http://schemas.openxmlformats.org/officeDocument/2006/relationships/image" Target="media/image60.png"/><Relationship Id="rId12" Type="http://schemas.openxmlformats.org/officeDocument/2006/relationships/image" Target="media/image3.png"/><Relationship Id="rId17" Type="http://schemas.openxmlformats.org/officeDocument/2006/relationships/hyperlink" Target="https://en.wikipedia.org/wiki/Battery_storage_power_station" TargetMode="External"/><Relationship Id="rId33" Type="http://schemas.openxmlformats.org/officeDocument/2006/relationships/hyperlink" Target="https://en.wikipedia.org/wiki/Microgrid" TargetMode="External"/><Relationship Id="rId38" Type="http://schemas.openxmlformats.org/officeDocument/2006/relationships/image" Target="media/image7.png"/><Relationship Id="rId59" Type="http://schemas.openxmlformats.org/officeDocument/2006/relationships/image" Target="media/image23.jpeg"/><Relationship Id="rId103" Type="http://schemas.openxmlformats.org/officeDocument/2006/relationships/hyperlink" Target="http://en.wikipedia.org/wiki/Hybrid_vehicle" TargetMode="External"/><Relationship Id="rId108" Type="http://schemas.openxmlformats.org/officeDocument/2006/relationships/hyperlink" Target="http://en.wikipedia.org/wiki/Backlight" TargetMode="External"/><Relationship Id="rId124" Type="http://schemas.openxmlformats.org/officeDocument/2006/relationships/image" Target="media/image48.png"/><Relationship Id="rId129" Type="http://schemas.openxmlformats.org/officeDocument/2006/relationships/image" Target="http://upload.wikimedia.org/math/7/c/9/7c91387e964dafbb9e94128adbf542f3.png" TargetMode="External"/><Relationship Id="rId54" Type="http://schemas.openxmlformats.org/officeDocument/2006/relationships/image" Target="media/image18.jpeg"/><Relationship Id="rId70" Type="http://schemas.openxmlformats.org/officeDocument/2006/relationships/hyperlink" Target="https://microcontrollerslab.com/wp-content/uploads/2017/08/dspic-microcontrollers-introduction.jpg" TargetMode="External"/><Relationship Id="rId75" Type="http://schemas.openxmlformats.org/officeDocument/2006/relationships/hyperlink" Target="https://www.wellpcb.com/capabilities.html" TargetMode="External"/><Relationship Id="rId91" Type="http://schemas.openxmlformats.org/officeDocument/2006/relationships/hyperlink" Target="http://en.wikipedia.org/wiki/Capacitor" TargetMode="External"/><Relationship Id="rId96" Type="http://schemas.openxmlformats.org/officeDocument/2006/relationships/hyperlink" Target="http://en.wikipedia.org/wiki/Joule_thief" TargetMode="External"/><Relationship Id="rId140" Type="http://schemas.openxmlformats.org/officeDocument/2006/relationships/image" Target="media/image55.png"/><Relationship Id="rId145" Type="http://schemas.openxmlformats.org/officeDocument/2006/relationships/image" Target="http://upload.wikimedia.org/math/7/0/a/70aa7ff5e4593a32af0faded5d57585d.pn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Microgrid" TargetMode="External"/><Relationship Id="rId28" Type="http://schemas.openxmlformats.org/officeDocument/2006/relationships/hyperlink" Target="https://en.wikipedia.org/wiki/Electric_battery" TargetMode="External"/><Relationship Id="rId49" Type="http://schemas.openxmlformats.org/officeDocument/2006/relationships/image" Target="media/image13.png"/><Relationship Id="rId114" Type="http://schemas.openxmlformats.org/officeDocument/2006/relationships/hyperlink" Target="http://en.wikipedia.org/wiki/File:Boost_operating.svg" TargetMode="External"/><Relationship Id="rId119" Type="http://schemas.openxmlformats.org/officeDocument/2006/relationships/image" Target="media/image46.png"/><Relationship Id="rId44" Type="http://schemas.openxmlformats.org/officeDocument/2006/relationships/image" Target="media/image9.png"/><Relationship Id="rId60" Type="http://schemas.openxmlformats.org/officeDocument/2006/relationships/image" Target="media/image24.jpeg"/><Relationship Id="rId65" Type="http://schemas.openxmlformats.org/officeDocument/2006/relationships/image" Target="media/image28.png"/><Relationship Id="rId81" Type="http://schemas.openxmlformats.org/officeDocument/2006/relationships/image" Target="media/image39.png"/><Relationship Id="rId86" Type="http://schemas.openxmlformats.org/officeDocument/2006/relationships/hyperlink" Target="http://en.wikipedia.org/wiki/Switched-mode_power_supply" TargetMode="External"/><Relationship Id="rId130" Type="http://schemas.openxmlformats.org/officeDocument/2006/relationships/image" Target="media/image51.png"/><Relationship Id="rId135" Type="http://schemas.openxmlformats.org/officeDocument/2006/relationships/image" Target="http://upload.wikimedia.org/math/5/3/f/53fb936077b6a5f35ec1dfc866e0e976.png" TargetMode="External"/><Relationship Id="rId151" Type="http://schemas.openxmlformats.org/officeDocument/2006/relationships/image" Target="http://upload.wikimedia.org/math/a/2/9/a29d06263aa3bbdcaced0fd8ea96671c.png" TargetMode="External"/><Relationship Id="rId13" Type="http://schemas.openxmlformats.org/officeDocument/2006/relationships/hyperlink" Target="https://en.wikipedia.org/wiki/Electrical_grid" TargetMode="External"/><Relationship Id="rId18" Type="http://schemas.openxmlformats.org/officeDocument/2006/relationships/hyperlink" Target="https://en.wikipedia.org/wiki/Distributed_generation" TargetMode="External"/><Relationship Id="rId39" Type="http://schemas.openxmlformats.org/officeDocument/2006/relationships/image" Target="media/image8.png"/><Relationship Id="rId109" Type="http://schemas.openxmlformats.org/officeDocument/2006/relationships/hyperlink" Target="http://en.wikipedia.org/wiki/Flashlight" TargetMode="External"/><Relationship Id="rId34" Type="http://schemas.openxmlformats.org/officeDocument/2006/relationships/hyperlink" Target="https://en.wikipedia.org/wiki/Mini-grid"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35.png"/><Relationship Id="rId97" Type="http://schemas.openxmlformats.org/officeDocument/2006/relationships/hyperlink" Target="http://en.wikipedia.org/wiki/Switched-mode_power_supply" TargetMode="External"/><Relationship Id="rId104" Type="http://schemas.openxmlformats.org/officeDocument/2006/relationships/hyperlink" Target="http://en.wikipedia.org/wiki/Toyota_Prius" TargetMode="External"/><Relationship Id="rId120" Type="http://schemas.openxmlformats.org/officeDocument/2006/relationships/image" Target="http://upload.wikimedia.org/wikipedia/commons/thumb/9/9a/Boost_chronogram.svg/350px-Boost_chronogram.svg.png" TargetMode="External"/><Relationship Id="rId125" Type="http://schemas.openxmlformats.org/officeDocument/2006/relationships/image" Target="http://upload.wikimedia.org/math/5/f/2/5f2773f659e16f3f4785081b32583928.png" TargetMode="External"/><Relationship Id="rId141" Type="http://schemas.openxmlformats.org/officeDocument/2006/relationships/image" Target="http://upload.wikimedia.org/math/2/f/e/2fe74106eab948aa5ca1124f7dbf1d9f.png" TargetMode="External"/><Relationship Id="rId14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33.jpeg"/><Relationship Id="rId92" Type="http://schemas.openxmlformats.org/officeDocument/2006/relationships/hyperlink" Target="http://en.wikipedia.org/wiki/Inductor" TargetMode="External"/><Relationship Id="rId2" Type="http://schemas.openxmlformats.org/officeDocument/2006/relationships/numbering" Target="numbering.xml"/><Relationship Id="rId29" Type="http://schemas.openxmlformats.org/officeDocument/2006/relationships/hyperlink" Target="https://en.wikipedia.org/wiki/Flywheel_energy_storage" TargetMode="External"/><Relationship Id="rId24" Type="http://schemas.openxmlformats.org/officeDocument/2006/relationships/hyperlink" Target="https://en.wikipedia.org/wiki/Low_voltage" TargetMode="External"/><Relationship Id="rId40" Type="http://schemas.openxmlformats.org/officeDocument/2006/relationships/hyperlink" Target="https://en.wikipedia.org/wiki/Intermittent_power_source" TargetMode="External"/><Relationship Id="rId45" Type="http://schemas.openxmlformats.org/officeDocument/2006/relationships/footer" Target="footer1.xml"/><Relationship Id="rId66" Type="http://schemas.openxmlformats.org/officeDocument/2006/relationships/image" Target="media/image29.png"/><Relationship Id="rId87" Type="http://schemas.openxmlformats.org/officeDocument/2006/relationships/hyperlink" Target="http://en.wikipedia.org/wiki/Semiconductor" TargetMode="External"/><Relationship Id="rId110" Type="http://schemas.openxmlformats.org/officeDocument/2006/relationships/image" Target="media/image44.png"/><Relationship Id="rId115" Type="http://schemas.openxmlformats.org/officeDocument/2006/relationships/hyperlink" Target="http://en.wikipedia.org/wiki/Flyback_diode" TargetMode="External"/><Relationship Id="rId131" Type="http://schemas.openxmlformats.org/officeDocument/2006/relationships/image" Target="http://upload.wikimedia.org/math/2/e/4/2e4328ce01bfa74cb5d4e2e20043459e.png" TargetMode="External"/><Relationship Id="rId136" Type="http://schemas.openxmlformats.org/officeDocument/2006/relationships/hyperlink" Target="http://en.wikipedia.org/wiki/File:Boost_chronogram_discontinuous.png" TargetMode="External"/><Relationship Id="rId61" Type="http://schemas.openxmlformats.org/officeDocument/2006/relationships/image" Target="media/image25.jpeg"/><Relationship Id="rId82" Type="http://schemas.openxmlformats.org/officeDocument/2006/relationships/image" Target="media/image40.png"/><Relationship Id="rId152" Type="http://schemas.openxmlformats.org/officeDocument/2006/relationships/image" Target="media/image61.png"/><Relationship Id="rId19" Type="http://schemas.openxmlformats.org/officeDocument/2006/relationships/hyperlink" Target="https://en.wikipedia.org/wiki/Renewable_energy" TargetMode="External"/><Relationship Id="rId14" Type="http://schemas.openxmlformats.org/officeDocument/2006/relationships/hyperlink" Target="https://en.wikipedia.org/wiki/Off-the-grid" TargetMode="External"/><Relationship Id="rId30" Type="http://schemas.openxmlformats.org/officeDocument/2006/relationships/hyperlink" Target="https://en.wikipedia.org/wiki/Electropedia" TargetMode="External"/><Relationship Id="rId35" Type="http://schemas.openxmlformats.org/officeDocument/2006/relationships/image" Target="media/image4.png"/><Relationship Id="rId56" Type="http://schemas.openxmlformats.org/officeDocument/2006/relationships/image" Target="media/image20.png"/><Relationship Id="rId77" Type="http://schemas.openxmlformats.org/officeDocument/2006/relationships/hyperlink" Target="https://www.electronics-tutorials.ws/blog/pulse-width-modulation.html" TargetMode="External"/><Relationship Id="rId100" Type="http://schemas.openxmlformats.org/officeDocument/2006/relationships/hyperlink" Target="http://en.wikipedia.org/wiki/DC_to_DC_converter" TargetMode="External"/><Relationship Id="rId105" Type="http://schemas.openxmlformats.org/officeDocument/2006/relationships/hyperlink" Target="http://en.wikipedia.org/wiki/LED" TargetMode="External"/><Relationship Id="rId126" Type="http://schemas.openxmlformats.org/officeDocument/2006/relationships/image" Target="media/image49.png"/><Relationship Id="rId147" Type="http://schemas.openxmlformats.org/officeDocument/2006/relationships/image" Target="http://upload.wikimedia.org/math/3/1/8/3184beba72fa0a47ad34d39c87e8ec78.png" TargetMode="External"/><Relationship Id="rId8" Type="http://schemas.openxmlformats.org/officeDocument/2006/relationships/image" Target="media/image1.png"/><Relationship Id="rId51" Type="http://schemas.openxmlformats.org/officeDocument/2006/relationships/image" Target="media/image15.jpeg"/><Relationship Id="rId72" Type="http://schemas.openxmlformats.org/officeDocument/2006/relationships/hyperlink" Target="https://microcontrollerslab.com/wp-content/uploads/2017/08/dspic-microcontrollers-architecture.jpg" TargetMode="External"/><Relationship Id="rId93" Type="http://schemas.openxmlformats.org/officeDocument/2006/relationships/image" Target="media/image43.png"/><Relationship Id="rId98" Type="http://schemas.openxmlformats.org/officeDocument/2006/relationships/hyperlink" Target="http://en.wikipedia.org/wiki/Semiconductor" TargetMode="External"/><Relationship Id="rId121" Type="http://schemas.openxmlformats.org/officeDocument/2006/relationships/hyperlink" Target="http://en.wikipedia.org/wiki/File:Boost_chronogram.svg" TargetMode="External"/><Relationship Id="rId142" Type="http://schemas.openxmlformats.org/officeDocument/2006/relationships/image" Target="media/image56.png"/><Relationship Id="rId3" Type="http://schemas.openxmlformats.org/officeDocument/2006/relationships/styles" Target="styles.xml"/><Relationship Id="rId25" Type="http://schemas.openxmlformats.org/officeDocument/2006/relationships/hyperlink" Target="https://en.wikipedia.org/wiki/Microturbine" TargetMode="External"/><Relationship Id="rId46" Type="http://schemas.openxmlformats.org/officeDocument/2006/relationships/image" Target="media/image10.jpeg"/><Relationship Id="rId67" Type="http://schemas.openxmlformats.org/officeDocument/2006/relationships/image" Target="media/image30.png"/><Relationship Id="rId116" Type="http://schemas.openxmlformats.org/officeDocument/2006/relationships/hyperlink" Target="http://en.wikipedia.org/wiki/Buck_converter" TargetMode="External"/><Relationship Id="rId137" Type="http://schemas.openxmlformats.org/officeDocument/2006/relationships/image" Target="media/image54.png"/><Relationship Id="rId20" Type="http://schemas.openxmlformats.org/officeDocument/2006/relationships/hyperlink" Target="https://en.wikipedia.org/wiki/Ancillary_service" TargetMode="External"/><Relationship Id="rId41" Type="http://schemas.openxmlformats.org/officeDocument/2006/relationships/hyperlink" Target="https://en.wikipedia.org/wiki/Microgrid" TargetMode="External"/><Relationship Id="rId62" Type="http://schemas.openxmlformats.org/officeDocument/2006/relationships/hyperlink" Target="https://docs.google.com/document/d/1DiDLBr1tL_CFcw5H39OumKWMWR2__yco/edit" TargetMode="External"/><Relationship Id="rId83" Type="http://schemas.openxmlformats.org/officeDocument/2006/relationships/image" Target="media/image41.png"/><Relationship Id="rId88" Type="http://schemas.openxmlformats.org/officeDocument/2006/relationships/hyperlink" Target="http://en.wikipedia.org/wiki/Diode" TargetMode="External"/><Relationship Id="rId111" Type="http://schemas.openxmlformats.org/officeDocument/2006/relationships/hyperlink" Target="http://en.wikipedia.org/wiki/File:Boost_conventions.svg" TargetMode="External"/><Relationship Id="rId132" Type="http://schemas.openxmlformats.org/officeDocument/2006/relationships/image" Target="media/image52.png"/><Relationship Id="rId153" Type="http://schemas.openxmlformats.org/officeDocument/2006/relationships/fontTable" Target="fontTable.xml"/><Relationship Id="rId15" Type="http://schemas.openxmlformats.org/officeDocument/2006/relationships/hyperlink" Target="https://en.wikipedia.org/wiki/Wide_area_synchronous_grid" TargetMode="External"/><Relationship Id="rId36" Type="http://schemas.openxmlformats.org/officeDocument/2006/relationships/image" Target="media/image5.png"/><Relationship Id="rId57" Type="http://schemas.openxmlformats.org/officeDocument/2006/relationships/image" Target="media/image21.png"/><Relationship Id="rId106" Type="http://schemas.openxmlformats.org/officeDocument/2006/relationships/hyperlink" Target="http://en.wikipedia.org/wiki/Cold_cathode" TargetMode="External"/><Relationship Id="rId127" Type="http://schemas.openxmlformats.org/officeDocument/2006/relationships/image" Target="http://upload.wikimedia.org/math/2/7/6/276cda1aeb79281a951fe8133b0c7fee.png" TargetMode="External"/><Relationship Id="rId10" Type="http://schemas.openxmlformats.org/officeDocument/2006/relationships/hyperlink" Target="https://en.wikipedia.org/wiki/Microgrid" TargetMode="External"/><Relationship Id="rId31" Type="http://schemas.openxmlformats.org/officeDocument/2006/relationships/hyperlink" Target="https://en.wikipedia.org/wiki/Microgrid" TargetMode="External"/><Relationship Id="rId52" Type="http://schemas.openxmlformats.org/officeDocument/2006/relationships/image" Target="media/image16.png"/><Relationship Id="rId73" Type="http://schemas.openxmlformats.org/officeDocument/2006/relationships/image" Target="media/image34.jpeg"/><Relationship Id="rId78" Type="http://schemas.openxmlformats.org/officeDocument/2006/relationships/image" Target="media/image36.png"/><Relationship Id="rId94" Type="http://schemas.openxmlformats.org/officeDocument/2006/relationships/hyperlink" Target="http://en.wikipedia.org/wiki/DC_to_DC_converter" TargetMode="External"/><Relationship Id="rId99" Type="http://schemas.openxmlformats.org/officeDocument/2006/relationships/hyperlink" Target="http://en.wikipedia.org/wiki/Vacuum_tube" TargetMode="External"/><Relationship Id="rId101" Type="http://schemas.openxmlformats.org/officeDocument/2006/relationships/hyperlink" Target="http://en.wikipedia.org/wiki/Aerospace" TargetMode="External"/><Relationship Id="rId122" Type="http://schemas.openxmlformats.org/officeDocument/2006/relationships/image" Target="media/image47.png"/><Relationship Id="rId143" Type="http://schemas.openxmlformats.org/officeDocument/2006/relationships/image" Target="http://upload.wikimedia.org/math/1/6/0/1600ac8e8f1e44020887b8cfe1a8e4bb.png" TargetMode="External"/><Relationship Id="rId148"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en.wikipedia.org/wiki/Fuel_cell" TargetMode="External"/><Relationship Id="rId47" Type="http://schemas.openxmlformats.org/officeDocument/2006/relationships/image" Target="media/image11.png"/><Relationship Id="rId68" Type="http://schemas.openxmlformats.org/officeDocument/2006/relationships/image" Target="media/image31.png"/><Relationship Id="rId89" Type="http://schemas.openxmlformats.org/officeDocument/2006/relationships/hyperlink" Target="http://en.wikipedia.org/wiki/Transistor" TargetMode="External"/><Relationship Id="rId112" Type="http://schemas.openxmlformats.org/officeDocument/2006/relationships/image" Target="media/image45.png"/><Relationship Id="rId133" Type="http://schemas.openxmlformats.org/officeDocument/2006/relationships/image" Target="http://upload.wikimedia.org/math/4/7/4/47472df3a564ecb0a34c091bc18ab390.png" TargetMode="External"/><Relationship Id="rId154" Type="http://schemas.openxmlformats.org/officeDocument/2006/relationships/theme" Target="theme/theme1.xml"/><Relationship Id="rId16" Type="http://schemas.openxmlformats.org/officeDocument/2006/relationships/hyperlink" Target="https://en.wikipedia.org/wiki/Electricity" TargetMode="External"/><Relationship Id="rId37" Type="http://schemas.openxmlformats.org/officeDocument/2006/relationships/image" Target="media/image6.png"/><Relationship Id="rId58" Type="http://schemas.openxmlformats.org/officeDocument/2006/relationships/image" Target="media/image22.png"/><Relationship Id="rId79" Type="http://schemas.openxmlformats.org/officeDocument/2006/relationships/image" Target="media/image37.png"/><Relationship Id="rId102" Type="http://schemas.openxmlformats.org/officeDocument/2006/relationships/hyperlink" Target="http://en.wikipedia.org/wiki/Caltech" TargetMode="External"/><Relationship Id="rId123" Type="http://schemas.openxmlformats.org/officeDocument/2006/relationships/image" Target="http://upload.wikimedia.org/math/e/f/4/ef40d9ca825afaa67ab4d315a8277f21.png" TargetMode="External"/><Relationship Id="rId144" Type="http://schemas.openxmlformats.org/officeDocument/2006/relationships/image" Target="media/image57.png"/><Relationship Id="rId90" Type="http://schemas.openxmlformats.org/officeDocument/2006/relationships/hyperlink" Target="http://en.wikipedia.org/wiki/Energ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14499</Words>
  <Characters>82646</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Harish.m.s</cp:lastModifiedBy>
  <cp:revision>2</cp:revision>
  <dcterms:created xsi:type="dcterms:W3CDTF">2024-11-11T13:46:00Z</dcterms:created>
  <dcterms:modified xsi:type="dcterms:W3CDTF">2024-11-11T13:46:00Z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89307DE6A4C7432F816E1A7B525B0715</vt:lpwstr>
  </property>
</Properties>
</file>