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jc w:val="right"/>
        <w:rPr>
          <w:b/>
          <w:bCs/>
          <w:sz w:val="32"/>
          <w:szCs w:val="32"/>
          <w:lang w:val="sv-SE"/>
        </w:rPr>
      </w:pPr>
      <w:r>
        <w:rPr>
          <w:b/>
          <w:bCs/>
          <w:sz w:val="32"/>
          <w:szCs w:val="32"/>
          <w:lang w:val="sv-SE"/>
        </w:rPr>
        <w:t>Industrial Internship Report on</w:t>
      </w:r>
    </w:p>
    <w:p>
      <w:pPr>
        <w:jc w:val="right"/>
        <w:rPr>
          <w:b/>
          <w:bCs/>
          <w:sz w:val="32"/>
          <w:szCs w:val="32"/>
          <w:lang w:val="sv-SE"/>
        </w:rPr>
      </w:pPr>
      <w:r>
        <w:rPr>
          <w:rFonts w:hint="default"/>
          <w:b/>
          <w:bCs/>
          <w:sz w:val="32"/>
          <w:szCs w:val="32"/>
          <w:lang w:val="en-US"/>
        </w:rPr>
        <w:t xml:space="preserve">Weed Detection System </w:t>
      </w:r>
      <w:r>
        <w:rPr>
          <w:b/>
          <w:bCs/>
          <w:sz w:val="32"/>
          <w:szCs w:val="32"/>
          <w:lang w:val="sv-SE"/>
        </w:rPr>
        <w:t>Prepared by</w:t>
      </w:r>
    </w:p>
    <w:p>
      <w:pPr>
        <w:ind w:left="6480" w:leftChars="0" w:firstLine="720" w:firstLineChars="0"/>
        <w:rPr>
          <w:rFonts w:hint="default"/>
          <w:lang w:val="en-US"/>
        </w:rPr>
      </w:pPr>
      <w:r>
        <w:rPr>
          <w:rFonts w:hint="default"/>
          <w:b/>
          <w:bCs/>
          <w:sz w:val="32"/>
          <w:szCs w:val="32"/>
          <w:lang w:val="en-US"/>
        </w:rPr>
        <w:t>Harish.Na</w:t>
      </w:r>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pPr>
              <w:spacing w:before="120" w:after="120"/>
              <w:jc w:val="center"/>
              <w:rPr>
                <w:i/>
                <w:iCs/>
              </w:rPr>
            </w:pPr>
            <w:r>
              <w:rPr>
                <w:i/>
                <w:iCs/>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r>
              <w:t>This report provides details of the Industrial Internship provided by upskill Campus and The IoT Academy in collaboration with Industrial Partner UniConverge Technologies Pvt Ltd (UCT).</w:t>
            </w:r>
          </w:p>
          <w:p>
            <w:r>
              <w:t>This internship was focused on a project/problem statement provided by UCT. We had to finish the project including the report in 6 weeks’ time.</w:t>
            </w:r>
          </w:p>
          <w:p>
            <w:r>
              <w:t>My project was (Tell about ur Project)</w:t>
            </w:r>
          </w:p>
          <w:p>
            <w:r>
              <w:t>This internship gave me a very good opportunity to get exposure to Industrial problems and design/implement solution for that. It was an overall great experience to have this internship.</w:t>
            </w:r>
          </w:p>
        </w:tc>
      </w:tr>
    </w:tbl>
    <w:p>
      <w:pPr>
        <w:pStyle w:val="20"/>
      </w:pPr>
    </w:p>
    <w:p>
      <w:pPr>
        <w:pStyle w:val="20"/>
      </w:pPr>
    </w:p>
    <w:p>
      <w:pPr>
        <w:pStyle w:val="20"/>
      </w:pPr>
    </w:p>
    <w:p/>
    <w:p/>
    <w:p/>
    <w:p/>
    <w:p/>
    <w:p/>
    <w:p/>
    <w:p>
      <w:pPr>
        <w:rPr>
          <w:b/>
          <w:sz w:val="24"/>
          <w:szCs w:val="24"/>
          <w:u w:val="single"/>
        </w:rPr>
      </w:pPr>
      <w:r>
        <w:rPr>
          <w:b/>
          <w:sz w:val="24"/>
          <w:szCs w:val="24"/>
          <w:u w:val="single"/>
        </w:rPr>
        <w:br w:type="page"/>
      </w:r>
      <w:r>
        <w:rPr>
          <w:b/>
          <w:sz w:val="24"/>
          <w:szCs w:val="24"/>
          <w:u w:val="single"/>
        </w:rPr>
        <w:t>TABLE OF CONTENTS</w:t>
      </w:r>
    </w:p>
    <w:p>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9</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fldChar w:fldCharType="begin"/>
      </w:r>
      <w:r>
        <w:instrText xml:space="preserve"> PAGEREF _Toc139702812 \h </w:instrText>
      </w:r>
      <w:r>
        <w:fldChar w:fldCharType="separate"/>
      </w:r>
      <w:r>
        <w:t>10</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"_Toc139702816" </w:instrText>
      </w:r>
      <w:r>
        <w:fldChar w:fldCharType="separate"/>
      </w:r>
      <w:r>
        <w:rPr>
          <w:rStyle w:val="21"/>
        </w:rPr>
        <w:t>5.1</w:t>
      </w:r>
      <w:r>
        <w:rPr>
          <w:rFonts w:eastAsiaTheme="minorEastAsia"/>
        </w:rPr>
        <w:tab/>
      </w:r>
      <w:r>
        <w:rPr>
          <w:rStyle w:val="21"/>
        </w:rPr>
        <w:t>High Level Diagram (if applicable)</w:t>
      </w:r>
      <w:r>
        <w:tab/>
      </w:r>
      <w:r>
        <w:fldChar w:fldCharType="begin"/>
      </w:r>
      <w:r>
        <w:instrText xml:space="preserve"> PAGEREF _Toc139702816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"_Toc139702817" </w:instrText>
      </w:r>
      <w:r>
        <w:fldChar w:fldCharType="separate"/>
      </w:r>
      <w:r>
        <w:rPr>
          <w:rStyle w:val="21"/>
        </w:rPr>
        <w:t>5.2</w:t>
      </w:r>
      <w:r>
        <w:rPr>
          <w:rFonts w:eastAsiaTheme="minorEastAsia"/>
        </w:rPr>
        <w:tab/>
      </w:r>
      <w:r>
        <w:rPr>
          <w:rStyle w:val="21"/>
        </w:rPr>
        <w:t>Low Level Diagram (if applicable)</w:t>
      </w:r>
      <w:r>
        <w:tab/>
      </w:r>
      <w:r>
        <w:fldChar w:fldCharType="begin"/>
      </w:r>
      <w:r>
        <w:instrText xml:space="preserve"> PAGEREF _Toc139702817 \h </w:instrText>
      </w:r>
      <w:r>
        <w:fldChar w:fldCharType="separate"/>
      </w:r>
      <w:r>
        <w:t>13</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"_Toc139702818" </w:instrText>
      </w:r>
      <w:r>
        <w:fldChar w:fldCharType="separate"/>
      </w:r>
      <w:r>
        <w:rPr>
          <w:rStyle w:val="21"/>
        </w:rPr>
        <w:t>5.3</w:t>
      </w:r>
      <w:r>
        <w:rPr>
          <w:rFonts w:eastAsiaTheme="minorEastAsia"/>
        </w:rPr>
        <w:tab/>
      </w:r>
      <w:r>
        <w:rPr>
          <w:rStyle w:val="21"/>
        </w:rPr>
        <w:t>Interfaces (if applicable)</w:t>
      </w:r>
      <w:r>
        <w:tab/>
      </w:r>
      <w:r>
        <w:fldChar w:fldCharType="begin"/>
      </w:r>
      <w:r>
        <w:instrText xml:space="preserve"> PAGEREF _Toc139702818 \h </w:instrText>
      </w:r>
      <w:r>
        <w:fldChar w:fldCharType="separate"/>
      </w:r>
      <w:r>
        <w:t>13</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1"/>
        </w:rPr>
        <w:t>6.1</w:t>
      </w:r>
      <w:r>
        <w:rPr>
          <w:rFonts w:eastAsiaTheme="minorEastAsia"/>
        </w:rPr>
        <w:tab/>
      </w:r>
      <w:r>
        <w:rPr>
          <w:rStyle w:val="21"/>
        </w:rPr>
        <w:t>Test Plan/ Test Cases</w:t>
      </w:r>
      <w:r>
        <w:tab/>
      </w:r>
      <w:r>
        <w:fldChar w:fldCharType="begin"/>
      </w:r>
      <w:r>
        <w:instrText xml:space="preserve"> PAGEREF _Toc139702820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"_Toc139702821" </w:instrText>
      </w:r>
      <w:r>
        <w:fldChar w:fldCharType="separate"/>
      </w:r>
      <w:r>
        <w:rPr>
          <w:rStyle w:val="21"/>
        </w:rPr>
        <w:t>6.2</w:t>
      </w:r>
      <w:r>
        <w:rPr>
          <w:rFonts w:eastAsiaTheme="minorEastAsia"/>
        </w:rPr>
        <w:tab/>
      </w:r>
      <w:r>
        <w:rPr>
          <w:rStyle w:val="21"/>
        </w:rPr>
        <w:t>Test Procedure</w:t>
      </w:r>
      <w:r>
        <w:tab/>
      </w:r>
      <w:r>
        <w:fldChar w:fldCharType="begin"/>
      </w:r>
      <w:r>
        <w:instrText xml:space="preserve"> PAGEREF _Toc139702821 \h </w:instrText>
      </w:r>
      <w:r>
        <w:fldChar w:fldCharType="separate"/>
      </w:r>
      <w:r>
        <w:t>14</w:t>
      </w:r>
      <w:r>
        <w:fldChar w:fldCharType="end"/>
      </w:r>
      <w:r>
        <w:fldChar w:fldCharType="end"/>
      </w:r>
    </w:p>
    <w:p>
      <w:pPr>
        <w:pStyle w:val="26"/>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1"/>
        </w:rPr>
        <w:t>6.3</w:t>
      </w:r>
      <w:r>
        <w:rPr>
          <w:rFonts w:eastAsiaTheme="minorEastAsia"/>
        </w:rPr>
        <w:tab/>
      </w:r>
      <w:r>
        <w:rPr>
          <w:rStyle w:val="21"/>
        </w:rPr>
        <w:t>Performance Outcome</w:t>
      </w:r>
      <w:r>
        <w:tab/>
      </w:r>
      <w:r>
        <w:fldChar w:fldCharType="begin"/>
      </w:r>
      <w:r>
        <w:instrText xml:space="preserve"> PAGEREF _Toc139702822 \h </w:instrText>
      </w:r>
      <w:r>
        <w:fldChar w:fldCharType="separate"/>
      </w:r>
      <w:r>
        <w:t>14</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16</w:t>
      </w:r>
      <w:r>
        <w:fldChar w:fldCharType="end"/>
      </w:r>
      <w:r>
        <w:fldChar w:fldCharType="end"/>
      </w:r>
    </w:p>
    <w:p>
      <w:r>
        <w:fldChar w:fldCharType="end"/>
      </w:r>
      <w:bookmarkStart w:id="0" w:name="_Toc163037946"/>
    </w:p>
    <w:p>
      <w:r>
        <w:br w:type="page"/>
      </w:r>
    </w:p>
    <w:p>
      <w:pPr>
        <w:pStyle w:val="2"/>
        <w:pageBreakBefore w:val="0"/>
        <w:widowControl/>
        <w:spacing w:before="0" w:after="0"/>
      </w:pPr>
      <w:bookmarkStart w:id="1" w:name="_Toc139702806"/>
      <w:r>
        <w:t>Preface</w:t>
      </w:r>
      <w:bookmarkEnd w:id="1"/>
    </w:p>
    <w:p>
      <w:r>
        <w:t>Summary of the whole 6 weeks’ work.</w:t>
      </w:r>
    </w:p>
    <w:p>
      <w:r>
        <w:t>About need of relevant Internship in career development.</w:t>
      </w:r>
    </w:p>
    <w:p>
      <w:r>
        <w:t>Brief about Your project/problem statement.</w:t>
      </w:r>
    </w:p>
    <w:p>
      <w:r>
        <w:t>Opportunity given by USC/UCT.</w:t>
      </w:r>
    </w:p>
    <w:p>
      <w:r>
        <w:t>How Program was planned</w:t>
      </w:r>
    </w:p>
    <w:p>
      <w: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r>
        <w:t>Your Learnings and overall experience.</w:t>
      </w:r>
    </w:p>
    <w:p>
      <w:r>
        <w:t xml:space="preserve">Thank to all (with names), who have helped you directly or indirectly. </w:t>
      </w:r>
    </w:p>
    <w:p>
      <w:r>
        <w:t>Your message to your juniors and peers.</w:t>
      </w:r>
    </w:p>
    <w:p>
      <w:pPr>
        <w:rPr>
          <w:rFonts w:ascii="Arial" w:hAnsi="Arial" w:eastAsia="Times New Roman" w:cs="Times New Roman"/>
          <w:b/>
          <w:kern w:val="28"/>
          <w:sz w:val="28"/>
          <w:szCs w:val="28"/>
        </w:rPr>
      </w:pPr>
      <w:r>
        <w:br w:type="page"/>
      </w:r>
    </w:p>
    <w:p>
      <w:pPr>
        <w:pStyle w:val="2"/>
        <w:pageBreakBefore w:val="0"/>
        <w:widowControl/>
        <w:spacing w:before="0" w:after="0"/>
      </w:pPr>
      <w:bookmarkStart w:id="2" w:name="_Toc139702807"/>
      <w:r>
        <w:t>Introduction</w:t>
      </w:r>
      <w:bookmarkEnd w:id="0"/>
      <w:bookmarkEnd w:id="2"/>
    </w:p>
    <w:p>
      <w:pPr>
        <w:pStyle w:val="3"/>
        <w:rPr>
          <w:lang w:val="en-US"/>
        </w:rPr>
      </w:pPr>
      <w:bookmarkStart w:id="3" w:name="_Toc139702808"/>
      <w:bookmarkStart w:id="4" w:name="_Toc163037947"/>
      <w:r>
        <w:rPr>
          <w:lang w:val="en-US"/>
        </w:rPr>
        <w:t>About UniConverge Technologies Pvt Ltd</w:t>
      </w:r>
      <w:bookmarkEnd w:id="3"/>
    </w:p>
    <w:p>
      <w:r>
        <w:t>A company established in 2013 and working in Digital Transformation domain and providing Industrial solutions with prime focus on sustainability and RoI.</w:t>
      </w:r>
    </w:p>
    <w:p>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pPr>
      <w:r>
        <w:t xml:space="preserve">It enables device connectivity via industry standard IoT protocols - MQTT, CoAP, HTTP, Modbus TCP, OPC UA </w:t>
      </w:r>
    </w:p>
    <w:p>
      <w:pPr>
        <w:numPr>
          <w:ilvl w:val="0"/>
          <w:numId w:val="3"/>
        </w:numPr>
      </w:pPr>
      <w:r>
        <w:t>It supports both cloud and on-premises deployments.</w:t>
      </w:r>
    </w:p>
    <w:p>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p>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2"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p/>
    <w:p>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r>
        <w:t>Factory watch is a platform for smart factory needs.</w:t>
      </w:r>
    </w:p>
    <w:p>
      <w:r>
        <w:t xml:space="preserve">It provides Users/ Factory </w:t>
      </w:r>
    </w:p>
    <w:p>
      <w:pPr>
        <w:numPr>
          <w:ilvl w:val="0"/>
          <w:numId w:val="4"/>
        </w:numPr>
      </w:pPr>
      <w:r>
        <w:t>with a scalable solution for their Production and asset monitoring</w:t>
      </w:r>
    </w:p>
    <w:p>
      <w:pPr>
        <w:numPr>
          <w:ilvl w:val="0"/>
          <w:numId w:val="4"/>
        </w:numPr>
      </w:pPr>
      <w:r>
        <w:t>OEE and predictive maintenance solution scaling up to digital twin for your assets.</w:t>
      </w:r>
    </w:p>
    <w:p>
      <w:pPr>
        <w:numPr>
          <w:ilvl w:val="0"/>
          <w:numId w:val="4"/>
        </w:numPr>
      </w:pPr>
      <w:r>
        <w:t>to unleased the true potential of the data that their machines are generating and helps to identify the KPIs and also improve them.</w:t>
      </w:r>
    </w:p>
    <w:p>
      <w:pPr>
        <w:numPr>
          <w:ilvl w:val="0"/>
          <w:numId w:val="4"/>
        </w:numPr>
      </w:pPr>
      <w:r>
        <w:t>A modular architecture that allows users to choose the service that they what to start and then can scale to more complex solutions as per their demands.</w:t>
      </w:r>
    </w:p>
    <w:p>
      <w:r>
        <w:t>Its unique SaaS model helps users to save time, cost and money.</w:t>
      </w:r>
    </w:p>
    <w:p>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p/>
    <w:p/>
    <w:p/>
    <w:p/>
    <w:p/>
    <w:p>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6"/>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r>
        <w:t>UCT  is one of the early adopters of LoRAWAN teschnology and providing solution in Agritech, Smart cities, Industrial Monitoring, Smart Street Light, Smart Water/ Gas/ Electricity metering solutions etc.</w:t>
      </w:r>
    </w:p>
    <w:p>
      <w:pPr>
        <w:pStyle w:val="45"/>
        <w:numPr>
          <w:ilvl w:val="0"/>
          <w:numId w:val="2"/>
        </w:numPr>
        <w:rPr>
          <w:sz w:val="32"/>
          <w:szCs w:val="32"/>
        </w:rPr>
      </w:pPr>
      <w:r>
        <w:rPr>
          <w:sz w:val="32"/>
          <w:szCs w:val="32"/>
        </w:rPr>
        <w:t>Predictive Maintenance</w:t>
      </w:r>
    </w:p>
    <w:p>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pPr>
        <w:pStyle w:val="3"/>
        <w:rPr>
          <w:lang w:val="en-US"/>
        </w:rPr>
      </w:pPr>
      <w:bookmarkStart w:id="5" w:name="_Toc139702809"/>
      <w:r>
        <w:rPr>
          <w:lang w:val="en-US"/>
        </w:rPr>
        <w:t>About upskill Campus</w:t>
      </w:r>
      <w:bookmarkEnd w:id="5"/>
      <w:r>
        <w:rPr>
          <w:lang w:val="en-US"/>
        </w:rPr>
        <w:t xml:space="preserve"> (USC)</w:t>
      </w:r>
    </w:p>
    <w:p>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pPr>
        <w:rPr>
          <w:rFonts w:ascii="Arial" w:hAnsi="Arial"/>
          <w:kern w:val="24"/>
        </w:rPr>
      </w:pPr>
    </w:p>
    <w:p>
      <w:pPr>
        <w:rPr>
          <w:rFonts w:ascii="Arial" w:hAnsi="Arial"/>
          <w:kern w:val="24"/>
        </w:rPr>
      </w:pPr>
    </w:p>
    <w:p>
      <w:pPr>
        <w:rPr>
          <w:rFonts w:ascii="Arial" w:hAnsi="Arial"/>
          <w:kern w:val="24"/>
        </w:rPr>
      </w:pPr>
    </w:p>
    <w:p>
      <w:pPr>
        <w:rPr>
          <w:rFonts w:ascii="Arial" w:hAnsi="Arial"/>
          <w:kern w:val="24"/>
        </w:rPr>
      </w:pPr>
    </w:p>
    <w:p/>
    <w:p>
      <w:r>
        <w:pict>
          <v:shape id="Oval 50" o:spid="_x0000_s1037" o:spt="3" type="#_x0000_t3" style="position:absolute;left:0pt;margin-left:236pt;margin-top:0pt;height:132.15pt;width:137.35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path/>
            <v:fill on="t" focussize="0,0"/>
            <v:stroke on="f" weight="2pt"/>
            <v:imagedata o:title=""/>
            <o:lock v:ext="edit"/>
            <v:shadow on="t" type="perspective" color="#000000" opacity="6553f" offset="0pt,0pt" matrix="66847f,,,66847f"/>
          </v:shape>
        </w:pict>
      </w:r>
      <w:r>
        <w:pict>
          <v:shape id="Oval 51" o:spid="_x0000_s1036" o:spt="3" type="#_x0000_t3" style="position:absolute;left:0pt;margin-left:241.1pt;margin-top:3.3pt;height:123.35pt;width:127.5pt;z-index:251660288;v-text-anchor:middle;mso-width-relative:page;mso-height-relative:page;" fillcolor="#00B050"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v:path/>
            <v:fill on="t" focussize="0,0"/>
            <v:stroke on="f" weight="2pt"/>
            <v:imagedata o:title=""/>
            <o:lock v:ext="edit"/>
          </v:shape>
        </w:pic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pict>
          <v:line id="Straight Connector 53" o:spid="_x0000_s1035" o:spt="20" style="position:absolute;left:0pt;flip:y;margin-left:172.05pt;margin-top:61.6pt;height:51.85pt;width:63.45pt;z-index:2516613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v:path arrowok="t"/>
            <v:fill focussize="0,0"/>
            <v:stroke weight="4.5pt" color="#FF5969"/>
            <v:imagedata o:title=""/>
            <o:lock v:ext="edit"/>
          </v:line>
        </w:pict>
      </w:r>
      <w:r>
        <w:pict>
          <v:shape id="Oval 54" o:spid="_x0000_s1034"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path/>
            <v:fill on="f" focussize="0,0"/>
            <v:stroke on="f" weight="2pt"/>
            <v:imagedata o:title=""/>
            <o:lock v:ext="edit"/>
            <v:shadow on="t" type="perspective" color="#5A5A5A" opacity="13107f" offset="0pt,0pt" matrix="66191f,,,66191f"/>
          </v:shape>
        </w:pict>
      </w:r>
      <w:r>
        <w:pict>
          <v:shape id="Arc 55" o:spid="_x0000_s1033" o:spt="100" style="position:absolute;left:0pt;margin-left:90.65pt;margin-top:76.5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arrowok="t" o:connecttype="custom" o:connectlocs="191567,205039;854602,23746;1334373,515988;1136128,1174153" o:connectangles="0,0,0,0"/>
            <v:fill on="f" focussize="0,0"/>
            <v:stroke weight="1.5pt" color="#00B050" joinstyle="round"/>
            <v:imagedata o:title=""/>
            <o:lock v:ext="edit"/>
          </v:shape>
        </w:pict>
      </w:r>
      <w:r>
        <w:pict>
          <v:shape id="TextBox 56" o:spid="_x0000_s1032" o:spt="202" type="#_x0000_t202" style="position:absolute;left:0pt;margin-left:0pt;margin-top:193.3pt;height:116.35pt;width:214.1pt;z-index:25166336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shape id="Oval 58" o:spid="_x0000_s1031" o:spt="3" type="#_x0000_t3" style="position:absolute;left:0pt;margin-left:404.15pt;margin-top:104.3pt;height:90pt;width:90pt;z-index:251664384;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path/>
            <v:fill on="t" focussize="0,0"/>
            <v:stroke on="f" weight="2pt"/>
            <v:imagedata o:title=""/>
            <o:lock v:ext="edit"/>
            <v:shadow on="t" type="perspective" color="#5A5A5A" opacity="13107f" offset="0pt,0pt" matrix="66191f,,,66191f"/>
          </v:shape>
        </w:pic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pict>
          <v:line id="Straight Connector 60" o:spid="_x0000_s1030" o:spt="20" style="position:absolute;left:0pt;flip:x y;margin-left:372.6pt;margin-top:60.35pt;height:44.85pt;width:61.2pt;z-index:25166540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v:path arrowok="t"/>
            <v:fill focussize="0,0"/>
            <v:stroke weight="4.5pt" color="#FF5969"/>
            <v:imagedata o:title=""/>
            <o:lock v:ext="edit"/>
          </v:line>
        </w:pict>
      </w:r>
      <w:r>
        <w:pict>
          <v:shape id="TextBox 62" o:spid="_x0000_s1029" o:spt="202" type="#_x0000_t202" style="position:absolute;left:0pt;margin-left:181.6pt;margin-top:297.5pt;height:29.1pt;width:246.2pt;z-index:251666432;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path/>
            <v:fill on="f" focussize="0,0"/>
            <v:stroke on="f" joinstyle="miter"/>
            <v:imagedata o:title=""/>
            <o:lock v:ext="edit"/>
            <v:textbox style="mso-fit-shape-to-text:t;">
              <w:txbxContent>
                <w:p>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w:r>
      <w:r>
        <w:pict>
          <v:shape id="TextBox 63" o:spid="_x0000_s1028" o:spt="202" type="#_x0000_t202" style="position:absolute;left:0pt;margin-left:379.8pt;margin-top:202.8pt;height:61.8pt;width:163.3pt;z-index:25166745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path/>
            <v:fill on="f" focussize="0,0"/>
            <v:stroke on="f" joinstyle="miter"/>
            <v:imagedata o:title=""/>
            <o:lock v:ext="edit"/>
            <v:textbox style="mso-fit-shape-to-text:t;">
              <w:txbxContent>
                <w:p>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w:r>
    </w:p>
    <w:p/>
    <w:p/>
    <w:p/>
    <w:p/>
    <w:p/>
    <w:p/>
    <w:p/>
    <w:p/>
    <w:p/>
    <w:p/>
    <w:p/>
    <w:p/>
    <w:p/>
    <w:p/>
    <w:p>
      <w:pPr>
        <w:ind w:left="-450"/>
      </w:pPr>
    </w:p>
    <w:p>
      <w:r>
        <w:pict>
          <v:group id="Group 5" o:spid="_x0000_s1039" o:spt="203" style="position:absolute;left:0pt;margin-left:-83.25pt;margin-top:14.35pt;height:119.25pt;width:642pt;z-index:251668480;mso-width-relative:page;mso-height-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o:lock v:ext="edit"/>
            <v:shape id="Diagram 91" o:spid="_x0000_s1040" o:spt="75" type="#_x0000_t75" style="position:absolute;left:3251;top:-162;height:26740;width:2527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path/>
              <v:fill on="f" focussize="0,0"/>
              <v:stroke on="f" joinstyle="miter"/>
              <v:imagedata r:id="rId21" o:title=""/>
              <o:lock v:ext="edit" aspectratio="f"/>
            </v:shape>
            <v:group id="Group 92" o:spid="_x0000_s1041" o:spt="203" style="position:absolute;left:29443;top:0;height:26266;width:91651;" coordorigin="29443,0"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v:shape id="Diagram 93" o:spid="_x0000_s1042" o:spt="75" type="#_x0000_t75" style="position:absolute;left:32674;top:-162;height:26740;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path/>
                <v:fill on="f" focussize="0,0"/>
                <v:stroke on="f" joinstyle="miter"/>
                <v:imagedata r:id="rId22" o:title=""/>
                <o:lock v:ext="edit" aspectratio="f"/>
              </v:shape>
              <v:shape id="Diagram 94" o:spid="_x0000_s1043" o:spt="75" type="#_x0000_t75" style="position:absolute;left:62097;top:-325;height:26822;width:2536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path/>
                <v:fill on="f" focussize="0,0"/>
                <v:stroke on="f" joinstyle="miter"/>
                <v:imagedata r:id="rId23" o:title=""/>
                <o:lock v:ext="edit" aspectratio="f"/>
              </v:shape>
              <v:shape id="Diagram 95" o:spid="_x0000_s1044" o:spt="75" type="#_x0000_t75" style="position:absolute;left:92659;top:-325;height:26822;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path/>
                <v:fill on="f" focussize="0,0"/>
                <v:stroke on="f" joinstyle="miter"/>
                <v:imagedata r:id="rId24" o:title=""/>
                <o:lock v:ext="edit" aspectratio="f"/>
              </v:shape>
            </v:group>
          </v:group>
        </w:pict>
      </w:r>
    </w:p>
    <w:p/>
    <w:p/>
    <w:p/>
    <w:p/>
    <w:p/>
    <w:p/>
    <w:p>
      <w:pPr>
        <w:pStyle w:val="3"/>
        <w:rPr>
          <w:lang w:val="en-US"/>
        </w:rPr>
      </w:pPr>
      <w:bookmarkStart w:id="6" w:name="_Toc139702810"/>
      <w:r>
        <w:rPr>
          <w:lang w:val="en-US"/>
        </w:rPr>
        <w:t>The IoT Academy</w:t>
      </w:r>
    </w:p>
    <w:p>
      <w:r>
        <w:t>The IoT academy is EdTech Division of UCT that is running long executive certification programs in collaboration with EICT Academy, IITK, IITR and IITG in multiple domains.</w:t>
      </w:r>
    </w:p>
    <w:p>
      <w:pPr>
        <w:pStyle w:val="3"/>
        <w:numPr>
          <w:ilvl w:val="0"/>
          <w:numId w:val="0"/>
        </w:numPr>
        <w:ind w:left="576"/>
        <w:rPr>
          <w:lang w:val="en-US"/>
        </w:rPr>
      </w:pPr>
    </w:p>
    <w:p>
      <w:pPr>
        <w:pStyle w:val="3"/>
        <w:rPr>
          <w:lang w:val="en-US"/>
        </w:rPr>
      </w:pPr>
      <w:r>
        <w:rPr>
          <w:lang w:val="en-US"/>
        </w:rPr>
        <w:t>Objective</w:t>
      </w:r>
      <w:bookmarkEnd w:id="4"/>
      <w:bookmarkEnd w:id="6"/>
      <w:r>
        <w:rPr>
          <w:lang w:val="en-US"/>
        </w:rPr>
        <w:t>s of this Internship program</w:t>
      </w:r>
    </w:p>
    <w:p>
      <w:r>
        <w:t>The objective for this internship program was to</w:t>
      </w:r>
    </w:p>
    <w:p>
      <w:r>
        <w:t> </w:t>
      </w:r>
      <w:r>
        <w:rPr>
          <w:rFonts w:ascii="Segoe UI Symbol" w:hAnsi="Segoe UI Symbol" w:cs="Segoe UI Symbol"/>
        </w:rPr>
        <w:t>☛</w:t>
      </w:r>
      <w:r>
        <w:t xml:space="preserve"> get practical experience of working in the industry.</w:t>
      </w:r>
    </w:p>
    <w:p>
      <w:r>
        <w:t> </w:t>
      </w:r>
      <w:r>
        <w:rPr>
          <w:rFonts w:ascii="Segoe UI Symbol" w:hAnsi="Segoe UI Symbol" w:cs="Segoe UI Symbol"/>
        </w:rPr>
        <w:t>☛</w:t>
      </w:r>
      <w:r>
        <w:t xml:space="preserve"> to solve real world problems.</w:t>
      </w:r>
    </w:p>
    <w:p>
      <w:r>
        <w:t> </w:t>
      </w:r>
      <w:r>
        <w:rPr>
          <w:rFonts w:ascii="Segoe UI Symbol" w:hAnsi="Segoe UI Symbol" w:cs="Segoe UI Symbol"/>
        </w:rPr>
        <w:t>☛</w:t>
      </w:r>
      <w:r>
        <w:t xml:space="preserve"> to have improved job prospects.</w:t>
      </w:r>
    </w:p>
    <w:p>
      <w:r>
        <w:t> </w:t>
      </w:r>
      <w:r>
        <w:rPr>
          <w:rFonts w:ascii="Segoe UI Symbol" w:hAnsi="Segoe UI Symbol" w:cs="Segoe UI Symbol"/>
        </w:rPr>
        <w:t>☛</w:t>
      </w:r>
      <w:r>
        <w:t xml:space="preserve"> to have Improved understanding of our field and its applications.</w:t>
      </w:r>
      <w:r>
        <w:rPr>
          <w:rFonts w:ascii="Calibri" w:hAnsi="Calibri" w:cs="Calibri"/>
        </w:rPr>
        <w:t> </w:t>
      </w:r>
    </w:p>
    <w:p>
      <w:r>
        <w:t> </w:t>
      </w:r>
      <w:r>
        <w:rPr>
          <w:rFonts w:ascii="Segoe UI Symbol" w:hAnsi="Segoe UI Symbol" w:cs="Segoe UI Symbol"/>
        </w:rPr>
        <w:t>☛</w:t>
      </w:r>
      <w:r>
        <w:t xml:space="preserve"> to have Personal growth like better communication and problem solving.</w:t>
      </w:r>
    </w:p>
    <w:p/>
    <w:p/>
    <w:p/>
    <w:p>
      <w:pPr>
        <w:pStyle w:val="3"/>
        <w:rPr>
          <w:lang w:val="en-US"/>
        </w:rPr>
      </w:pPr>
      <w:bookmarkStart w:id="7" w:name="_Reference"/>
      <w:bookmarkEnd w:id="7"/>
      <w:bookmarkStart w:id="8" w:name="_Toc163037949"/>
      <w:bookmarkStart w:id="9" w:name="_Toc139702811"/>
      <w:r>
        <w:rPr>
          <w:lang w:val="en-US"/>
        </w:rPr>
        <w:t>Reference</w:t>
      </w:r>
      <w:bookmarkEnd w:id="8"/>
      <w:bookmarkEnd w:id="9"/>
    </w:p>
    <w:p>
      <w:r>
        <w:t>[1]</w:t>
      </w:r>
      <w:r>
        <w:tab/>
      </w:r>
      <w:r>
        <w:rPr>
          <w:rFonts w:hint="default"/>
        </w:rPr>
        <w:t>https://www.geeksforgeeks.org/convolutional-neural-network-cnn-in-machine-learning/</w:t>
      </w:r>
    </w:p>
    <w:p>
      <w:pPr>
        <w:pStyle w:val="3"/>
        <w:rPr>
          <w:lang w:val="en-US"/>
        </w:rPr>
      </w:pPr>
      <w:bookmarkStart w:id="10" w:name="_Toc163037950"/>
      <w:bookmarkStart w:id="11" w:name="_Toc139702812"/>
      <w:r>
        <w:rPr>
          <w:lang w:val="en-US"/>
        </w:rPr>
        <w:t>Glossary</w:t>
      </w:r>
      <w:bookmarkEnd w:id="10"/>
      <w:bookmarkEnd w:id="1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7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Terms</w:t>
            </w: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r>
              <w:rPr>
                <w:rStyle w:val="42"/>
                <w:rFonts w:ascii="Times New Roman" w:hAnsi="Times New Roman" w:eastAsia="Times New Roman" w:cs="Times New Roman"/>
                <w:b w:val="0"/>
                <w:color w:val="000000"/>
                <w:sz w:val="20"/>
                <w:szCs w:val="20"/>
              </w:rPr>
              <w:t>Acronym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674"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c>
          <w:tcPr>
            <w:tcW w:w="7182" w:type="dxa"/>
          </w:tcPr>
          <w:p>
            <w:pPr>
              <w:widowControl w:val="0"/>
              <w:spacing w:after="0" w:line="240" w:lineRule="auto"/>
              <w:ind w:left="6"/>
              <w:jc w:val="both"/>
              <w:rPr>
                <w:rStyle w:val="42"/>
                <w:rFonts w:ascii="Times New Roman" w:hAnsi="Times New Roman" w:eastAsia="Times New Roman" w:cs="Times New Roman"/>
                <w:b w:val="0"/>
                <w:color w:val="000000"/>
                <w:sz w:val="20"/>
                <w:szCs w:val="20"/>
              </w:rPr>
            </w:pPr>
          </w:p>
        </w:tc>
      </w:tr>
    </w:tbl>
    <w:p>
      <w:pPr>
        <w:rPr>
          <w:rFonts w:ascii="Arial" w:hAnsi="Arial" w:eastAsia="Times New Roman" w:cs="Times New Roman"/>
          <w:b/>
          <w:kern w:val="28"/>
          <w:sz w:val="28"/>
          <w:szCs w:val="28"/>
        </w:rPr>
      </w:pPr>
      <w:r>
        <w:br w:type="page"/>
      </w:r>
    </w:p>
    <w:p>
      <w:pPr>
        <w:pStyle w:val="2"/>
        <w:pageBreakBefore w:val="0"/>
        <w:widowControl/>
        <w:spacing w:before="0" w:after="0"/>
      </w:pPr>
      <w:bookmarkStart w:id="12" w:name="_Toc139702813"/>
      <w:r>
        <w:t>Problem Statement</w:t>
      </w:r>
      <w:bookmarkEnd w:id="12"/>
    </w:p>
    <w:p>
      <w:pPr>
        <w:pStyle w:val="22"/>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pPr>
        <w:pStyle w:val="22"/>
        <w:shd w:val="clear" w:color="auto" w:fill="FFFFFF"/>
        <w:spacing w:before="0" w:beforeAutospacing="0" w:after="150" w:afterAutospacing="0" w:line="315" w:lineRule="atLeast"/>
        <w:rPr>
          <w:rFonts w:hint="default" w:ascii="Arial" w:hAnsi="Arial" w:cs="Arial"/>
          <w:color w:val="000000"/>
          <w:sz w:val="21"/>
          <w:szCs w:val="21"/>
          <w:lang w:val="en-US"/>
        </w:rPr>
      </w:pPr>
      <w:r>
        <w:rPr>
          <w:rFonts w:hint="default" w:ascii="Arial" w:hAnsi="Arial" w:cs="Arial"/>
          <w:color w:val="000000"/>
          <w:sz w:val="21"/>
          <w:szCs w:val="21"/>
          <w:lang w:val="en-US"/>
        </w:rPr>
        <w:t>Building a machine learning model that can acuurately classify between weeds and crops and using the model to classify the image</w:t>
      </w:r>
    </w:p>
    <w:p>
      <w:pPr>
        <w:pStyle w:val="22"/>
        <w:shd w:val="clear" w:color="auto" w:fill="FFFFFF"/>
        <w:spacing w:before="0" w:beforeAutospacing="0" w:after="150" w:afterAutospacing="0" w:line="315" w:lineRule="atLeast"/>
        <w:rPr>
          <w:rFonts w:ascii="Arial" w:hAnsi="Arial" w:cs="Arial"/>
          <w:color w:val="000000"/>
          <w:sz w:val="21"/>
          <w:szCs w:val="21"/>
        </w:rPr>
      </w:pPr>
    </w:p>
    <w:p/>
    <w:p>
      <w:pPr>
        <w:rPr>
          <w:rFonts w:ascii="Arial" w:hAnsi="Arial" w:eastAsia="Times New Roman" w:cs="Times New Roman"/>
          <w:b/>
          <w:kern w:val="28"/>
          <w:sz w:val="28"/>
          <w:szCs w:val="28"/>
        </w:rPr>
      </w:pPr>
      <w:r>
        <w:br w:type="page"/>
      </w:r>
    </w:p>
    <w:p>
      <w:pPr>
        <w:pStyle w:val="2"/>
        <w:pageBreakBefore w:val="0"/>
        <w:widowControl/>
        <w:spacing w:before="0" w:after="0"/>
      </w:pPr>
      <w:bookmarkStart w:id="13" w:name="_Toc139702814"/>
      <w:r>
        <w:t>Existing and Proposed solution</w:t>
      </w:r>
      <w:bookmarkEnd w:id="13"/>
    </w:p>
    <w:p/>
    <w:p>
      <w:pPr>
        <w:rPr>
          <w:b/>
          <w:bCs/>
        </w:rPr>
      </w:pPr>
      <w:r>
        <w:rPr>
          <w:b/>
          <w:bCs/>
        </w:rPr>
        <w:t>Provide summary of existing solutions provided by others, what are their limitations?</w:t>
      </w:r>
    </w:p>
    <w:p>
      <w:pPr>
        <w:rPr>
          <w:rFonts w:hint="default"/>
          <w:lang w:val="en-US"/>
        </w:rPr>
      </w:pPr>
      <w:r>
        <w:rPr>
          <w:rFonts w:hint="default"/>
          <w:lang w:val="en-US"/>
        </w:rPr>
        <w:t>Previous solutions uses pre-trained model such as VGG16, Inception-v3, ResNet-50 and Xception . Although this is good enough it could be made better to fit our use case</w:t>
      </w:r>
    </w:p>
    <w:p>
      <w:pPr>
        <w:rPr>
          <w:b/>
          <w:bCs/>
        </w:rPr>
      </w:pPr>
      <w:r>
        <w:rPr>
          <w:b/>
          <w:bCs/>
        </w:rPr>
        <w:t>What is your proposed solution?</w:t>
      </w:r>
    </w:p>
    <w:p>
      <w:pPr>
        <w:rPr>
          <w:rFonts w:hint="default"/>
          <w:b w:val="0"/>
          <w:bCs w:val="0"/>
          <w:lang w:val="en-US"/>
        </w:rPr>
      </w:pPr>
      <w:r>
        <w:rPr>
          <w:rFonts w:hint="default"/>
          <w:b w:val="0"/>
          <w:bCs w:val="0"/>
          <w:lang w:val="en-US"/>
        </w:rPr>
        <w:t>Building own model using CNN  we get a greater flexibility and a detection system that fully uses our own dataset instead of relying on other datasets like DeepWeeds  and Agriculture-Vision challenge 2020 </w:t>
      </w:r>
    </w:p>
    <w:p>
      <w:pPr>
        <w:rPr>
          <w:b/>
          <w:bCs/>
        </w:rPr>
      </w:pPr>
      <w:r>
        <w:rPr>
          <w:b/>
          <w:bCs/>
        </w:rPr>
        <w:t>What value addition are you planning?</w:t>
      </w:r>
    </w:p>
    <w:p/>
    <w:p>
      <w:pPr>
        <w:pStyle w:val="3"/>
      </w:pPr>
      <w:r>
        <w:t>Code submission (Github link)</w:t>
      </w:r>
    </w:p>
    <w:p>
      <w:pPr>
        <w:rPr>
          <w:rFonts w:hint="default"/>
          <w:lang w:val="en-GB"/>
        </w:rPr>
      </w:pPr>
      <w:r>
        <w:rPr>
          <w:rFonts w:hint="default"/>
          <w:lang w:val="en-GB"/>
        </w:rPr>
        <w:fldChar w:fldCharType="begin"/>
      </w:r>
      <w:r>
        <w:rPr>
          <w:rFonts w:hint="default"/>
          <w:lang w:val="en-GB"/>
        </w:rPr>
        <w:instrText xml:space="preserve"> HYPERLINK "https://github.com/Harish0311/py-ml-weed-detection" </w:instrText>
      </w:r>
      <w:r>
        <w:rPr>
          <w:rFonts w:hint="default"/>
          <w:lang w:val="en-GB"/>
        </w:rPr>
        <w:fldChar w:fldCharType="separate"/>
      </w:r>
      <w:r>
        <w:rPr>
          <w:rStyle w:val="18"/>
          <w:rFonts w:hint="default"/>
          <w:lang w:val="en-GB"/>
        </w:rPr>
        <w:t>https://github.com/Harish0311/py-ml-weed-detection.git</w:t>
      </w:r>
      <w:r>
        <w:rPr>
          <w:rFonts w:hint="default"/>
          <w:lang w:val="en-GB"/>
        </w:rPr>
        <w:fldChar w:fldCharType="end"/>
      </w:r>
    </w:p>
    <w:p>
      <w:pPr>
        <w:rPr>
          <w:rFonts w:hint="default"/>
          <w:lang w:val="en-GB"/>
        </w:rPr>
      </w:pPr>
    </w:p>
    <w:p>
      <w:pPr>
        <w:pStyle w:val="3"/>
      </w:pPr>
      <w:r>
        <w:t xml:space="preserve">Report submission (Github link)  : </w:t>
      </w:r>
      <w:r>
        <w:rPr>
          <w:b w:val="0"/>
        </w:rPr>
        <w:t>first make placeholder, copy the link.</w:t>
      </w:r>
    </w:p>
    <w:p>
      <w:pPr>
        <w:pStyle w:val="3"/>
        <w:rPr>
          <w:kern w:val="28"/>
          <w:sz w:val="28"/>
          <w:szCs w:val="28"/>
        </w:rPr>
      </w:pPr>
      <w:r>
        <w:br w:type="page"/>
      </w:r>
    </w:p>
    <w:p>
      <w:pPr>
        <w:pStyle w:val="2"/>
        <w:pageBreakBefore w:val="0"/>
        <w:widowControl/>
        <w:spacing w:before="0" w:after="0"/>
      </w:pPr>
      <w:bookmarkStart w:id="14" w:name="_Toc139702815"/>
      <w:r>
        <w:t>Proposed Design/ Model</w:t>
      </w:r>
      <w:bookmarkEnd w:id="14"/>
    </w:p>
    <w:p/>
    <w:p>
      <w:pPr>
        <w:numPr>
          <w:ilvl w:val="0"/>
          <w:numId w:val="5"/>
        </w:numPr>
        <w:tabs>
          <w:tab w:val="clear" w:pos="420"/>
        </w:tabs>
        <w:ind w:left="420" w:leftChars="0" w:hanging="420" w:firstLineChars="0"/>
        <w:rPr>
          <w:rFonts w:hint="default"/>
          <w:color w:val="auto"/>
          <w:lang w:val="en-US"/>
        </w:rPr>
      </w:pPr>
      <w:r>
        <w:rPr>
          <w:rFonts w:hint="default"/>
          <w:lang w:val="en-US"/>
        </w:rPr>
        <w:t>First we clean the dataset using a program that automatically classifies the images from the dataset as weed or crop.</w:t>
      </w:r>
    </w:p>
    <w:p>
      <w:pPr>
        <w:numPr>
          <w:ilvl w:val="0"/>
          <w:numId w:val="5"/>
        </w:numPr>
        <w:tabs>
          <w:tab w:val="clear" w:pos="420"/>
        </w:tabs>
        <w:ind w:left="420" w:leftChars="0" w:hanging="420" w:firstLineChars="0"/>
        <w:rPr>
          <w:rFonts w:hint="default"/>
          <w:color w:val="auto"/>
          <w:lang w:val="en-US"/>
        </w:rPr>
      </w:pPr>
      <w:r>
        <w:rPr>
          <w:rFonts w:hint="default"/>
          <w:color w:val="auto"/>
          <w:lang w:val="en-US"/>
        </w:rPr>
        <w:t>Then we take 80 percentage of those images for training purpose and 20 purpose for validation purpose.</w:t>
      </w:r>
    </w:p>
    <w:p>
      <w:pPr>
        <w:numPr>
          <w:ilvl w:val="0"/>
          <w:numId w:val="5"/>
        </w:numPr>
        <w:tabs>
          <w:tab w:val="clear" w:pos="420"/>
        </w:tabs>
        <w:ind w:left="420" w:leftChars="0" w:hanging="420" w:firstLineChars="0"/>
        <w:rPr>
          <w:rFonts w:hint="default"/>
          <w:color w:val="auto"/>
          <w:lang w:val="en-US"/>
        </w:rPr>
      </w:pPr>
      <w:r>
        <w:rPr>
          <w:rFonts w:hint="default"/>
          <w:color w:val="auto"/>
          <w:lang w:val="en-US"/>
        </w:rPr>
        <w:t>We then build a model that can classify the images using the training images</w:t>
      </w:r>
    </w:p>
    <w:p>
      <w:pPr>
        <w:numPr>
          <w:ilvl w:val="0"/>
          <w:numId w:val="5"/>
        </w:numPr>
        <w:tabs>
          <w:tab w:val="clear" w:pos="420"/>
        </w:tabs>
        <w:ind w:left="420" w:leftChars="0" w:hanging="420" w:firstLineChars="0"/>
        <w:rPr>
          <w:rFonts w:hint="default"/>
          <w:color w:val="auto"/>
          <w:lang w:val="en-US"/>
        </w:rPr>
      </w:pPr>
      <w:r>
        <w:rPr>
          <w:rFonts w:hint="default"/>
          <w:color w:val="auto"/>
          <w:lang w:val="en-US"/>
        </w:rPr>
        <w:t>Load the model into another program that takes image as input and classifies them using our model</w:t>
      </w:r>
    </w:p>
    <w:p>
      <w:pPr>
        <w:rPr>
          <w:rFonts w:hint="default"/>
          <w:lang w:val="en-US"/>
        </w:rPr>
      </w:pPr>
      <w:r>
        <w:rPr>
          <w:rFonts w:hint="default"/>
          <w:color w:val="auto"/>
          <w:lang w:val="en-US"/>
        </w:rPr>
        <w:t>Done!</w:t>
      </w:r>
    </w:p>
    <w:p/>
    <w:p>
      <w:pPr>
        <w:pStyle w:val="3"/>
      </w:pPr>
      <w:bookmarkStart w:id="15" w:name="_Toc139702818"/>
      <w:r>
        <w:t>Interfaces (if applicable)</w:t>
      </w:r>
      <w:bookmarkEnd w:id="15"/>
    </w:p>
    <w:p>
      <w:pPr>
        <w:rPr>
          <w:lang w:val="en-GB"/>
        </w:rPr>
      </w:pPr>
      <w:r>
        <w:rPr>
          <w:lang w:val="en-GB"/>
        </w:rPr>
        <w:drawing>
          <wp:inline distT="0" distB="0" distL="114300" distR="114300">
            <wp:extent cx="304800" cy="304800"/>
            <wp:effectExtent l="0" t="0" r="0" b="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r>
        <w:rPr>
          <w:lang w:val="en-GB"/>
        </w:rPr>
        <w:drawing>
          <wp:inline distT="0" distB="0" distL="114300" distR="114300">
            <wp:extent cx="304800" cy="304800"/>
            <wp:effectExtent l="0" t="0" r="0" b="0"/>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r>
        <w:rPr>
          <w:lang w:val="en-GB"/>
        </w:rPr>
        <w:drawing>
          <wp:inline distT="0" distB="0" distL="114300" distR="114300">
            <wp:extent cx="304800" cy="304800"/>
            <wp:effectExtent l="0" t="0" r="0" b="0"/>
            <wp:docPr id="1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6"/>
                    <pic:cNvPicPr>
                      <a:picLocks noChangeAspect="1"/>
                    </pic:cNvPicPr>
                  </pic:nvPicPr>
                  <pic:blipFill>
                    <a:blip r:embed="rId25"/>
                    <a:stretch>
                      <a:fillRect/>
                    </a:stretch>
                  </pic:blipFill>
                  <pic:spPr>
                    <a:xfrm>
                      <a:off x="0" y="0"/>
                      <a:ext cx="304800" cy="304800"/>
                    </a:xfrm>
                    <a:prstGeom prst="rect">
                      <a:avLst/>
                    </a:prstGeom>
                    <a:noFill/>
                    <a:ln w="9525">
                      <a:noFill/>
                    </a:ln>
                  </pic:spPr>
                </pic:pic>
              </a:graphicData>
            </a:graphic>
          </wp:inline>
        </w:drawing>
      </w:r>
      <w:r>
        <w:rPr>
          <w:lang w:val="en-GB"/>
        </w:rPr>
        <w:drawing>
          <wp:inline distT="0" distB="0" distL="114300" distR="114300">
            <wp:extent cx="4356100" cy="2152015"/>
            <wp:effectExtent l="0" t="0" r="6350" b="63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6"/>
                    <a:stretch>
                      <a:fillRect/>
                    </a:stretch>
                  </pic:blipFill>
                  <pic:spPr>
                    <a:xfrm>
                      <a:off x="0" y="0"/>
                      <a:ext cx="4356100" cy="2152015"/>
                    </a:xfrm>
                    <a:prstGeom prst="rect">
                      <a:avLst/>
                    </a:prstGeom>
                    <a:noFill/>
                    <a:ln>
                      <a:noFill/>
                    </a:ln>
                  </pic:spPr>
                </pic:pic>
              </a:graphicData>
            </a:graphic>
          </wp:inline>
        </w:drawing>
      </w:r>
    </w:p>
    <w:p>
      <w:pPr>
        <w:shd w:val="clear" w:color="auto" w:fill="FFFFFF"/>
        <w:spacing w:after="0" w:line="360" w:lineRule="auto"/>
        <w:rPr>
          <w:rFonts w:ascii="Arial" w:hAnsi="Arial" w:eastAsia="Times New Roman" w:cs="Arial"/>
          <w:color w:val="222222"/>
          <w:sz w:val="19"/>
          <w:szCs w:val="19"/>
        </w:rPr>
      </w:pPr>
      <w:r>
        <w:rPr>
          <w:rFonts w:ascii="Times New Roman" w:hAnsi="Times New Roman" w:eastAsia="Times New Roman" w:cs="Times New Roman"/>
          <w:color w:val="222222"/>
          <w:sz w:val="14"/>
          <w:szCs w:val="14"/>
        </w:rPr>
        <w:t>          </w:t>
      </w:r>
      <w:r>
        <w:rPr>
          <w:rFonts w:ascii="Arial" w:hAnsi="Arial" w:eastAsia="Times New Roman" w:cs="Arial"/>
          <w:color w:val="222222"/>
          <w:sz w:val="19"/>
          <w:szCs w:val="19"/>
        </w:rPr>
        <w:t> </w:t>
      </w:r>
    </w:p>
    <w:p/>
    <w:p>
      <w:pPr>
        <w:rPr>
          <w:rFonts w:ascii="Arial" w:hAnsi="Arial" w:eastAsia="Times New Roman" w:cs="Times New Roman"/>
          <w:b/>
          <w:kern w:val="28"/>
          <w:sz w:val="28"/>
          <w:szCs w:val="28"/>
        </w:rPr>
      </w:pPr>
      <w:r>
        <w:br w:type="page"/>
      </w:r>
    </w:p>
    <w:p>
      <w:pPr>
        <w:pStyle w:val="2"/>
        <w:pageBreakBefore w:val="0"/>
        <w:widowControl/>
        <w:spacing w:before="0" w:after="0"/>
      </w:pPr>
      <w:bookmarkStart w:id="16" w:name="_Toc139702819"/>
      <w:r>
        <w:t>Performance Test</w:t>
      </w:r>
      <w:bookmarkEnd w:id="16"/>
    </w:p>
    <w:p/>
    <w:p>
      <w:pPr>
        <w:rPr>
          <w:rFonts w:hint="default"/>
          <w:lang w:val="en-US"/>
        </w:rPr>
      </w:pPr>
      <w:r>
        <w:rPr>
          <w:rFonts w:hint="default"/>
          <w:lang w:val="en-US"/>
        </w:rPr>
        <w:t>The only constrain that happens is the memory allocation while training the model. But this is not big of an issue , since we only train the model once and use it as much as we want</w:t>
      </w:r>
    </w:p>
    <w:p>
      <w:pPr>
        <w:rPr>
          <w:rFonts w:hint="default"/>
          <w:lang w:val="en-US"/>
        </w:rPr>
      </w:pPr>
    </w:p>
    <w:p>
      <w:pPr>
        <w:rPr>
          <w:rFonts w:hint="default"/>
          <w:lang w:val="en-US"/>
        </w:rPr>
      </w:pPr>
      <w:r>
        <w:rPr>
          <w:rFonts w:hint="default"/>
          <w:lang w:val="en-US"/>
        </w:rPr>
        <w:t>But if we really want to optimize on the memory we can increase or decrease the batch size based on the total available physical memory (both GPU memory and physical RAM). This program is currently optimized for 16gb physical RAM and 6GB GPU RAM</w:t>
      </w:r>
    </w:p>
    <w:p>
      <w:pPr>
        <w:pStyle w:val="3"/>
        <w:numPr>
          <w:numId w:val="0"/>
        </w:numPr>
        <w:ind w:leftChars="0"/>
      </w:pPr>
    </w:p>
    <w:p>
      <w:pPr>
        <w:pStyle w:val="3"/>
      </w:pPr>
      <w:bookmarkStart w:id="17" w:name="_Toc139702821"/>
      <w:r>
        <w:t>Test Procedure</w:t>
      </w:r>
      <w:bookmarkEnd w:id="17"/>
    </w:p>
    <w:p>
      <w:pPr>
        <w:rPr>
          <w:rFonts w:hint="default"/>
          <w:lang w:val="en-US"/>
        </w:rPr>
      </w:pPr>
      <w:r>
        <w:rPr>
          <w:rFonts w:hint="default"/>
          <w:lang w:val="en-US"/>
        </w:rPr>
        <w:tab/>
        <w:t xml:space="preserve">We use a prediction program that reads the list of images to be predicted and gives us the type of crop it belongs to </w:t>
      </w:r>
    </w:p>
    <w:p>
      <w:pPr>
        <w:pStyle w:val="3"/>
      </w:pPr>
      <w:bookmarkStart w:id="18" w:name="_Toc139702822"/>
      <w:r>
        <w:t>Performance Outcome</w:t>
      </w:r>
      <w:bookmarkEnd w:id="18"/>
    </w:p>
    <w:p>
      <w:pPr>
        <w:rPr>
          <w:rFonts w:hint="default"/>
          <w:lang w:val="en-US"/>
        </w:rPr>
      </w:pPr>
      <w:r>
        <w:rPr>
          <w:rFonts w:hint="default"/>
          <w:lang w:val="en-US"/>
        </w:rPr>
        <w:drawing>
          <wp:inline distT="0" distB="0" distL="114300" distR="114300">
            <wp:extent cx="5998210" cy="3374390"/>
            <wp:effectExtent l="0" t="0" r="2540" b="16510"/>
            <wp:docPr id="26" name="Picture 26" descr="Screenshot 2023-06-27 16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3-06-27 162710"/>
                    <pic:cNvPicPr>
                      <a:picLocks noChangeAspect="1"/>
                    </pic:cNvPicPr>
                  </pic:nvPicPr>
                  <pic:blipFill>
                    <a:blip r:embed="rId27"/>
                    <a:stretch>
                      <a:fillRect/>
                    </a:stretch>
                  </pic:blipFill>
                  <pic:spPr>
                    <a:xfrm>
                      <a:off x="0" y="0"/>
                      <a:ext cx="5998210" cy="3374390"/>
                    </a:xfrm>
                    <a:prstGeom prst="rect">
                      <a:avLst/>
                    </a:prstGeom>
                  </pic:spPr>
                </pic:pic>
              </a:graphicData>
            </a:graphic>
          </wp:inline>
        </w:drawing>
      </w:r>
    </w:p>
    <w:p>
      <w:pPr>
        <w:rPr>
          <w:rFonts w:hint="default" w:ascii="Arial" w:hAnsi="Arial" w:eastAsia="Times New Roman" w:cs="Times New Roman"/>
          <w:b w:val="0"/>
          <w:bCs/>
          <w:kern w:val="28"/>
          <w:sz w:val="28"/>
          <w:szCs w:val="28"/>
          <w:lang w:val="en-US"/>
        </w:rPr>
      </w:pPr>
      <w:r>
        <w:rPr>
          <w:rFonts w:hint="default" w:ascii="Arial" w:hAnsi="Arial" w:eastAsia="Times New Roman" w:cs="Times New Roman"/>
          <w:b w:val="0"/>
          <w:bCs/>
          <w:kern w:val="28"/>
          <w:sz w:val="28"/>
          <w:szCs w:val="28"/>
          <w:lang w:val="en-US"/>
        </w:rPr>
        <w:t>This program successful achieve 100 percent accuracy when tested with images that are excluded from the training process</w:t>
      </w:r>
    </w:p>
    <w:p>
      <w:pPr>
        <w:pStyle w:val="2"/>
        <w:pageBreakBefore w:val="0"/>
        <w:widowControl/>
        <w:spacing w:before="0" w:after="0"/>
      </w:pPr>
      <w:bookmarkStart w:id="19" w:name="_Toc139702823"/>
      <w:r>
        <w:t>My learnings</w:t>
      </w:r>
      <w:bookmarkEnd w:id="19"/>
    </w:p>
    <w:p/>
    <w:p>
      <w:pPr>
        <w:rPr>
          <w:rFonts w:hint="default" w:ascii="Arial" w:hAnsi="Arial" w:eastAsia="Times New Roman" w:cs="Times New Roman"/>
          <w:b w:val="0"/>
          <w:bCs/>
          <w:kern w:val="28"/>
          <w:sz w:val="24"/>
          <w:szCs w:val="24"/>
          <w:lang w:val="en-US"/>
        </w:rPr>
      </w:pPr>
      <w:r>
        <w:rPr>
          <w:rFonts w:hint="default" w:ascii="Arial" w:hAnsi="Arial" w:eastAsia="Times New Roman" w:cs="Times New Roman"/>
          <w:b w:val="0"/>
          <w:bCs/>
          <w:kern w:val="28"/>
          <w:sz w:val="24"/>
          <w:szCs w:val="24"/>
          <w:lang w:val="en-US"/>
        </w:rPr>
        <w:t>I had a ton of fun working on this project . Being my second machine learning project, I learned a lot intricacies that needs to be followed to correctly build a model such as optimizing the batch size. I’ve also learned to completely build a model from the scratch as my previous project include a pre-trained model</w:t>
      </w:r>
    </w:p>
    <w:p>
      <w:pPr>
        <w:rPr>
          <w:rFonts w:hint="default" w:ascii="Arial" w:hAnsi="Arial" w:eastAsia="Times New Roman" w:cs="Times New Roman"/>
          <w:b w:val="0"/>
          <w:bCs/>
          <w:kern w:val="28"/>
          <w:sz w:val="24"/>
          <w:szCs w:val="24"/>
          <w:lang w:val="en-US"/>
        </w:rPr>
      </w:pPr>
    </w:p>
    <w:p>
      <w:pPr>
        <w:pStyle w:val="2"/>
        <w:pageBreakBefore w:val="0"/>
        <w:widowControl/>
        <w:spacing w:before="0" w:after="0"/>
      </w:pPr>
      <w:bookmarkStart w:id="20" w:name="_Toc139702824"/>
      <w:r>
        <w:t>Future work scope</w:t>
      </w:r>
      <w:bookmarkEnd w:id="20"/>
    </w:p>
    <w:p/>
    <w:p>
      <w:pPr>
        <w:autoSpaceDE w:val="0"/>
        <w:autoSpaceDN w:val="0"/>
        <w:adjustRightInd w:val="0"/>
        <w:spacing w:after="0" w:line="240" w:lineRule="auto"/>
        <w:rPr>
          <w:rFonts w:hint="default" w:ascii="Calibri" w:hAnsi="Calibri" w:cs="Calibri"/>
          <w:sz w:val="24"/>
          <w:szCs w:val="24"/>
          <w:lang w:val="en-US"/>
        </w:rPr>
      </w:pPr>
      <w:r>
        <w:rPr>
          <w:rFonts w:hint="default" w:ascii="Calibri" w:hAnsi="Calibri" w:cs="Calibri"/>
          <w:sz w:val="24"/>
          <w:szCs w:val="24"/>
          <w:lang w:val="en-US"/>
        </w:rPr>
        <w:t>An advanced dataset can be used that contains various types of crops and weeds instead of simply crops and weed.</w:t>
      </w:r>
    </w:p>
    <w:p>
      <w:pPr>
        <w:autoSpaceDE w:val="0"/>
        <w:autoSpaceDN w:val="0"/>
        <w:adjustRightInd w:val="0"/>
        <w:spacing w:after="0" w:line="240" w:lineRule="auto"/>
        <w:rPr>
          <w:rFonts w:hint="default" w:ascii="Calibri" w:hAnsi="Calibri" w:cs="Calibri"/>
          <w:sz w:val="24"/>
          <w:szCs w:val="24"/>
          <w:lang w:val="en-US"/>
        </w:rPr>
      </w:pPr>
    </w:p>
    <w:p>
      <w:pPr>
        <w:autoSpaceDE w:val="0"/>
        <w:autoSpaceDN w:val="0"/>
        <w:adjustRightInd w:val="0"/>
        <w:spacing w:after="0" w:line="240" w:lineRule="auto"/>
        <w:rPr>
          <w:rFonts w:hint="default" w:ascii="Calibri" w:hAnsi="Calibri" w:cs="Calibri"/>
          <w:sz w:val="24"/>
          <w:szCs w:val="24"/>
          <w:lang w:val="en-US"/>
        </w:rPr>
      </w:pPr>
    </w:p>
    <w:p>
      <w:pPr>
        <w:autoSpaceDE w:val="0"/>
        <w:autoSpaceDN w:val="0"/>
        <w:adjustRightInd w:val="0"/>
        <w:spacing w:after="0" w:line="240" w:lineRule="auto"/>
        <w:rPr>
          <w:rFonts w:ascii="Calibri" w:hAnsi="Calibri" w:cs="Calibri"/>
          <w:sz w:val="24"/>
          <w:szCs w:val="24"/>
        </w:rPr>
      </w:pPr>
      <w:r>
        <w:rPr>
          <w:rFonts w:hint="default" w:ascii="Calibri" w:hAnsi="Calibri" w:cs="Calibri"/>
          <w:sz w:val="24"/>
          <w:szCs w:val="24"/>
          <w:lang w:val="en-US"/>
        </w:rPr>
        <w:t>P.S : I really want to thank uct and upSkill campus for providing me this opportunity to show my skill. I genuinely had fun doing this project and came to learn a lot from it .Thanks a lot !</w:t>
      </w:r>
      <w:bookmarkStart w:id="21" w:name="_GoBack"/>
      <w:bookmarkEnd w:id="21"/>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fldChar w:fldCharType="separate"/>
      </w:r>
    </w:p>
    <w:p>
      <w:pPr>
        <w:autoSpaceDE w:val="0"/>
        <w:autoSpaceDN w:val="0"/>
        <w:adjustRightInd w:val="0"/>
        <w:spacing w:after="0" w:line="240" w:lineRule="auto"/>
        <w:rPr>
          <w:color w:val="565656"/>
        </w:rPr>
      </w:pPr>
      <w:r>
        <w:rPr>
          <w:rFonts w:ascii="Calibri" w:hAnsi="Calibri" w:cs="Calibri"/>
          <w:sz w:val="24"/>
          <w:szCs w:val="24"/>
        </w:rPr>
        <w:fldChar w:fldCharType="end"/>
      </w: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shd w:val="clear" w:color="auto" w:fill="FFFFFF"/>
        <w:spacing w:after="0" w:line="240" w:lineRule="auto"/>
        <w:rPr>
          <w:rFonts w:ascii="Times New Roman" w:hAnsi="Times New Roman" w:eastAsia="Times New Roman" w:cs="Times New Roman"/>
          <w:color w:val="222222"/>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p>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S Mincho">
    <w:panose1 w:val="02020609040205080304"/>
    <w:charset w:val="80"/>
    <w:family w:val="modern"/>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Tw Cen MT">
    <w:altName w:val="Segoe Print"/>
    <w:panose1 w:val="020B0602020104020603"/>
    <w:charset w:val="00"/>
    <w:family w:val="swiss"/>
    <w:pitch w:val="default"/>
    <w:sig w:usb0="00000000" w:usb1="00000000" w:usb2="00000000" w:usb3="00000000" w:csb0="00000003"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swiss"/>
    <w:pitch w:val="default"/>
    <w:sig w:usb0="800001E3" w:usb1="1200FFEF" w:usb2="00040000" w:usb3="04000000" w:csb0="00000001" w:csb1="4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right"/>
    </w:pPr>
    <w:r>
      <w:pict>
        <v:line id="Straight Connector 3" o:spid="_x0000_s2049" o:spt="20" style="position:absolute;left:0pt;flip:y;margin-left:13.8pt;margin-top:5.6pt;height:1.15pt;width:473.45pt;z-index:25166438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path arrowok="t"/>
          <v:fill focussize="0,0"/>
          <v:stroke color="#000000"/>
          <v:imagedata o:title=""/>
          <o:lock v:ext="edit"/>
        </v:line>
      </w:pict>
    </w:r>
  </w:p>
  <w:p>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pPr>
      <w:pStyle w:val="19"/>
    </w:pP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lang w:val="sv-SE"/>
      </w:rPr>
      <w:drawing>
        <wp:inline distT="0" distB="0" distL="114300" distR="114300">
          <wp:extent cx="1557655" cy="675005"/>
          <wp:effectExtent l="0" t="0" r="4445" b="10795"/>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2"/>
                  <a:stretch>
                    <a:fillRect/>
                  </a:stretch>
                </pic:blipFill>
                <pic:spPr>
                  <a:xfrm>
                    <a:off x="0" y="0"/>
                    <a:ext cx="1557655" cy="675005"/>
                  </a:xfrm>
                  <a:prstGeom prst="rect">
                    <a:avLst/>
                  </a:prstGeom>
                  <a:noFill/>
                  <a:ln w="9525">
                    <a:noFill/>
                  </a:ln>
                </pic:spPr>
              </pic:pic>
            </a:graphicData>
          </a:graphic>
        </wp:inline>
      </w:drawing>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rPr/>
      <w:drawing>
        <wp:inline distT="0" distB="0" distL="114300" distR="114300">
          <wp:extent cx="11430000" cy="4953000"/>
          <wp:effectExtent l="0" t="0" r="0" b="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2"/>
                  <a:stretch>
                    <a:fillRect/>
                  </a:stretch>
                </pic:blipFill>
                <pic:spPr>
                  <a:xfrm>
                    <a:off x="0" y="0"/>
                    <a:ext cx="11430000" cy="4953000"/>
                  </a:xfrm>
                  <a:prstGeom prst="rect">
                    <a:avLst/>
                  </a:prstGeom>
                  <a:noFill/>
                  <a:ln w="9525">
                    <a:noFill/>
                  </a:ln>
                </pic:spPr>
              </pic:pic>
            </a:graphicData>
          </a:graphic>
        </wp:inline>
      </w:drawing>
    </w:r>
    <w:r>
      <w:rPr/>
      <w:drawing>
        <wp:inline distT="0" distB="0" distL="114300" distR="114300">
          <wp:extent cx="11430000" cy="4953000"/>
          <wp:effectExtent l="0" t="0" r="0" b="0"/>
          <wp:docPr id="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6"/>
                  <pic:cNvPicPr>
                    <a:picLocks noChangeAspect="1"/>
                  </pic:cNvPicPr>
                </pic:nvPicPr>
                <pic:blipFill>
                  <a:blip r:embed="rId2"/>
                  <a:stretch>
                    <a:fillRect/>
                  </a:stretch>
                </pic:blipFill>
                <pic:spPr>
                  <a:xfrm>
                    <a:off x="0" y="0"/>
                    <a:ext cx="11430000" cy="4953000"/>
                  </a:xfrm>
                  <a:prstGeom prst="rect">
                    <a:avLst/>
                  </a:prstGeom>
                  <a:noFill/>
                  <a:ln w="9525">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14965C"/>
    <w:multiLevelType w:val="singleLevel"/>
    <w:tmpl w:val="D514965C"/>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48D40C5B"/>
    <w:rsid w:val="6D4B6A3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2"/>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uiPriority w:val="99"/>
    <w:rPr>
      <w:sz w:val="16"/>
      <w:szCs w:val="16"/>
    </w:rPr>
  </w:style>
  <w:style w:type="paragraph" w:styleId="16">
    <w:name w:val="annotation text"/>
    <w:basedOn w:val="1"/>
    <w:link w:val="48"/>
    <w:semiHidden/>
    <w:unhideWhenUsed/>
    <w:uiPriority w:val="99"/>
    <w:pPr>
      <w:spacing w:line="240" w:lineRule="auto"/>
    </w:pPr>
    <w:rPr>
      <w:sz w:val="20"/>
      <w:szCs w:val="20"/>
    </w:rPr>
  </w:style>
  <w:style w:type="paragraph" w:styleId="17">
    <w:name w:val="annotation subject"/>
    <w:basedOn w:val="16"/>
    <w:next w:val="16"/>
    <w:link w:val="49"/>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rPr>
  </w:style>
  <w:style w:type="paragraph" w:styleId="19">
    <w:name w:val="footer"/>
    <w:basedOn w:val="1"/>
    <w:link w:val="30"/>
    <w:unhideWhenUsed/>
    <w:uiPriority w:val="99"/>
    <w:pPr>
      <w:tabs>
        <w:tab w:val="center" w:pos="4680"/>
        <w:tab w:val="right" w:pos="9360"/>
      </w:tabs>
      <w:spacing w:after="0" w:line="240" w:lineRule="auto"/>
    </w:pPr>
  </w:style>
  <w:style w:type="paragraph" w:styleId="20">
    <w:name w:val="header"/>
    <w:basedOn w:val="1"/>
    <w:link w:val="29"/>
    <w:unhideWhenUsed/>
    <w:uiPriority w:val="0"/>
    <w:pPr>
      <w:tabs>
        <w:tab w:val="center" w:pos="4680"/>
        <w:tab w:val="right" w:pos="9360"/>
      </w:tabs>
      <w:spacing w:after="0" w:line="240" w:lineRule="auto"/>
    </w:pPr>
  </w:style>
  <w:style w:type="character" w:styleId="21">
    <w:name w:val="Hyperlink"/>
    <w:basedOn w:val="11"/>
    <w:unhideWhenUsed/>
    <w:uiPriority w:val="99"/>
    <w:rPr>
      <w:color w:val="0000FF" w:themeColor="hyperlink"/>
      <w:u w:val="single"/>
    </w:rPr>
  </w:style>
  <w:style w:type="paragraph" w:styleId="2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unhideWhenUsed/>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qFormat/>
    <w:uiPriority w:val="39"/>
    <w:pPr>
      <w:spacing w:after="100"/>
      <w:ind w:left="440"/>
    </w:pPr>
  </w:style>
  <w:style w:type="paragraph" w:styleId="28">
    <w:name w:val="toc 4"/>
    <w:basedOn w:val="1"/>
    <w:next w:val="1"/>
    <w:semiHidden/>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uiPriority w:val="99"/>
  </w:style>
  <w:style w:type="character" w:customStyle="1" w:styleId="30">
    <w:name w:val="Footer Char"/>
    <w:basedOn w:val="11"/>
    <w:link w:val="19"/>
    <w:uiPriority w:val="99"/>
  </w:style>
  <w:style w:type="paragraph" w:customStyle="1" w:styleId="31">
    <w:name w:val="NoSpellcheck"/>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uiPriority w:val="99"/>
    <w:rPr>
      <w:rFonts w:ascii="Tahoma" w:hAnsi="Tahoma" w:cs="Tahoma"/>
      <w:sz w:val="16"/>
      <w:szCs w:val="16"/>
    </w:rPr>
  </w:style>
  <w:style w:type="character" w:customStyle="1" w:styleId="33">
    <w:name w:val="Heading 1 Char"/>
    <w:basedOn w:val="11"/>
    <w:link w:val="2"/>
    <w:uiPriority w:val="0"/>
    <w:rPr>
      <w:rFonts w:ascii="Arial" w:hAnsi="Arial" w:eastAsia="Times New Roman" w:cs="Times New Roman"/>
      <w:b/>
      <w:kern w:val="28"/>
      <w:sz w:val="28"/>
      <w:szCs w:val="28"/>
    </w:rPr>
  </w:style>
  <w:style w:type="character" w:customStyle="1" w:styleId="34">
    <w:name w:val="Heading 2 Char"/>
    <w:basedOn w:val="11"/>
    <w:semiHidden/>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uiPriority w:val="0"/>
    <w:rPr>
      <w:rFonts w:ascii="Arial" w:hAnsi="Arial" w:eastAsia="Times New Roman" w:cs="Times New Roman"/>
      <w:b/>
      <w:sz w:val="20"/>
      <w:szCs w:val="20"/>
      <w:lang w:val="en-GB"/>
    </w:rPr>
  </w:style>
  <w:style w:type="character" w:customStyle="1" w:styleId="36">
    <w:name w:val="Heading 4 Char"/>
    <w:basedOn w:val="11"/>
    <w:link w:val="5"/>
    <w:uiPriority w:val="0"/>
    <w:rPr>
      <w:rFonts w:ascii="Arial" w:hAnsi="Arial" w:eastAsia="Times New Roman" w:cs="Times New Roman"/>
      <w:b/>
      <w:i/>
      <w:sz w:val="20"/>
      <w:szCs w:val="20"/>
      <w:lang w:val="en-GB"/>
    </w:rPr>
  </w:style>
  <w:style w:type="character" w:customStyle="1" w:styleId="37">
    <w:name w:val="Heading 5 Char"/>
    <w:basedOn w:val="11"/>
    <w:link w:val="6"/>
    <w:uiPriority w:val="0"/>
    <w:rPr>
      <w:rFonts w:ascii="Arial" w:hAnsi="Arial" w:eastAsia="Times New Roman" w:cs="Times New Roman"/>
      <w:b/>
      <w:lang w:val="en-GB"/>
    </w:rPr>
  </w:style>
  <w:style w:type="character" w:customStyle="1" w:styleId="38">
    <w:name w:val="Heading 6 Char"/>
    <w:basedOn w:val="11"/>
    <w:link w:val="7"/>
    <w:uiPriority w:val="0"/>
    <w:rPr>
      <w:rFonts w:ascii="Arial" w:hAnsi="Arial" w:eastAsia="Times New Roman" w:cs="Times New Roman"/>
      <w:b/>
      <w:i/>
      <w:szCs w:val="20"/>
      <w:lang w:val="en-GB"/>
    </w:rPr>
  </w:style>
  <w:style w:type="character" w:customStyle="1" w:styleId="39">
    <w:name w:val="Heading 7 Char"/>
    <w:basedOn w:val="11"/>
    <w:link w:val="8"/>
    <w:uiPriority w:val="0"/>
    <w:rPr>
      <w:rFonts w:ascii="Arial" w:hAnsi="Arial" w:eastAsia="Times New Roman" w:cs="Times New Roman"/>
      <w:b/>
      <w:sz w:val="20"/>
      <w:szCs w:val="20"/>
    </w:rPr>
  </w:style>
  <w:style w:type="character" w:customStyle="1" w:styleId="40">
    <w:name w:val="Heading 8 Char"/>
    <w:basedOn w:val="11"/>
    <w:link w:val="9"/>
    <w:uiPriority w:val="0"/>
    <w:rPr>
      <w:rFonts w:ascii="Arial" w:hAnsi="Arial" w:eastAsia="Times New Roman" w:cs="Times New Roman"/>
      <w:b/>
      <w:i/>
      <w:sz w:val="20"/>
      <w:szCs w:val="20"/>
    </w:rPr>
  </w:style>
  <w:style w:type="character" w:customStyle="1" w:styleId="41">
    <w:name w:val="Heading 9 Char"/>
    <w:basedOn w:val="11"/>
    <w:link w:val="10"/>
    <w:uiPriority w:val="0"/>
    <w:rPr>
      <w:rFonts w:ascii="Arial" w:hAnsi="Arial" w:eastAsia="Times New Roman" w:cs="Times New Roman"/>
      <w:b/>
      <w:i/>
      <w:sz w:val="18"/>
      <w:szCs w:val="20"/>
    </w:rPr>
  </w:style>
  <w:style w:type="character" w:customStyle="1" w:styleId="42">
    <w:name w:val="Bold"/>
    <w:basedOn w:val="11"/>
    <w:uiPriority w:val="0"/>
    <w:rPr>
      <w:b/>
    </w:rPr>
  </w:style>
  <w:style w:type="character" w:customStyle="1" w:styleId="43">
    <w:name w:val="Heading 2 Char3"/>
    <w:basedOn w:val="11"/>
    <w:link w:val="3"/>
    <w:uiPriority w:val="0"/>
    <w:rPr>
      <w:rFonts w:ascii="Arial" w:hAnsi="Arial" w:eastAsia="Times New Roman" w:cs="Times New Roman"/>
      <w:b/>
      <w:sz w:val="24"/>
      <w:szCs w:val="20"/>
      <w:lang w:val="en-GB"/>
    </w:rPr>
  </w:style>
  <w:style w:type="paragraph" w:customStyle="1" w:styleId="44">
    <w:name w:val="style1"/>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uiPriority w:val="0"/>
  </w:style>
  <w:style w:type="character" w:customStyle="1" w:styleId="48">
    <w:name w:val="Comment Text Char"/>
    <w:basedOn w:val="11"/>
    <w:link w:val="16"/>
    <w:semiHidden/>
    <w:qFormat/>
    <w:uiPriority w:val="99"/>
    <w:rPr>
      <w:sz w:val="20"/>
      <w:szCs w:val="20"/>
    </w:rPr>
  </w:style>
  <w:style w:type="character" w:customStyle="1" w:styleId="49">
    <w:name w:val="Comment Subject Char"/>
    <w:basedOn w:val="48"/>
    <w:link w:val="17"/>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NUL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GIF"/><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40"/>
    <customShpInfo spid="_x0000_s1042"/>
    <customShpInfo spid="_x0000_s1043"/>
    <customShpInfo spid="_x0000_s1044"/>
    <customShpInfo spid="_x0000_s1041"/>
    <customShpInfo spid="_x0000_s103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16</Pages>
  <Words>1181</Words>
  <Characters>6735</Characters>
  <Lines>56</Lines>
  <Paragraphs>15</Paragraphs>
  <TotalTime>14</TotalTime>
  <ScaleCrop>false</ScaleCrop>
  <LinksUpToDate>false</LinksUpToDate>
  <CharactersWithSpaces>7901</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Harish</cp:lastModifiedBy>
  <cp:lastPrinted>2020-01-25T05:12:00Z</cp:lastPrinted>
  <dcterms:modified xsi:type="dcterms:W3CDTF">2023-08-12T05:21:37Z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E97835A74F1A4C2391E9FC517DBE0AF6</vt:lpwstr>
  </property>
</Properties>
</file>