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61AD9" w14:textId="77777777" w:rsidR="00725BF3" w:rsidRDefault="00725BF3" w:rsidP="00725BF3">
      <w:pPr>
        <w:jc w:val="center"/>
        <w:rPr>
          <w:rFonts w:ascii="Times New Roman" w:hAnsi="Times New Roman" w:cs="Times New Roman"/>
          <w:b/>
          <w:sz w:val="28"/>
          <w:szCs w:val="28"/>
        </w:rPr>
      </w:pPr>
      <w:bookmarkStart w:id="0" w:name="_Hlk210289196"/>
      <w:r>
        <w:rPr>
          <w:rFonts w:ascii="Times New Roman" w:hAnsi="Times New Roman" w:cs="Times New Roman"/>
          <w:b/>
          <w:sz w:val="28"/>
          <w:szCs w:val="28"/>
        </w:rPr>
        <w:t xml:space="preserve">A </w:t>
      </w:r>
      <w:r w:rsidRPr="00977390">
        <w:rPr>
          <w:rFonts w:ascii="Times New Roman" w:hAnsi="Times New Roman" w:cs="Times New Roman"/>
          <w:b/>
          <w:sz w:val="28"/>
          <w:szCs w:val="28"/>
        </w:rPr>
        <w:t xml:space="preserve">Survey on Deep Learning Based </w:t>
      </w:r>
      <w:r>
        <w:rPr>
          <w:rFonts w:ascii="Times New Roman" w:hAnsi="Times New Roman" w:cs="Times New Roman"/>
          <w:b/>
          <w:sz w:val="28"/>
          <w:szCs w:val="28"/>
        </w:rPr>
        <w:t xml:space="preserve">Text </w:t>
      </w:r>
      <w:r w:rsidRPr="00977390">
        <w:rPr>
          <w:rFonts w:ascii="Times New Roman" w:hAnsi="Times New Roman" w:cs="Times New Roman"/>
          <w:b/>
          <w:sz w:val="28"/>
          <w:szCs w:val="28"/>
        </w:rPr>
        <w:t xml:space="preserve">Sentiment Analysis </w:t>
      </w:r>
    </w:p>
    <w:p w14:paraId="6ED0E31A" w14:textId="77777777" w:rsidR="00725BF3" w:rsidRPr="002B64B6" w:rsidRDefault="00725BF3" w:rsidP="00725BF3">
      <w:pPr>
        <w:jc w:val="center"/>
        <w:rPr>
          <w:rFonts w:ascii="Times New Roman" w:hAnsi="Times New Roman" w:cs="Times New Roman"/>
          <w:sz w:val="24"/>
          <w:szCs w:val="24"/>
        </w:rPr>
      </w:pPr>
      <w:r w:rsidRPr="002B64B6">
        <w:rPr>
          <w:rFonts w:ascii="Times New Roman" w:hAnsi="Times New Roman" w:cs="Times New Roman"/>
          <w:sz w:val="24"/>
          <w:szCs w:val="24"/>
        </w:rPr>
        <w:t>R. Sukanya</w:t>
      </w:r>
    </w:p>
    <w:p w14:paraId="5EA553CE" w14:textId="77777777" w:rsidR="00725BF3" w:rsidRDefault="00725BF3" w:rsidP="00725BF3">
      <w:pPr>
        <w:spacing w:after="0" w:line="240" w:lineRule="auto"/>
        <w:jc w:val="center"/>
        <w:rPr>
          <w:rFonts w:ascii="Times New Roman" w:hAnsi="Times New Roman" w:cs="Times New Roman"/>
          <w:i/>
        </w:rPr>
      </w:pPr>
      <w:r w:rsidRPr="002B64B6">
        <w:rPr>
          <w:rFonts w:ascii="Times New Roman" w:hAnsi="Times New Roman" w:cs="Times New Roman"/>
          <w:i/>
        </w:rPr>
        <w:t xml:space="preserve">  </w:t>
      </w:r>
      <w:r>
        <w:rPr>
          <w:rFonts w:ascii="Times New Roman" w:hAnsi="Times New Roman" w:cs="Times New Roman"/>
          <w:i/>
        </w:rPr>
        <w:t>Assistant Professor</w:t>
      </w:r>
      <w:r w:rsidRPr="002B64B6">
        <w:rPr>
          <w:rFonts w:ascii="Times New Roman" w:hAnsi="Times New Roman" w:cs="Times New Roman"/>
          <w:i/>
        </w:rPr>
        <w:t>, Department of Computer Science,</w:t>
      </w:r>
    </w:p>
    <w:p w14:paraId="078CED51" w14:textId="77777777" w:rsidR="00725BF3" w:rsidRPr="002B64B6" w:rsidRDefault="00725BF3" w:rsidP="00725BF3">
      <w:pPr>
        <w:spacing w:after="0" w:line="240" w:lineRule="auto"/>
        <w:jc w:val="center"/>
        <w:rPr>
          <w:rFonts w:ascii="Times New Roman" w:hAnsi="Times New Roman" w:cs="Times New Roman"/>
          <w:i/>
        </w:rPr>
      </w:pPr>
      <w:r w:rsidRPr="002B64B6">
        <w:rPr>
          <w:rFonts w:ascii="Times New Roman" w:hAnsi="Times New Roman" w:cs="Times New Roman"/>
          <w:i/>
        </w:rPr>
        <w:t xml:space="preserve"> </w:t>
      </w:r>
      <w:proofErr w:type="spellStart"/>
      <w:r>
        <w:rPr>
          <w:rFonts w:ascii="Times New Roman" w:hAnsi="Times New Roman" w:cs="Times New Roman"/>
          <w:i/>
        </w:rPr>
        <w:t>Mahalashmi</w:t>
      </w:r>
      <w:proofErr w:type="spellEnd"/>
      <w:r>
        <w:rPr>
          <w:rFonts w:ascii="Times New Roman" w:hAnsi="Times New Roman" w:cs="Times New Roman"/>
          <w:i/>
        </w:rPr>
        <w:t xml:space="preserve"> Women’s College of Arts &amp; Science, Chennai,</w:t>
      </w:r>
      <w:r w:rsidRPr="002B64B6">
        <w:rPr>
          <w:rFonts w:ascii="Times New Roman" w:hAnsi="Times New Roman" w:cs="Times New Roman"/>
          <w:i/>
        </w:rPr>
        <w:t xml:space="preserve"> </w:t>
      </w:r>
      <w:proofErr w:type="spellStart"/>
      <w:r w:rsidRPr="002B64B6">
        <w:rPr>
          <w:rFonts w:ascii="Times New Roman" w:hAnsi="Times New Roman" w:cs="Times New Roman"/>
          <w:i/>
        </w:rPr>
        <w:t>TamilNadu</w:t>
      </w:r>
      <w:proofErr w:type="spellEnd"/>
      <w:r w:rsidRPr="002B64B6">
        <w:rPr>
          <w:rFonts w:ascii="Times New Roman" w:hAnsi="Times New Roman" w:cs="Times New Roman"/>
          <w:i/>
        </w:rPr>
        <w:t xml:space="preserve">, India. </w:t>
      </w:r>
    </w:p>
    <w:p w14:paraId="4478E9FB" w14:textId="77777777" w:rsidR="00725BF3" w:rsidRPr="002B64B6" w:rsidRDefault="00725BF3" w:rsidP="00725BF3">
      <w:pPr>
        <w:spacing w:after="0" w:line="240" w:lineRule="auto"/>
        <w:jc w:val="center"/>
        <w:rPr>
          <w:rFonts w:ascii="Times New Roman" w:hAnsi="Times New Roman" w:cs="Times New Roman"/>
          <w:i/>
        </w:rPr>
      </w:pPr>
      <w:r>
        <w:rPr>
          <w:rFonts w:ascii="Times New Roman" w:hAnsi="Times New Roman" w:cs="Times New Roman"/>
          <w:i/>
        </w:rPr>
        <w:t>rb.sukanya</w:t>
      </w:r>
      <w:r w:rsidRPr="002B64B6">
        <w:rPr>
          <w:rFonts w:ascii="Times New Roman" w:hAnsi="Times New Roman" w:cs="Times New Roman"/>
          <w:i/>
        </w:rPr>
        <w:t>@gmail.com Tel.:+91-9488570051</w:t>
      </w:r>
    </w:p>
    <w:p w14:paraId="6DB52CCE" w14:textId="77777777" w:rsidR="00725BF3" w:rsidRDefault="00725BF3" w:rsidP="00725BF3">
      <w:pPr>
        <w:spacing w:after="0" w:line="240" w:lineRule="auto"/>
        <w:rPr>
          <w:rFonts w:ascii="Times New Roman" w:hAnsi="Times New Roman" w:cs="Times New Roman"/>
        </w:rPr>
      </w:pPr>
    </w:p>
    <w:p w14:paraId="5A84C6E2" w14:textId="77777777" w:rsidR="00725BF3" w:rsidRDefault="00725BF3" w:rsidP="00725BF3">
      <w:pPr>
        <w:pStyle w:val="Default"/>
      </w:pPr>
    </w:p>
    <w:p w14:paraId="32CEA33F" w14:textId="77777777" w:rsidR="00725BF3" w:rsidRPr="003453A0" w:rsidRDefault="00725BF3" w:rsidP="00725BF3">
      <w:pPr>
        <w:autoSpaceDE w:val="0"/>
        <w:autoSpaceDN w:val="0"/>
        <w:adjustRightInd w:val="0"/>
        <w:spacing w:after="0" w:line="240" w:lineRule="auto"/>
        <w:jc w:val="both"/>
        <w:rPr>
          <w:rFonts w:ascii="Times New Roman" w:hAnsi="Times New Roman" w:cs="Times New Roman"/>
          <w:sz w:val="24"/>
          <w:szCs w:val="24"/>
        </w:rPr>
      </w:pPr>
      <w:r w:rsidRPr="003453A0">
        <w:rPr>
          <w:rFonts w:ascii="Times New Roman" w:hAnsi="Times New Roman" w:cs="Times New Roman"/>
          <w:sz w:val="24"/>
          <w:szCs w:val="24"/>
        </w:rPr>
        <w:t xml:space="preserve">Abstract: Sentiment Analysis is an intellectual process of analyzing user’s attitudes, opinions, feelings, arguments and emotions about different products, services, politics and social events of day-to-day life. Due to the Pandemic situation, there are huge volumes of textual content are being generated everyday world-wide. It can be extracted from Online Social Networking sites such as Online News Services, blogs, reviews, tweets, forums, science journals, e-books, learning contents, social media and e-commerce sites. Text classification is a process to assign tags to predefined classes automatically based on their </w:t>
      </w:r>
      <w:proofErr w:type="spellStart"/>
      <w:r w:rsidRPr="003453A0">
        <w:rPr>
          <w:rFonts w:ascii="Times New Roman" w:hAnsi="Times New Roman" w:cs="Times New Roman"/>
          <w:sz w:val="24"/>
          <w:szCs w:val="24"/>
        </w:rPr>
        <w:t>contents.The</w:t>
      </w:r>
      <w:proofErr w:type="spellEnd"/>
      <w:r w:rsidRPr="003453A0">
        <w:rPr>
          <w:rFonts w:ascii="Times New Roman" w:hAnsi="Times New Roman" w:cs="Times New Roman"/>
          <w:sz w:val="24"/>
          <w:szCs w:val="24"/>
        </w:rPr>
        <w:t xml:space="preserve"> main issue faced by </w:t>
      </w:r>
      <w:r>
        <w:rPr>
          <w:rFonts w:ascii="Times New Roman" w:hAnsi="Times New Roman" w:cs="Times New Roman"/>
          <w:sz w:val="24"/>
          <w:szCs w:val="24"/>
        </w:rPr>
        <w:t xml:space="preserve">Text </w:t>
      </w:r>
      <w:r w:rsidRPr="003453A0">
        <w:rPr>
          <w:rFonts w:ascii="Times New Roman" w:hAnsi="Times New Roman" w:cs="Times New Roman"/>
          <w:sz w:val="24"/>
          <w:szCs w:val="24"/>
        </w:rPr>
        <w:t>Sentiment Analysis is lack of labeled data that is, it is in unstructured format. To overcome this problem, the effective Deep learning based approaches can be used. Due to the automatic learning capability of Deep Learning models, Sentiment Analysis can be effectively done by using the efficient Deep Learning Algorithms. This paper discussed about different approaches, types, classification models, applications and comparative analysis of Traditional Machine Learning and Deep Learning Approaches for Sentiment Analysis.</w:t>
      </w:r>
    </w:p>
    <w:p w14:paraId="3C5964E1" w14:textId="77777777" w:rsidR="00725BF3" w:rsidRDefault="00725BF3" w:rsidP="00725BF3">
      <w:pPr>
        <w:pStyle w:val="Default"/>
        <w:jc w:val="both"/>
      </w:pPr>
    </w:p>
    <w:p w14:paraId="4C7FE008" w14:textId="77777777" w:rsidR="00725BF3" w:rsidRPr="003D3FF9" w:rsidRDefault="00725BF3" w:rsidP="00725BF3">
      <w:pPr>
        <w:spacing w:after="0" w:line="240" w:lineRule="auto"/>
        <w:rPr>
          <w:rFonts w:ascii="Times New Roman" w:hAnsi="Times New Roman" w:cs="Times New Roman"/>
          <w:b/>
          <w:bCs/>
        </w:rPr>
      </w:pPr>
      <w:r w:rsidRPr="003D3FF9">
        <w:rPr>
          <w:rFonts w:ascii="Times New Roman" w:hAnsi="Times New Roman" w:cs="Times New Roman"/>
          <w:b/>
          <w:bCs/>
          <w:i/>
          <w:iCs/>
        </w:rPr>
        <w:t xml:space="preserve">Keywords: </w:t>
      </w:r>
    </w:p>
    <w:p w14:paraId="60C27A02" w14:textId="77777777" w:rsidR="00725BF3" w:rsidRPr="00E82E28" w:rsidRDefault="00725BF3" w:rsidP="00725BF3">
      <w:pPr>
        <w:spacing w:after="0" w:line="240" w:lineRule="auto"/>
        <w:rPr>
          <w:b/>
          <w:sz w:val="18"/>
          <w:szCs w:val="18"/>
        </w:rPr>
      </w:pPr>
    </w:p>
    <w:p w14:paraId="1FCF762C" w14:textId="77777777" w:rsidR="00725BF3" w:rsidRDefault="00725BF3" w:rsidP="00725BF3">
      <w:pPr>
        <w:spacing w:after="0" w:line="240" w:lineRule="auto"/>
        <w:ind w:firstLine="720"/>
        <w:rPr>
          <w:rFonts w:ascii="Times New Roman" w:hAnsi="Times New Roman" w:cs="Times New Roman"/>
          <w:b/>
          <w:i/>
        </w:rPr>
      </w:pPr>
      <w:r w:rsidRPr="00E82E28">
        <w:rPr>
          <w:rFonts w:ascii="Times New Roman" w:hAnsi="Times New Roman" w:cs="Times New Roman"/>
          <w:b/>
          <w:i/>
        </w:rPr>
        <w:t xml:space="preserve">Sentiment Analysis, Types, Levels, Approaches, Applications, Machine Learning </w:t>
      </w:r>
      <w:r>
        <w:rPr>
          <w:rFonts w:ascii="Times New Roman" w:hAnsi="Times New Roman" w:cs="Times New Roman"/>
          <w:b/>
          <w:i/>
        </w:rPr>
        <w:t>C</w:t>
      </w:r>
      <w:r w:rsidRPr="00E82E28">
        <w:rPr>
          <w:rFonts w:ascii="Times New Roman" w:hAnsi="Times New Roman" w:cs="Times New Roman"/>
          <w:b/>
          <w:i/>
        </w:rPr>
        <w:t>lassifiers, Deep Learning Classifiers.</w:t>
      </w:r>
    </w:p>
    <w:bookmarkEnd w:id="0"/>
    <w:p w14:paraId="349768F5" w14:textId="77777777" w:rsidR="00725BF3" w:rsidRDefault="00725BF3"/>
    <w:sectPr w:rsidR="00725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BF3"/>
    <w:rsid w:val="00725BF3"/>
    <w:rsid w:val="00EA3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12E20"/>
  <w15:chartTrackingRefBased/>
  <w15:docId w15:val="{3048F385-C4B3-43AD-B98F-8E8611834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BF3"/>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725BF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725BF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725BF3"/>
    <w:pPr>
      <w:keepNext/>
      <w:keepLines/>
      <w:spacing w:before="160" w:after="80" w:line="278"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725BF3"/>
    <w:pPr>
      <w:keepNext/>
      <w:keepLines/>
      <w:spacing w:before="80" w:after="40" w:line="278" w:lineRule="auto"/>
      <w:outlineLvl w:val="3"/>
    </w:pPr>
    <w:rPr>
      <w:rFonts w:eastAsiaTheme="majorEastAsia"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725BF3"/>
    <w:pPr>
      <w:keepNext/>
      <w:keepLines/>
      <w:spacing w:before="80" w:after="40" w:line="278" w:lineRule="auto"/>
      <w:outlineLvl w:val="4"/>
    </w:pPr>
    <w:rPr>
      <w:rFonts w:eastAsiaTheme="majorEastAsia"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725BF3"/>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725BF3"/>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725BF3"/>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725BF3"/>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B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5B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5B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5B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B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BF3"/>
    <w:rPr>
      <w:rFonts w:eastAsiaTheme="majorEastAsia" w:cstheme="majorBidi"/>
      <w:color w:val="272727" w:themeColor="text1" w:themeTint="D8"/>
    </w:rPr>
  </w:style>
  <w:style w:type="paragraph" w:styleId="Title">
    <w:name w:val="Title"/>
    <w:basedOn w:val="Normal"/>
    <w:next w:val="Normal"/>
    <w:link w:val="TitleChar"/>
    <w:uiPriority w:val="10"/>
    <w:qFormat/>
    <w:rsid w:val="00725BF3"/>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725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BF3"/>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725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BF3"/>
    <w:pPr>
      <w:spacing w:before="160" w:after="160" w:line="278" w:lineRule="auto"/>
      <w:jc w:val="center"/>
    </w:pPr>
    <w:rPr>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725BF3"/>
    <w:rPr>
      <w:i/>
      <w:iCs/>
      <w:color w:val="404040" w:themeColor="text1" w:themeTint="BF"/>
    </w:rPr>
  </w:style>
  <w:style w:type="paragraph" w:styleId="ListParagraph">
    <w:name w:val="List Paragraph"/>
    <w:basedOn w:val="Normal"/>
    <w:uiPriority w:val="34"/>
    <w:qFormat/>
    <w:rsid w:val="00725BF3"/>
    <w:pPr>
      <w:spacing w:after="160" w:line="278" w:lineRule="auto"/>
      <w:ind w:left="720"/>
      <w:contextualSpacing/>
    </w:pPr>
    <w:rPr>
      <w:kern w:val="2"/>
      <w:sz w:val="24"/>
      <w:szCs w:val="24"/>
      <w:lang w:val="en-IN"/>
      <w14:ligatures w14:val="standardContextual"/>
    </w:rPr>
  </w:style>
  <w:style w:type="character" w:styleId="IntenseEmphasis">
    <w:name w:val="Intense Emphasis"/>
    <w:basedOn w:val="DefaultParagraphFont"/>
    <w:uiPriority w:val="21"/>
    <w:qFormat/>
    <w:rsid w:val="00725BF3"/>
    <w:rPr>
      <w:i/>
      <w:iCs/>
      <w:color w:val="2F5496" w:themeColor="accent1" w:themeShade="BF"/>
    </w:rPr>
  </w:style>
  <w:style w:type="paragraph" w:styleId="IntenseQuote">
    <w:name w:val="Intense Quote"/>
    <w:basedOn w:val="Normal"/>
    <w:next w:val="Normal"/>
    <w:link w:val="IntenseQuoteChar"/>
    <w:uiPriority w:val="30"/>
    <w:qFormat/>
    <w:rsid w:val="00725BF3"/>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725BF3"/>
    <w:rPr>
      <w:i/>
      <w:iCs/>
      <w:color w:val="2F5496" w:themeColor="accent1" w:themeShade="BF"/>
    </w:rPr>
  </w:style>
  <w:style w:type="character" w:styleId="IntenseReference">
    <w:name w:val="Intense Reference"/>
    <w:basedOn w:val="DefaultParagraphFont"/>
    <w:uiPriority w:val="32"/>
    <w:qFormat/>
    <w:rsid w:val="00725BF3"/>
    <w:rPr>
      <w:b/>
      <w:bCs/>
      <w:smallCaps/>
      <w:color w:val="2F5496" w:themeColor="accent1" w:themeShade="BF"/>
      <w:spacing w:val="5"/>
    </w:rPr>
  </w:style>
  <w:style w:type="paragraph" w:customStyle="1" w:styleId="Default">
    <w:name w:val="Default"/>
    <w:rsid w:val="00725BF3"/>
    <w:pPr>
      <w:autoSpaceDE w:val="0"/>
      <w:autoSpaceDN w:val="0"/>
      <w:adjustRightInd w:val="0"/>
      <w:spacing w:after="0" w:line="240" w:lineRule="auto"/>
    </w:pPr>
    <w:rPr>
      <w:rFonts w:ascii="Times New Roman" w:hAnsi="Times New Roman" w:cs="Times New Roman"/>
      <w:color w:val="00000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SUKANYAR RESEARCH</dc:creator>
  <cp:keywords/>
  <dc:description/>
  <cp:lastModifiedBy>SUKANYAR RESEARCH</cp:lastModifiedBy>
  <cp:revision>1</cp:revision>
  <dcterms:created xsi:type="dcterms:W3CDTF">2025-10-02T03:49:00Z</dcterms:created>
  <dcterms:modified xsi:type="dcterms:W3CDTF">2025-10-02T03:50:00Z</dcterms:modified>
</cp:coreProperties>
</file>