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A420B" w14:textId="77777777" w:rsidR="003D343A" w:rsidRDefault="003D343A" w:rsidP="002F68B0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WEKA ASSIGNMENT</w:t>
      </w:r>
    </w:p>
    <w:p w14:paraId="171B2FF4" w14:textId="68CDEEDE" w:rsidR="00BE1930" w:rsidRDefault="00BE1930" w:rsidP="002F68B0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 xml:space="preserve">BY: </w:t>
      </w:r>
      <w:r w:rsidR="00104319">
        <w:rPr>
          <w:b/>
          <w:bCs/>
        </w:rPr>
        <w:t>HARISH P</w:t>
      </w:r>
    </w:p>
    <w:p w14:paraId="12A410E0" w14:textId="77777777" w:rsidR="00BE1930" w:rsidRDefault="00BE1930" w:rsidP="002F68B0">
      <w:pPr>
        <w:spacing w:after="240" w:line="273" w:lineRule="auto"/>
        <w:jc w:val="both"/>
        <w:rPr>
          <w:b/>
          <w:bCs/>
        </w:rPr>
      </w:pPr>
    </w:p>
    <w:p w14:paraId="18C44070" w14:textId="090B540C" w:rsidR="002F68B0" w:rsidRPr="002F68B0" w:rsidRDefault="002F68B0" w:rsidP="002F68B0">
      <w:pPr>
        <w:spacing w:after="240" w:line="273" w:lineRule="auto"/>
        <w:jc w:val="both"/>
        <w:rPr>
          <w:b/>
          <w:bCs/>
        </w:rPr>
      </w:pPr>
      <w:r w:rsidRPr="002F68B0">
        <w:rPr>
          <w:b/>
          <w:bCs/>
        </w:rPr>
        <w:t>1.</w:t>
      </w:r>
      <w:r>
        <w:rPr>
          <w:b/>
          <w:bCs/>
        </w:rPr>
        <w:t xml:space="preserve"> </w:t>
      </w:r>
      <w:r w:rsidRPr="002F68B0">
        <w:rPr>
          <w:b/>
          <w:bCs/>
        </w:rPr>
        <w:t>DATASET DESCRIPTION:</w:t>
      </w:r>
    </w:p>
    <w:p w14:paraId="2C12BF99" w14:textId="4B6D7A86" w:rsidR="00825C4B" w:rsidRDefault="00825C4B" w:rsidP="00825C4B">
      <w:pPr>
        <w:spacing w:after="240" w:line="273" w:lineRule="auto"/>
        <w:jc w:val="both"/>
      </w:pPr>
      <w:r>
        <w:t xml:space="preserve">Dataset Name: </w:t>
      </w:r>
      <w:r w:rsidR="00104319">
        <w:t>Glass</w:t>
      </w:r>
    </w:p>
    <w:p w14:paraId="664D0EC6" w14:textId="3B7EC77E" w:rsidR="00825C4B" w:rsidRDefault="00825C4B" w:rsidP="002F68B0">
      <w:pPr>
        <w:spacing w:after="240" w:line="273" w:lineRule="auto"/>
      </w:pPr>
      <w:r>
        <w:t>Source of the dataset</w:t>
      </w:r>
      <w:r w:rsidR="002F68B0">
        <w:t>:</w:t>
      </w:r>
      <w:r w:rsidR="00104319" w:rsidRPr="00104319">
        <w:t xml:space="preserve"> </w:t>
      </w:r>
      <w:r w:rsidR="00104319" w:rsidRPr="00104319">
        <w:t>https://github.com/renatopp/arff-datasets/blob/master/classification/glass.arff</w:t>
      </w:r>
    </w:p>
    <w:p w14:paraId="353C9E21" w14:textId="0261A369" w:rsidR="00825C4B" w:rsidRDefault="00825C4B" w:rsidP="00825C4B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="002F68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data set contains </w:t>
      </w:r>
      <w:r w:rsidR="002F68B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104319">
        <w:rPr>
          <w:rFonts w:ascii="Times New Roman" w:hAnsi="Times New Roman" w:cs="Times New Roman"/>
          <w:sz w:val="24"/>
          <w:szCs w:val="24"/>
        </w:rPr>
        <w:t xml:space="preserve"> 214</w:t>
      </w:r>
      <w:r>
        <w:rPr>
          <w:rFonts w:ascii="Times New Roman" w:hAnsi="Times New Roman" w:cs="Times New Roman"/>
          <w:sz w:val="24"/>
          <w:szCs w:val="24"/>
        </w:rPr>
        <w:t xml:space="preserve"> instances each where each class refers to a type of </w:t>
      </w:r>
      <w:r w:rsidR="00104319">
        <w:rPr>
          <w:rFonts w:ascii="Times New Roman" w:hAnsi="Times New Roman" w:cs="Times New Roman"/>
          <w:sz w:val="24"/>
          <w:szCs w:val="24"/>
        </w:rPr>
        <w:t>glass.</w:t>
      </w:r>
    </w:p>
    <w:p w14:paraId="718B3233" w14:textId="77777777" w:rsidR="00825C4B" w:rsidRDefault="00825C4B" w:rsidP="00825C4B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411C30B" w14:textId="6E36BA2E" w:rsidR="00825C4B" w:rsidRDefault="00825C4B" w:rsidP="00825C4B">
      <w:pPr>
        <w:spacing w:after="240" w:line="273" w:lineRule="auto"/>
        <w:jc w:val="both"/>
      </w:pPr>
      <w:r>
        <w:t>No of attributes</w:t>
      </w:r>
      <w:r w:rsidR="002F68B0">
        <w:t xml:space="preserve">: </w:t>
      </w:r>
      <w:r w:rsidR="00104319">
        <w:t>10</w:t>
      </w:r>
    </w:p>
    <w:p w14:paraId="387441DB" w14:textId="46A37B7A" w:rsidR="00825C4B" w:rsidRDefault="00825C4B" w:rsidP="00825C4B">
      <w:pPr>
        <w:spacing w:after="240" w:line="273" w:lineRule="auto"/>
        <w:jc w:val="both"/>
      </w:pPr>
      <w:r>
        <w:t>No of instances</w:t>
      </w:r>
      <w:r w:rsidR="002F68B0">
        <w:t xml:space="preserve">: </w:t>
      </w:r>
      <w:r w:rsidR="00104319">
        <w:t>214</w:t>
      </w:r>
    </w:p>
    <w:p w14:paraId="281A3DC6" w14:textId="77777777" w:rsidR="002F68B0" w:rsidRDefault="002F68B0" w:rsidP="00825C4B">
      <w:pPr>
        <w:spacing w:after="240" w:line="273" w:lineRule="auto"/>
        <w:jc w:val="both"/>
      </w:pPr>
    </w:p>
    <w:p w14:paraId="25544BE4" w14:textId="3AB572E2" w:rsidR="002F68B0" w:rsidRDefault="002F68B0" w:rsidP="00825C4B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2. INPUT &amp; OUTPUT:</w:t>
      </w:r>
    </w:p>
    <w:tbl>
      <w:tblPr>
        <w:tblStyle w:val="TableGrid"/>
        <w:tblW w:w="93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671"/>
        <w:gridCol w:w="3492"/>
      </w:tblGrid>
      <w:tr w:rsidR="002F68B0" w14:paraId="04385E2B" w14:textId="77777777" w:rsidTr="00336295">
        <w:trPr>
          <w:trHeight w:val="3413"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E249B7" w14:textId="64D0C7E7" w:rsidR="002F68B0" w:rsidRDefault="00104319">
            <w:pPr>
              <w:spacing w:after="240" w:line="273" w:lineRule="auto"/>
              <w:jc w:val="center"/>
            </w:pPr>
            <w:r>
              <w:t>GLASS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F2D75B" w14:textId="7E293587" w:rsidR="002F68B0" w:rsidRDefault="00336295">
            <w:pPr>
              <w:spacing w:after="240" w:line="273" w:lineRule="auto"/>
              <w:jc w:val="center"/>
            </w:pPr>
            <w:r>
              <w:t>1.</w:t>
            </w:r>
            <w:r w:rsidR="00104319">
              <w:t>RI</w:t>
            </w:r>
          </w:p>
          <w:p w14:paraId="3F75898C" w14:textId="300770B3" w:rsidR="00336295" w:rsidRDefault="00336295">
            <w:pPr>
              <w:spacing w:after="240" w:line="273" w:lineRule="auto"/>
              <w:jc w:val="center"/>
            </w:pPr>
            <w:r>
              <w:t>2.</w:t>
            </w:r>
            <w:r w:rsidR="00104319">
              <w:t>Na</w:t>
            </w:r>
          </w:p>
          <w:p w14:paraId="564155C3" w14:textId="018FDB00" w:rsidR="00336295" w:rsidRDefault="00336295">
            <w:pPr>
              <w:spacing w:after="240" w:line="273" w:lineRule="auto"/>
              <w:jc w:val="center"/>
            </w:pPr>
            <w:r>
              <w:t>3.</w:t>
            </w:r>
            <w:r w:rsidR="00104319">
              <w:t>Mg</w:t>
            </w:r>
          </w:p>
          <w:p w14:paraId="2661BF5A" w14:textId="35AB50FE" w:rsidR="00336295" w:rsidRDefault="00336295">
            <w:pPr>
              <w:spacing w:after="240" w:line="273" w:lineRule="auto"/>
              <w:jc w:val="center"/>
            </w:pPr>
            <w:r>
              <w:t>4.</w:t>
            </w:r>
            <w:r w:rsidR="00104319">
              <w:t>Al</w:t>
            </w:r>
          </w:p>
          <w:p w14:paraId="342885EE" w14:textId="3C538C55" w:rsidR="00336295" w:rsidRDefault="00336295">
            <w:pPr>
              <w:spacing w:after="240" w:line="273" w:lineRule="auto"/>
              <w:jc w:val="center"/>
            </w:pPr>
            <w:r>
              <w:t>5</w:t>
            </w:r>
            <w:r w:rsidR="00104319">
              <w:t>.Si</w:t>
            </w:r>
          </w:p>
          <w:p w14:paraId="5299D8BF" w14:textId="44A79E1A" w:rsidR="00336295" w:rsidRDefault="00336295">
            <w:pPr>
              <w:spacing w:after="240" w:line="273" w:lineRule="auto"/>
              <w:jc w:val="center"/>
            </w:pPr>
            <w:r>
              <w:t>6.</w:t>
            </w:r>
            <w:r w:rsidR="00104319">
              <w:t>K</w:t>
            </w:r>
          </w:p>
          <w:p w14:paraId="0FC1BFFB" w14:textId="3E7F0FE4" w:rsidR="00336295" w:rsidRDefault="00336295">
            <w:pPr>
              <w:spacing w:after="240" w:line="273" w:lineRule="auto"/>
              <w:jc w:val="center"/>
            </w:pPr>
            <w:r>
              <w:t>7.</w:t>
            </w:r>
            <w:r w:rsidR="00104319">
              <w:t>Ca</w:t>
            </w:r>
          </w:p>
          <w:p w14:paraId="346F1B49" w14:textId="174CE593" w:rsidR="00336295" w:rsidRDefault="00336295">
            <w:pPr>
              <w:spacing w:after="240" w:line="273" w:lineRule="auto"/>
              <w:jc w:val="center"/>
            </w:pPr>
            <w:r>
              <w:t>8.</w:t>
            </w:r>
            <w:r w:rsidR="00104319">
              <w:t>Ba</w:t>
            </w:r>
          </w:p>
          <w:p w14:paraId="5347F8EA" w14:textId="3A9337FC" w:rsidR="00336295" w:rsidRDefault="00336295">
            <w:pPr>
              <w:spacing w:after="240" w:line="273" w:lineRule="auto"/>
              <w:jc w:val="center"/>
            </w:pPr>
            <w:r>
              <w:t>9.</w:t>
            </w:r>
            <w:r w:rsidR="00104319">
              <w:t>Fe</w:t>
            </w:r>
          </w:p>
          <w:p w14:paraId="3C2B3006" w14:textId="75DD9744" w:rsidR="00336295" w:rsidRDefault="00336295">
            <w:pPr>
              <w:spacing w:after="240" w:line="273" w:lineRule="auto"/>
              <w:jc w:val="center"/>
            </w:pPr>
            <w:r>
              <w:t>10.Class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9CB573" w14:textId="02CA5526" w:rsidR="00336295" w:rsidRDefault="00336295" w:rsidP="00336295">
            <w:pPr>
              <w:spacing w:after="240" w:line="273" w:lineRule="auto"/>
              <w:jc w:val="center"/>
            </w:pPr>
            <w:r>
              <w:t>Duration: class</w:t>
            </w:r>
          </w:p>
          <w:p w14:paraId="55E9CC33" w14:textId="550EF2F4" w:rsidR="00336295" w:rsidRDefault="00104319" w:rsidP="00336295">
            <w:pPr>
              <w:spacing w:after="240" w:line="273" w:lineRule="auto"/>
              <w:jc w:val="center"/>
            </w:pPr>
            <w:r>
              <w:t>Na</w:t>
            </w:r>
            <w:r w:rsidR="00336295">
              <w:t>: class</w:t>
            </w:r>
          </w:p>
          <w:p w14:paraId="054BAF0D" w14:textId="6221097B" w:rsidR="00336295" w:rsidRDefault="00104319" w:rsidP="00336295">
            <w:pPr>
              <w:spacing w:after="240" w:line="273" w:lineRule="auto"/>
              <w:jc w:val="center"/>
            </w:pPr>
            <w:r>
              <w:t>Mg</w:t>
            </w:r>
            <w:r w:rsidR="00336295">
              <w:t>: class</w:t>
            </w:r>
          </w:p>
          <w:p w14:paraId="43873620" w14:textId="7E386783" w:rsidR="00336295" w:rsidRDefault="00104319" w:rsidP="00336295">
            <w:pPr>
              <w:spacing w:after="240" w:line="273" w:lineRule="auto"/>
              <w:jc w:val="center"/>
            </w:pPr>
            <w:r>
              <w:t>Al</w:t>
            </w:r>
            <w:r w:rsidR="00336295">
              <w:t>: class</w:t>
            </w:r>
          </w:p>
          <w:p w14:paraId="35345081" w14:textId="11C53C36" w:rsidR="00336295" w:rsidRDefault="00104319" w:rsidP="00336295">
            <w:pPr>
              <w:spacing w:after="240" w:line="273" w:lineRule="auto"/>
              <w:jc w:val="center"/>
            </w:pPr>
            <w:r>
              <w:t>Si</w:t>
            </w:r>
            <w:r w:rsidR="00336295">
              <w:t>: class</w:t>
            </w:r>
          </w:p>
          <w:p w14:paraId="33012767" w14:textId="4D2129A6" w:rsidR="00336295" w:rsidRDefault="00104319" w:rsidP="00336295">
            <w:pPr>
              <w:spacing w:after="240" w:line="273" w:lineRule="auto"/>
              <w:jc w:val="center"/>
            </w:pPr>
            <w:r>
              <w:t>K</w:t>
            </w:r>
            <w:r w:rsidR="00336295">
              <w:t>: class</w:t>
            </w:r>
          </w:p>
          <w:p w14:paraId="4E515948" w14:textId="4425B031" w:rsidR="00336295" w:rsidRDefault="00104319" w:rsidP="00336295">
            <w:pPr>
              <w:spacing w:after="240" w:line="273" w:lineRule="auto"/>
              <w:jc w:val="center"/>
            </w:pPr>
            <w:r>
              <w:t>Ca</w:t>
            </w:r>
            <w:r w:rsidR="00336295">
              <w:t>: class</w:t>
            </w:r>
          </w:p>
          <w:p w14:paraId="21DB0835" w14:textId="4E9C80E8" w:rsidR="00336295" w:rsidRDefault="00104319" w:rsidP="00336295">
            <w:pPr>
              <w:spacing w:after="240" w:line="273" w:lineRule="auto"/>
              <w:jc w:val="center"/>
            </w:pPr>
            <w:r>
              <w:t>Ba</w:t>
            </w:r>
            <w:r w:rsidR="00336295">
              <w:t>: class</w:t>
            </w:r>
          </w:p>
          <w:p w14:paraId="380A7507" w14:textId="15F0C883" w:rsidR="002F68B0" w:rsidRDefault="00104319" w:rsidP="00336295">
            <w:pPr>
              <w:spacing w:after="240" w:line="273" w:lineRule="auto"/>
            </w:pPr>
            <w:r>
              <w:t xml:space="preserve">                    Fe</w:t>
            </w:r>
            <w:r w:rsidR="00336295">
              <w:t>: class</w:t>
            </w:r>
          </w:p>
        </w:tc>
      </w:tr>
    </w:tbl>
    <w:p w14:paraId="031CACF2" w14:textId="77777777" w:rsidR="002F68B0" w:rsidRPr="002F68B0" w:rsidRDefault="002F68B0" w:rsidP="00825C4B">
      <w:pPr>
        <w:spacing w:after="240" w:line="273" w:lineRule="auto"/>
        <w:jc w:val="both"/>
        <w:rPr>
          <w:b/>
          <w:bCs/>
        </w:rPr>
      </w:pPr>
    </w:p>
    <w:p w14:paraId="23B3412D" w14:textId="7A341659" w:rsidR="002F68B0" w:rsidRDefault="00336295" w:rsidP="00825C4B">
      <w:pPr>
        <w:spacing w:after="240" w:line="273" w:lineRule="auto"/>
        <w:jc w:val="both"/>
        <w:rPr>
          <w:b/>
          <w:bCs/>
        </w:rPr>
      </w:pPr>
      <w:r>
        <w:rPr>
          <w:b/>
          <w:bCs/>
        </w:rPr>
        <w:t>3. DATA PREPARATION:</w:t>
      </w:r>
    </w:p>
    <w:p w14:paraId="0A77E5F2" w14:textId="77777777" w:rsidR="003D343A" w:rsidRDefault="00336295" w:rsidP="00336295">
      <w:pPr>
        <w:spacing w:after="240" w:line="273" w:lineRule="auto"/>
        <w:jc w:val="both"/>
      </w:pPr>
      <w:r>
        <w:t>Removal of null data types, empty instances and false attribute.</w:t>
      </w:r>
    </w:p>
    <w:p w14:paraId="13C9997E" w14:textId="34C87D33" w:rsidR="00336295" w:rsidRPr="003D343A" w:rsidRDefault="00336295" w:rsidP="00336295">
      <w:pPr>
        <w:spacing w:after="240" w:line="273" w:lineRule="auto"/>
        <w:jc w:val="both"/>
      </w:pPr>
      <w:r>
        <w:rPr>
          <w:b/>
          <w:bCs/>
        </w:rPr>
        <w:lastRenderedPageBreak/>
        <w:t>4. SELECTING AN ALGORITHM:</w:t>
      </w:r>
    </w:p>
    <w:tbl>
      <w:tblPr>
        <w:tblStyle w:val="TableGrid"/>
        <w:tblW w:w="9186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92"/>
        <w:gridCol w:w="3011"/>
        <w:gridCol w:w="2783"/>
      </w:tblGrid>
      <w:tr w:rsidR="00336295" w14:paraId="385BF0FC" w14:textId="77777777" w:rsidTr="003D343A">
        <w:trPr>
          <w:trHeight w:val="200"/>
          <w:jc w:val="center"/>
        </w:trPr>
        <w:tc>
          <w:tcPr>
            <w:tcW w:w="33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381228FA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14:paraId="2BBACD1F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Result from Weka</w:t>
            </w:r>
          </w:p>
        </w:tc>
      </w:tr>
      <w:tr w:rsidR="00336295" w14:paraId="2ECC65DF" w14:textId="77777777" w:rsidTr="003D343A">
        <w:trPr>
          <w:trHeight w:val="20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BB67" w14:textId="77777777" w:rsidR="00336295" w:rsidRDefault="00336295" w:rsidP="003D343A">
            <w:pPr>
              <w:jc w:val="center"/>
              <w:rPr>
                <w:b/>
              </w:rPr>
            </w:pP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D7A3FAD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Correctly Classified Instances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3B3B3"/>
            <w:vAlign w:val="center"/>
            <w:hideMark/>
          </w:tcPr>
          <w:p w14:paraId="45E9A0D8" w14:textId="77777777" w:rsidR="00336295" w:rsidRDefault="00336295" w:rsidP="003D343A">
            <w:pPr>
              <w:jc w:val="center"/>
              <w:rPr>
                <w:b/>
              </w:rPr>
            </w:pPr>
            <w:r>
              <w:rPr>
                <w:b/>
              </w:rPr>
              <w:t>Mean Absolute Error</w:t>
            </w:r>
          </w:p>
        </w:tc>
      </w:tr>
      <w:tr w:rsidR="00336295" w14:paraId="5732141C" w14:textId="77777777" w:rsidTr="003D343A">
        <w:trPr>
          <w:trHeight w:val="254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26CE8F6" w14:textId="2CF10E23" w:rsidR="00336295" w:rsidRPr="009006C9" w:rsidRDefault="00336295" w:rsidP="003D343A">
            <w:pPr>
              <w:spacing w:line="480" w:lineRule="auto"/>
              <w:jc w:val="center"/>
              <w:rPr>
                <w:b/>
                <w:color w:val="FF0000"/>
              </w:rPr>
            </w:pPr>
            <w:r>
              <w:rPr>
                <w:b/>
              </w:rPr>
              <w:t>Weka Cl</w:t>
            </w:r>
            <w:r w:rsidR="00151963">
              <w:rPr>
                <w:b/>
              </w:rPr>
              <w:t>assifiers</w:t>
            </w:r>
          </w:p>
        </w:tc>
      </w:tr>
      <w:tr w:rsidR="00336295" w14:paraId="26D75453" w14:textId="77777777" w:rsidTr="003D343A">
        <w:trPr>
          <w:trHeight w:val="254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61FF" w14:textId="15F329B1" w:rsidR="00336295" w:rsidRDefault="00151963" w:rsidP="003D343A">
            <w:pPr>
              <w:spacing w:line="480" w:lineRule="auto"/>
              <w:jc w:val="center"/>
            </w:pPr>
            <w:proofErr w:type="spellStart"/>
            <w:r>
              <w:t>NaiveBayes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35B9" w14:textId="21FBF461" w:rsidR="00336295" w:rsidRDefault="00104319" w:rsidP="003D343A">
            <w:pPr>
              <w:spacing w:line="480" w:lineRule="auto"/>
              <w:jc w:val="center"/>
            </w:pPr>
            <w:r>
              <w:t>104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2EFDBFD" w14:textId="75AC9E96" w:rsidR="00336295" w:rsidRDefault="00104319" w:rsidP="003D343A">
            <w:pPr>
              <w:spacing w:line="480" w:lineRule="auto"/>
              <w:jc w:val="center"/>
            </w:pPr>
            <w:r>
              <w:t>0.1541</w:t>
            </w:r>
          </w:p>
        </w:tc>
      </w:tr>
      <w:tr w:rsidR="00336295" w14:paraId="3B9BC833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ABEB5" w14:textId="5931CBF6" w:rsidR="00336295" w:rsidRDefault="00151963" w:rsidP="003D343A">
            <w:pPr>
              <w:spacing w:line="480" w:lineRule="auto"/>
              <w:jc w:val="center"/>
            </w:pPr>
            <w:proofErr w:type="spellStart"/>
            <w:r w:rsidRPr="00151963">
              <w:t>NaiveBayes</w:t>
            </w:r>
            <w:r>
              <w:t>Multinominal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F554" w14:textId="17D3372A" w:rsidR="00336295" w:rsidRDefault="00104319" w:rsidP="003D343A">
            <w:pPr>
              <w:spacing w:line="480" w:lineRule="auto"/>
              <w:jc w:val="center"/>
            </w:pPr>
            <w:r>
              <w:t>112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8A6D9C" w14:textId="685E0376" w:rsidR="004850FC" w:rsidRDefault="00104319" w:rsidP="003D343A">
            <w:pPr>
              <w:spacing w:line="480" w:lineRule="auto"/>
              <w:jc w:val="center"/>
            </w:pPr>
            <w:r>
              <w:t>0.167</w:t>
            </w:r>
          </w:p>
        </w:tc>
      </w:tr>
      <w:tr w:rsidR="004850FC" w14:paraId="7308E94C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F2D1" w14:textId="71D1901A" w:rsidR="004850FC" w:rsidRDefault="00151963" w:rsidP="003D343A">
            <w:pPr>
              <w:spacing w:line="480" w:lineRule="auto"/>
              <w:jc w:val="center"/>
            </w:pPr>
            <w:proofErr w:type="spellStart"/>
            <w:r>
              <w:t>NaiveBayes</w:t>
            </w:r>
            <w:r w:rsidR="00104319">
              <w:t>MultinominalText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FD6A" w14:textId="60B2DC98" w:rsidR="004850FC" w:rsidRDefault="00104319" w:rsidP="003D343A">
            <w:pPr>
              <w:spacing w:line="480" w:lineRule="auto"/>
              <w:jc w:val="center"/>
            </w:pPr>
            <w:r>
              <w:t>76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2B9BE9" w14:textId="7162503D" w:rsidR="004850FC" w:rsidRDefault="00104319" w:rsidP="003D343A">
            <w:pPr>
              <w:spacing w:line="480" w:lineRule="auto"/>
              <w:jc w:val="center"/>
            </w:pPr>
            <w:r>
              <w:t>0.2118</w:t>
            </w:r>
          </w:p>
        </w:tc>
      </w:tr>
      <w:tr w:rsidR="009006C9" w14:paraId="2A765078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8A0C36F" w14:textId="16AEF78D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Classifiers Functions</w:t>
            </w:r>
          </w:p>
        </w:tc>
      </w:tr>
      <w:tr w:rsidR="00F06F82" w14:paraId="11655F32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50BA" w14:textId="781379A7" w:rsidR="00F06F82" w:rsidRDefault="00660124" w:rsidP="003D343A">
            <w:pPr>
              <w:spacing w:line="480" w:lineRule="auto"/>
              <w:jc w:val="center"/>
            </w:pPr>
            <w:proofErr w:type="spellStart"/>
            <w:r>
              <w:t>Simple</w:t>
            </w:r>
            <w:r w:rsidR="00010543">
              <w:t>Logistic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CD9B" w14:textId="582F14AE" w:rsidR="00F06F82" w:rsidRDefault="00660124" w:rsidP="003D343A">
            <w:pPr>
              <w:spacing w:line="480" w:lineRule="auto"/>
              <w:jc w:val="center"/>
            </w:pPr>
            <w:r>
              <w:t>137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468B93" w14:textId="7D97CD17" w:rsidR="00F06F82" w:rsidRDefault="00660124" w:rsidP="003D343A">
            <w:pPr>
              <w:spacing w:line="480" w:lineRule="auto"/>
              <w:jc w:val="center"/>
            </w:pPr>
            <w:r>
              <w:t>0.1423</w:t>
            </w:r>
          </w:p>
        </w:tc>
      </w:tr>
      <w:tr w:rsidR="00F06F82" w14:paraId="65466AB7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EC05" w14:textId="1DA43497" w:rsidR="00F06F82" w:rsidRDefault="00010543" w:rsidP="003D343A">
            <w:pPr>
              <w:spacing w:line="480" w:lineRule="auto"/>
              <w:jc w:val="center"/>
            </w:pPr>
            <w:proofErr w:type="spellStart"/>
            <w:r>
              <w:t>MultilayerPerceptron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57C2" w14:textId="4FC8D8B1" w:rsidR="00F06F82" w:rsidRDefault="00660124" w:rsidP="003D343A">
            <w:pPr>
              <w:spacing w:line="480" w:lineRule="auto"/>
              <w:jc w:val="center"/>
            </w:pPr>
            <w:r>
              <w:t>145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515C14" w14:textId="35F03E1E" w:rsidR="00F06F82" w:rsidRDefault="00660124" w:rsidP="003D343A">
            <w:pPr>
              <w:spacing w:line="480" w:lineRule="auto"/>
              <w:jc w:val="center"/>
            </w:pPr>
            <w:r>
              <w:t>0.1114</w:t>
            </w:r>
          </w:p>
        </w:tc>
      </w:tr>
      <w:tr w:rsidR="009006C9" w14:paraId="6459052C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35F3C854" w14:textId="16F94D3C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Classifiers Meta</w:t>
            </w:r>
          </w:p>
        </w:tc>
      </w:tr>
      <w:tr w:rsidR="00F06F82" w14:paraId="09ABCF3D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2B25" w14:textId="094DF6B0" w:rsidR="00F06F82" w:rsidRDefault="00660124" w:rsidP="003D343A">
            <w:pPr>
              <w:spacing w:line="480" w:lineRule="auto"/>
              <w:jc w:val="center"/>
            </w:pPr>
            <w:proofErr w:type="spellStart"/>
            <w:r>
              <w:t>LogitBoost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EBC7" w14:textId="0B1B5F60" w:rsidR="00F06F82" w:rsidRDefault="00660124" w:rsidP="003D343A">
            <w:pPr>
              <w:spacing w:line="480" w:lineRule="auto"/>
              <w:jc w:val="center"/>
            </w:pPr>
            <w:r>
              <w:t>153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391A1E" w14:textId="34865E06" w:rsidR="00F06F82" w:rsidRDefault="00660124" w:rsidP="003D343A">
            <w:pPr>
              <w:spacing w:line="480" w:lineRule="auto"/>
              <w:jc w:val="center"/>
            </w:pPr>
            <w:r>
              <w:t>0.1027</w:t>
            </w:r>
          </w:p>
        </w:tc>
      </w:tr>
      <w:tr w:rsidR="00F06F82" w14:paraId="520B1330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95824" w14:textId="50AB0664" w:rsidR="00F06F82" w:rsidRDefault="00010543" w:rsidP="003D343A">
            <w:pPr>
              <w:spacing w:line="480" w:lineRule="auto"/>
              <w:jc w:val="center"/>
            </w:pPr>
            <w:r>
              <w:t>Bagging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2070" w14:textId="2FD5B14F" w:rsidR="00F06F82" w:rsidRDefault="00660124" w:rsidP="003D343A">
            <w:pPr>
              <w:spacing w:line="480" w:lineRule="auto"/>
              <w:jc w:val="center"/>
            </w:pPr>
            <w:r>
              <w:t>155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644DD6" w14:textId="5046E66F" w:rsidR="00F06F82" w:rsidRDefault="00660124" w:rsidP="003D343A">
            <w:pPr>
              <w:spacing w:line="480" w:lineRule="auto"/>
              <w:jc w:val="center"/>
            </w:pPr>
            <w:r>
              <w:t>0.1206</w:t>
            </w:r>
          </w:p>
        </w:tc>
      </w:tr>
      <w:tr w:rsidR="009006C9" w14:paraId="740CAEE5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5AD68DD9" w14:textId="2C02A809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 Trees</w:t>
            </w:r>
          </w:p>
        </w:tc>
      </w:tr>
      <w:tr w:rsidR="00F06F82" w14:paraId="0C349121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2282" w14:textId="093920E3" w:rsidR="00F06F82" w:rsidRDefault="00010543" w:rsidP="003D343A">
            <w:pPr>
              <w:spacing w:line="480" w:lineRule="auto"/>
              <w:jc w:val="center"/>
            </w:pPr>
            <w:r>
              <w:t>J48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B43C" w14:textId="66EB85DD" w:rsidR="00F06F82" w:rsidRDefault="00660124" w:rsidP="003D343A">
            <w:pPr>
              <w:spacing w:line="480" w:lineRule="auto"/>
              <w:jc w:val="center"/>
            </w:pPr>
            <w:r>
              <w:t>143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C65EEE" w14:textId="35AF2F80" w:rsidR="00F06F82" w:rsidRDefault="00660124" w:rsidP="003D343A">
            <w:pPr>
              <w:spacing w:line="480" w:lineRule="auto"/>
              <w:jc w:val="center"/>
            </w:pPr>
            <w:r>
              <w:t>0.1026</w:t>
            </w:r>
          </w:p>
        </w:tc>
      </w:tr>
      <w:tr w:rsidR="00F06F82" w14:paraId="11BCF290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A694" w14:textId="6A670EBB" w:rsidR="00F06F82" w:rsidRDefault="00010543" w:rsidP="003D343A">
            <w:pPr>
              <w:spacing w:line="480" w:lineRule="auto"/>
              <w:jc w:val="center"/>
            </w:pPr>
            <w:proofErr w:type="spellStart"/>
            <w:r>
              <w:t>RandomTree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59BA" w14:textId="444B89A0" w:rsidR="00F06F82" w:rsidRDefault="00660124" w:rsidP="003D343A">
            <w:pPr>
              <w:spacing w:line="480" w:lineRule="auto"/>
              <w:jc w:val="center"/>
            </w:pPr>
            <w:r>
              <w:t>150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1B05DD" w14:textId="3FE9AD12" w:rsidR="00F06F82" w:rsidRDefault="00660124" w:rsidP="003D343A">
            <w:pPr>
              <w:spacing w:line="480" w:lineRule="auto"/>
              <w:jc w:val="center"/>
            </w:pPr>
            <w:r>
              <w:t>0.0854</w:t>
            </w:r>
          </w:p>
        </w:tc>
      </w:tr>
      <w:tr w:rsidR="009006C9" w14:paraId="655A1781" w14:textId="77777777" w:rsidTr="003D343A">
        <w:trPr>
          <w:trHeight w:val="529"/>
          <w:jc w:val="center"/>
        </w:trPr>
        <w:tc>
          <w:tcPr>
            <w:tcW w:w="918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</w:tcPr>
          <w:p w14:paraId="281FC1CA" w14:textId="652CBC27" w:rsidR="009006C9" w:rsidRDefault="009006C9" w:rsidP="003D343A">
            <w:pPr>
              <w:spacing w:line="480" w:lineRule="auto"/>
              <w:jc w:val="center"/>
            </w:pPr>
            <w:r>
              <w:rPr>
                <w:b/>
              </w:rPr>
              <w:t>Weka Classifier Rules</w:t>
            </w:r>
          </w:p>
        </w:tc>
      </w:tr>
      <w:tr w:rsidR="00F06F82" w14:paraId="7C83E1E6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D6C" w14:textId="18B62DD7" w:rsidR="00F06F82" w:rsidRDefault="00660124" w:rsidP="003D343A">
            <w:pPr>
              <w:spacing w:line="480" w:lineRule="auto"/>
              <w:jc w:val="center"/>
            </w:pPr>
            <w:proofErr w:type="spellStart"/>
            <w:r>
              <w:t>OneR</w:t>
            </w:r>
            <w:proofErr w:type="spellEnd"/>
            <w:r>
              <w:t>-B 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8D15" w14:textId="5A9F418F" w:rsidR="00F06F82" w:rsidRDefault="00660124" w:rsidP="003D343A">
            <w:pPr>
              <w:spacing w:line="480" w:lineRule="auto"/>
              <w:jc w:val="center"/>
            </w:pPr>
            <w:r>
              <w:t>124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2E3A6C" w14:textId="2AEC73B9" w:rsidR="00F06F82" w:rsidRDefault="00660124" w:rsidP="003D343A">
            <w:pPr>
              <w:spacing w:line="480" w:lineRule="auto"/>
              <w:jc w:val="center"/>
            </w:pPr>
            <w:r>
              <w:t>0.1202</w:t>
            </w:r>
          </w:p>
        </w:tc>
      </w:tr>
      <w:tr w:rsidR="00F06F82" w14:paraId="7A4F218A" w14:textId="77777777" w:rsidTr="003D343A">
        <w:trPr>
          <w:trHeight w:val="529"/>
          <w:jc w:val="center"/>
        </w:trPr>
        <w:tc>
          <w:tcPr>
            <w:tcW w:w="3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918E" w14:textId="6B14C61A" w:rsidR="00F06F82" w:rsidRDefault="00010543" w:rsidP="003D343A">
            <w:pPr>
              <w:spacing w:line="480" w:lineRule="auto"/>
              <w:jc w:val="center"/>
            </w:pPr>
            <w:proofErr w:type="spellStart"/>
            <w:r>
              <w:t>JRip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E02F" w14:textId="31987D65" w:rsidR="00F06F82" w:rsidRDefault="00660124" w:rsidP="003D343A">
            <w:pPr>
              <w:spacing w:line="480" w:lineRule="auto"/>
              <w:jc w:val="center"/>
            </w:pPr>
            <w:r>
              <w:t>147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603E9F" w14:textId="29E50EE1" w:rsidR="00F06F82" w:rsidRDefault="00660124" w:rsidP="003D343A">
            <w:pPr>
              <w:spacing w:line="480" w:lineRule="auto"/>
              <w:jc w:val="center"/>
            </w:pPr>
            <w:r>
              <w:t>0.115</w:t>
            </w:r>
          </w:p>
        </w:tc>
      </w:tr>
    </w:tbl>
    <w:p w14:paraId="33C2FA8C" w14:textId="77777777" w:rsidR="002F68B0" w:rsidRDefault="002F68B0" w:rsidP="00825C4B">
      <w:pPr>
        <w:spacing w:after="240" w:line="273" w:lineRule="auto"/>
        <w:jc w:val="both"/>
      </w:pPr>
    </w:p>
    <w:p w14:paraId="166A7B86" w14:textId="122BEA80" w:rsidR="00C46FC4" w:rsidRDefault="00C46FC4">
      <w:pPr>
        <w:rPr>
          <w:b/>
          <w:bCs/>
          <w:lang w:val="en-GB"/>
        </w:rPr>
      </w:pPr>
      <w:r>
        <w:rPr>
          <w:b/>
          <w:bCs/>
          <w:lang w:val="en-GB"/>
        </w:rPr>
        <w:t>5.DATA PREPROCESSING:</w:t>
      </w:r>
    </w:p>
    <w:p w14:paraId="410E138A" w14:textId="77777777" w:rsidR="00C46FC4" w:rsidRDefault="00C46FC4">
      <w:pPr>
        <w:rPr>
          <w:b/>
          <w:bCs/>
          <w:lang w:val="en-GB"/>
        </w:rPr>
      </w:pPr>
    </w:p>
    <w:tbl>
      <w:tblPr>
        <w:tblStyle w:val="TableGrid"/>
        <w:tblW w:w="8355" w:type="dxa"/>
        <w:tblInd w:w="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90"/>
        <w:gridCol w:w="5065"/>
      </w:tblGrid>
      <w:tr w:rsidR="00C46FC4" w14:paraId="256BEC1D" w14:textId="77777777" w:rsidTr="00C46FC4">
        <w:trPr>
          <w:trHeight w:val="718"/>
        </w:trPr>
        <w:tc>
          <w:tcPr>
            <w:tcW w:w="3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30670EC" w14:textId="77777777" w:rsidR="00C46FC4" w:rsidRDefault="00C46FC4">
            <w:pPr>
              <w:spacing w:after="240" w:line="273" w:lineRule="auto"/>
              <w:rPr>
                <w:b/>
              </w:rPr>
            </w:pPr>
            <w:r>
              <w:rPr>
                <w:b/>
              </w:rPr>
              <w:t>Attribute Evaluator</w:t>
            </w:r>
          </w:p>
        </w:tc>
        <w:tc>
          <w:tcPr>
            <w:tcW w:w="50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26ED57" w14:textId="77777777" w:rsidR="00C46FC4" w:rsidRDefault="00C46FC4">
            <w:pPr>
              <w:spacing w:after="240" w:line="273" w:lineRule="auto"/>
            </w:pPr>
            <w:r>
              <w:t xml:space="preserve">Classifier Subset Eval (Classifier: </w:t>
            </w:r>
            <w:proofErr w:type="spellStart"/>
            <w:proofErr w:type="gramStart"/>
            <w:r>
              <w:t>meta.Bagging</w:t>
            </w:r>
            <w:proofErr w:type="spellEnd"/>
            <w:proofErr w:type="gramEnd"/>
            <w:r>
              <w:t xml:space="preserve"> with training parameter: classifiers = J48 and the others in their default)</w:t>
            </w:r>
          </w:p>
        </w:tc>
      </w:tr>
      <w:tr w:rsidR="00C46FC4" w14:paraId="097BEDA1" w14:textId="77777777" w:rsidTr="00C46FC4">
        <w:trPr>
          <w:trHeight w:val="233"/>
        </w:trPr>
        <w:tc>
          <w:tcPr>
            <w:tcW w:w="32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84DCF48" w14:textId="77777777" w:rsidR="00C46FC4" w:rsidRDefault="00C46FC4">
            <w:pPr>
              <w:spacing w:after="240" w:line="273" w:lineRule="auto"/>
              <w:rPr>
                <w:b/>
              </w:rPr>
            </w:pPr>
            <w:r>
              <w:rPr>
                <w:b/>
              </w:rPr>
              <w:t>Search Method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15C038" w14:textId="77777777" w:rsidR="00C46FC4" w:rsidRDefault="00C46FC4">
            <w:pPr>
              <w:spacing w:after="240" w:line="273" w:lineRule="auto"/>
            </w:pPr>
            <w:proofErr w:type="spellStart"/>
            <w:r>
              <w:t>BestFirst</w:t>
            </w:r>
            <w:proofErr w:type="spellEnd"/>
            <w:r>
              <w:t xml:space="preserve"> (Direction: Forward)</w:t>
            </w:r>
          </w:p>
        </w:tc>
      </w:tr>
      <w:tr w:rsidR="00C46FC4" w14:paraId="4009ADB5" w14:textId="77777777" w:rsidTr="00C46FC4">
        <w:trPr>
          <w:trHeight w:val="233"/>
        </w:trPr>
        <w:tc>
          <w:tcPr>
            <w:tcW w:w="3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B3B3B3"/>
            <w:hideMark/>
          </w:tcPr>
          <w:p w14:paraId="7257DF53" w14:textId="77777777" w:rsidR="00C46FC4" w:rsidRDefault="00C46FC4">
            <w:pPr>
              <w:spacing w:after="240" w:line="273" w:lineRule="auto"/>
              <w:rPr>
                <w:b/>
              </w:rPr>
            </w:pPr>
            <w:r>
              <w:rPr>
                <w:b/>
              </w:rPr>
              <w:t>Evaluation Mode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F68F1" w14:textId="77777777" w:rsidR="00C46FC4" w:rsidRDefault="00C46FC4">
            <w:pPr>
              <w:spacing w:after="240" w:line="273" w:lineRule="auto"/>
            </w:pPr>
            <w:r>
              <w:t>10-fold cross-validation (Folds = 10, Seed =1)</w:t>
            </w:r>
          </w:p>
        </w:tc>
      </w:tr>
    </w:tbl>
    <w:p w14:paraId="7B3B1385" w14:textId="3C077D6B" w:rsidR="00C46FC4" w:rsidRDefault="00C46FC4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6.TREE PRODUCED:</w:t>
      </w:r>
    </w:p>
    <w:p w14:paraId="27EC92DB" w14:textId="77777777" w:rsidR="00C46FC4" w:rsidRDefault="00C46FC4">
      <w:pPr>
        <w:rPr>
          <w:b/>
          <w:bCs/>
          <w:lang w:val="en-GB"/>
        </w:rPr>
      </w:pPr>
    </w:p>
    <w:p w14:paraId="2C95EA28" w14:textId="024FE57F" w:rsidR="00C46FC4" w:rsidRDefault="00C46FC4">
      <w:pPr>
        <w:rPr>
          <w:b/>
          <w:bCs/>
          <w:lang w:val="en-GB"/>
        </w:rPr>
      </w:pPr>
    </w:p>
    <w:p w14:paraId="52A9B803" w14:textId="77777777" w:rsidR="00C46FC4" w:rsidRDefault="00C46FC4">
      <w:pPr>
        <w:rPr>
          <w:b/>
          <w:bCs/>
          <w:lang w:val="en-GB"/>
        </w:rPr>
      </w:pPr>
    </w:p>
    <w:p w14:paraId="300542BC" w14:textId="19D6EA2C" w:rsidR="000A43D5" w:rsidRDefault="000A43D5" w:rsidP="000A43D5">
      <w:pPr>
        <w:pStyle w:val="NormalWeb"/>
      </w:pPr>
      <w:r>
        <w:rPr>
          <w:noProof/>
        </w:rPr>
        <w:drawing>
          <wp:inline distT="0" distB="0" distL="0" distR="0" wp14:anchorId="623540D6" wp14:editId="663AAE52">
            <wp:extent cx="5798820" cy="3756660"/>
            <wp:effectExtent l="0" t="0" r="0" b="0"/>
            <wp:docPr id="1539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1E0A" w14:textId="3FDB223B" w:rsidR="00BE1930" w:rsidRDefault="000A43D5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5AA9F51" wp14:editId="64CE2078">
            <wp:extent cx="5731510" cy="3939540"/>
            <wp:effectExtent l="0" t="0" r="2540" b="3810"/>
            <wp:docPr id="523646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FBFC" w14:textId="77777777" w:rsidR="00BE1930" w:rsidRDefault="00BE1930">
      <w:pPr>
        <w:rPr>
          <w:b/>
          <w:bCs/>
          <w:lang w:val="en-GB"/>
        </w:rPr>
      </w:pPr>
    </w:p>
    <w:p w14:paraId="6C5726C7" w14:textId="61574EE8" w:rsidR="00C46FC4" w:rsidRDefault="00C46FC4">
      <w:pPr>
        <w:rPr>
          <w:b/>
          <w:bCs/>
          <w:lang w:val="en-GB"/>
        </w:rPr>
      </w:pPr>
      <w:r>
        <w:rPr>
          <w:b/>
          <w:bCs/>
          <w:lang w:val="en-GB"/>
        </w:rPr>
        <w:t>7. SCREENSHOTS:</w:t>
      </w:r>
    </w:p>
    <w:p w14:paraId="33648CF0" w14:textId="77777777" w:rsidR="00BE1930" w:rsidRDefault="00BE1930">
      <w:pPr>
        <w:rPr>
          <w:b/>
          <w:bCs/>
          <w:lang w:val="en-GB"/>
        </w:rPr>
      </w:pPr>
    </w:p>
    <w:p w14:paraId="3C1B3805" w14:textId="54BCF77E" w:rsidR="00BE1930" w:rsidRDefault="00BE1930">
      <w:pPr>
        <w:rPr>
          <w:b/>
          <w:bCs/>
          <w:lang w:val="en-GB"/>
        </w:rPr>
      </w:pPr>
    </w:p>
    <w:p w14:paraId="0A9B8AD0" w14:textId="77777777" w:rsidR="00BE1930" w:rsidRDefault="00BE1930">
      <w:pPr>
        <w:rPr>
          <w:b/>
          <w:bCs/>
          <w:lang w:val="en-GB"/>
        </w:rPr>
      </w:pPr>
    </w:p>
    <w:p w14:paraId="1B8CD4A5" w14:textId="083E2AB4" w:rsidR="00BE1930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53F902A6" wp14:editId="4748BD5B">
            <wp:extent cx="5731510" cy="3221355"/>
            <wp:effectExtent l="0" t="0" r="2540" b="0"/>
            <wp:docPr id="3719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FD69" w14:textId="77777777" w:rsidR="00BE1930" w:rsidRDefault="00BE1930">
      <w:pPr>
        <w:rPr>
          <w:b/>
          <w:bCs/>
          <w:lang w:val="en-GB"/>
        </w:rPr>
      </w:pPr>
    </w:p>
    <w:p w14:paraId="6E3EB88F" w14:textId="7E31E1B2" w:rsidR="00BE1930" w:rsidRDefault="00BE1930">
      <w:pPr>
        <w:rPr>
          <w:b/>
          <w:bCs/>
          <w:lang w:val="en-GB"/>
        </w:rPr>
      </w:pPr>
    </w:p>
    <w:p w14:paraId="31C07BCB" w14:textId="77777777" w:rsidR="003C131E" w:rsidRDefault="003C131E">
      <w:pPr>
        <w:rPr>
          <w:b/>
          <w:bCs/>
          <w:lang w:val="en-GB"/>
        </w:rPr>
      </w:pPr>
    </w:p>
    <w:p w14:paraId="56596C8B" w14:textId="77777777" w:rsidR="003C131E" w:rsidRDefault="003C131E">
      <w:pPr>
        <w:rPr>
          <w:b/>
          <w:bCs/>
          <w:lang w:val="en-GB"/>
        </w:rPr>
      </w:pPr>
    </w:p>
    <w:p w14:paraId="5AFEF835" w14:textId="77777777" w:rsidR="003C131E" w:rsidRDefault="003C131E">
      <w:pPr>
        <w:rPr>
          <w:b/>
          <w:bCs/>
          <w:lang w:val="en-GB"/>
        </w:rPr>
      </w:pPr>
    </w:p>
    <w:p w14:paraId="129F33C2" w14:textId="77777777" w:rsidR="00BE1930" w:rsidRDefault="00BE1930">
      <w:pPr>
        <w:rPr>
          <w:b/>
          <w:bCs/>
          <w:lang w:val="en-GB"/>
        </w:rPr>
      </w:pPr>
    </w:p>
    <w:p w14:paraId="631C48F9" w14:textId="4803CBD1" w:rsidR="00BE1930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54AEF661" wp14:editId="5DB644EB">
            <wp:extent cx="5731510" cy="3221355"/>
            <wp:effectExtent l="0" t="0" r="2540" b="0"/>
            <wp:docPr id="19098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8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9702" w14:textId="77777777" w:rsidR="00BE1930" w:rsidRDefault="00BE1930">
      <w:pPr>
        <w:rPr>
          <w:b/>
          <w:bCs/>
          <w:lang w:val="en-GB"/>
        </w:rPr>
      </w:pPr>
    </w:p>
    <w:p w14:paraId="2CC5BBC5" w14:textId="2B5EF73D" w:rsidR="00BE1930" w:rsidRDefault="00BE1930">
      <w:pPr>
        <w:rPr>
          <w:b/>
          <w:bCs/>
          <w:lang w:val="en-GB"/>
        </w:rPr>
      </w:pPr>
    </w:p>
    <w:p w14:paraId="2B6B3A20" w14:textId="77777777" w:rsidR="00BE1930" w:rsidRDefault="00BE1930">
      <w:pPr>
        <w:rPr>
          <w:b/>
          <w:bCs/>
          <w:lang w:val="en-GB"/>
        </w:rPr>
      </w:pPr>
    </w:p>
    <w:p w14:paraId="12760B08" w14:textId="1C708B69" w:rsidR="00BE1930" w:rsidRDefault="00BE1930">
      <w:pPr>
        <w:rPr>
          <w:b/>
          <w:bCs/>
          <w:lang w:val="en-GB"/>
        </w:rPr>
      </w:pPr>
    </w:p>
    <w:p w14:paraId="5DD6F397" w14:textId="77777777" w:rsidR="00BE1930" w:rsidRDefault="00BE1930">
      <w:pPr>
        <w:rPr>
          <w:b/>
          <w:bCs/>
          <w:lang w:val="en-GB"/>
        </w:rPr>
      </w:pPr>
    </w:p>
    <w:p w14:paraId="6A019C6D" w14:textId="7B1F43C1" w:rsidR="00BE1930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79774F4D" wp14:editId="484CDAAC">
            <wp:extent cx="5731510" cy="3221355"/>
            <wp:effectExtent l="0" t="0" r="2540" b="0"/>
            <wp:docPr id="8374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6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8167" w14:textId="77777777" w:rsidR="00BE1930" w:rsidRDefault="00BE1930">
      <w:pPr>
        <w:rPr>
          <w:b/>
          <w:bCs/>
          <w:lang w:val="en-GB"/>
        </w:rPr>
      </w:pPr>
    </w:p>
    <w:p w14:paraId="3D278AF3" w14:textId="1EAF8806" w:rsidR="00BE1930" w:rsidRDefault="00BE1930">
      <w:pPr>
        <w:rPr>
          <w:b/>
          <w:bCs/>
          <w:lang w:val="en-GB"/>
        </w:rPr>
      </w:pPr>
    </w:p>
    <w:p w14:paraId="7097E7D3" w14:textId="77777777" w:rsidR="003C131E" w:rsidRDefault="003C131E">
      <w:pPr>
        <w:rPr>
          <w:b/>
          <w:bCs/>
          <w:lang w:val="en-GB"/>
        </w:rPr>
      </w:pPr>
    </w:p>
    <w:p w14:paraId="7C566E61" w14:textId="77777777" w:rsidR="003C131E" w:rsidRDefault="003C131E">
      <w:pPr>
        <w:rPr>
          <w:b/>
          <w:bCs/>
          <w:lang w:val="en-GB"/>
        </w:rPr>
      </w:pPr>
    </w:p>
    <w:p w14:paraId="09AC9937" w14:textId="77777777" w:rsidR="003C131E" w:rsidRDefault="003C131E">
      <w:pPr>
        <w:rPr>
          <w:b/>
          <w:bCs/>
          <w:lang w:val="en-GB"/>
        </w:rPr>
      </w:pPr>
    </w:p>
    <w:p w14:paraId="3A692322" w14:textId="77777777" w:rsidR="003C131E" w:rsidRDefault="003C131E">
      <w:pPr>
        <w:rPr>
          <w:b/>
          <w:bCs/>
          <w:lang w:val="en-GB"/>
        </w:rPr>
      </w:pPr>
    </w:p>
    <w:p w14:paraId="5B68FE93" w14:textId="151D7CA2" w:rsidR="00BE1930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2743068E" wp14:editId="599CAA4F">
            <wp:extent cx="5731510" cy="3221355"/>
            <wp:effectExtent l="0" t="0" r="2540" b="0"/>
            <wp:docPr id="116202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9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3CE7" w14:textId="32FC9366" w:rsidR="00BE1930" w:rsidRDefault="00BE1930">
      <w:pPr>
        <w:rPr>
          <w:b/>
          <w:bCs/>
          <w:lang w:val="en-GB"/>
        </w:rPr>
      </w:pPr>
    </w:p>
    <w:p w14:paraId="02B513C6" w14:textId="77777777" w:rsidR="00BE1930" w:rsidRDefault="00BE1930">
      <w:pPr>
        <w:rPr>
          <w:b/>
          <w:bCs/>
          <w:lang w:val="en-GB"/>
        </w:rPr>
      </w:pPr>
    </w:p>
    <w:p w14:paraId="3ED98073" w14:textId="47A875DE" w:rsidR="00BE1930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4BEA1E3" wp14:editId="53D97C4E">
            <wp:extent cx="5731510" cy="3234690"/>
            <wp:effectExtent l="0" t="0" r="2540" b="3810"/>
            <wp:docPr id="35509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5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E1B8" w14:textId="77777777" w:rsidR="00BE1930" w:rsidRDefault="00BE1930">
      <w:pPr>
        <w:rPr>
          <w:b/>
          <w:bCs/>
          <w:lang w:val="en-GB"/>
        </w:rPr>
      </w:pPr>
    </w:p>
    <w:p w14:paraId="4793B196" w14:textId="77777777" w:rsidR="003C131E" w:rsidRDefault="003C131E">
      <w:pPr>
        <w:rPr>
          <w:b/>
          <w:bCs/>
          <w:lang w:val="en-GB"/>
        </w:rPr>
      </w:pPr>
    </w:p>
    <w:p w14:paraId="7F71DDE9" w14:textId="77777777" w:rsidR="003C131E" w:rsidRDefault="003C131E">
      <w:pPr>
        <w:rPr>
          <w:b/>
          <w:bCs/>
          <w:lang w:val="en-GB"/>
        </w:rPr>
      </w:pPr>
    </w:p>
    <w:p w14:paraId="1D454D8B" w14:textId="77777777" w:rsidR="003C131E" w:rsidRDefault="003C131E">
      <w:pPr>
        <w:rPr>
          <w:b/>
          <w:bCs/>
          <w:lang w:val="en-GB"/>
        </w:rPr>
      </w:pPr>
    </w:p>
    <w:p w14:paraId="0D8F09E0" w14:textId="77777777" w:rsidR="003C131E" w:rsidRDefault="003C131E">
      <w:pPr>
        <w:rPr>
          <w:b/>
          <w:bCs/>
          <w:lang w:val="en-GB"/>
        </w:rPr>
      </w:pPr>
    </w:p>
    <w:p w14:paraId="508590AB" w14:textId="77777777" w:rsidR="003C131E" w:rsidRDefault="003C131E">
      <w:pPr>
        <w:rPr>
          <w:b/>
          <w:bCs/>
          <w:lang w:val="en-GB"/>
        </w:rPr>
      </w:pPr>
    </w:p>
    <w:p w14:paraId="4539E82D" w14:textId="084BDD41" w:rsidR="00BE1930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2C4FD320" wp14:editId="737FC8EB">
            <wp:extent cx="5731510" cy="3221355"/>
            <wp:effectExtent l="0" t="0" r="2540" b="0"/>
            <wp:docPr id="153737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73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BB30" w14:textId="77777777" w:rsidR="000A43D5" w:rsidRDefault="000A43D5">
      <w:pPr>
        <w:rPr>
          <w:b/>
          <w:bCs/>
          <w:lang w:val="en-GB"/>
        </w:rPr>
      </w:pPr>
    </w:p>
    <w:p w14:paraId="4851C9FF" w14:textId="77777777" w:rsidR="000A43D5" w:rsidRDefault="000A43D5">
      <w:pPr>
        <w:rPr>
          <w:b/>
          <w:bCs/>
          <w:lang w:val="en-GB"/>
        </w:rPr>
      </w:pPr>
    </w:p>
    <w:p w14:paraId="2FC1F0D9" w14:textId="56BCABA6" w:rsidR="000A43D5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11EDAD" wp14:editId="6200BDB2">
            <wp:extent cx="5731510" cy="3221355"/>
            <wp:effectExtent l="0" t="0" r="2540" b="0"/>
            <wp:docPr id="117047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71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5CC4" w14:textId="77777777" w:rsidR="000A43D5" w:rsidRDefault="000A43D5">
      <w:pPr>
        <w:rPr>
          <w:b/>
          <w:bCs/>
          <w:lang w:val="en-GB"/>
        </w:rPr>
      </w:pPr>
    </w:p>
    <w:p w14:paraId="438C1C0D" w14:textId="77777777" w:rsidR="000A43D5" w:rsidRDefault="000A43D5">
      <w:pPr>
        <w:rPr>
          <w:b/>
          <w:bCs/>
          <w:lang w:val="en-GB"/>
        </w:rPr>
      </w:pPr>
    </w:p>
    <w:p w14:paraId="56AA87C4" w14:textId="77777777" w:rsidR="003C131E" w:rsidRDefault="003C131E">
      <w:pPr>
        <w:rPr>
          <w:b/>
          <w:bCs/>
          <w:lang w:val="en-GB"/>
        </w:rPr>
      </w:pPr>
    </w:p>
    <w:p w14:paraId="6ABA5106" w14:textId="77777777" w:rsidR="003C131E" w:rsidRDefault="003C131E">
      <w:pPr>
        <w:rPr>
          <w:b/>
          <w:bCs/>
          <w:lang w:val="en-GB"/>
        </w:rPr>
      </w:pPr>
    </w:p>
    <w:p w14:paraId="06977AC4" w14:textId="077A477B" w:rsidR="000A43D5" w:rsidRDefault="000A43D5" w:rsidP="000A43D5">
      <w:pPr>
        <w:pStyle w:val="NormalWeb"/>
      </w:pPr>
      <w:r>
        <w:rPr>
          <w:noProof/>
        </w:rPr>
        <w:drawing>
          <wp:inline distT="0" distB="0" distL="0" distR="0" wp14:anchorId="61B562AD" wp14:editId="51F9C54E">
            <wp:extent cx="5731510" cy="3219450"/>
            <wp:effectExtent l="0" t="0" r="2540" b="0"/>
            <wp:docPr id="175807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22C4" w14:textId="77777777" w:rsidR="000A43D5" w:rsidRDefault="000A43D5">
      <w:pPr>
        <w:rPr>
          <w:b/>
          <w:bCs/>
          <w:lang w:val="en-GB"/>
        </w:rPr>
      </w:pPr>
    </w:p>
    <w:p w14:paraId="36720A44" w14:textId="6D5EC757" w:rsidR="000A43D5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123CAE" wp14:editId="1BD6693D">
            <wp:extent cx="5731510" cy="3221355"/>
            <wp:effectExtent l="0" t="0" r="2540" b="0"/>
            <wp:docPr id="121742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22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2417" w14:textId="77777777" w:rsidR="000A43D5" w:rsidRDefault="000A43D5">
      <w:pPr>
        <w:rPr>
          <w:b/>
          <w:bCs/>
          <w:lang w:val="en-GB"/>
        </w:rPr>
      </w:pPr>
    </w:p>
    <w:p w14:paraId="49237F9D" w14:textId="77777777" w:rsidR="000A43D5" w:rsidRDefault="000A43D5">
      <w:pPr>
        <w:rPr>
          <w:b/>
          <w:bCs/>
          <w:lang w:val="en-GB"/>
        </w:rPr>
      </w:pPr>
    </w:p>
    <w:p w14:paraId="5D0F8C78" w14:textId="77777777" w:rsidR="003C131E" w:rsidRDefault="003C131E">
      <w:pPr>
        <w:rPr>
          <w:b/>
          <w:bCs/>
          <w:lang w:val="en-GB"/>
        </w:rPr>
      </w:pPr>
    </w:p>
    <w:p w14:paraId="0AA4C84C" w14:textId="77777777" w:rsidR="003C131E" w:rsidRDefault="003C131E">
      <w:pPr>
        <w:rPr>
          <w:b/>
          <w:bCs/>
          <w:lang w:val="en-GB"/>
        </w:rPr>
      </w:pPr>
    </w:p>
    <w:p w14:paraId="43F8417F" w14:textId="77777777" w:rsidR="003C131E" w:rsidRDefault="003C131E">
      <w:pPr>
        <w:rPr>
          <w:b/>
          <w:bCs/>
          <w:lang w:val="en-GB"/>
        </w:rPr>
      </w:pPr>
    </w:p>
    <w:p w14:paraId="40D0F3D7" w14:textId="03C8CDCF" w:rsidR="000A43D5" w:rsidRDefault="000A43D5">
      <w:pPr>
        <w:rPr>
          <w:b/>
          <w:bCs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498C3246" wp14:editId="4603ECD3">
            <wp:extent cx="5731510" cy="3221355"/>
            <wp:effectExtent l="0" t="0" r="2540" b="0"/>
            <wp:docPr id="205573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32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A2A" w14:textId="77777777" w:rsidR="000A43D5" w:rsidRDefault="000A43D5">
      <w:pPr>
        <w:rPr>
          <w:b/>
          <w:bCs/>
          <w:lang w:val="en-GB"/>
        </w:rPr>
      </w:pPr>
    </w:p>
    <w:p w14:paraId="4BED1DCD" w14:textId="77777777" w:rsidR="000A43D5" w:rsidRDefault="000A43D5">
      <w:pPr>
        <w:rPr>
          <w:b/>
          <w:bCs/>
          <w:lang w:val="en-GB"/>
        </w:rPr>
      </w:pPr>
    </w:p>
    <w:p w14:paraId="4366989E" w14:textId="1DF35CBE" w:rsidR="000A43D5" w:rsidRPr="00C46FC4" w:rsidRDefault="003C131E">
      <w:pPr>
        <w:rPr>
          <w:b/>
          <w:bCs/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39B2CD" wp14:editId="628020A5">
            <wp:extent cx="5731510" cy="3221355"/>
            <wp:effectExtent l="0" t="0" r="2540" b="0"/>
            <wp:docPr id="114113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36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D5" w:rsidRPr="00C4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05DFE"/>
    <w:multiLevelType w:val="hybridMultilevel"/>
    <w:tmpl w:val="2724E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5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B"/>
    <w:rsid w:val="00010543"/>
    <w:rsid w:val="000A43D5"/>
    <w:rsid w:val="00104319"/>
    <w:rsid w:val="00151963"/>
    <w:rsid w:val="002F68B0"/>
    <w:rsid w:val="00306003"/>
    <w:rsid w:val="00336295"/>
    <w:rsid w:val="003C131E"/>
    <w:rsid w:val="003D343A"/>
    <w:rsid w:val="004850FC"/>
    <w:rsid w:val="005F4992"/>
    <w:rsid w:val="00660124"/>
    <w:rsid w:val="007928DC"/>
    <w:rsid w:val="00825C4B"/>
    <w:rsid w:val="009006C9"/>
    <w:rsid w:val="00B155E4"/>
    <w:rsid w:val="00BE1930"/>
    <w:rsid w:val="00C46FC4"/>
    <w:rsid w:val="00CC5316"/>
    <w:rsid w:val="00F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AEE5"/>
  <w15:chartTrackingRefBased/>
  <w15:docId w15:val="{128478E8-5BFF-445E-B16D-EB9DE6CC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4B"/>
    <w:pPr>
      <w:spacing w:after="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5C4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C4B"/>
    <w:rPr>
      <w:rFonts w:ascii="Courier New" w:eastAsia="PMingLiU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F68B0"/>
    <w:pPr>
      <w:ind w:left="720"/>
      <w:contextualSpacing/>
    </w:pPr>
  </w:style>
  <w:style w:type="table" w:styleId="TableGrid">
    <w:name w:val="Table Grid"/>
    <w:basedOn w:val="TableNormal"/>
    <w:uiPriority w:val="99"/>
    <w:rsid w:val="002F68B0"/>
    <w:pPr>
      <w:spacing w:after="0" w:line="240" w:lineRule="auto"/>
    </w:pPr>
    <w:rPr>
      <w:rFonts w:ascii="Times New Roman" w:eastAsia="PMingLiU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43D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Pulikkottil</dc:creator>
  <cp:keywords/>
  <dc:description/>
  <cp:lastModifiedBy>Harish palanivel</cp:lastModifiedBy>
  <cp:revision>2</cp:revision>
  <dcterms:created xsi:type="dcterms:W3CDTF">2024-06-13T16:43:00Z</dcterms:created>
  <dcterms:modified xsi:type="dcterms:W3CDTF">2024-06-13T16:43:00Z</dcterms:modified>
</cp:coreProperties>
</file>