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&lt;html&gt;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&lt;tittle&gt;&lt;/tittle&gt;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&lt;/html&gt;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&lt;body bgcolor="pink"&gt;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&lt;p&gt;&lt;/p&gt;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&lt;/form&gt;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&lt;\&lt;body&gt;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&lt;title&gt;page of personal Information &lt;/title&gt;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&lt;B&gt;&lt;font size=5&gt;&lt;center&gt;personal Information &lt;/center&gt;&lt;/font&gt;&lt;/B&gt;&lt;br&gt;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&lt;table border =1 align =center cellspacing=5 cellpadding=5&gt;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&lt;html&gt;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&lt;tittle&gt;&lt;/tittle&gt;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&lt;img src="D:\my friends and santhini friends\IMG-20230123-WA0020.jpg." width="100px",hight="200px";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&lt;td&gt;&lt;B&gt;Name:&lt;/B&gt;S.Harish&lt;br&gt;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&lt;B&gt;Email:&lt;/B&gt;hharish61949@gmail.com&lt;br&gt;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&lt;B&gt;contact:&lt;/B&gt;6381283115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&lt;/B&gt;&lt;/td&gt;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&lt;B&gt;permanent Adress:&lt;/B&gt; 9/52,&lt;br&gt;Salt Road,&lt;br&gt;Marakkanam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&lt;td colspan=100&gt;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&lt;hr color=brown&gt;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&lt;B&gt;Objective &lt;/B&gt;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&lt;center&gt;&lt;hr color="brown"&gt; To Improve My self, ,I Love Myself,my knowledge and thus giving me scope to update my knowledge and skill.&lt;/center&gt;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&lt;td colspan=3&gt;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&lt;hr color=brown&gt;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&lt;B&gt;Education Profile &lt;/B&gt;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&lt;hr color=brown&gt;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&lt;table cellspacing=5 cellpadding=5 border=2&gt;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&lt;td&gt;Exam&lt;/td&gt;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&lt;td&gt;Board /University&lt;/td&gt;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&lt;td&gt;Institution&lt;/td&gt;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&lt;td&gt;Year &lt;/td&gt;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&lt;td&gt;Percentage&lt;/td&gt;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&lt;td&gt;B.sc(c.s)&lt;/td&gt;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&lt;td&gt;Annamalai university, chennai&lt;/td&gt;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&lt;td&gt;Siddhar SivagaaniArts And Science College, Bommayapalayam.&lt;/td&gt;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&lt;td&gt;2021-2024&lt;/td&gt;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&lt;td&gt;98.9%&lt;/td&gt;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&lt;/table&gt;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&lt;td colspan=3&gt;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&lt;hr color=brown&gt;&lt;/center&gt;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&lt;B&gt;Decleration&lt;/B&gt;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&lt;hr color =brown&gt;I hereby declare that the above written particulars are true to the best of my knowledge and belief.&lt;BR&gt;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Date:21-10-2023&lt;BR&gt; Place:pondycherry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&lt;/table&gt;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&lt;Marquee&gt;&lt;font           color=red&gt;&lt;B&gt;&lt;/td&gt;           ©       Finish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&lt;/B&gt;&lt;/font&gt;&lt;/Marquee&gt;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