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A8DB7" w14:textId="77777777" w:rsidR="00C749CD" w:rsidRPr="00D7792E" w:rsidRDefault="00000000" w:rsidP="003407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92E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25CB8338" w14:textId="77777777" w:rsidR="00C749CD" w:rsidRPr="00D7792E" w:rsidRDefault="00000000" w:rsidP="003407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92E">
        <w:rPr>
          <w:rFonts w:ascii="Times New Roman" w:hAnsi="Times New Roman" w:cs="Times New Roman"/>
          <w:b/>
          <w:bCs/>
          <w:sz w:val="28"/>
          <w:szCs w:val="28"/>
        </w:rPr>
        <w:t>ASSESSMENT TOOL</w:t>
      </w:r>
    </w:p>
    <w:p w14:paraId="0B75B7BD" w14:textId="77777777" w:rsidR="00973168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92E">
        <w:rPr>
          <w:rFonts w:ascii="Times New Roman" w:hAnsi="Times New Roman" w:cs="Times New Roman"/>
          <w:b/>
          <w:bCs/>
          <w:sz w:val="28"/>
          <w:szCs w:val="28"/>
        </w:rPr>
        <w:t>COURSE NAME: Theory of Computation</w:t>
      </w:r>
    </w:p>
    <w:p w14:paraId="3E169092" w14:textId="77777777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92E">
        <w:rPr>
          <w:rFonts w:ascii="Times New Roman" w:hAnsi="Times New Roman" w:cs="Times New Roman"/>
          <w:b/>
          <w:bCs/>
          <w:sz w:val="28"/>
          <w:szCs w:val="28"/>
        </w:rPr>
        <w:t>COURSE CODE: CSA13</w:t>
      </w:r>
      <w:r w:rsidR="00973168" w:rsidRPr="00D7792E">
        <w:rPr>
          <w:rFonts w:ascii="Times New Roman" w:hAnsi="Times New Roman" w:cs="Times New Roman"/>
          <w:b/>
          <w:bCs/>
          <w:sz w:val="28"/>
          <w:szCs w:val="28"/>
        </w:rPr>
        <w:t>04</w:t>
      </w:r>
    </w:p>
    <w:p w14:paraId="02B512C0" w14:textId="77777777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792E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779CFDD4" w14:textId="77777777" w:rsidR="00973168" w:rsidRPr="00D7792E" w:rsidRDefault="00973168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CC2A30E" w14:textId="77777777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7792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CO1: </w:t>
      </w:r>
      <w:r w:rsidR="00973168" w:rsidRPr="00D779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Analyse</w:t>
      </w:r>
      <w:r w:rsidRPr="00D7792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fundamental mathematical concepts of automata theory for formal languages </w:t>
      </w:r>
      <w:r w:rsidR="00973168" w:rsidRPr="00D779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and decision</w:t>
      </w:r>
      <w:r w:rsidRPr="00D7792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="00973168" w:rsidRPr="00D779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problems. (</w:t>
      </w:r>
      <w:r w:rsidRPr="00D7792E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BL:3) </w:t>
      </w:r>
    </w:p>
    <w:p w14:paraId="31F6365D" w14:textId="77777777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7792E">
        <w:rPr>
          <w:rFonts w:ascii="Times New Roman" w:hAnsi="Times New Roman" w:cs="Times New Roman"/>
          <w:i/>
          <w:iCs/>
          <w:sz w:val="24"/>
          <w:szCs w:val="24"/>
        </w:rPr>
        <w:t xml:space="preserve">Assessment Tool Weightage: 40% </w:t>
      </w:r>
    </w:p>
    <w:p w14:paraId="4D90654D" w14:textId="77777777" w:rsidR="00973168" w:rsidRPr="00D7792E" w:rsidRDefault="00973168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78B1ACF" w14:textId="719D4EE7" w:rsidR="00D7792E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92E">
        <w:rPr>
          <w:rFonts w:ascii="Times New Roman" w:hAnsi="Times New Roman" w:cs="Times New Roman"/>
          <w:b/>
          <w:bCs/>
          <w:sz w:val="24"/>
          <w:szCs w:val="24"/>
        </w:rPr>
        <w:t>QUESTIONS:</w:t>
      </w:r>
      <w:r w:rsidRPr="00D7792E">
        <w:rPr>
          <w:rFonts w:ascii="Times New Roman" w:hAnsi="Times New Roman" w:cs="Times New Roman"/>
          <w:sz w:val="24"/>
          <w:szCs w:val="24"/>
        </w:rPr>
        <w:t xml:space="preserve"> 5 </w:t>
      </w:r>
      <w:r w:rsidR="00973168" w:rsidRPr="00D7792E">
        <w:rPr>
          <w:rFonts w:ascii="Times New Roman" w:hAnsi="Times New Roman" w:cs="Times New Roman"/>
          <w:sz w:val="24"/>
          <w:szCs w:val="24"/>
        </w:rPr>
        <w:tab/>
      </w:r>
      <w:r w:rsidR="00973168" w:rsidRPr="00D7792E">
        <w:rPr>
          <w:rFonts w:ascii="Times New Roman" w:hAnsi="Times New Roman" w:cs="Times New Roman"/>
          <w:sz w:val="24"/>
          <w:szCs w:val="24"/>
        </w:rPr>
        <w:tab/>
      </w:r>
      <w:r w:rsidR="00973168" w:rsidRPr="00D7792E">
        <w:rPr>
          <w:rFonts w:ascii="Times New Roman" w:hAnsi="Times New Roman" w:cs="Times New Roman"/>
          <w:sz w:val="24"/>
          <w:szCs w:val="24"/>
        </w:rPr>
        <w:tab/>
      </w:r>
      <w:r w:rsidR="00973168" w:rsidRPr="00D7792E">
        <w:rPr>
          <w:rFonts w:ascii="Times New Roman" w:hAnsi="Times New Roman" w:cs="Times New Roman"/>
          <w:sz w:val="24"/>
          <w:szCs w:val="24"/>
        </w:rPr>
        <w:tab/>
      </w:r>
      <w:r w:rsidR="00973168" w:rsidRPr="00D7792E">
        <w:rPr>
          <w:rFonts w:ascii="Times New Roman" w:hAnsi="Times New Roman" w:cs="Times New Roman"/>
          <w:sz w:val="24"/>
          <w:szCs w:val="24"/>
        </w:rPr>
        <w:tab/>
      </w:r>
      <w:r w:rsidR="00D7792E" w:rsidRPr="00D7792E">
        <w:rPr>
          <w:rFonts w:ascii="Times New Roman" w:hAnsi="Times New Roman" w:cs="Times New Roman"/>
          <w:sz w:val="24"/>
          <w:szCs w:val="24"/>
        </w:rPr>
        <w:tab/>
      </w:r>
      <w:r w:rsidR="00D7792E" w:rsidRPr="00D7792E">
        <w:rPr>
          <w:rFonts w:ascii="Times New Roman" w:hAnsi="Times New Roman" w:cs="Times New Roman"/>
          <w:sz w:val="24"/>
          <w:szCs w:val="24"/>
        </w:rPr>
        <w:tab/>
      </w:r>
      <w:r w:rsidR="00D7792E" w:rsidRPr="00D7792E">
        <w:rPr>
          <w:rFonts w:ascii="Times New Roman" w:hAnsi="Times New Roman" w:cs="Times New Roman"/>
          <w:sz w:val="24"/>
          <w:szCs w:val="24"/>
        </w:rPr>
        <w:tab/>
      </w:r>
      <w:r w:rsidRPr="00D7792E">
        <w:rPr>
          <w:rFonts w:ascii="Times New Roman" w:hAnsi="Times New Roman" w:cs="Times New Roman"/>
          <w:b/>
          <w:bCs/>
          <w:sz w:val="24"/>
          <w:szCs w:val="24"/>
        </w:rPr>
        <w:t xml:space="preserve">Total Marks:25 </w:t>
      </w:r>
    </w:p>
    <w:p w14:paraId="6E9036E3" w14:textId="77777777" w:rsidR="00C749CD" w:rsidRPr="00D7792E" w:rsidRDefault="00973168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b/>
          <w:bCs/>
          <w:sz w:val="24"/>
          <w:szCs w:val="24"/>
        </w:rPr>
        <w:t>Duration</w:t>
      </w:r>
      <w:r w:rsidRPr="00D7792E">
        <w:rPr>
          <w:rFonts w:ascii="Times New Roman" w:hAnsi="Times New Roman" w:cs="Times New Roman"/>
          <w:sz w:val="24"/>
          <w:szCs w:val="24"/>
        </w:rPr>
        <w:t xml:space="preserve">: </w:t>
      </w:r>
      <w:r w:rsidRPr="00D7792E">
        <w:rPr>
          <w:rFonts w:ascii="Times New Roman" w:hAnsi="Times New Roman" w:cs="Times New Roman"/>
          <w:b/>
          <w:bCs/>
          <w:sz w:val="24"/>
          <w:szCs w:val="24"/>
        </w:rPr>
        <w:t>1 Hour</w:t>
      </w:r>
      <w:r w:rsidRPr="00D779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D968B71" w14:textId="77777777" w:rsidR="00C749CD" w:rsidRPr="00D7792E" w:rsidRDefault="00000000" w:rsidP="0034078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7792E">
        <w:rPr>
          <w:rFonts w:ascii="Times New Roman" w:hAnsi="Times New Roman" w:cs="Times New Roman"/>
          <w:b/>
          <w:bCs/>
          <w:sz w:val="24"/>
          <w:szCs w:val="24"/>
        </w:rPr>
        <w:t>Analytical Problem</w:t>
      </w:r>
    </w:p>
    <w:p w14:paraId="037033F7" w14:textId="77777777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7792E">
        <w:rPr>
          <w:rFonts w:ascii="Times New Roman" w:hAnsi="Times New Roman" w:cs="Times New Roman"/>
          <w:i/>
          <w:iCs/>
          <w:sz w:val="24"/>
          <w:szCs w:val="24"/>
        </w:rPr>
        <w:t xml:space="preserve">Code of Conduct: </w:t>
      </w:r>
    </w:p>
    <w:p w14:paraId="028629E8" w14:textId="77777777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7792E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r w:rsidR="00D7792E" w:rsidRPr="00D779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S. Harish (192511119)</w:t>
      </w:r>
      <w:r w:rsidRPr="00D7792E">
        <w:rPr>
          <w:rFonts w:ascii="Times New Roman" w:hAnsi="Times New Roman" w:cs="Times New Roman"/>
          <w:i/>
          <w:iCs/>
          <w:sz w:val="24"/>
          <w:szCs w:val="24"/>
        </w:rPr>
        <w:t xml:space="preserve"> (Name / Reg No) certify that this submission is my original work and that I </w:t>
      </w:r>
      <w:r w:rsidR="00D7792E" w:rsidRPr="00D7792E">
        <w:rPr>
          <w:rFonts w:ascii="Times New Roman" w:hAnsi="Times New Roman" w:cs="Times New Roman"/>
          <w:i/>
          <w:iCs/>
          <w:sz w:val="24"/>
          <w:szCs w:val="24"/>
        </w:rPr>
        <w:t>have adhered</w:t>
      </w:r>
      <w:r w:rsidRPr="00D7792E">
        <w:rPr>
          <w:rFonts w:ascii="Times New Roman" w:hAnsi="Times New Roman" w:cs="Times New Roman"/>
          <w:i/>
          <w:iCs/>
          <w:sz w:val="24"/>
          <w:szCs w:val="24"/>
        </w:rPr>
        <w:t xml:space="preserve"> to the guidelines specified for this assessment. </w:t>
      </w:r>
    </w:p>
    <w:p w14:paraId="70024BF8" w14:textId="77777777" w:rsidR="00D7792E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7792E">
        <w:rPr>
          <w:rFonts w:ascii="Times New Roman" w:hAnsi="Times New Roman" w:cs="Times New Roman"/>
          <w:i/>
          <w:iCs/>
          <w:sz w:val="24"/>
          <w:szCs w:val="24"/>
        </w:rPr>
        <w:t xml:space="preserve">I understand that any violation of academic integrity rules will result in disciplinary action. </w:t>
      </w:r>
    </w:p>
    <w:p w14:paraId="23296D1F" w14:textId="77777777" w:rsidR="00D7792E" w:rsidRPr="00D7792E" w:rsidRDefault="00D7792E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74C0AC4" w14:textId="77777777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7792E">
        <w:rPr>
          <w:rFonts w:ascii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0B45C624" w14:textId="77777777" w:rsidR="00D7792E" w:rsidRPr="00D7792E" w:rsidRDefault="00D7792E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ECF0AC1" w14:textId="77777777" w:rsidR="00D7792E" w:rsidRPr="00D7792E" w:rsidRDefault="00D7792E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37DC4004" w14:textId="77777777" w:rsidR="00D7792E" w:rsidRPr="00D7792E" w:rsidRDefault="00D7792E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790B23F" w14:textId="77777777" w:rsidR="00D7792E" w:rsidRPr="00D7792E" w:rsidRDefault="00D7792E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2512D7BB" w14:textId="77777777" w:rsidR="00D7792E" w:rsidRPr="00D7792E" w:rsidRDefault="00D7792E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EEAE74A" w14:textId="77777777" w:rsidR="00D7792E" w:rsidRDefault="00D7792E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08891B6D" w14:textId="77777777" w:rsidR="004260AA" w:rsidRDefault="004260AA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7F13245" w14:textId="77777777" w:rsidR="004260AA" w:rsidRDefault="004260AA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19A25BF" w14:textId="77777777" w:rsidR="004260AA" w:rsidRDefault="004260AA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A5511AD" w14:textId="77777777" w:rsidR="004260AA" w:rsidRPr="00D7792E" w:rsidRDefault="004260AA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74B7F139" w14:textId="77777777" w:rsidR="00D7792E" w:rsidRPr="00D7792E" w:rsidRDefault="00D7792E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4FAE14C3" w14:textId="77777777" w:rsidR="00D7792E" w:rsidRDefault="00D7792E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135AB87F" w14:textId="77777777" w:rsidR="00340782" w:rsidRPr="00D7792E" w:rsidRDefault="00340782" w:rsidP="00340782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645F5CD2" w14:textId="77777777" w:rsidR="00C749CD" w:rsidRPr="00D7792E" w:rsidRDefault="00000000" w:rsidP="003407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92E">
        <w:rPr>
          <w:rFonts w:ascii="Times New Roman" w:hAnsi="Times New Roman" w:cs="Times New Roman"/>
          <w:b/>
          <w:bCs/>
          <w:sz w:val="28"/>
          <w:szCs w:val="28"/>
        </w:rPr>
        <w:lastRenderedPageBreak/>
        <w:t>SIMATS ENGINEERING</w:t>
      </w:r>
    </w:p>
    <w:p w14:paraId="3978D847" w14:textId="77777777" w:rsidR="00C749CD" w:rsidRPr="00D7792E" w:rsidRDefault="00000000" w:rsidP="003407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792E">
        <w:rPr>
          <w:rFonts w:ascii="Times New Roman" w:hAnsi="Times New Roman" w:cs="Times New Roman"/>
          <w:b/>
          <w:bCs/>
          <w:sz w:val="28"/>
          <w:szCs w:val="28"/>
        </w:rPr>
        <w:t>ASSESSMENT TOOL</w:t>
      </w:r>
    </w:p>
    <w:p w14:paraId="6C0DFC86" w14:textId="77777777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sz w:val="24"/>
          <w:szCs w:val="24"/>
        </w:rPr>
        <w:t xml:space="preserve">1.Consider the NFA given below which accepts some language L over the alphabet </w:t>
      </w:r>
      <w:r w:rsidRPr="00D7792E">
        <w:rPr>
          <w:rFonts w:ascii="Times New Roman" w:eastAsia="Cambria Math" w:hAnsi="Times New Roman" w:cs="Times New Roman"/>
          <w:sz w:val="24"/>
          <w:szCs w:val="24"/>
        </w:rPr>
        <w:t>��</w:t>
      </w:r>
      <w:r w:rsidRPr="00D7792E">
        <w:rPr>
          <w:rFonts w:ascii="Times New Roman" w:hAnsi="Times New Roman" w:cs="Times New Roman"/>
          <w:sz w:val="24"/>
          <w:szCs w:val="24"/>
        </w:rPr>
        <w:t>={</w:t>
      </w:r>
      <w:proofErr w:type="spellStart"/>
      <w:proofErr w:type="gramStart"/>
      <w:r w:rsidRPr="00D7792E">
        <w:rPr>
          <w:rFonts w:ascii="Times New Roman" w:hAnsi="Times New Roman" w:cs="Times New Roman"/>
          <w:sz w:val="24"/>
          <w:szCs w:val="24"/>
        </w:rPr>
        <w:t>a,b</w:t>
      </w:r>
      <w:proofErr w:type="spellEnd"/>
      <w:proofErr w:type="gramEnd"/>
      <w:r w:rsidRPr="00D7792E">
        <w:rPr>
          <w:rFonts w:ascii="Times New Roman" w:hAnsi="Times New Roman" w:cs="Times New Roman"/>
          <w:sz w:val="24"/>
          <w:szCs w:val="24"/>
        </w:rPr>
        <w:t>}.</w:t>
      </w:r>
      <w:r w:rsidR="00D7792E">
        <w:rPr>
          <w:rFonts w:ascii="Times New Roman" w:hAnsi="Times New Roman" w:cs="Times New Roman"/>
          <w:sz w:val="24"/>
          <w:szCs w:val="24"/>
        </w:rPr>
        <w:t xml:space="preserve"> </w:t>
      </w:r>
      <w:r w:rsidRPr="00D7792E">
        <w:rPr>
          <w:rFonts w:ascii="Times New Roman" w:hAnsi="Times New Roman" w:cs="Times New Roman"/>
          <w:sz w:val="24"/>
          <w:szCs w:val="24"/>
        </w:rPr>
        <w:t xml:space="preserve">Construct a DFA that represents the same language L </w:t>
      </w:r>
    </w:p>
    <w:p w14:paraId="6F9D8D9F" w14:textId="77777777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548C4FFC" wp14:editId="25E564EB">
            <wp:extent cx="3200781" cy="196596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00781" cy="19659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4F112A" w14:textId="77777777" w:rsidR="00BD2E63" w:rsidRDefault="00BD2E63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60AA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3E2DE5D5" w14:textId="77777777" w:rsidR="004260AA" w:rsidRDefault="004260AA" w:rsidP="00340782">
      <w:pPr>
        <w:keepNext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Transition table of the given NFA (read from the question figure):</w:t>
      </w:r>
    </w:p>
    <w:tbl>
      <w:tblPr>
        <w:tblW w:w="86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000"/>
      </w:tblGrid>
      <w:tr w:rsidR="004260AA" w14:paraId="02EAE41E" w14:textId="77777777" w:rsidTr="004260AA">
        <w:trPr>
          <w:cantSplit/>
        </w:trPr>
        <w:tc>
          <w:tcPr>
            <w:tcW w:w="2600" w:type="dxa"/>
            <w:shd w:val="clear" w:color="auto" w:fill="E7E6E6"/>
            <w:vAlign w:val="center"/>
          </w:tcPr>
          <w:p w14:paraId="01D6F134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3000" w:type="dxa"/>
            <w:shd w:val="clear" w:color="auto" w:fill="E7E6E6"/>
            <w:vAlign w:val="center"/>
          </w:tcPr>
          <w:p w14:paraId="2DEFFCAF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3000" w:type="dxa"/>
            <w:shd w:val="clear" w:color="auto" w:fill="E7E6E6"/>
            <w:vAlign w:val="center"/>
          </w:tcPr>
          <w:p w14:paraId="6ABD802B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4260AA" w14:paraId="3BC7C8B8" w14:textId="77777777" w:rsidTr="004260AA">
        <w:trPr>
          <w:cantSplit/>
        </w:trPr>
        <w:tc>
          <w:tcPr>
            <w:tcW w:w="2600" w:type="dxa"/>
            <w:vAlign w:val="center"/>
          </w:tcPr>
          <w:p w14:paraId="083DF4FF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→ q0</w:t>
            </w:r>
          </w:p>
        </w:tc>
        <w:tc>
          <w:tcPr>
            <w:tcW w:w="3000" w:type="dxa"/>
            <w:vAlign w:val="center"/>
          </w:tcPr>
          <w:p w14:paraId="4BEC808D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  <w:tc>
          <w:tcPr>
            <w:tcW w:w="3000" w:type="dxa"/>
            <w:vAlign w:val="center"/>
          </w:tcPr>
          <w:p w14:paraId="4B0C8E9C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{q2}</w:t>
            </w:r>
          </w:p>
        </w:tc>
      </w:tr>
      <w:tr w:rsidR="004260AA" w14:paraId="3BE5A025" w14:textId="77777777" w:rsidTr="004260AA">
        <w:trPr>
          <w:cantSplit/>
        </w:trPr>
        <w:tc>
          <w:tcPr>
            <w:tcW w:w="2600" w:type="dxa"/>
            <w:vAlign w:val="center"/>
          </w:tcPr>
          <w:p w14:paraId="7A6C10B5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3000" w:type="dxa"/>
            <w:vAlign w:val="center"/>
          </w:tcPr>
          <w:p w14:paraId="1EC9F61A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{q0}</w:t>
            </w:r>
          </w:p>
        </w:tc>
        <w:tc>
          <w:tcPr>
            <w:tcW w:w="3000" w:type="dxa"/>
            <w:vAlign w:val="center"/>
          </w:tcPr>
          <w:p w14:paraId="44F31125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{q1}</w:t>
            </w:r>
          </w:p>
        </w:tc>
      </w:tr>
      <w:tr w:rsidR="004260AA" w14:paraId="5BDD167C" w14:textId="77777777" w:rsidTr="004260AA">
        <w:trPr>
          <w:cantSplit/>
        </w:trPr>
        <w:tc>
          <w:tcPr>
            <w:tcW w:w="2600" w:type="dxa"/>
            <w:vAlign w:val="center"/>
          </w:tcPr>
          <w:p w14:paraId="733D6DE6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* q2</w:t>
            </w:r>
          </w:p>
        </w:tc>
        <w:tc>
          <w:tcPr>
            <w:tcW w:w="3000" w:type="dxa"/>
            <w:vAlign w:val="center"/>
          </w:tcPr>
          <w:p w14:paraId="16AE152E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  <w:tc>
          <w:tcPr>
            <w:tcW w:w="3000" w:type="dxa"/>
            <w:vAlign w:val="center"/>
          </w:tcPr>
          <w:p w14:paraId="2F6F4CAB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</w:tr>
    </w:tbl>
    <w:p w14:paraId="4F1A474B" w14:textId="77777777" w:rsidR="004260AA" w:rsidRDefault="004260A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940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3500"/>
        <w:gridCol w:w="3500"/>
      </w:tblGrid>
      <w:tr w:rsidR="004260AA" w14:paraId="34DC2FAE" w14:textId="77777777" w:rsidTr="004260AA">
        <w:trPr>
          <w:cantSplit/>
        </w:trPr>
        <w:tc>
          <w:tcPr>
            <w:tcW w:w="2400" w:type="dxa"/>
            <w:shd w:val="clear" w:color="auto" w:fill="E7E6E6"/>
            <w:vAlign w:val="center"/>
          </w:tcPr>
          <w:p w14:paraId="13BC255F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DFA state</w:t>
            </w:r>
          </w:p>
        </w:tc>
        <w:tc>
          <w:tcPr>
            <w:tcW w:w="3500" w:type="dxa"/>
            <w:shd w:val="clear" w:color="auto" w:fill="E7E6E6"/>
            <w:vAlign w:val="center"/>
          </w:tcPr>
          <w:p w14:paraId="33F26C87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On a</w:t>
            </w:r>
          </w:p>
        </w:tc>
        <w:tc>
          <w:tcPr>
            <w:tcW w:w="3500" w:type="dxa"/>
            <w:shd w:val="clear" w:color="auto" w:fill="E7E6E6"/>
            <w:vAlign w:val="center"/>
          </w:tcPr>
          <w:p w14:paraId="763A47AA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On b</w:t>
            </w:r>
          </w:p>
        </w:tc>
      </w:tr>
      <w:tr w:rsidR="004260AA" w14:paraId="3A8AB8AF" w14:textId="77777777" w:rsidTr="004260AA">
        <w:trPr>
          <w:cantSplit/>
        </w:trPr>
        <w:tc>
          <w:tcPr>
            <w:tcW w:w="2400" w:type="dxa"/>
            <w:vAlign w:val="center"/>
          </w:tcPr>
          <w:p w14:paraId="7E1E07D7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→ {q0}</w:t>
            </w:r>
          </w:p>
        </w:tc>
        <w:tc>
          <w:tcPr>
            <w:tcW w:w="3500" w:type="dxa"/>
            <w:vAlign w:val="center"/>
          </w:tcPr>
          <w:p w14:paraId="611FB6F1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  <w:tc>
          <w:tcPr>
            <w:tcW w:w="3500" w:type="dxa"/>
            <w:vAlign w:val="center"/>
          </w:tcPr>
          <w:p w14:paraId="18BA34DD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{q2}</w:t>
            </w:r>
          </w:p>
        </w:tc>
      </w:tr>
      <w:tr w:rsidR="004260AA" w14:paraId="1F14F75D" w14:textId="77777777" w:rsidTr="004260AA">
        <w:trPr>
          <w:cantSplit/>
        </w:trPr>
        <w:tc>
          <w:tcPr>
            <w:tcW w:w="2400" w:type="dxa"/>
            <w:vAlign w:val="center"/>
          </w:tcPr>
          <w:p w14:paraId="76DBE677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  <w:tc>
          <w:tcPr>
            <w:tcW w:w="3500" w:type="dxa"/>
            <w:vAlign w:val="center"/>
          </w:tcPr>
          <w:p w14:paraId="6D255BB6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</w:t>
            </w:r>
            <w:proofErr w:type="gramStart"/>
            <w:r>
              <w:rPr>
                <w:rFonts w:ascii="Times New Roman" w:hAnsi="Times New Roman" w:cs="Times New Roman"/>
              </w:rPr>
              <w:t>0,q</w:t>
            </w:r>
            <w:proofErr w:type="gramEnd"/>
            <w:r>
              <w:rPr>
                <w:rFonts w:ascii="Times New Roman" w:hAnsi="Times New Roman" w:cs="Times New Roman"/>
              </w:rPr>
              <w:t>1} ∪ {q0} = {q0, q1}</w:t>
            </w:r>
          </w:p>
        </w:tc>
        <w:tc>
          <w:tcPr>
            <w:tcW w:w="3500" w:type="dxa"/>
            <w:vAlign w:val="center"/>
          </w:tcPr>
          <w:p w14:paraId="4D3C5851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{q2} ∪ {q1} = {q1, q2}</w:t>
            </w:r>
          </w:p>
        </w:tc>
      </w:tr>
      <w:tr w:rsidR="004260AA" w14:paraId="53368C8C" w14:textId="77777777" w:rsidTr="004260AA">
        <w:trPr>
          <w:cantSplit/>
        </w:trPr>
        <w:tc>
          <w:tcPr>
            <w:tcW w:w="2400" w:type="dxa"/>
            <w:vAlign w:val="center"/>
          </w:tcPr>
          <w:p w14:paraId="02627FC2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* {q2}</w:t>
            </w:r>
          </w:p>
        </w:tc>
        <w:tc>
          <w:tcPr>
            <w:tcW w:w="3500" w:type="dxa"/>
            <w:vAlign w:val="center"/>
          </w:tcPr>
          <w:p w14:paraId="17CBE835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  <w:tc>
          <w:tcPr>
            <w:tcW w:w="3500" w:type="dxa"/>
            <w:vAlign w:val="center"/>
          </w:tcPr>
          <w:p w14:paraId="0497EB9D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</w:tr>
      <w:tr w:rsidR="004260AA" w14:paraId="46D9CCD0" w14:textId="77777777" w:rsidTr="004260AA">
        <w:trPr>
          <w:cantSplit/>
        </w:trPr>
        <w:tc>
          <w:tcPr>
            <w:tcW w:w="2400" w:type="dxa"/>
            <w:vAlign w:val="center"/>
          </w:tcPr>
          <w:p w14:paraId="6EBABEA2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* {q1, q2}</w:t>
            </w:r>
          </w:p>
        </w:tc>
        <w:tc>
          <w:tcPr>
            <w:tcW w:w="3500" w:type="dxa"/>
            <w:vAlign w:val="center"/>
          </w:tcPr>
          <w:p w14:paraId="0D303CA6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{q0} ∪ ∅ = {q0}</w:t>
            </w:r>
          </w:p>
        </w:tc>
        <w:tc>
          <w:tcPr>
            <w:tcW w:w="3500" w:type="dxa"/>
            <w:vAlign w:val="center"/>
          </w:tcPr>
          <w:p w14:paraId="0E936015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{q1} ∪ {q</w:t>
            </w:r>
            <w:proofErr w:type="gramStart"/>
            <w:r>
              <w:rPr>
                <w:rFonts w:ascii="Times New Roman" w:hAnsi="Times New Roman" w:cs="Times New Roman"/>
              </w:rPr>
              <w:t>0,q</w:t>
            </w:r>
            <w:proofErr w:type="gramEnd"/>
            <w:r>
              <w:rPr>
                <w:rFonts w:ascii="Times New Roman" w:hAnsi="Times New Roman" w:cs="Times New Roman"/>
              </w:rPr>
              <w:t>1} = {q0, q1}</w:t>
            </w:r>
          </w:p>
        </w:tc>
      </w:tr>
      <w:tr w:rsidR="004260AA" w14:paraId="19AB8CCA" w14:textId="77777777" w:rsidTr="004260AA">
        <w:trPr>
          <w:cantSplit/>
        </w:trPr>
        <w:tc>
          <w:tcPr>
            <w:tcW w:w="2400" w:type="dxa"/>
            <w:vAlign w:val="center"/>
          </w:tcPr>
          <w:p w14:paraId="2C931078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∅ (trap)</w:t>
            </w:r>
          </w:p>
        </w:tc>
        <w:tc>
          <w:tcPr>
            <w:tcW w:w="3500" w:type="dxa"/>
            <w:vAlign w:val="center"/>
          </w:tcPr>
          <w:p w14:paraId="20EB9B52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  <w:tc>
          <w:tcPr>
            <w:tcW w:w="3500" w:type="dxa"/>
            <w:vAlign w:val="center"/>
          </w:tcPr>
          <w:p w14:paraId="09B25675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</w:tr>
    </w:tbl>
    <w:p w14:paraId="1AB458B7" w14:textId="77777777" w:rsidR="004260AA" w:rsidRPr="004260AA" w:rsidRDefault="004260A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ED1DD3" w14:textId="0E4D4E5B" w:rsidR="004260AA" w:rsidRDefault="00BD2E63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F9F1F6" wp14:editId="3A9F5A05">
            <wp:extent cx="4892040" cy="2405617"/>
            <wp:effectExtent l="0" t="0" r="3810" b="0"/>
            <wp:docPr id="137241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193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3185" cy="241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1F8E" w14:textId="0A9DD37D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sz w:val="24"/>
          <w:szCs w:val="24"/>
        </w:rPr>
        <w:lastRenderedPageBreak/>
        <w:t>2.</w:t>
      </w:r>
      <w:r w:rsidR="004260AA">
        <w:rPr>
          <w:rFonts w:ascii="Times New Roman" w:hAnsi="Times New Roman" w:cs="Times New Roman"/>
          <w:sz w:val="24"/>
          <w:szCs w:val="24"/>
        </w:rPr>
        <w:t xml:space="preserve"> </w:t>
      </w:r>
      <w:r w:rsidRPr="00D7792E">
        <w:rPr>
          <w:rFonts w:ascii="Times New Roman" w:hAnsi="Times New Roman" w:cs="Times New Roman"/>
          <w:sz w:val="24"/>
          <w:szCs w:val="24"/>
        </w:rPr>
        <w:t xml:space="preserve">Let L be the language of words of length </w:t>
      </w:r>
      <w:r w:rsidR="00D7792E" w:rsidRPr="00D7792E">
        <w:rPr>
          <w:rFonts w:ascii="Times New Roman" w:hAnsi="Times New Roman" w:cs="Times New Roman"/>
          <w:sz w:val="24"/>
          <w:szCs w:val="24"/>
        </w:rPr>
        <w:t>at least</w:t>
      </w:r>
      <w:r w:rsidRPr="00D7792E">
        <w:rPr>
          <w:rFonts w:ascii="Times New Roman" w:hAnsi="Times New Roman" w:cs="Times New Roman"/>
          <w:sz w:val="24"/>
          <w:szCs w:val="24"/>
        </w:rPr>
        <w:t xml:space="preserve"> 2 </w:t>
      </w:r>
      <w:r w:rsidR="00D7792E" w:rsidRPr="00D7792E">
        <w:rPr>
          <w:rFonts w:ascii="Times New Roman" w:hAnsi="Times New Roman" w:cs="Times New Roman"/>
          <w:sz w:val="24"/>
          <w:szCs w:val="24"/>
        </w:rPr>
        <w:t>who’s</w:t>
      </w:r>
      <w:r w:rsidRPr="00D7792E">
        <w:rPr>
          <w:rFonts w:ascii="Times New Roman" w:hAnsi="Times New Roman" w:cs="Times New Roman"/>
          <w:sz w:val="24"/>
          <w:szCs w:val="24"/>
        </w:rPr>
        <w:t xml:space="preserve"> last two letters are difference from </w:t>
      </w:r>
      <w:r w:rsidR="00D7792E" w:rsidRPr="00D7792E">
        <w:rPr>
          <w:rFonts w:ascii="Times New Roman" w:hAnsi="Times New Roman" w:cs="Times New Roman"/>
          <w:sz w:val="24"/>
          <w:szCs w:val="24"/>
        </w:rPr>
        <w:t>each other</w:t>
      </w:r>
      <w:r w:rsidRPr="00D7792E">
        <w:rPr>
          <w:rFonts w:ascii="Times New Roman" w:hAnsi="Times New Roman" w:cs="Times New Roman"/>
          <w:sz w:val="24"/>
          <w:szCs w:val="24"/>
        </w:rPr>
        <w:t xml:space="preserve">. For </w:t>
      </w:r>
      <w:r w:rsidR="00D7792E" w:rsidRPr="00D7792E">
        <w:rPr>
          <w:rFonts w:ascii="Times New Roman" w:hAnsi="Times New Roman" w:cs="Times New Roman"/>
          <w:sz w:val="24"/>
          <w:szCs w:val="24"/>
        </w:rPr>
        <w:t>example,</w:t>
      </w:r>
      <w:r w:rsidRPr="00D77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792E">
        <w:rPr>
          <w:rFonts w:ascii="Times New Roman" w:hAnsi="Times New Roman" w:cs="Times New Roman"/>
          <w:sz w:val="24"/>
          <w:szCs w:val="24"/>
        </w:rPr>
        <w:t>abaab</w:t>
      </w:r>
      <w:proofErr w:type="spellEnd"/>
      <w:r w:rsidRPr="00D7792E">
        <w:rPr>
          <w:rFonts w:ascii="Times New Roman" w:hAnsi="Times New Roman" w:cs="Times New Roman"/>
          <w:sz w:val="24"/>
          <w:szCs w:val="24"/>
        </w:rPr>
        <w:t xml:space="preserve"> is in L but not bb, Construct an NFA for L, </w:t>
      </w:r>
      <w:r w:rsidR="00D7792E" w:rsidRPr="00D7792E">
        <w:rPr>
          <w:rFonts w:ascii="Times New Roman" w:hAnsi="Times New Roman" w:cs="Times New Roman"/>
          <w:sz w:val="24"/>
          <w:szCs w:val="24"/>
        </w:rPr>
        <w:t>then</w:t>
      </w:r>
      <w:r w:rsidRPr="00D7792E">
        <w:rPr>
          <w:rFonts w:ascii="Times New Roman" w:hAnsi="Times New Roman" w:cs="Times New Roman"/>
          <w:sz w:val="24"/>
          <w:szCs w:val="24"/>
        </w:rPr>
        <w:t xml:space="preserve"> draw the equivalent DFA </w:t>
      </w:r>
    </w:p>
    <w:p w14:paraId="366669AC" w14:textId="77777777" w:rsidR="006E323F" w:rsidRPr="00D7792E" w:rsidRDefault="006E323F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92E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11F0B238" w14:textId="77777777" w:rsidR="006E323F" w:rsidRDefault="006E323F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92E">
        <w:rPr>
          <w:rFonts w:ascii="Times New Roman" w:hAnsi="Times New Roman" w:cs="Times New Roman"/>
          <w:b/>
          <w:bCs/>
          <w:sz w:val="24"/>
          <w:szCs w:val="24"/>
        </w:rPr>
        <w:t>NFA:</w:t>
      </w:r>
    </w:p>
    <w:p w14:paraId="2E2D6473" w14:textId="77777777" w:rsidR="004260AA" w:rsidRDefault="004260AA" w:rsidP="00340782">
      <w:pPr>
        <w:keepNext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Formal definition of the NFA: </w:t>
      </w:r>
      <w:r>
        <w:rPr>
          <w:rFonts w:ascii="Times New Roman" w:hAnsi="Times New Roman" w:cs="Times New Roman"/>
          <w:sz w:val="24"/>
          <w:szCs w:val="24"/>
        </w:rPr>
        <w:t>N = (Q, Σ, δ, q0, F) with Q = {q0, q1, q2, q3}, Σ = {a, b}, start state q0 and F = {q3}. The transition function δ is:</w:t>
      </w:r>
    </w:p>
    <w:tbl>
      <w:tblPr>
        <w:tblW w:w="8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000"/>
      </w:tblGrid>
      <w:tr w:rsidR="004260AA" w14:paraId="0D168489" w14:textId="77777777" w:rsidTr="009F1188">
        <w:trPr>
          <w:cantSplit/>
          <w:jc w:val="center"/>
        </w:trPr>
        <w:tc>
          <w:tcPr>
            <w:tcW w:w="2600" w:type="dxa"/>
            <w:shd w:val="clear" w:color="auto" w:fill="E7E6E6"/>
            <w:vAlign w:val="center"/>
          </w:tcPr>
          <w:p w14:paraId="1E73553D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3000" w:type="dxa"/>
            <w:shd w:val="clear" w:color="auto" w:fill="E7E6E6"/>
            <w:vAlign w:val="center"/>
          </w:tcPr>
          <w:p w14:paraId="4999C73F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3000" w:type="dxa"/>
            <w:shd w:val="clear" w:color="auto" w:fill="E7E6E6"/>
            <w:vAlign w:val="center"/>
          </w:tcPr>
          <w:p w14:paraId="2B7D9DAB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4260AA" w14:paraId="5357DE48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33E74653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→ q0</w:t>
            </w:r>
          </w:p>
        </w:tc>
        <w:tc>
          <w:tcPr>
            <w:tcW w:w="3000" w:type="dxa"/>
            <w:vAlign w:val="center"/>
          </w:tcPr>
          <w:p w14:paraId="4A81ADBA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  <w:tc>
          <w:tcPr>
            <w:tcW w:w="3000" w:type="dxa"/>
            <w:vAlign w:val="center"/>
          </w:tcPr>
          <w:p w14:paraId="6BF28EA9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q2}</w:t>
            </w:r>
          </w:p>
        </w:tc>
      </w:tr>
      <w:tr w:rsidR="004260AA" w14:paraId="78DD4AA1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6CF757C8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3000" w:type="dxa"/>
            <w:vAlign w:val="center"/>
          </w:tcPr>
          <w:p w14:paraId="67EF7583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  <w:tc>
          <w:tcPr>
            <w:tcW w:w="3000" w:type="dxa"/>
            <w:vAlign w:val="center"/>
          </w:tcPr>
          <w:p w14:paraId="687C051E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{q3}</w:t>
            </w:r>
          </w:p>
        </w:tc>
      </w:tr>
      <w:tr w:rsidR="004260AA" w14:paraId="62E629E0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5C84F08E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3000" w:type="dxa"/>
            <w:vAlign w:val="center"/>
          </w:tcPr>
          <w:p w14:paraId="730D7157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{q3}</w:t>
            </w:r>
          </w:p>
        </w:tc>
        <w:tc>
          <w:tcPr>
            <w:tcW w:w="3000" w:type="dxa"/>
            <w:vAlign w:val="center"/>
          </w:tcPr>
          <w:p w14:paraId="65C21D2D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</w:tr>
      <w:tr w:rsidR="004260AA" w14:paraId="34714DB1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32E1711C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* q3</w:t>
            </w:r>
          </w:p>
        </w:tc>
        <w:tc>
          <w:tcPr>
            <w:tcW w:w="3000" w:type="dxa"/>
            <w:vAlign w:val="center"/>
          </w:tcPr>
          <w:p w14:paraId="0DBD06E2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  <w:tc>
          <w:tcPr>
            <w:tcW w:w="3000" w:type="dxa"/>
            <w:vAlign w:val="center"/>
          </w:tcPr>
          <w:p w14:paraId="27BDB90F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</w:tr>
    </w:tbl>
    <w:p w14:paraId="6934EB22" w14:textId="77777777" w:rsidR="004260AA" w:rsidRPr="00D7792E" w:rsidRDefault="004260A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F1D3CD" w14:textId="77777777" w:rsidR="006E323F" w:rsidRPr="00D7792E" w:rsidRDefault="006E323F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7ED430" wp14:editId="1AAE2787">
            <wp:extent cx="3420745" cy="1861542"/>
            <wp:effectExtent l="0" t="0" r="8255" b="5715"/>
            <wp:docPr id="144780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8029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2727" cy="1868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47ED" w14:textId="77777777" w:rsidR="006E323F" w:rsidRDefault="006E323F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7792E">
        <w:rPr>
          <w:rFonts w:ascii="Times New Roman" w:hAnsi="Times New Roman" w:cs="Times New Roman"/>
          <w:b/>
          <w:bCs/>
          <w:sz w:val="24"/>
          <w:szCs w:val="24"/>
        </w:rPr>
        <w:t>DFA:</w:t>
      </w:r>
    </w:p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4260AA" w14:paraId="401B77EA" w14:textId="77777777" w:rsidTr="009F1188">
        <w:trPr>
          <w:cantSplit/>
          <w:jc w:val="center"/>
        </w:trPr>
        <w:tc>
          <w:tcPr>
            <w:tcW w:w="2400" w:type="dxa"/>
            <w:shd w:val="clear" w:color="auto" w:fill="E7E6E6"/>
            <w:vAlign w:val="center"/>
          </w:tcPr>
          <w:p w14:paraId="47833FB4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DFA state</w:t>
            </w:r>
          </w:p>
        </w:tc>
        <w:tc>
          <w:tcPr>
            <w:tcW w:w="2400" w:type="dxa"/>
            <w:shd w:val="clear" w:color="auto" w:fill="E7E6E6"/>
            <w:vAlign w:val="center"/>
          </w:tcPr>
          <w:p w14:paraId="112FBE06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Subset</w:t>
            </w:r>
          </w:p>
        </w:tc>
        <w:tc>
          <w:tcPr>
            <w:tcW w:w="2400" w:type="dxa"/>
            <w:shd w:val="clear" w:color="auto" w:fill="E7E6E6"/>
            <w:vAlign w:val="center"/>
          </w:tcPr>
          <w:p w14:paraId="6F99B9A7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a</w:t>
            </w:r>
          </w:p>
        </w:tc>
        <w:tc>
          <w:tcPr>
            <w:tcW w:w="2400" w:type="dxa"/>
            <w:shd w:val="clear" w:color="auto" w:fill="E7E6E6"/>
            <w:vAlign w:val="center"/>
          </w:tcPr>
          <w:p w14:paraId="777434D3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b</w:t>
            </w:r>
          </w:p>
        </w:tc>
      </w:tr>
      <w:tr w:rsidR="004260AA" w14:paraId="33187CA7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78D4302F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→ A</w:t>
            </w:r>
          </w:p>
        </w:tc>
        <w:tc>
          <w:tcPr>
            <w:tcW w:w="2400" w:type="dxa"/>
            <w:vAlign w:val="center"/>
          </w:tcPr>
          <w:p w14:paraId="7F4975A7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{q0}</w:t>
            </w:r>
          </w:p>
        </w:tc>
        <w:tc>
          <w:tcPr>
            <w:tcW w:w="2400" w:type="dxa"/>
            <w:vAlign w:val="center"/>
          </w:tcPr>
          <w:p w14:paraId="40338E2A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400" w:type="dxa"/>
            <w:vAlign w:val="center"/>
          </w:tcPr>
          <w:p w14:paraId="14E1BCE6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4260AA" w14:paraId="47D1A165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4D72D5E1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400" w:type="dxa"/>
            <w:vAlign w:val="center"/>
          </w:tcPr>
          <w:p w14:paraId="4983EFF4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  <w:tc>
          <w:tcPr>
            <w:tcW w:w="2400" w:type="dxa"/>
            <w:vAlign w:val="center"/>
          </w:tcPr>
          <w:p w14:paraId="65994DF6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400" w:type="dxa"/>
            <w:vAlign w:val="center"/>
          </w:tcPr>
          <w:p w14:paraId="4550CCE7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  <w:tr w:rsidR="004260AA" w14:paraId="6B73C893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5029739C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400" w:type="dxa"/>
            <w:vAlign w:val="center"/>
          </w:tcPr>
          <w:p w14:paraId="6145124B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q2}</w:t>
            </w:r>
          </w:p>
        </w:tc>
        <w:tc>
          <w:tcPr>
            <w:tcW w:w="2400" w:type="dxa"/>
            <w:vAlign w:val="center"/>
          </w:tcPr>
          <w:p w14:paraId="31DBB34B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2400" w:type="dxa"/>
            <w:vAlign w:val="center"/>
          </w:tcPr>
          <w:p w14:paraId="547A1B3D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4260AA" w14:paraId="0BD7A2BB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53E2B24D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* D</w:t>
            </w:r>
          </w:p>
        </w:tc>
        <w:tc>
          <w:tcPr>
            <w:tcW w:w="2400" w:type="dxa"/>
            <w:vAlign w:val="center"/>
          </w:tcPr>
          <w:p w14:paraId="3ADF1A66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q2, q3}</w:t>
            </w:r>
          </w:p>
        </w:tc>
        <w:tc>
          <w:tcPr>
            <w:tcW w:w="2400" w:type="dxa"/>
            <w:vAlign w:val="center"/>
          </w:tcPr>
          <w:p w14:paraId="1C04A083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2400" w:type="dxa"/>
            <w:vAlign w:val="center"/>
          </w:tcPr>
          <w:p w14:paraId="788E72D1" w14:textId="77777777" w:rsidR="004260AA" w:rsidRDefault="004260AA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4260AA" w14:paraId="2240C246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6A8A9B80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* E</w:t>
            </w:r>
          </w:p>
        </w:tc>
        <w:tc>
          <w:tcPr>
            <w:tcW w:w="2400" w:type="dxa"/>
            <w:vAlign w:val="center"/>
          </w:tcPr>
          <w:p w14:paraId="627C66D9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{q0, q1, q3}</w:t>
            </w:r>
          </w:p>
        </w:tc>
        <w:tc>
          <w:tcPr>
            <w:tcW w:w="2400" w:type="dxa"/>
            <w:vAlign w:val="center"/>
          </w:tcPr>
          <w:p w14:paraId="59827B81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400" w:type="dxa"/>
            <w:vAlign w:val="center"/>
          </w:tcPr>
          <w:p w14:paraId="7DC8FA8C" w14:textId="77777777" w:rsidR="004260AA" w:rsidRDefault="004260AA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D</w:t>
            </w:r>
          </w:p>
        </w:tc>
      </w:tr>
    </w:tbl>
    <w:p w14:paraId="3361BC58" w14:textId="77777777" w:rsidR="004260AA" w:rsidRPr="00D7792E" w:rsidRDefault="004260A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8F1B3" w14:textId="262F2D9A" w:rsidR="006E323F" w:rsidRPr="00D7792E" w:rsidRDefault="006E323F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3DFCC3" wp14:editId="0997C962">
            <wp:extent cx="3341370" cy="1907380"/>
            <wp:effectExtent l="0" t="0" r="0" b="0"/>
            <wp:docPr id="1304005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052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1772" cy="194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D55F8" w14:textId="77777777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sz w:val="24"/>
          <w:szCs w:val="24"/>
        </w:rPr>
        <w:lastRenderedPageBreak/>
        <w:t xml:space="preserve">3. Design a Nondeterministic Finite Automata (NFA) that takes a binary string as input and </w:t>
      </w:r>
      <w:r w:rsidR="00A65AFA" w:rsidRPr="00D7792E">
        <w:rPr>
          <w:rFonts w:ascii="Times New Roman" w:hAnsi="Times New Roman" w:cs="Times New Roman"/>
          <w:sz w:val="24"/>
          <w:szCs w:val="24"/>
        </w:rPr>
        <w:t>accepts the</w:t>
      </w:r>
      <w:r w:rsidRPr="00D7792E">
        <w:rPr>
          <w:rFonts w:ascii="Times New Roman" w:hAnsi="Times New Roman" w:cs="Times New Roman"/>
          <w:sz w:val="24"/>
          <w:szCs w:val="24"/>
        </w:rPr>
        <w:t xml:space="preserve"> string only if the last two digits are the same (either 00 or 11). Write the formal definition of </w:t>
      </w:r>
      <w:r w:rsidR="00A65AFA" w:rsidRPr="00D7792E">
        <w:rPr>
          <w:rFonts w:ascii="Times New Roman" w:hAnsi="Times New Roman" w:cs="Times New Roman"/>
          <w:sz w:val="24"/>
          <w:szCs w:val="24"/>
        </w:rPr>
        <w:t>the NFA</w:t>
      </w:r>
      <w:r w:rsidRPr="00D7792E">
        <w:rPr>
          <w:rFonts w:ascii="Times New Roman" w:hAnsi="Times New Roman" w:cs="Times New Roman"/>
          <w:sz w:val="24"/>
          <w:szCs w:val="24"/>
        </w:rPr>
        <w:t>. Also show that the string 01011 is accepted by the NFA</w:t>
      </w:r>
      <w:r w:rsidR="00147770" w:rsidRPr="00D7792E">
        <w:rPr>
          <w:rFonts w:ascii="Times New Roman" w:hAnsi="Times New Roman" w:cs="Times New Roman"/>
          <w:sz w:val="24"/>
          <w:szCs w:val="24"/>
        </w:rPr>
        <w:t>.</w:t>
      </w:r>
    </w:p>
    <w:p w14:paraId="4F77BAD3" w14:textId="77777777" w:rsidR="00147770" w:rsidRPr="00A65AFA" w:rsidRDefault="00147770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65AFA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3F46FF2D" w14:textId="77777777" w:rsidR="00147770" w:rsidRPr="00D7792E" w:rsidRDefault="00147770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sz w:val="24"/>
          <w:szCs w:val="24"/>
        </w:rPr>
        <w:t>Trace for 01011</w:t>
      </w:r>
    </w:p>
    <w:p w14:paraId="21B848FA" w14:textId="77777777" w:rsidR="00147770" w:rsidRDefault="00147770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sz w:val="24"/>
          <w:szCs w:val="24"/>
        </w:rPr>
        <w:t xml:space="preserve">One accepting path is q0 —0→ q0 —1→ q0 —0→ q0 —1→ q2 —1→ </w:t>
      </w:r>
      <w:proofErr w:type="spellStart"/>
      <w:r w:rsidRPr="00D7792E">
        <w:rPr>
          <w:rFonts w:ascii="Times New Roman" w:hAnsi="Times New Roman" w:cs="Times New Roman"/>
          <w:sz w:val="24"/>
          <w:szCs w:val="24"/>
        </w:rPr>
        <w:t>qf</w:t>
      </w:r>
      <w:proofErr w:type="spellEnd"/>
      <w:r w:rsidRPr="00D7792E">
        <w:rPr>
          <w:rFonts w:ascii="Times New Roman" w:hAnsi="Times New Roman" w:cs="Times New Roman"/>
          <w:sz w:val="24"/>
          <w:szCs w:val="24"/>
        </w:rPr>
        <w:t>. The last two input digits are 11, so the string 01011 is accepted. (Other nondeterministic paths may die; one accepting path is sufficient.)</w:t>
      </w:r>
    </w:p>
    <w:tbl>
      <w:tblPr>
        <w:tblW w:w="72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3200"/>
        <w:gridCol w:w="4000"/>
      </w:tblGrid>
      <w:tr w:rsidR="00340782" w14:paraId="075BCA65" w14:textId="77777777" w:rsidTr="009F1188">
        <w:trPr>
          <w:cantSplit/>
          <w:jc w:val="center"/>
        </w:trPr>
        <w:tc>
          <w:tcPr>
            <w:tcW w:w="3200" w:type="dxa"/>
            <w:shd w:val="clear" w:color="auto" w:fill="E7E6E6"/>
            <w:vAlign w:val="center"/>
          </w:tcPr>
          <w:p w14:paraId="587B9B3A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Symbol read</w:t>
            </w:r>
          </w:p>
        </w:tc>
        <w:tc>
          <w:tcPr>
            <w:tcW w:w="4000" w:type="dxa"/>
            <w:shd w:val="clear" w:color="auto" w:fill="E7E6E6"/>
            <w:vAlign w:val="center"/>
          </w:tcPr>
          <w:p w14:paraId="18FEF077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Set of current states</w:t>
            </w:r>
          </w:p>
        </w:tc>
      </w:tr>
      <w:tr w:rsidR="00340782" w14:paraId="66CE2EFC" w14:textId="77777777" w:rsidTr="009F1188">
        <w:trPr>
          <w:cantSplit/>
          <w:jc w:val="center"/>
        </w:trPr>
        <w:tc>
          <w:tcPr>
            <w:tcW w:w="3200" w:type="dxa"/>
            <w:vAlign w:val="center"/>
          </w:tcPr>
          <w:p w14:paraId="67702AE7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(start)</w:t>
            </w:r>
          </w:p>
        </w:tc>
        <w:tc>
          <w:tcPr>
            <w:tcW w:w="4000" w:type="dxa"/>
            <w:vAlign w:val="center"/>
          </w:tcPr>
          <w:p w14:paraId="552AD22F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{q0}</w:t>
            </w:r>
          </w:p>
        </w:tc>
      </w:tr>
      <w:tr w:rsidR="00340782" w14:paraId="13054660" w14:textId="77777777" w:rsidTr="009F1188">
        <w:trPr>
          <w:cantSplit/>
          <w:jc w:val="center"/>
        </w:trPr>
        <w:tc>
          <w:tcPr>
            <w:tcW w:w="3200" w:type="dxa"/>
            <w:vAlign w:val="center"/>
          </w:tcPr>
          <w:p w14:paraId="0EED788E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00" w:type="dxa"/>
            <w:vAlign w:val="center"/>
          </w:tcPr>
          <w:p w14:paraId="47368E7E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</w:tr>
      <w:tr w:rsidR="00340782" w14:paraId="0EBA7D41" w14:textId="77777777" w:rsidTr="009F1188">
        <w:trPr>
          <w:cantSplit/>
          <w:jc w:val="center"/>
        </w:trPr>
        <w:tc>
          <w:tcPr>
            <w:tcW w:w="3200" w:type="dxa"/>
            <w:vAlign w:val="center"/>
          </w:tcPr>
          <w:p w14:paraId="4C69991B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00" w:type="dxa"/>
            <w:vAlign w:val="center"/>
          </w:tcPr>
          <w:p w14:paraId="0A237E8C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q2}</w:t>
            </w:r>
          </w:p>
        </w:tc>
      </w:tr>
      <w:tr w:rsidR="00340782" w14:paraId="3E0FF969" w14:textId="77777777" w:rsidTr="009F1188">
        <w:trPr>
          <w:cantSplit/>
          <w:jc w:val="center"/>
        </w:trPr>
        <w:tc>
          <w:tcPr>
            <w:tcW w:w="3200" w:type="dxa"/>
            <w:vAlign w:val="center"/>
          </w:tcPr>
          <w:p w14:paraId="2363E987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4000" w:type="dxa"/>
            <w:vAlign w:val="center"/>
          </w:tcPr>
          <w:p w14:paraId="4B029B63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</w:tr>
      <w:tr w:rsidR="00340782" w14:paraId="49E19706" w14:textId="77777777" w:rsidTr="009F1188">
        <w:trPr>
          <w:cantSplit/>
          <w:jc w:val="center"/>
        </w:trPr>
        <w:tc>
          <w:tcPr>
            <w:tcW w:w="3200" w:type="dxa"/>
            <w:vAlign w:val="center"/>
          </w:tcPr>
          <w:p w14:paraId="05DFFFD3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00" w:type="dxa"/>
            <w:vAlign w:val="center"/>
          </w:tcPr>
          <w:p w14:paraId="7D65EA7C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q2}</w:t>
            </w:r>
          </w:p>
        </w:tc>
      </w:tr>
      <w:tr w:rsidR="00340782" w14:paraId="259A3F65" w14:textId="77777777" w:rsidTr="009F1188">
        <w:trPr>
          <w:cantSplit/>
          <w:jc w:val="center"/>
        </w:trPr>
        <w:tc>
          <w:tcPr>
            <w:tcW w:w="3200" w:type="dxa"/>
            <w:vAlign w:val="center"/>
          </w:tcPr>
          <w:p w14:paraId="6E6BA44F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000" w:type="dxa"/>
            <w:vAlign w:val="center"/>
          </w:tcPr>
          <w:p w14:paraId="328B5074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{q0, q2, q3}</w:t>
            </w:r>
          </w:p>
        </w:tc>
      </w:tr>
    </w:tbl>
    <w:p w14:paraId="4A20697C" w14:textId="77777777" w:rsidR="00340782" w:rsidRDefault="00340782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7C1E0C" w14:textId="77777777" w:rsidR="00340782" w:rsidRDefault="00340782" w:rsidP="00340782">
      <w:pPr>
        <w:keepNext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Formal definition of the NFA: </w:t>
      </w:r>
      <w:r>
        <w:rPr>
          <w:rFonts w:ascii="Times New Roman" w:hAnsi="Times New Roman" w:cs="Times New Roman"/>
          <w:sz w:val="24"/>
          <w:szCs w:val="24"/>
        </w:rPr>
        <w:t>N = (Q, Σ, δ, q0, F) where Q = {q0, q1, q2, q3}, Σ = {0, 1}, q0 is the start state, F = {q3}, and δ is:</w:t>
      </w:r>
    </w:p>
    <w:tbl>
      <w:tblPr>
        <w:tblW w:w="8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000"/>
      </w:tblGrid>
      <w:tr w:rsidR="00340782" w14:paraId="225A24E0" w14:textId="77777777" w:rsidTr="009F1188">
        <w:trPr>
          <w:cantSplit/>
          <w:jc w:val="center"/>
        </w:trPr>
        <w:tc>
          <w:tcPr>
            <w:tcW w:w="2600" w:type="dxa"/>
            <w:shd w:val="clear" w:color="auto" w:fill="E7E6E6"/>
            <w:vAlign w:val="center"/>
          </w:tcPr>
          <w:p w14:paraId="22997C04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3000" w:type="dxa"/>
            <w:shd w:val="clear" w:color="auto" w:fill="E7E6E6"/>
            <w:vAlign w:val="center"/>
          </w:tcPr>
          <w:p w14:paraId="75376E21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3000" w:type="dxa"/>
            <w:shd w:val="clear" w:color="auto" w:fill="E7E6E6"/>
            <w:vAlign w:val="center"/>
          </w:tcPr>
          <w:p w14:paraId="6A88EF88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40782" w14:paraId="08B63A71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77457180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→ q0</w:t>
            </w:r>
          </w:p>
        </w:tc>
        <w:tc>
          <w:tcPr>
            <w:tcW w:w="3000" w:type="dxa"/>
            <w:vAlign w:val="center"/>
          </w:tcPr>
          <w:p w14:paraId="3E202A52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  <w:tc>
          <w:tcPr>
            <w:tcW w:w="3000" w:type="dxa"/>
            <w:vAlign w:val="center"/>
          </w:tcPr>
          <w:p w14:paraId="73045823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q2}</w:t>
            </w:r>
          </w:p>
        </w:tc>
      </w:tr>
      <w:tr w:rsidR="00340782" w14:paraId="262FDC4E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51ECC11D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3000" w:type="dxa"/>
            <w:vAlign w:val="center"/>
          </w:tcPr>
          <w:p w14:paraId="02B95AFE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{q3}</w:t>
            </w:r>
          </w:p>
        </w:tc>
        <w:tc>
          <w:tcPr>
            <w:tcW w:w="3000" w:type="dxa"/>
            <w:vAlign w:val="center"/>
          </w:tcPr>
          <w:p w14:paraId="1BE47381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</w:tr>
      <w:tr w:rsidR="00340782" w14:paraId="375E4ED0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15236EE9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3000" w:type="dxa"/>
            <w:vAlign w:val="center"/>
          </w:tcPr>
          <w:p w14:paraId="0B629A91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  <w:tc>
          <w:tcPr>
            <w:tcW w:w="3000" w:type="dxa"/>
            <w:vAlign w:val="center"/>
          </w:tcPr>
          <w:p w14:paraId="60D06FCF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{q3}</w:t>
            </w:r>
          </w:p>
        </w:tc>
      </w:tr>
      <w:tr w:rsidR="00340782" w14:paraId="61E03C8E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380249A5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* q3</w:t>
            </w:r>
          </w:p>
        </w:tc>
        <w:tc>
          <w:tcPr>
            <w:tcW w:w="3000" w:type="dxa"/>
            <w:vAlign w:val="center"/>
          </w:tcPr>
          <w:p w14:paraId="4AD00EBD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  <w:tc>
          <w:tcPr>
            <w:tcW w:w="3000" w:type="dxa"/>
            <w:vAlign w:val="center"/>
          </w:tcPr>
          <w:p w14:paraId="2AD253A9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</w:tr>
    </w:tbl>
    <w:p w14:paraId="6B4162E7" w14:textId="77777777" w:rsidR="00340782" w:rsidRPr="00D7792E" w:rsidRDefault="00340782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5D45A50" w14:textId="77777777" w:rsidR="00147770" w:rsidRDefault="00147770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3FFE86" wp14:editId="17143067">
            <wp:extent cx="5883150" cy="2789162"/>
            <wp:effectExtent l="0" t="0" r="3810" b="0"/>
            <wp:docPr id="181429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2917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9172" w14:textId="77777777" w:rsidR="00147770" w:rsidRPr="00D7792E" w:rsidRDefault="00147770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6D88D9" w14:textId="77777777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sz w:val="24"/>
          <w:szCs w:val="24"/>
        </w:rPr>
        <w:lastRenderedPageBreak/>
        <w:t xml:space="preserve">4. Consider the NFA given below which accepts the language representing the set of all </w:t>
      </w:r>
      <w:r w:rsidR="00A65AFA" w:rsidRPr="00D7792E">
        <w:rPr>
          <w:rFonts w:ascii="Times New Roman" w:hAnsi="Times New Roman" w:cs="Times New Roman"/>
          <w:sz w:val="24"/>
          <w:szCs w:val="24"/>
        </w:rPr>
        <w:t>strings having</w:t>
      </w:r>
      <w:r w:rsidRPr="00D7792E">
        <w:rPr>
          <w:rFonts w:ascii="Times New Roman" w:hAnsi="Times New Roman" w:cs="Times New Roman"/>
          <w:sz w:val="24"/>
          <w:szCs w:val="24"/>
        </w:rPr>
        <w:t xml:space="preserve"> 001 as a substring over the alphabet </w:t>
      </w:r>
      <w:r w:rsidRPr="00D7792E">
        <w:rPr>
          <w:rFonts w:ascii="Times New Roman" w:eastAsia="Cambria Math" w:hAnsi="Times New Roman" w:cs="Times New Roman"/>
          <w:sz w:val="24"/>
          <w:szCs w:val="24"/>
        </w:rPr>
        <w:t>��</w:t>
      </w:r>
      <w:r w:rsidR="00A65AFA" w:rsidRPr="00D7792E">
        <w:rPr>
          <w:rFonts w:ascii="Times New Roman" w:hAnsi="Times New Roman" w:cs="Times New Roman"/>
          <w:sz w:val="24"/>
          <w:szCs w:val="24"/>
        </w:rPr>
        <w:t>= {</w:t>
      </w:r>
      <w:r w:rsidRPr="00D7792E">
        <w:rPr>
          <w:rFonts w:ascii="Times New Roman" w:hAnsi="Times New Roman" w:cs="Times New Roman"/>
          <w:sz w:val="24"/>
          <w:szCs w:val="24"/>
        </w:rPr>
        <w:t xml:space="preserve">0,1}. Construct a DFA that represents the </w:t>
      </w:r>
      <w:r w:rsidR="00A65AFA" w:rsidRPr="00D7792E">
        <w:rPr>
          <w:rFonts w:ascii="Times New Roman" w:hAnsi="Times New Roman" w:cs="Times New Roman"/>
          <w:sz w:val="24"/>
          <w:szCs w:val="24"/>
        </w:rPr>
        <w:t>same language</w:t>
      </w:r>
      <w:r w:rsidRPr="00D7792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927BCC9" w14:textId="77777777" w:rsidR="00147770" w:rsidRDefault="00147770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60AA">
        <w:rPr>
          <w:rFonts w:ascii="Times New Roman" w:hAnsi="Times New Roman" w:cs="Times New Roman"/>
          <w:b/>
          <w:bCs/>
          <w:sz w:val="24"/>
          <w:szCs w:val="24"/>
        </w:rPr>
        <w:t>SOLUTION:</w:t>
      </w:r>
    </w:p>
    <w:p w14:paraId="28D63639" w14:textId="77777777" w:rsidR="00340782" w:rsidRDefault="00340782" w:rsidP="00340782">
      <w:pPr>
        <w:keepNext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The NFA for the language of strings containing 001 is taken to be: q0 loops on 0 and 1, q0 –0→ q1 –0→ q2 –1→ q3, and q3 loops on 0 and 1, with q3 as the final state. Its transition table is:</w:t>
      </w:r>
    </w:p>
    <w:tbl>
      <w:tblPr>
        <w:tblW w:w="8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3000"/>
        <w:gridCol w:w="3000"/>
      </w:tblGrid>
      <w:tr w:rsidR="00340782" w14:paraId="53C0D25C" w14:textId="77777777" w:rsidTr="009F1188">
        <w:trPr>
          <w:cantSplit/>
          <w:jc w:val="center"/>
        </w:trPr>
        <w:tc>
          <w:tcPr>
            <w:tcW w:w="2600" w:type="dxa"/>
            <w:shd w:val="clear" w:color="auto" w:fill="E7E6E6"/>
            <w:vAlign w:val="center"/>
          </w:tcPr>
          <w:p w14:paraId="3CEAE2C7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3000" w:type="dxa"/>
            <w:shd w:val="clear" w:color="auto" w:fill="E7E6E6"/>
            <w:vAlign w:val="center"/>
          </w:tcPr>
          <w:p w14:paraId="1A0ABD5E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3000" w:type="dxa"/>
            <w:shd w:val="clear" w:color="auto" w:fill="E7E6E6"/>
            <w:vAlign w:val="center"/>
          </w:tcPr>
          <w:p w14:paraId="290F8728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40782" w14:paraId="3F0A2F7F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2753028B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→ q0</w:t>
            </w:r>
          </w:p>
        </w:tc>
        <w:tc>
          <w:tcPr>
            <w:tcW w:w="3000" w:type="dxa"/>
            <w:vAlign w:val="center"/>
          </w:tcPr>
          <w:p w14:paraId="36955049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  <w:tc>
          <w:tcPr>
            <w:tcW w:w="3000" w:type="dxa"/>
            <w:vAlign w:val="center"/>
          </w:tcPr>
          <w:p w14:paraId="1935C66E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{q0}</w:t>
            </w:r>
          </w:p>
        </w:tc>
      </w:tr>
      <w:tr w:rsidR="00340782" w14:paraId="4CD92710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04CCE432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3000" w:type="dxa"/>
            <w:vAlign w:val="center"/>
          </w:tcPr>
          <w:p w14:paraId="435B0976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{q2}</w:t>
            </w:r>
          </w:p>
        </w:tc>
        <w:tc>
          <w:tcPr>
            <w:tcW w:w="3000" w:type="dxa"/>
            <w:vAlign w:val="center"/>
          </w:tcPr>
          <w:p w14:paraId="1686CFA8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</w:tr>
      <w:tr w:rsidR="00340782" w14:paraId="57A21D36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41BC7225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q2</w:t>
            </w:r>
          </w:p>
        </w:tc>
        <w:tc>
          <w:tcPr>
            <w:tcW w:w="3000" w:type="dxa"/>
            <w:vAlign w:val="center"/>
          </w:tcPr>
          <w:p w14:paraId="7573CD67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  <w:tc>
          <w:tcPr>
            <w:tcW w:w="3000" w:type="dxa"/>
            <w:vAlign w:val="center"/>
          </w:tcPr>
          <w:p w14:paraId="769BF20F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{q3}</w:t>
            </w:r>
          </w:p>
        </w:tc>
      </w:tr>
      <w:tr w:rsidR="00340782" w14:paraId="51DB357D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014792E3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* q3</w:t>
            </w:r>
          </w:p>
        </w:tc>
        <w:tc>
          <w:tcPr>
            <w:tcW w:w="3000" w:type="dxa"/>
            <w:vAlign w:val="center"/>
          </w:tcPr>
          <w:p w14:paraId="31DAC204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{q3}</w:t>
            </w:r>
          </w:p>
        </w:tc>
        <w:tc>
          <w:tcPr>
            <w:tcW w:w="3000" w:type="dxa"/>
            <w:vAlign w:val="center"/>
          </w:tcPr>
          <w:p w14:paraId="3051EC19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{q3}</w:t>
            </w:r>
          </w:p>
        </w:tc>
      </w:tr>
    </w:tbl>
    <w:p w14:paraId="619FD9A8" w14:textId="77777777" w:rsidR="00340782" w:rsidRDefault="00340782" w:rsidP="00340782">
      <w:pPr>
        <w:spacing w:line="240" w:lineRule="auto"/>
        <w:jc w:val="both"/>
      </w:pPr>
    </w:p>
    <w:p w14:paraId="4C6DF113" w14:textId="77777777" w:rsidR="00340782" w:rsidRDefault="00340782" w:rsidP="00340782">
      <w:pPr>
        <w:keepNext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Subset construction:</w:t>
      </w:r>
    </w:p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340782" w14:paraId="66263D20" w14:textId="77777777" w:rsidTr="009F1188">
        <w:trPr>
          <w:cantSplit/>
          <w:jc w:val="center"/>
        </w:trPr>
        <w:tc>
          <w:tcPr>
            <w:tcW w:w="2400" w:type="dxa"/>
            <w:shd w:val="clear" w:color="auto" w:fill="E7E6E6"/>
            <w:vAlign w:val="center"/>
          </w:tcPr>
          <w:p w14:paraId="30C64716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DFA state</w:t>
            </w:r>
          </w:p>
        </w:tc>
        <w:tc>
          <w:tcPr>
            <w:tcW w:w="2400" w:type="dxa"/>
            <w:shd w:val="clear" w:color="auto" w:fill="E7E6E6"/>
            <w:vAlign w:val="center"/>
          </w:tcPr>
          <w:p w14:paraId="41A1E106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Subset</w:t>
            </w:r>
          </w:p>
        </w:tc>
        <w:tc>
          <w:tcPr>
            <w:tcW w:w="2400" w:type="dxa"/>
            <w:shd w:val="clear" w:color="auto" w:fill="E7E6E6"/>
            <w:vAlign w:val="center"/>
          </w:tcPr>
          <w:p w14:paraId="7A426856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2400" w:type="dxa"/>
            <w:shd w:val="clear" w:color="auto" w:fill="E7E6E6"/>
            <w:vAlign w:val="center"/>
          </w:tcPr>
          <w:p w14:paraId="60A99E2E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340782" w14:paraId="595F27DB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6403DC79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→ A</w:t>
            </w:r>
          </w:p>
        </w:tc>
        <w:tc>
          <w:tcPr>
            <w:tcW w:w="2400" w:type="dxa"/>
            <w:vAlign w:val="center"/>
          </w:tcPr>
          <w:p w14:paraId="032E04B9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{q0}</w:t>
            </w:r>
          </w:p>
        </w:tc>
        <w:tc>
          <w:tcPr>
            <w:tcW w:w="2400" w:type="dxa"/>
            <w:vAlign w:val="center"/>
          </w:tcPr>
          <w:p w14:paraId="1777DCDD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  <w:tc>
          <w:tcPr>
            <w:tcW w:w="2400" w:type="dxa"/>
            <w:vAlign w:val="center"/>
          </w:tcPr>
          <w:p w14:paraId="6C60D1D7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{q0}</w:t>
            </w:r>
          </w:p>
        </w:tc>
      </w:tr>
      <w:tr w:rsidR="00340782" w14:paraId="08BF3D55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3288D50D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2400" w:type="dxa"/>
            <w:vAlign w:val="center"/>
          </w:tcPr>
          <w:p w14:paraId="46621B0E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q1}</w:t>
            </w:r>
          </w:p>
        </w:tc>
        <w:tc>
          <w:tcPr>
            <w:tcW w:w="2400" w:type="dxa"/>
            <w:vAlign w:val="center"/>
          </w:tcPr>
          <w:p w14:paraId="3CB4BEEE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q1, q2}</w:t>
            </w:r>
          </w:p>
        </w:tc>
        <w:tc>
          <w:tcPr>
            <w:tcW w:w="2400" w:type="dxa"/>
            <w:vAlign w:val="center"/>
          </w:tcPr>
          <w:p w14:paraId="7D0D77F0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{q0}</w:t>
            </w:r>
          </w:p>
        </w:tc>
      </w:tr>
      <w:tr w:rsidR="00340782" w14:paraId="544A0B4B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2BA0A532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2400" w:type="dxa"/>
            <w:vAlign w:val="center"/>
          </w:tcPr>
          <w:p w14:paraId="4CEE354C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q1, q2}</w:t>
            </w:r>
          </w:p>
        </w:tc>
        <w:tc>
          <w:tcPr>
            <w:tcW w:w="2400" w:type="dxa"/>
            <w:vAlign w:val="center"/>
          </w:tcPr>
          <w:p w14:paraId="697F7F0C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q1, q2}</w:t>
            </w:r>
          </w:p>
        </w:tc>
        <w:tc>
          <w:tcPr>
            <w:tcW w:w="2400" w:type="dxa"/>
            <w:vAlign w:val="center"/>
          </w:tcPr>
          <w:p w14:paraId="5B39D26A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q3}</w:t>
            </w:r>
          </w:p>
        </w:tc>
      </w:tr>
      <w:tr w:rsidR="00340782" w14:paraId="56687139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37A00D78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* D</w:t>
            </w:r>
          </w:p>
        </w:tc>
        <w:tc>
          <w:tcPr>
            <w:tcW w:w="2400" w:type="dxa"/>
            <w:vAlign w:val="center"/>
          </w:tcPr>
          <w:p w14:paraId="12318A8A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q3}</w:t>
            </w:r>
          </w:p>
        </w:tc>
        <w:tc>
          <w:tcPr>
            <w:tcW w:w="2400" w:type="dxa"/>
            <w:vAlign w:val="center"/>
          </w:tcPr>
          <w:p w14:paraId="119C90B9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q1, q3}</w:t>
            </w:r>
          </w:p>
        </w:tc>
        <w:tc>
          <w:tcPr>
            <w:tcW w:w="2400" w:type="dxa"/>
            <w:vAlign w:val="center"/>
          </w:tcPr>
          <w:p w14:paraId="3E68D2B6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q3}</w:t>
            </w:r>
          </w:p>
        </w:tc>
      </w:tr>
      <w:tr w:rsidR="00340782" w14:paraId="0EA82688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7FCC8121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* E</w:t>
            </w:r>
          </w:p>
        </w:tc>
        <w:tc>
          <w:tcPr>
            <w:tcW w:w="2400" w:type="dxa"/>
            <w:vAlign w:val="center"/>
          </w:tcPr>
          <w:p w14:paraId="6382BEA1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q1, q3}</w:t>
            </w:r>
          </w:p>
        </w:tc>
        <w:tc>
          <w:tcPr>
            <w:tcW w:w="2400" w:type="dxa"/>
            <w:vAlign w:val="center"/>
          </w:tcPr>
          <w:p w14:paraId="29D81935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q1, q2, q3}</w:t>
            </w:r>
          </w:p>
        </w:tc>
        <w:tc>
          <w:tcPr>
            <w:tcW w:w="2400" w:type="dxa"/>
            <w:vAlign w:val="center"/>
          </w:tcPr>
          <w:p w14:paraId="624BBD40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{q0, q3}</w:t>
            </w:r>
          </w:p>
        </w:tc>
      </w:tr>
      <w:tr w:rsidR="00340782" w14:paraId="671662C4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63DAE08F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* F</w:t>
            </w:r>
          </w:p>
        </w:tc>
        <w:tc>
          <w:tcPr>
            <w:tcW w:w="2400" w:type="dxa"/>
            <w:vAlign w:val="center"/>
          </w:tcPr>
          <w:p w14:paraId="5EE5ADC8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{q0, q1, q2, q3}</w:t>
            </w:r>
          </w:p>
        </w:tc>
        <w:tc>
          <w:tcPr>
            <w:tcW w:w="2400" w:type="dxa"/>
            <w:vAlign w:val="center"/>
          </w:tcPr>
          <w:p w14:paraId="2C48B7B6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{q0, q1, q2, q3}</w:t>
            </w:r>
          </w:p>
        </w:tc>
        <w:tc>
          <w:tcPr>
            <w:tcW w:w="2400" w:type="dxa"/>
            <w:vAlign w:val="center"/>
          </w:tcPr>
          <w:p w14:paraId="7CBC83BA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{q0, q3}</w:t>
            </w:r>
          </w:p>
        </w:tc>
      </w:tr>
    </w:tbl>
    <w:p w14:paraId="60D7DE21" w14:textId="77777777" w:rsidR="00340782" w:rsidRDefault="00340782" w:rsidP="00340782">
      <w:pPr>
        <w:spacing w:line="240" w:lineRule="auto"/>
        <w:jc w:val="both"/>
      </w:pPr>
    </w:p>
    <w:p w14:paraId="73A8ABDD" w14:textId="77777777" w:rsidR="00340782" w:rsidRPr="004260AA" w:rsidRDefault="00340782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482173A" w14:textId="77777777" w:rsidR="00147770" w:rsidRDefault="00147770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DE5BAA" wp14:editId="4DAF0D0A">
            <wp:extent cx="5820728" cy="2116628"/>
            <wp:effectExtent l="0" t="0" r="8890" b="0"/>
            <wp:docPr id="118690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027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4577" cy="213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EC5B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952232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029755" w14:textId="77777777" w:rsidR="00340782" w:rsidRDefault="00340782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A69157" w14:textId="77777777" w:rsidR="004260AA" w:rsidRPr="00D7792E" w:rsidRDefault="004260AA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CA1ACE" w14:textId="7AF437F7" w:rsidR="00C749CD" w:rsidRPr="00D7792E" w:rsidRDefault="00000000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sz w:val="24"/>
          <w:szCs w:val="24"/>
        </w:rPr>
        <w:lastRenderedPageBreak/>
        <w:t xml:space="preserve">5. A NFA with ε-transitions is given below. Find ε-closure for each state and </w:t>
      </w:r>
      <w:r w:rsidR="00A65AFA" w:rsidRPr="00D7792E">
        <w:rPr>
          <w:rFonts w:ascii="Times New Roman" w:hAnsi="Times New Roman" w:cs="Times New Roman"/>
          <w:sz w:val="24"/>
          <w:szCs w:val="24"/>
        </w:rPr>
        <w:t>design</w:t>
      </w:r>
      <w:r w:rsidRPr="00D7792E">
        <w:rPr>
          <w:rFonts w:ascii="Times New Roman" w:hAnsi="Times New Roman" w:cs="Times New Roman"/>
          <w:sz w:val="24"/>
          <w:szCs w:val="24"/>
        </w:rPr>
        <w:t xml:space="preserve"> an </w:t>
      </w:r>
      <w:r w:rsidR="00A65AFA" w:rsidRPr="00D7792E">
        <w:rPr>
          <w:rFonts w:ascii="Times New Roman" w:hAnsi="Times New Roman" w:cs="Times New Roman"/>
          <w:sz w:val="24"/>
          <w:szCs w:val="24"/>
        </w:rPr>
        <w:t>equivalent DFA</w:t>
      </w:r>
      <w:r w:rsidRPr="00D7792E">
        <w:rPr>
          <w:rFonts w:ascii="Times New Roman" w:hAnsi="Times New Roman" w:cs="Times New Roman"/>
          <w:sz w:val="24"/>
          <w:szCs w:val="24"/>
        </w:rPr>
        <w:t xml:space="preserve"> which accepts the same language. Draw its transition table and mark the initial and final states</w:t>
      </w:r>
    </w:p>
    <w:p w14:paraId="7B3D7CBC" w14:textId="4F76014E" w:rsidR="004260AA" w:rsidRDefault="004260AA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181349C3" wp14:editId="37017F1B">
            <wp:extent cx="3342767" cy="130619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2767" cy="1306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73237C" w14:textId="5AC6858E" w:rsidR="00147770" w:rsidRPr="004260AA" w:rsidRDefault="00147770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260AA">
        <w:rPr>
          <w:rFonts w:ascii="Times New Roman" w:hAnsi="Times New Roman" w:cs="Times New Roman"/>
          <w:b/>
          <w:bCs/>
          <w:sz w:val="24"/>
          <w:szCs w:val="24"/>
        </w:rPr>
        <w:t>SOLUTION:</w:t>
      </w:r>
      <w:r w:rsidR="004260AA" w:rsidRPr="004260AA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6"/>
        <w:gridCol w:w="1407"/>
      </w:tblGrid>
      <w:tr w:rsidR="00821FC4" w:rsidRPr="00D7792E" w14:paraId="23BD2597" w14:textId="77777777" w:rsidTr="00821FC4">
        <w:tc>
          <w:tcPr>
            <w:tcW w:w="0" w:type="auto"/>
            <w:hideMark/>
          </w:tcPr>
          <w:p w14:paraId="72250CEF" w14:textId="77777777" w:rsidR="00821FC4" w:rsidRPr="00D7792E" w:rsidRDefault="00821FC4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126E1235" w14:textId="77777777" w:rsidR="00821FC4" w:rsidRPr="00D7792E" w:rsidRDefault="00821FC4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ε-closure</w:t>
            </w:r>
          </w:p>
        </w:tc>
      </w:tr>
      <w:tr w:rsidR="00821FC4" w:rsidRPr="00D7792E" w14:paraId="0B240485" w14:textId="77777777" w:rsidTr="00821FC4">
        <w:tc>
          <w:tcPr>
            <w:tcW w:w="0" w:type="auto"/>
            <w:hideMark/>
          </w:tcPr>
          <w:p w14:paraId="2A57DD63" w14:textId="77777777" w:rsidR="00821FC4" w:rsidRPr="00D7792E" w:rsidRDefault="00821FC4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q0</w:t>
            </w:r>
          </w:p>
        </w:tc>
        <w:tc>
          <w:tcPr>
            <w:tcW w:w="0" w:type="auto"/>
            <w:hideMark/>
          </w:tcPr>
          <w:p w14:paraId="07D4D60A" w14:textId="77777777" w:rsidR="00821FC4" w:rsidRPr="00D7792E" w:rsidRDefault="00821FC4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{q0, q1, q2}</w:t>
            </w:r>
          </w:p>
        </w:tc>
      </w:tr>
      <w:tr w:rsidR="00821FC4" w:rsidRPr="00D7792E" w14:paraId="0287F5AB" w14:textId="77777777" w:rsidTr="00821FC4">
        <w:tc>
          <w:tcPr>
            <w:tcW w:w="0" w:type="auto"/>
            <w:hideMark/>
          </w:tcPr>
          <w:p w14:paraId="7FCE0F58" w14:textId="77777777" w:rsidR="00821FC4" w:rsidRPr="00D7792E" w:rsidRDefault="00821FC4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q1</w:t>
            </w:r>
          </w:p>
        </w:tc>
        <w:tc>
          <w:tcPr>
            <w:tcW w:w="0" w:type="auto"/>
            <w:hideMark/>
          </w:tcPr>
          <w:p w14:paraId="1F2FA98B" w14:textId="77777777" w:rsidR="00821FC4" w:rsidRPr="00D7792E" w:rsidRDefault="00821FC4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{q1, q2}</w:t>
            </w:r>
          </w:p>
        </w:tc>
      </w:tr>
      <w:tr w:rsidR="00821FC4" w:rsidRPr="00D7792E" w14:paraId="0FC6D2FE" w14:textId="77777777" w:rsidTr="00821FC4">
        <w:tc>
          <w:tcPr>
            <w:tcW w:w="0" w:type="auto"/>
            <w:hideMark/>
          </w:tcPr>
          <w:p w14:paraId="34E84F21" w14:textId="77777777" w:rsidR="00821FC4" w:rsidRPr="00D7792E" w:rsidRDefault="00821FC4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q2</w:t>
            </w:r>
          </w:p>
        </w:tc>
        <w:tc>
          <w:tcPr>
            <w:tcW w:w="0" w:type="auto"/>
            <w:hideMark/>
          </w:tcPr>
          <w:p w14:paraId="4F306CB2" w14:textId="77777777" w:rsidR="00821FC4" w:rsidRPr="00D7792E" w:rsidRDefault="00821FC4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{q2}</w:t>
            </w:r>
          </w:p>
        </w:tc>
      </w:tr>
    </w:tbl>
    <w:p w14:paraId="5E3E271E" w14:textId="77777777" w:rsidR="004260AA" w:rsidRDefault="004260AA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3A71FB" w14:textId="3200A81D" w:rsidR="00147770" w:rsidRPr="00D7792E" w:rsidRDefault="00973168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sz w:val="24"/>
          <w:szCs w:val="24"/>
        </w:rPr>
        <w:t>DFA:</w:t>
      </w:r>
    </w:p>
    <w:p w14:paraId="4B338BAA" w14:textId="77777777" w:rsidR="00147770" w:rsidRPr="00D7792E" w:rsidRDefault="00973168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92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8F7B93" wp14:editId="57105528">
            <wp:extent cx="5295900" cy="2184425"/>
            <wp:effectExtent l="0" t="0" r="0" b="6350"/>
            <wp:docPr id="61944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437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27071" cy="219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page" w:horzAnchor="margin" w:tblpY="11617"/>
        <w:tblW w:w="0" w:type="auto"/>
        <w:tblLook w:val="04A0" w:firstRow="1" w:lastRow="0" w:firstColumn="1" w:lastColumn="0" w:noHBand="0" w:noVBand="1"/>
      </w:tblPr>
      <w:tblGrid>
        <w:gridCol w:w="1196"/>
        <w:gridCol w:w="1407"/>
        <w:gridCol w:w="377"/>
        <w:gridCol w:w="390"/>
      </w:tblGrid>
      <w:tr w:rsidR="00340782" w:rsidRPr="00D7792E" w14:paraId="02C26B4E" w14:textId="77777777" w:rsidTr="00340782">
        <w:tc>
          <w:tcPr>
            <w:tcW w:w="0" w:type="auto"/>
            <w:vAlign w:val="center"/>
            <w:hideMark/>
          </w:tcPr>
          <w:p w14:paraId="31BBD4DC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DFA state</w:t>
            </w:r>
          </w:p>
        </w:tc>
        <w:tc>
          <w:tcPr>
            <w:tcW w:w="0" w:type="auto"/>
            <w:vAlign w:val="center"/>
            <w:hideMark/>
          </w:tcPr>
          <w:p w14:paraId="0DE1C80D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Subset</w:t>
            </w:r>
          </w:p>
        </w:tc>
        <w:tc>
          <w:tcPr>
            <w:tcW w:w="0" w:type="auto"/>
            <w:vAlign w:val="center"/>
            <w:hideMark/>
          </w:tcPr>
          <w:p w14:paraId="29C4632E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E1DA7FC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40782" w:rsidRPr="00D7792E" w14:paraId="6C29B4C0" w14:textId="77777777" w:rsidTr="00340782">
        <w:tc>
          <w:tcPr>
            <w:tcW w:w="0" w:type="auto"/>
            <w:vAlign w:val="center"/>
            <w:hideMark/>
          </w:tcPr>
          <w:p w14:paraId="779B5371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→ *A</w:t>
            </w:r>
          </w:p>
        </w:tc>
        <w:tc>
          <w:tcPr>
            <w:tcW w:w="0" w:type="auto"/>
            <w:vAlign w:val="center"/>
            <w:hideMark/>
          </w:tcPr>
          <w:p w14:paraId="1CDD1A87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{q0, q1, q2}</w:t>
            </w:r>
          </w:p>
        </w:tc>
        <w:tc>
          <w:tcPr>
            <w:tcW w:w="0" w:type="auto"/>
            <w:vAlign w:val="center"/>
            <w:hideMark/>
          </w:tcPr>
          <w:p w14:paraId="694F7CFD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97AEED9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40782" w:rsidRPr="00D7792E" w14:paraId="7700D22B" w14:textId="77777777" w:rsidTr="00340782">
        <w:tc>
          <w:tcPr>
            <w:tcW w:w="0" w:type="auto"/>
            <w:vAlign w:val="center"/>
            <w:hideMark/>
          </w:tcPr>
          <w:p w14:paraId="17081340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*B</w:t>
            </w:r>
          </w:p>
        </w:tc>
        <w:tc>
          <w:tcPr>
            <w:tcW w:w="0" w:type="auto"/>
            <w:vAlign w:val="center"/>
            <w:hideMark/>
          </w:tcPr>
          <w:p w14:paraId="2BD74E80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{q1, q2}</w:t>
            </w:r>
          </w:p>
        </w:tc>
        <w:tc>
          <w:tcPr>
            <w:tcW w:w="0" w:type="auto"/>
            <w:vAlign w:val="center"/>
            <w:hideMark/>
          </w:tcPr>
          <w:p w14:paraId="7DEB4C94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6E5BFED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40782" w:rsidRPr="00D7792E" w14:paraId="240559B7" w14:textId="77777777" w:rsidTr="00340782">
        <w:tc>
          <w:tcPr>
            <w:tcW w:w="0" w:type="auto"/>
            <w:vAlign w:val="center"/>
            <w:hideMark/>
          </w:tcPr>
          <w:p w14:paraId="758BAB1D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*C</w:t>
            </w:r>
          </w:p>
        </w:tc>
        <w:tc>
          <w:tcPr>
            <w:tcW w:w="0" w:type="auto"/>
            <w:vAlign w:val="center"/>
            <w:hideMark/>
          </w:tcPr>
          <w:p w14:paraId="0A305C2B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{q2}</w:t>
            </w:r>
          </w:p>
        </w:tc>
        <w:tc>
          <w:tcPr>
            <w:tcW w:w="0" w:type="auto"/>
            <w:vAlign w:val="center"/>
            <w:hideMark/>
          </w:tcPr>
          <w:p w14:paraId="7C4C8EFF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016C161" w14:textId="77777777" w:rsidR="00340782" w:rsidRPr="00D7792E" w:rsidRDefault="00340782" w:rsidP="00340782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14:paraId="1381DEAA" w14:textId="77777777" w:rsidR="00821FC4" w:rsidRPr="00D7792E" w:rsidRDefault="00821FC4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47D46E" w14:textId="77777777" w:rsidR="00821FC4" w:rsidRPr="00D7792E" w:rsidRDefault="00821FC4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D7466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575161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9FED5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C4F9326" w14:textId="77777777" w:rsidR="00340782" w:rsidRDefault="00340782" w:rsidP="00340782">
      <w:pPr>
        <w:keepNext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Transition table of the given ε-NFA (q0 loops on 1, q1 loops on 0, q2 loops on 0 and 1; q0 –ε→ q1 –ε→ q2; q2 is final):</w:t>
      </w:r>
    </w:p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00"/>
      </w:tblGrid>
      <w:tr w:rsidR="00340782" w14:paraId="7C9CCB51" w14:textId="77777777" w:rsidTr="009F1188">
        <w:trPr>
          <w:cantSplit/>
          <w:jc w:val="center"/>
        </w:trPr>
        <w:tc>
          <w:tcPr>
            <w:tcW w:w="2400" w:type="dxa"/>
            <w:shd w:val="clear" w:color="auto" w:fill="E7E6E6"/>
            <w:vAlign w:val="center"/>
          </w:tcPr>
          <w:p w14:paraId="13CD188F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2400" w:type="dxa"/>
            <w:shd w:val="clear" w:color="auto" w:fill="E7E6E6"/>
            <w:vAlign w:val="center"/>
          </w:tcPr>
          <w:p w14:paraId="3E33F440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2400" w:type="dxa"/>
            <w:shd w:val="clear" w:color="auto" w:fill="E7E6E6"/>
            <w:vAlign w:val="center"/>
          </w:tcPr>
          <w:p w14:paraId="6A2E0DF8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2400" w:type="dxa"/>
            <w:shd w:val="clear" w:color="auto" w:fill="E7E6E6"/>
            <w:vAlign w:val="center"/>
          </w:tcPr>
          <w:p w14:paraId="03DAD151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ε</w:t>
            </w:r>
          </w:p>
        </w:tc>
      </w:tr>
      <w:tr w:rsidR="00340782" w14:paraId="2B3525CD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2630D9CA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→ q0</w:t>
            </w:r>
          </w:p>
        </w:tc>
        <w:tc>
          <w:tcPr>
            <w:tcW w:w="2400" w:type="dxa"/>
            <w:vAlign w:val="center"/>
          </w:tcPr>
          <w:p w14:paraId="3B1FDB7F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  <w:tc>
          <w:tcPr>
            <w:tcW w:w="2400" w:type="dxa"/>
            <w:vAlign w:val="center"/>
          </w:tcPr>
          <w:p w14:paraId="50346B0E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{q0}</w:t>
            </w:r>
          </w:p>
        </w:tc>
        <w:tc>
          <w:tcPr>
            <w:tcW w:w="2400" w:type="dxa"/>
            <w:vAlign w:val="center"/>
          </w:tcPr>
          <w:p w14:paraId="05FBE2B6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{q1}</w:t>
            </w:r>
          </w:p>
        </w:tc>
      </w:tr>
      <w:tr w:rsidR="00340782" w14:paraId="7A443AFC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30F80077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q1</w:t>
            </w:r>
          </w:p>
        </w:tc>
        <w:tc>
          <w:tcPr>
            <w:tcW w:w="2400" w:type="dxa"/>
            <w:vAlign w:val="center"/>
          </w:tcPr>
          <w:p w14:paraId="3536AAA6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{q1}</w:t>
            </w:r>
          </w:p>
        </w:tc>
        <w:tc>
          <w:tcPr>
            <w:tcW w:w="2400" w:type="dxa"/>
            <w:vAlign w:val="center"/>
          </w:tcPr>
          <w:p w14:paraId="0D3D7ED8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  <w:tc>
          <w:tcPr>
            <w:tcW w:w="2400" w:type="dxa"/>
            <w:vAlign w:val="center"/>
          </w:tcPr>
          <w:p w14:paraId="0B37E476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{q2}</w:t>
            </w:r>
          </w:p>
        </w:tc>
      </w:tr>
      <w:tr w:rsidR="00340782" w14:paraId="76FF18AB" w14:textId="77777777" w:rsidTr="009F1188">
        <w:trPr>
          <w:cantSplit/>
          <w:jc w:val="center"/>
        </w:trPr>
        <w:tc>
          <w:tcPr>
            <w:tcW w:w="2400" w:type="dxa"/>
            <w:vAlign w:val="center"/>
          </w:tcPr>
          <w:p w14:paraId="2697D7A0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* q2</w:t>
            </w:r>
          </w:p>
        </w:tc>
        <w:tc>
          <w:tcPr>
            <w:tcW w:w="2400" w:type="dxa"/>
            <w:vAlign w:val="center"/>
          </w:tcPr>
          <w:p w14:paraId="2A37D531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{q2}</w:t>
            </w:r>
          </w:p>
        </w:tc>
        <w:tc>
          <w:tcPr>
            <w:tcW w:w="2400" w:type="dxa"/>
            <w:vAlign w:val="center"/>
          </w:tcPr>
          <w:p w14:paraId="3AFA77E4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{q2}</w:t>
            </w:r>
          </w:p>
        </w:tc>
        <w:tc>
          <w:tcPr>
            <w:tcW w:w="2400" w:type="dxa"/>
            <w:vAlign w:val="center"/>
          </w:tcPr>
          <w:p w14:paraId="35D63D6C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∅</w:t>
            </w:r>
          </w:p>
        </w:tc>
      </w:tr>
    </w:tbl>
    <w:p w14:paraId="3362606B" w14:textId="77777777" w:rsidR="00340782" w:rsidRDefault="00340782" w:rsidP="00340782">
      <w:pPr>
        <w:spacing w:line="240" w:lineRule="auto"/>
        <w:jc w:val="both"/>
      </w:pPr>
    </w:p>
    <w:p w14:paraId="6019ABEE" w14:textId="2531CE78" w:rsidR="00340782" w:rsidRDefault="00340782" w:rsidP="00340782">
      <w:pPr>
        <w:keepNext/>
        <w:spacing w:line="36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>Each DFA move is computed as ε-</w:t>
      </w:r>
      <w:r>
        <w:rPr>
          <w:rFonts w:ascii="Times New Roman" w:hAnsi="Times New Roman" w:cs="Times New Roman"/>
          <w:sz w:val="24"/>
          <w:szCs w:val="24"/>
        </w:rPr>
        <w:t>closure (δ (</w:t>
      </w:r>
      <w:r>
        <w:rPr>
          <w:rFonts w:ascii="Times New Roman" w:hAnsi="Times New Roman" w:cs="Times New Roman"/>
          <w:sz w:val="24"/>
          <w:szCs w:val="24"/>
        </w:rPr>
        <w:t>S, symbol</w:t>
      </w:r>
      <w:r>
        <w:rPr>
          <w:rFonts w:ascii="Times New Roman" w:hAnsi="Times New Roman" w:cs="Times New Roman"/>
          <w:sz w:val="24"/>
          <w:szCs w:val="24"/>
        </w:rPr>
        <w:t>))</w:t>
      </w:r>
      <w:r>
        <w:rPr>
          <w:rFonts w:ascii="Times New Roman" w:hAnsi="Times New Roman" w:cs="Times New Roman"/>
          <w:sz w:val="24"/>
          <w:szCs w:val="24"/>
        </w:rPr>
        <w:t xml:space="preserve">, where </w:t>
      </w:r>
      <w:r>
        <w:rPr>
          <w:rFonts w:ascii="Times New Roman" w:hAnsi="Times New Roman" w:cs="Times New Roman"/>
          <w:sz w:val="24"/>
          <w:szCs w:val="24"/>
        </w:rPr>
        <w:t>δ (</w:t>
      </w:r>
      <w:r>
        <w:rPr>
          <w:rFonts w:ascii="Times New Roman" w:hAnsi="Times New Roman" w:cs="Times New Roman"/>
          <w:sz w:val="24"/>
          <w:szCs w:val="24"/>
        </w:rPr>
        <w:t>S, symbol) is the union over the states of S:</w:t>
      </w:r>
    </w:p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3500"/>
        <w:gridCol w:w="3500"/>
      </w:tblGrid>
      <w:tr w:rsidR="00340782" w14:paraId="5573BF1C" w14:textId="77777777" w:rsidTr="009F1188">
        <w:trPr>
          <w:cantSplit/>
          <w:jc w:val="center"/>
        </w:trPr>
        <w:tc>
          <w:tcPr>
            <w:tcW w:w="2600" w:type="dxa"/>
            <w:shd w:val="clear" w:color="auto" w:fill="E7E6E6"/>
            <w:vAlign w:val="center"/>
          </w:tcPr>
          <w:p w14:paraId="53E5B91A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DFA state</w:t>
            </w:r>
          </w:p>
        </w:tc>
        <w:tc>
          <w:tcPr>
            <w:tcW w:w="3500" w:type="dxa"/>
            <w:shd w:val="clear" w:color="auto" w:fill="E7E6E6"/>
            <w:vAlign w:val="center"/>
          </w:tcPr>
          <w:p w14:paraId="2EFB0D03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On 0</w:t>
            </w:r>
          </w:p>
        </w:tc>
        <w:tc>
          <w:tcPr>
            <w:tcW w:w="3500" w:type="dxa"/>
            <w:shd w:val="clear" w:color="auto" w:fill="E7E6E6"/>
            <w:vAlign w:val="center"/>
          </w:tcPr>
          <w:p w14:paraId="702EFB83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  <w:b/>
                <w:bCs/>
              </w:rPr>
              <w:t>On 1</w:t>
            </w:r>
          </w:p>
        </w:tc>
      </w:tr>
      <w:tr w:rsidR="00340782" w14:paraId="6AC9368C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54776C03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→ * A = {q0, q1, q2}</w:t>
            </w:r>
          </w:p>
        </w:tc>
        <w:tc>
          <w:tcPr>
            <w:tcW w:w="3500" w:type="dxa"/>
            <w:vAlign w:val="center"/>
          </w:tcPr>
          <w:p w14:paraId="04779CF0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δ = {q1} ∪ {q2}, closure = {q1, q2} = B</w:t>
            </w:r>
          </w:p>
        </w:tc>
        <w:tc>
          <w:tcPr>
            <w:tcW w:w="3500" w:type="dxa"/>
            <w:vAlign w:val="center"/>
          </w:tcPr>
          <w:p w14:paraId="7BCC6199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δ = {q0} ∪ {q2}, closure = {q0, q1, q2} = A</w:t>
            </w:r>
          </w:p>
        </w:tc>
      </w:tr>
      <w:tr w:rsidR="00340782" w14:paraId="53519A9E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443E7E63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* B = {q1, q2}</w:t>
            </w:r>
          </w:p>
        </w:tc>
        <w:tc>
          <w:tcPr>
            <w:tcW w:w="3500" w:type="dxa"/>
            <w:vAlign w:val="center"/>
          </w:tcPr>
          <w:p w14:paraId="2C837A9A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δ = {q1} ∪ {q2}, closure = {q1, q2} = B</w:t>
            </w:r>
          </w:p>
        </w:tc>
        <w:tc>
          <w:tcPr>
            <w:tcW w:w="3500" w:type="dxa"/>
            <w:vAlign w:val="center"/>
          </w:tcPr>
          <w:p w14:paraId="4B03293B" w14:textId="77777777" w:rsidR="00340782" w:rsidRDefault="00340782" w:rsidP="00340782">
            <w:pPr>
              <w:keepNext/>
              <w:jc w:val="both"/>
            </w:pPr>
            <w:r>
              <w:rPr>
                <w:rFonts w:ascii="Times New Roman" w:hAnsi="Times New Roman" w:cs="Times New Roman"/>
              </w:rPr>
              <w:t>δ = ∅ ∪ {q2}, closure = {q2} = C</w:t>
            </w:r>
          </w:p>
        </w:tc>
      </w:tr>
      <w:tr w:rsidR="00340782" w14:paraId="7599D331" w14:textId="77777777" w:rsidTr="009F1188">
        <w:trPr>
          <w:cantSplit/>
          <w:jc w:val="center"/>
        </w:trPr>
        <w:tc>
          <w:tcPr>
            <w:tcW w:w="2600" w:type="dxa"/>
            <w:vAlign w:val="center"/>
          </w:tcPr>
          <w:p w14:paraId="7CA58599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* C = {q2}</w:t>
            </w:r>
          </w:p>
        </w:tc>
        <w:tc>
          <w:tcPr>
            <w:tcW w:w="3500" w:type="dxa"/>
            <w:vAlign w:val="center"/>
          </w:tcPr>
          <w:p w14:paraId="7503357E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δ = {q2}, closure = {q2} = C</w:t>
            </w:r>
          </w:p>
        </w:tc>
        <w:tc>
          <w:tcPr>
            <w:tcW w:w="3500" w:type="dxa"/>
            <w:vAlign w:val="center"/>
          </w:tcPr>
          <w:p w14:paraId="172806CE" w14:textId="77777777" w:rsidR="00340782" w:rsidRDefault="00340782" w:rsidP="00340782">
            <w:pPr>
              <w:jc w:val="both"/>
            </w:pPr>
            <w:r>
              <w:rPr>
                <w:rFonts w:ascii="Times New Roman" w:hAnsi="Times New Roman" w:cs="Times New Roman"/>
              </w:rPr>
              <w:t>δ = {q2}, closure = {q2} = C</w:t>
            </w:r>
          </w:p>
        </w:tc>
      </w:tr>
    </w:tbl>
    <w:p w14:paraId="25121051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108AC4C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C6B448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FEEB5F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884B6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92814DC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B4EE1F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200FEC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A0FC9D1" w14:textId="77777777" w:rsid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7CE675B" w14:textId="77777777" w:rsidR="0029115D" w:rsidRDefault="0029115D" w:rsidP="00340782">
      <w:pPr>
        <w:spacing w:line="240" w:lineRule="auto"/>
        <w:jc w:val="both"/>
      </w:pPr>
    </w:p>
    <w:p w14:paraId="645FC8F3" w14:textId="77777777" w:rsidR="0029115D" w:rsidRDefault="00000000" w:rsidP="00340782">
      <w:pPr>
        <w:spacing w:line="240" w:lineRule="auto"/>
        <w:jc w:val="both"/>
      </w:pPr>
      <w:r>
        <w:br w:type="page"/>
      </w:r>
    </w:p>
    <w:p w14:paraId="49AD09A3" w14:textId="77777777" w:rsidR="00C749CD" w:rsidRPr="00A65AFA" w:rsidRDefault="00000000" w:rsidP="003407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AFA">
        <w:rPr>
          <w:rFonts w:ascii="Times New Roman" w:hAnsi="Times New Roman" w:cs="Times New Roman"/>
          <w:b/>
          <w:bCs/>
          <w:sz w:val="28"/>
          <w:szCs w:val="28"/>
        </w:rPr>
        <w:lastRenderedPageBreak/>
        <w:t>SIMATS ENGINEERING</w:t>
      </w:r>
    </w:p>
    <w:p w14:paraId="0E57999F" w14:textId="77777777" w:rsidR="00C749CD" w:rsidRDefault="00000000" w:rsidP="0034078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65AFA">
        <w:rPr>
          <w:rFonts w:ascii="Times New Roman" w:hAnsi="Times New Roman" w:cs="Times New Roman"/>
          <w:b/>
          <w:bCs/>
          <w:sz w:val="28"/>
          <w:szCs w:val="28"/>
        </w:rPr>
        <w:t>ASSESSMENT TOOL</w:t>
      </w:r>
    </w:p>
    <w:p w14:paraId="51AD0F59" w14:textId="77777777" w:rsidR="00A65AFA" w:rsidRP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732B813" w14:textId="77777777" w:rsidR="00C749CD" w:rsidRPr="00A65AFA" w:rsidRDefault="00000000" w:rsidP="0034078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5AFA">
        <w:rPr>
          <w:rFonts w:ascii="Times New Roman" w:hAnsi="Times New Roman" w:cs="Times New Roman"/>
          <w:b/>
          <w:bCs/>
          <w:sz w:val="28"/>
          <w:szCs w:val="28"/>
        </w:rPr>
        <w:t>RUBRICS FOR CALCULATION</w:t>
      </w:r>
    </w:p>
    <w:p w14:paraId="6FCC9C92" w14:textId="77777777" w:rsidR="00A65AFA" w:rsidRPr="00A65AFA" w:rsidRDefault="00A65AFA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"/>
        <w:tblW w:w="10225" w:type="dxa"/>
        <w:tblInd w:w="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8"/>
        <w:gridCol w:w="1333"/>
        <w:gridCol w:w="1971"/>
        <w:gridCol w:w="1679"/>
        <w:gridCol w:w="1940"/>
        <w:gridCol w:w="1574"/>
      </w:tblGrid>
      <w:tr w:rsidR="00C749CD" w:rsidRPr="00D7792E" w14:paraId="37D2C435" w14:textId="77777777" w:rsidTr="00A65AFA">
        <w:trPr>
          <w:trHeight w:val="456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F8DFE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Criteria </w:t>
            </w:r>
          </w:p>
        </w:tc>
        <w:tc>
          <w:tcPr>
            <w:tcW w:w="1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713FA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Weightage</w:t>
            </w:r>
          </w:p>
        </w:tc>
        <w:tc>
          <w:tcPr>
            <w:tcW w:w="19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63B55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Level 4 – </w:t>
            </w:r>
          </w:p>
          <w:p w14:paraId="53FEF9BA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Exemplary (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F4A34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Level 3 – </w:t>
            </w:r>
          </w:p>
          <w:p w14:paraId="008EB3D7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Proficient (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F7D3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Level 2 – </w:t>
            </w:r>
          </w:p>
          <w:p w14:paraId="7D5146BF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Developing (2–3 Marks)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04C0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Level 1 – </w:t>
            </w:r>
          </w:p>
          <w:p w14:paraId="4506FADD" w14:textId="77777777" w:rsidR="00C749CD" w:rsidRPr="00D7792E" w:rsidRDefault="00A65AFA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Beginning (0–1 Mark)</w:t>
            </w:r>
          </w:p>
        </w:tc>
      </w:tr>
      <w:tr w:rsidR="00C749CD" w:rsidRPr="00D7792E" w14:paraId="37F770AF" w14:textId="77777777" w:rsidTr="00A65AFA">
        <w:trPr>
          <w:trHeight w:val="548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DE984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Conceptual  </w:t>
            </w:r>
          </w:p>
          <w:p w14:paraId="2FB432A3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Understanding </w:t>
            </w:r>
          </w:p>
        </w:tc>
        <w:tc>
          <w:tcPr>
            <w:tcW w:w="1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6E35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BBCAC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Demonstrates clear and complete  </w:t>
            </w:r>
          </w:p>
          <w:p w14:paraId="0221EF06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understanding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of the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concept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B792B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Good  </w:t>
            </w:r>
          </w:p>
          <w:p w14:paraId="00C4451D" w14:textId="77777777" w:rsidR="00C749CD" w:rsidRPr="00D7792E" w:rsidRDefault="00A65AFA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understanding with minor gaps</w:t>
            </w:r>
          </w:p>
        </w:tc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0F87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Basic  </w:t>
            </w:r>
          </w:p>
          <w:p w14:paraId="720C650A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understanding with some  </w:t>
            </w:r>
          </w:p>
          <w:p w14:paraId="608D2268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misconceptions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DCE6B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Poor or  </w:t>
            </w:r>
          </w:p>
          <w:p w14:paraId="0C94A229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incorrect  </w:t>
            </w:r>
          </w:p>
          <w:p w14:paraId="3D1DB6B7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understanding</w:t>
            </w:r>
          </w:p>
        </w:tc>
      </w:tr>
      <w:tr w:rsidR="00C749CD" w:rsidRPr="00D7792E" w14:paraId="13354483" w14:textId="77777777" w:rsidTr="00A65AFA">
        <w:trPr>
          <w:trHeight w:val="414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ABA20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Accuracy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of Answer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31B37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9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F2A8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Completely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correct answer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no errors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5039B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Mostly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correct with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minor  </w:t>
            </w:r>
          </w:p>
          <w:p w14:paraId="06B80C5B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errors</w:t>
            </w:r>
          </w:p>
        </w:tc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EB7A1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Partially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correct with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noticeable errors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77AA5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Incorrect or  </w:t>
            </w:r>
          </w:p>
          <w:p w14:paraId="66490001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irrelevant  </w:t>
            </w:r>
          </w:p>
          <w:p w14:paraId="19920E24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</w:tr>
      <w:tr w:rsidR="00C749CD" w:rsidRPr="00D7792E" w14:paraId="2C11C77D" w14:textId="77777777" w:rsidTr="00A65AFA">
        <w:trPr>
          <w:trHeight w:val="549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095D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Application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of Knowledge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E2254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7DFF0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Correctly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applies concepts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to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solve the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3356B17C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question/problem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3BDD6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Applies  </w:t>
            </w:r>
          </w:p>
          <w:p w14:paraId="7EF681C5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concepts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with minor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mistakes</w:t>
            </w:r>
          </w:p>
        </w:tc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D6A43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Limited or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partially correct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application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26462" w14:textId="77777777" w:rsidR="00C749CD" w:rsidRPr="00D7792E" w:rsidRDefault="00A65AFA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No, or incorrect application</w:t>
            </w:r>
          </w:p>
        </w:tc>
      </w:tr>
      <w:tr w:rsidR="00C749CD" w:rsidRPr="00D7792E" w14:paraId="055C858F" w14:textId="77777777" w:rsidTr="00A65AFA">
        <w:trPr>
          <w:trHeight w:val="415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ECF9E" w14:textId="77777777" w:rsidR="00C749CD" w:rsidRPr="00D7792E" w:rsidRDefault="00A65AFA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Completeness of Response </w:t>
            </w:r>
          </w:p>
        </w:tc>
        <w:tc>
          <w:tcPr>
            <w:tcW w:w="1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A5A2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9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0B66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Covers all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required parts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of the  </w:t>
            </w:r>
          </w:p>
          <w:p w14:paraId="338C0FD6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85F08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Covers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most parts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with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minor omissions</w:t>
            </w:r>
          </w:p>
        </w:tc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28B07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Covers only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some parts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C4C34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Incomplete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or missing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01145DBB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</w:tr>
      <w:tr w:rsidR="00C749CD" w:rsidRPr="00D7792E" w14:paraId="786724DB" w14:textId="77777777" w:rsidTr="00A65AFA">
        <w:trPr>
          <w:trHeight w:val="414"/>
        </w:trPr>
        <w:tc>
          <w:tcPr>
            <w:tcW w:w="172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C8263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Clarity &amp;  </w:t>
            </w:r>
          </w:p>
          <w:p w14:paraId="48A2E138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Presentation </w:t>
            </w:r>
          </w:p>
        </w:tc>
        <w:tc>
          <w:tcPr>
            <w:tcW w:w="133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70659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7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B587A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Clear, concise, and well-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organized answer</w:t>
            </w:r>
          </w:p>
        </w:tc>
        <w:tc>
          <w:tcPr>
            <w:tcW w:w="16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6E197C" w14:textId="77777777" w:rsidR="00C749CD" w:rsidRPr="00D7792E" w:rsidRDefault="00A65AFA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Understandable with minor  </w:t>
            </w:r>
          </w:p>
          <w:p w14:paraId="4BD489BB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issues</w:t>
            </w:r>
          </w:p>
        </w:tc>
        <w:tc>
          <w:tcPr>
            <w:tcW w:w="19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A30D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Somewhat </w:t>
            </w:r>
            <w:r w:rsidR="00A65AFA" w:rsidRPr="00D7792E">
              <w:rPr>
                <w:rFonts w:ascii="Times New Roman" w:hAnsi="Times New Roman" w:cs="Times New Roman"/>
                <w:sz w:val="24"/>
                <w:szCs w:val="24"/>
              </w:rPr>
              <w:t>unclear or</w:t>
            </w: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 poorly  </w:t>
            </w:r>
          </w:p>
          <w:p w14:paraId="33DFF494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structured</w:t>
            </w:r>
          </w:p>
        </w:tc>
        <w:tc>
          <w:tcPr>
            <w:tcW w:w="15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696DA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 xml:space="preserve">Difficult to  </w:t>
            </w:r>
          </w:p>
          <w:p w14:paraId="44C5EECE" w14:textId="77777777" w:rsidR="00C749CD" w:rsidRPr="00D7792E" w:rsidRDefault="00000000" w:rsidP="00340782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7792E">
              <w:rPr>
                <w:rFonts w:ascii="Times New Roman" w:hAnsi="Times New Roman" w:cs="Times New Roman"/>
                <w:sz w:val="24"/>
                <w:szCs w:val="24"/>
              </w:rPr>
              <w:t>understand</w:t>
            </w:r>
          </w:p>
        </w:tc>
      </w:tr>
    </w:tbl>
    <w:p w14:paraId="27FDE577" w14:textId="77777777" w:rsidR="00C749CD" w:rsidRPr="00D7792E" w:rsidRDefault="00C749CD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258BC1A" w14:textId="77777777" w:rsidR="00C749CD" w:rsidRPr="00D7792E" w:rsidRDefault="00C749CD" w:rsidP="0034078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749CD" w:rsidRPr="00D7792E" w:rsidSect="004260AA">
      <w:pgSz w:w="11900" w:h="16820"/>
      <w:pgMar w:top="1440" w:right="1440" w:bottom="1440" w:left="1440" w:header="340" w:footer="34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166E4" w14:textId="77777777" w:rsidR="0070476D" w:rsidRDefault="0070476D" w:rsidP="00147770">
      <w:pPr>
        <w:spacing w:line="240" w:lineRule="auto"/>
      </w:pPr>
      <w:r>
        <w:separator/>
      </w:r>
    </w:p>
  </w:endnote>
  <w:endnote w:type="continuationSeparator" w:id="0">
    <w:p w14:paraId="2A4953E8" w14:textId="77777777" w:rsidR="0070476D" w:rsidRDefault="0070476D" w:rsidP="00147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1B2C540-C964-4F3F-B74F-8BC6B050F8E5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8F20C36-B8D4-4356-9937-6C1755287DE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395C8D-2C88-455F-A87C-94CF37758BB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B1DE6B2-C84C-46C6-A697-7E0D201ABEA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8BA63" w14:textId="77777777" w:rsidR="0070476D" w:rsidRDefault="0070476D" w:rsidP="00147770">
      <w:pPr>
        <w:spacing w:line="240" w:lineRule="auto"/>
      </w:pPr>
      <w:r>
        <w:separator/>
      </w:r>
    </w:p>
  </w:footnote>
  <w:footnote w:type="continuationSeparator" w:id="0">
    <w:p w14:paraId="1EF617A7" w14:textId="77777777" w:rsidR="0070476D" w:rsidRDefault="0070476D" w:rsidP="0014777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9CD"/>
    <w:rsid w:val="000505C2"/>
    <w:rsid w:val="00147770"/>
    <w:rsid w:val="00183438"/>
    <w:rsid w:val="00287EA3"/>
    <w:rsid w:val="0029115D"/>
    <w:rsid w:val="00340782"/>
    <w:rsid w:val="004260AA"/>
    <w:rsid w:val="004620F0"/>
    <w:rsid w:val="006E323F"/>
    <w:rsid w:val="0070476D"/>
    <w:rsid w:val="00821FC4"/>
    <w:rsid w:val="00973168"/>
    <w:rsid w:val="00A65AFA"/>
    <w:rsid w:val="00BC79EB"/>
    <w:rsid w:val="00BD2E63"/>
    <w:rsid w:val="00C749CD"/>
    <w:rsid w:val="00D7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ED203"/>
  <w15:docId w15:val="{166E77D1-A292-4747-89A8-8EFA9CCB9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78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4777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770"/>
  </w:style>
  <w:style w:type="paragraph" w:styleId="Footer">
    <w:name w:val="footer"/>
    <w:basedOn w:val="Normal"/>
    <w:link w:val="FooterChar"/>
    <w:uiPriority w:val="99"/>
    <w:unhideWhenUsed/>
    <w:rsid w:val="0014777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770"/>
  </w:style>
  <w:style w:type="table" w:styleId="TableGrid">
    <w:name w:val="Table Grid"/>
    <w:basedOn w:val="TableNormal"/>
    <w:uiPriority w:val="39"/>
    <w:rsid w:val="00821FC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Harish S</cp:lastModifiedBy>
  <cp:revision>2</cp:revision>
  <dcterms:created xsi:type="dcterms:W3CDTF">2026-10-10T17:12:00Z</dcterms:created>
  <dcterms:modified xsi:type="dcterms:W3CDTF">2026-10-10T17:12:00Z</dcterms:modified>
</cp:coreProperties>
</file>