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C118" w14:textId="7A3A8E05" w:rsidR="00E0561D" w:rsidRPr="00EC3CB6" w:rsidRDefault="00000000" w:rsidP="00D02527">
      <w:pPr>
        <w:spacing w:line="360" w:lineRule="auto"/>
        <w:jc w:val="center"/>
        <w:rPr>
          <w:rFonts w:ascii="Times New Roman" w:hAnsi="Times New Roman" w:cs="Times New Roman"/>
          <w:b/>
          <w:bCs/>
          <w:sz w:val="28"/>
          <w:szCs w:val="28"/>
        </w:rPr>
      </w:pPr>
      <w:r w:rsidRPr="00EC3CB6">
        <w:rPr>
          <w:rFonts w:ascii="Times New Roman" w:hAnsi="Times New Roman" w:cs="Times New Roman"/>
          <w:b/>
          <w:bCs/>
          <w:sz w:val="28"/>
          <w:szCs w:val="28"/>
        </w:rPr>
        <w:t>SIMATS ENGINEERING</w:t>
      </w:r>
    </w:p>
    <w:p w14:paraId="6B159DA4" w14:textId="336743F6" w:rsidR="00E0561D" w:rsidRPr="00EC3CB6" w:rsidRDefault="00000000" w:rsidP="00D02527">
      <w:pPr>
        <w:spacing w:line="360" w:lineRule="auto"/>
        <w:jc w:val="center"/>
        <w:rPr>
          <w:rFonts w:ascii="Times New Roman" w:hAnsi="Times New Roman" w:cs="Times New Roman"/>
          <w:b/>
          <w:bCs/>
          <w:sz w:val="28"/>
          <w:szCs w:val="28"/>
        </w:rPr>
      </w:pPr>
      <w:r w:rsidRPr="00EC3CB6">
        <w:rPr>
          <w:rFonts w:ascii="Times New Roman" w:hAnsi="Times New Roman" w:cs="Times New Roman"/>
          <w:b/>
          <w:bCs/>
          <w:sz w:val="28"/>
          <w:szCs w:val="28"/>
        </w:rPr>
        <w:t>ASSESSMENT TOOL</w:t>
      </w:r>
    </w:p>
    <w:p w14:paraId="7412447B" w14:textId="77777777" w:rsidR="005C3E6E" w:rsidRPr="00EC3CB6" w:rsidRDefault="00000000" w:rsidP="00D02527">
      <w:pPr>
        <w:spacing w:line="360" w:lineRule="auto"/>
        <w:jc w:val="both"/>
        <w:rPr>
          <w:rFonts w:ascii="Times New Roman" w:hAnsi="Times New Roman" w:cs="Times New Roman"/>
          <w:b/>
          <w:bCs/>
          <w:sz w:val="28"/>
          <w:szCs w:val="28"/>
        </w:rPr>
      </w:pPr>
      <w:r w:rsidRPr="00EC3CB6">
        <w:rPr>
          <w:rFonts w:ascii="Times New Roman" w:hAnsi="Times New Roman" w:cs="Times New Roman"/>
          <w:b/>
          <w:bCs/>
          <w:sz w:val="28"/>
          <w:szCs w:val="28"/>
        </w:rPr>
        <w:t xml:space="preserve">COURSE NAME: Theory of Computation </w:t>
      </w:r>
    </w:p>
    <w:p w14:paraId="2F842A90" w14:textId="78AD388C" w:rsidR="005C3E6E" w:rsidRDefault="00000000" w:rsidP="00D02527">
      <w:pPr>
        <w:spacing w:line="360" w:lineRule="auto"/>
        <w:jc w:val="both"/>
        <w:rPr>
          <w:rFonts w:ascii="Times New Roman" w:hAnsi="Times New Roman" w:cs="Times New Roman"/>
          <w:b/>
          <w:bCs/>
          <w:sz w:val="28"/>
          <w:szCs w:val="28"/>
        </w:rPr>
      </w:pPr>
      <w:r w:rsidRPr="00EC3CB6">
        <w:rPr>
          <w:rFonts w:ascii="Times New Roman" w:hAnsi="Times New Roman" w:cs="Times New Roman"/>
          <w:b/>
          <w:bCs/>
          <w:sz w:val="28"/>
          <w:szCs w:val="28"/>
        </w:rPr>
        <w:t>COURSE CODE: CSA13</w:t>
      </w:r>
      <w:r w:rsidR="00EC3CB6" w:rsidRPr="00EC3CB6">
        <w:rPr>
          <w:rFonts w:ascii="Times New Roman" w:hAnsi="Times New Roman" w:cs="Times New Roman"/>
          <w:b/>
          <w:bCs/>
          <w:sz w:val="28"/>
          <w:szCs w:val="28"/>
        </w:rPr>
        <w:t>04</w:t>
      </w:r>
    </w:p>
    <w:p w14:paraId="7F8D3469" w14:textId="77777777" w:rsidR="00EC3CB6" w:rsidRPr="00EC3CB6" w:rsidRDefault="00EC3CB6" w:rsidP="00D02527">
      <w:pPr>
        <w:spacing w:line="360" w:lineRule="auto"/>
        <w:jc w:val="both"/>
        <w:rPr>
          <w:rFonts w:ascii="Times New Roman" w:hAnsi="Times New Roman" w:cs="Times New Roman"/>
          <w:b/>
          <w:bCs/>
          <w:sz w:val="28"/>
          <w:szCs w:val="28"/>
        </w:rPr>
      </w:pPr>
    </w:p>
    <w:p w14:paraId="37287A8B" w14:textId="061A06D1" w:rsidR="00E0561D" w:rsidRPr="00EC3CB6" w:rsidRDefault="00000000" w:rsidP="00D02527">
      <w:pPr>
        <w:spacing w:line="360" w:lineRule="auto"/>
        <w:jc w:val="both"/>
        <w:rPr>
          <w:rFonts w:ascii="Times New Roman" w:hAnsi="Times New Roman" w:cs="Times New Roman"/>
          <w:b/>
          <w:bCs/>
          <w:sz w:val="28"/>
          <w:szCs w:val="28"/>
        </w:rPr>
      </w:pPr>
      <w:r w:rsidRPr="00EC3CB6">
        <w:rPr>
          <w:rFonts w:ascii="Times New Roman" w:hAnsi="Times New Roman" w:cs="Times New Roman"/>
          <w:b/>
          <w:bCs/>
          <w:sz w:val="28"/>
          <w:szCs w:val="28"/>
        </w:rPr>
        <w:t xml:space="preserve">COURSE OUTCOME COVERED </w:t>
      </w:r>
    </w:p>
    <w:p w14:paraId="562BC5E5" w14:textId="77777777" w:rsidR="00EC3CB6" w:rsidRPr="00EC3CB6" w:rsidRDefault="00000000" w:rsidP="00D02527">
      <w:pPr>
        <w:spacing w:line="360" w:lineRule="auto"/>
        <w:jc w:val="both"/>
        <w:rPr>
          <w:rFonts w:ascii="Times New Roman" w:hAnsi="Times New Roman" w:cs="Times New Roman"/>
          <w:i/>
          <w:iCs/>
          <w:sz w:val="24"/>
          <w:szCs w:val="24"/>
        </w:rPr>
      </w:pPr>
      <w:r w:rsidRPr="00EC3CB6">
        <w:rPr>
          <w:rFonts w:ascii="Times New Roman" w:hAnsi="Times New Roman" w:cs="Times New Roman"/>
          <w:sz w:val="24"/>
          <w:szCs w:val="24"/>
        </w:rPr>
        <w:t xml:space="preserve">CO1: </w:t>
      </w:r>
      <w:r w:rsidR="005C3E6E" w:rsidRPr="00EC3CB6">
        <w:rPr>
          <w:rFonts w:ascii="Times New Roman" w:hAnsi="Times New Roman" w:cs="Times New Roman"/>
          <w:i/>
          <w:iCs/>
          <w:sz w:val="24"/>
          <w:szCs w:val="24"/>
        </w:rPr>
        <w:t>Analyse</w:t>
      </w:r>
      <w:r w:rsidRPr="00EC3CB6">
        <w:rPr>
          <w:rFonts w:ascii="Times New Roman" w:hAnsi="Times New Roman" w:cs="Times New Roman"/>
          <w:i/>
          <w:iCs/>
          <w:sz w:val="24"/>
          <w:szCs w:val="24"/>
        </w:rPr>
        <w:t xml:space="preserve"> fundamental mathematical concepts of automata theory for formal languages </w:t>
      </w:r>
      <w:r w:rsidR="005C3E6E" w:rsidRPr="00EC3CB6">
        <w:rPr>
          <w:rFonts w:ascii="Times New Roman" w:hAnsi="Times New Roman" w:cs="Times New Roman"/>
          <w:i/>
          <w:iCs/>
          <w:sz w:val="24"/>
          <w:szCs w:val="24"/>
        </w:rPr>
        <w:t>and decision</w:t>
      </w:r>
      <w:r w:rsidRPr="00EC3CB6">
        <w:rPr>
          <w:rFonts w:ascii="Times New Roman" w:hAnsi="Times New Roman" w:cs="Times New Roman"/>
          <w:i/>
          <w:iCs/>
          <w:sz w:val="24"/>
          <w:szCs w:val="24"/>
        </w:rPr>
        <w:t xml:space="preserve"> </w:t>
      </w:r>
      <w:r w:rsidR="005C3E6E" w:rsidRPr="00EC3CB6">
        <w:rPr>
          <w:rFonts w:ascii="Times New Roman" w:hAnsi="Times New Roman" w:cs="Times New Roman"/>
          <w:i/>
          <w:iCs/>
          <w:sz w:val="24"/>
          <w:szCs w:val="24"/>
        </w:rPr>
        <w:t>problems (</w:t>
      </w:r>
      <w:r w:rsidRPr="00EC3CB6">
        <w:rPr>
          <w:rFonts w:ascii="Times New Roman" w:hAnsi="Times New Roman" w:cs="Times New Roman"/>
          <w:i/>
          <w:iCs/>
          <w:sz w:val="24"/>
          <w:szCs w:val="24"/>
        </w:rPr>
        <w:t xml:space="preserve">BL:3) </w:t>
      </w:r>
    </w:p>
    <w:p w14:paraId="24E95F50" w14:textId="77777777" w:rsidR="00EC3CB6" w:rsidRPr="00EC3CB6" w:rsidRDefault="00000000" w:rsidP="00D02527">
      <w:pPr>
        <w:spacing w:line="360" w:lineRule="auto"/>
        <w:jc w:val="both"/>
        <w:rPr>
          <w:rFonts w:ascii="Times New Roman" w:hAnsi="Times New Roman" w:cs="Times New Roman"/>
          <w:i/>
          <w:iCs/>
          <w:sz w:val="24"/>
          <w:szCs w:val="24"/>
        </w:rPr>
      </w:pPr>
      <w:r w:rsidRPr="00EC3CB6">
        <w:rPr>
          <w:rFonts w:ascii="Times New Roman" w:hAnsi="Times New Roman" w:cs="Times New Roman"/>
          <w:i/>
          <w:iCs/>
          <w:sz w:val="24"/>
          <w:szCs w:val="24"/>
        </w:rPr>
        <w:t xml:space="preserve">Assessment Tool Weightage: 20% </w:t>
      </w:r>
    </w:p>
    <w:p w14:paraId="6E223E5A" w14:textId="77777777" w:rsidR="00EC3CB6" w:rsidRPr="00EC3CB6" w:rsidRDefault="00000000" w:rsidP="00D02527">
      <w:pPr>
        <w:spacing w:line="360" w:lineRule="auto"/>
        <w:jc w:val="both"/>
        <w:rPr>
          <w:rFonts w:ascii="Times New Roman" w:hAnsi="Times New Roman" w:cs="Times New Roman"/>
          <w:i/>
          <w:iCs/>
          <w:sz w:val="24"/>
          <w:szCs w:val="24"/>
        </w:rPr>
      </w:pPr>
      <w:r w:rsidRPr="00EC3CB6">
        <w:rPr>
          <w:rFonts w:ascii="Times New Roman" w:hAnsi="Times New Roman" w:cs="Times New Roman"/>
          <w:sz w:val="24"/>
          <w:szCs w:val="24"/>
        </w:rPr>
        <w:t>QUESTIONS: 5</w:t>
      </w:r>
      <w:r w:rsidR="005C3E6E" w:rsidRPr="00EC3CB6">
        <w:rPr>
          <w:rFonts w:ascii="Times New Roman" w:hAnsi="Times New Roman" w:cs="Times New Roman"/>
          <w:i/>
          <w:iCs/>
          <w:sz w:val="24"/>
          <w:szCs w:val="24"/>
        </w:rPr>
        <w:tab/>
      </w:r>
      <w:r w:rsidR="005C3E6E" w:rsidRPr="00EC3CB6">
        <w:rPr>
          <w:rFonts w:ascii="Times New Roman" w:hAnsi="Times New Roman" w:cs="Times New Roman"/>
          <w:i/>
          <w:iCs/>
          <w:sz w:val="24"/>
          <w:szCs w:val="24"/>
        </w:rPr>
        <w:tab/>
      </w:r>
      <w:r w:rsidR="005C3E6E" w:rsidRPr="00EC3CB6">
        <w:rPr>
          <w:rFonts w:ascii="Times New Roman" w:hAnsi="Times New Roman" w:cs="Times New Roman"/>
          <w:i/>
          <w:iCs/>
          <w:sz w:val="24"/>
          <w:szCs w:val="24"/>
        </w:rPr>
        <w:tab/>
      </w:r>
      <w:r w:rsidR="005C3E6E" w:rsidRPr="00EC3CB6">
        <w:rPr>
          <w:rFonts w:ascii="Times New Roman" w:hAnsi="Times New Roman" w:cs="Times New Roman"/>
          <w:i/>
          <w:iCs/>
          <w:sz w:val="24"/>
          <w:szCs w:val="24"/>
        </w:rPr>
        <w:tab/>
      </w:r>
      <w:r w:rsidR="005C3E6E" w:rsidRPr="00EC3CB6">
        <w:rPr>
          <w:rFonts w:ascii="Times New Roman" w:hAnsi="Times New Roman" w:cs="Times New Roman"/>
          <w:i/>
          <w:iCs/>
          <w:sz w:val="24"/>
          <w:szCs w:val="24"/>
        </w:rPr>
        <w:tab/>
      </w:r>
      <w:r w:rsidR="005C3E6E" w:rsidRPr="00EC3CB6">
        <w:rPr>
          <w:rFonts w:ascii="Times New Roman" w:hAnsi="Times New Roman" w:cs="Times New Roman"/>
          <w:i/>
          <w:iCs/>
          <w:sz w:val="24"/>
          <w:szCs w:val="24"/>
        </w:rPr>
        <w:tab/>
      </w:r>
      <w:r w:rsidR="005C3E6E" w:rsidRPr="00EC3CB6">
        <w:rPr>
          <w:rFonts w:ascii="Times New Roman" w:hAnsi="Times New Roman" w:cs="Times New Roman"/>
          <w:i/>
          <w:iCs/>
          <w:sz w:val="24"/>
          <w:szCs w:val="24"/>
        </w:rPr>
        <w:tab/>
      </w:r>
      <w:r w:rsidR="005C3E6E" w:rsidRPr="00EC3CB6">
        <w:rPr>
          <w:rFonts w:ascii="Times New Roman" w:hAnsi="Times New Roman" w:cs="Times New Roman"/>
          <w:i/>
          <w:iCs/>
          <w:sz w:val="24"/>
          <w:szCs w:val="24"/>
        </w:rPr>
        <w:tab/>
      </w:r>
      <w:r w:rsidRPr="00EC3CB6">
        <w:rPr>
          <w:rFonts w:ascii="Times New Roman" w:hAnsi="Times New Roman" w:cs="Times New Roman"/>
          <w:sz w:val="24"/>
          <w:szCs w:val="24"/>
        </w:rPr>
        <w:t>Total Marks:25</w:t>
      </w:r>
    </w:p>
    <w:p w14:paraId="6CF72A5F" w14:textId="3326AF5C" w:rsidR="00E0561D" w:rsidRPr="00EC3CB6" w:rsidRDefault="005C3E6E" w:rsidP="00D02527">
      <w:pPr>
        <w:spacing w:line="360" w:lineRule="auto"/>
        <w:jc w:val="both"/>
        <w:rPr>
          <w:rFonts w:ascii="Times New Roman" w:hAnsi="Times New Roman" w:cs="Times New Roman"/>
          <w:i/>
          <w:iCs/>
          <w:sz w:val="24"/>
          <w:szCs w:val="24"/>
        </w:rPr>
      </w:pPr>
      <w:r w:rsidRPr="00EC3CB6">
        <w:rPr>
          <w:rFonts w:ascii="Times New Roman" w:hAnsi="Times New Roman" w:cs="Times New Roman"/>
          <w:sz w:val="24"/>
          <w:szCs w:val="24"/>
        </w:rPr>
        <w:t>Duration:</w:t>
      </w:r>
      <w:r w:rsidR="00000000" w:rsidRPr="00EC3CB6">
        <w:rPr>
          <w:rFonts w:ascii="Times New Roman" w:hAnsi="Times New Roman" w:cs="Times New Roman"/>
          <w:sz w:val="24"/>
          <w:szCs w:val="24"/>
        </w:rPr>
        <w:t xml:space="preserve"> 1 Hour </w:t>
      </w:r>
    </w:p>
    <w:p w14:paraId="626A969B" w14:textId="37DA666E" w:rsidR="005C3E6E" w:rsidRPr="00EC3CB6" w:rsidRDefault="00000000" w:rsidP="00D02527">
      <w:pPr>
        <w:spacing w:line="360" w:lineRule="auto"/>
        <w:jc w:val="center"/>
        <w:rPr>
          <w:rFonts w:ascii="Times New Roman" w:hAnsi="Times New Roman" w:cs="Times New Roman"/>
          <w:b/>
          <w:bCs/>
          <w:sz w:val="24"/>
          <w:szCs w:val="24"/>
        </w:rPr>
      </w:pPr>
      <w:r w:rsidRPr="00EC3CB6">
        <w:rPr>
          <w:rFonts w:ascii="Times New Roman" w:hAnsi="Times New Roman" w:cs="Times New Roman"/>
          <w:b/>
          <w:bCs/>
          <w:sz w:val="24"/>
          <w:szCs w:val="24"/>
        </w:rPr>
        <w:t>Simulation</w:t>
      </w:r>
    </w:p>
    <w:p w14:paraId="5B8015D0" w14:textId="53E3BA30" w:rsidR="00E0561D" w:rsidRPr="00EC3CB6" w:rsidRDefault="00000000" w:rsidP="00D02527">
      <w:pPr>
        <w:spacing w:line="360" w:lineRule="auto"/>
        <w:jc w:val="both"/>
        <w:rPr>
          <w:rFonts w:ascii="Times New Roman" w:hAnsi="Times New Roman" w:cs="Times New Roman"/>
          <w:b/>
          <w:bCs/>
          <w:sz w:val="24"/>
          <w:szCs w:val="24"/>
        </w:rPr>
      </w:pPr>
      <w:r w:rsidRPr="00EC3CB6">
        <w:rPr>
          <w:rFonts w:ascii="Times New Roman" w:hAnsi="Times New Roman" w:cs="Times New Roman"/>
          <w:b/>
          <w:bCs/>
          <w:i/>
          <w:iCs/>
          <w:sz w:val="24"/>
          <w:szCs w:val="24"/>
        </w:rPr>
        <w:t xml:space="preserve">Code of Conduct: </w:t>
      </w:r>
    </w:p>
    <w:p w14:paraId="5BD1C44C" w14:textId="69283F68" w:rsidR="00E0561D" w:rsidRPr="00EC3CB6" w:rsidRDefault="00000000" w:rsidP="00D02527">
      <w:pPr>
        <w:spacing w:line="360" w:lineRule="auto"/>
        <w:jc w:val="both"/>
        <w:rPr>
          <w:rFonts w:ascii="Times New Roman" w:hAnsi="Times New Roman" w:cs="Times New Roman"/>
          <w:i/>
          <w:iCs/>
          <w:sz w:val="24"/>
          <w:szCs w:val="24"/>
        </w:rPr>
      </w:pPr>
      <w:r w:rsidRPr="00EC3CB6">
        <w:rPr>
          <w:rFonts w:ascii="Times New Roman" w:hAnsi="Times New Roman" w:cs="Times New Roman"/>
          <w:i/>
          <w:iCs/>
          <w:sz w:val="24"/>
          <w:szCs w:val="24"/>
        </w:rPr>
        <w:t xml:space="preserve">I </w:t>
      </w:r>
      <w:r w:rsidR="005C3E6E" w:rsidRPr="00EC3CB6">
        <w:rPr>
          <w:rFonts w:ascii="Times New Roman" w:hAnsi="Times New Roman" w:cs="Times New Roman"/>
          <w:i/>
          <w:iCs/>
          <w:sz w:val="24"/>
          <w:szCs w:val="24"/>
        </w:rPr>
        <w:t>S. Harish (192511119)</w:t>
      </w:r>
      <w:r w:rsidRPr="00EC3CB6">
        <w:rPr>
          <w:rFonts w:ascii="Times New Roman" w:hAnsi="Times New Roman" w:cs="Times New Roman"/>
          <w:i/>
          <w:iCs/>
          <w:sz w:val="24"/>
          <w:szCs w:val="24"/>
        </w:rPr>
        <w:t xml:space="preserve"> (Name / Reg No) certify that this submission is my original work and </w:t>
      </w:r>
      <w:r w:rsidR="00EC3CB6" w:rsidRPr="00EC3CB6">
        <w:rPr>
          <w:rFonts w:ascii="Times New Roman" w:hAnsi="Times New Roman" w:cs="Times New Roman"/>
          <w:i/>
          <w:iCs/>
          <w:sz w:val="24"/>
          <w:szCs w:val="24"/>
        </w:rPr>
        <w:t>that I</w:t>
      </w:r>
      <w:r w:rsidRPr="00EC3CB6">
        <w:rPr>
          <w:rFonts w:ascii="Times New Roman" w:hAnsi="Times New Roman" w:cs="Times New Roman"/>
          <w:i/>
          <w:iCs/>
          <w:sz w:val="24"/>
          <w:szCs w:val="24"/>
        </w:rPr>
        <w:t xml:space="preserve"> have adhered to the guidelines specified for this assessment. </w:t>
      </w:r>
    </w:p>
    <w:p w14:paraId="228BF4BB" w14:textId="77777777" w:rsidR="00EC3CB6" w:rsidRDefault="00000000" w:rsidP="00D02527">
      <w:pPr>
        <w:spacing w:line="360" w:lineRule="auto"/>
        <w:jc w:val="both"/>
        <w:rPr>
          <w:rFonts w:ascii="Times New Roman" w:hAnsi="Times New Roman" w:cs="Times New Roman"/>
          <w:i/>
          <w:iCs/>
          <w:sz w:val="24"/>
          <w:szCs w:val="24"/>
        </w:rPr>
      </w:pPr>
      <w:r w:rsidRPr="00EC3CB6">
        <w:rPr>
          <w:rFonts w:ascii="Times New Roman" w:hAnsi="Times New Roman" w:cs="Times New Roman"/>
          <w:i/>
          <w:iCs/>
          <w:sz w:val="24"/>
          <w:szCs w:val="24"/>
        </w:rPr>
        <w:t>I understand that any violation of academic integrity rules will result in disciplinary action.</w:t>
      </w:r>
    </w:p>
    <w:p w14:paraId="089FDA8E" w14:textId="77777777" w:rsidR="00EC3CB6" w:rsidRPr="00EC3CB6" w:rsidRDefault="00EC3CB6" w:rsidP="00D02527">
      <w:pPr>
        <w:spacing w:line="360" w:lineRule="auto"/>
        <w:jc w:val="both"/>
        <w:rPr>
          <w:rFonts w:ascii="Times New Roman" w:hAnsi="Times New Roman" w:cs="Times New Roman"/>
          <w:b/>
          <w:bCs/>
          <w:i/>
          <w:iCs/>
          <w:sz w:val="24"/>
          <w:szCs w:val="24"/>
        </w:rPr>
      </w:pPr>
    </w:p>
    <w:p w14:paraId="19647B7E" w14:textId="6E388053" w:rsidR="00E0561D" w:rsidRPr="00EC3CB6" w:rsidRDefault="00000000" w:rsidP="00D02527">
      <w:pPr>
        <w:spacing w:line="360" w:lineRule="auto"/>
        <w:jc w:val="both"/>
        <w:rPr>
          <w:rFonts w:ascii="Times New Roman" w:hAnsi="Times New Roman" w:cs="Times New Roman"/>
          <w:b/>
          <w:bCs/>
          <w:i/>
          <w:iCs/>
          <w:sz w:val="24"/>
          <w:szCs w:val="24"/>
        </w:rPr>
      </w:pPr>
      <w:r w:rsidRPr="00EC3CB6">
        <w:rPr>
          <w:rFonts w:ascii="Times New Roman" w:hAnsi="Times New Roman" w:cs="Times New Roman"/>
          <w:b/>
          <w:bCs/>
          <w:i/>
          <w:iCs/>
          <w:sz w:val="24"/>
          <w:szCs w:val="24"/>
        </w:rPr>
        <w:t>Signature of the student:</w:t>
      </w:r>
    </w:p>
    <w:p w14:paraId="51531461" w14:textId="77777777" w:rsidR="005C3E6E" w:rsidRPr="00EC3CB6" w:rsidRDefault="005C3E6E" w:rsidP="00D02527">
      <w:pPr>
        <w:spacing w:line="360" w:lineRule="auto"/>
        <w:jc w:val="both"/>
        <w:rPr>
          <w:rFonts w:ascii="Times New Roman" w:hAnsi="Times New Roman" w:cs="Times New Roman"/>
          <w:i/>
          <w:iCs/>
          <w:sz w:val="24"/>
          <w:szCs w:val="24"/>
        </w:rPr>
      </w:pPr>
    </w:p>
    <w:p w14:paraId="212F1661" w14:textId="77777777" w:rsidR="005C3E6E" w:rsidRPr="00EC3CB6" w:rsidRDefault="005C3E6E" w:rsidP="00D02527">
      <w:pPr>
        <w:spacing w:line="360" w:lineRule="auto"/>
        <w:jc w:val="both"/>
        <w:rPr>
          <w:rFonts w:ascii="Times New Roman" w:hAnsi="Times New Roman" w:cs="Times New Roman"/>
          <w:i/>
          <w:iCs/>
          <w:sz w:val="24"/>
          <w:szCs w:val="24"/>
        </w:rPr>
      </w:pPr>
    </w:p>
    <w:p w14:paraId="74A61019" w14:textId="77777777" w:rsidR="00EC3CB6" w:rsidRDefault="00EC3CB6" w:rsidP="00D02527">
      <w:pPr>
        <w:spacing w:line="360" w:lineRule="auto"/>
        <w:jc w:val="both"/>
        <w:rPr>
          <w:rFonts w:ascii="Times New Roman" w:hAnsi="Times New Roman" w:cs="Times New Roman"/>
          <w:i/>
          <w:iCs/>
          <w:sz w:val="24"/>
          <w:szCs w:val="24"/>
        </w:rPr>
      </w:pPr>
    </w:p>
    <w:p w14:paraId="70B61523" w14:textId="77777777" w:rsidR="00EC3CB6" w:rsidRDefault="00EC3CB6" w:rsidP="00D02527">
      <w:pPr>
        <w:spacing w:line="360" w:lineRule="auto"/>
        <w:jc w:val="both"/>
        <w:rPr>
          <w:rFonts w:ascii="Times New Roman" w:hAnsi="Times New Roman" w:cs="Times New Roman"/>
          <w:i/>
          <w:iCs/>
          <w:sz w:val="24"/>
          <w:szCs w:val="24"/>
        </w:rPr>
      </w:pPr>
    </w:p>
    <w:p w14:paraId="3CAD156E" w14:textId="77777777" w:rsidR="00EC3CB6" w:rsidRDefault="00EC3CB6" w:rsidP="00D02527">
      <w:pPr>
        <w:spacing w:line="360" w:lineRule="auto"/>
        <w:jc w:val="both"/>
        <w:rPr>
          <w:rFonts w:ascii="Times New Roman" w:hAnsi="Times New Roman" w:cs="Times New Roman"/>
          <w:i/>
          <w:iCs/>
          <w:sz w:val="24"/>
          <w:szCs w:val="24"/>
        </w:rPr>
      </w:pPr>
    </w:p>
    <w:p w14:paraId="664B0E7B" w14:textId="77777777" w:rsidR="00EC3CB6" w:rsidRDefault="00EC3CB6" w:rsidP="00D02527">
      <w:pPr>
        <w:spacing w:line="360" w:lineRule="auto"/>
        <w:jc w:val="both"/>
        <w:rPr>
          <w:rFonts w:ascii="Times New Roman" w:hAnsi="Times New Roman" w:cs="Times New Roman"/>
          <w:i/>
          <w:iCs/>
          <w:sz w:val="24"/>
          <w:szCs w:val="24"/>
        </w:rPr>
      </w:pPr>
    </w:p>
    <w:p w14:paraId="47E4DBAB" w14:textId="77777777" w:rsidR="00EC3CB6" w:rsidRDefault="00EC3CB6" w:rsidP="00D02527">
      <w:pPr>
        <w:spacing w:line="360" w:lineRule="auto"/>
        <w:jc w:val="both"/>
        <w:rPr>
          <w:rFonts w:ascii="Times New Roman" w:hAnsi="Times New Roman" w:cs="Times New Roman"/>
          <w:i/>
          <w:iCs/>
          <w:sz w:val="24"/>
          <w:szCs w:val="24"/>
        </w:rPr>
      </w:pPr>
    </w:p>
    <w:p w14:paraId="7C412E5F" w14:textId="77777777" w:rsidR="00EC3CB6" w:rsidRDefault="00EC3CB6" w:rsidP="00D02527">
      <w:pPr>
        <w:spacing w:line="360" w:lineRule="auto"/>
        <w:jc w:val="both"/>
        <w:rPr>
          <w:rFonts w:ascii="Times New Roman" w:hAnsi="Times New Roman" w:cs="Times New Roman"/>
          <w:i/>
          <w:iCs/>
          <w:sz w:val="24"/>
          <w:szCs w:val="24"/>
        </w:rPr>
      </w:pPr>
    </w:p>
    <w:p w14:paraId="7DE495FD" w14:textId="77777777" w:rsidR="00EC3CB6" w:rsidRDefault="00EC3CB6" w:rsidP="00D02527">
      <w:pPr>
        <w:spacing w:line="360" w:lineRule="auto"/>
        <w:jc w:val="both"/>
        <w:rPr>
          <w:rFonts w:ascii="Times New Roman" w:hAnsi="Times New Roman" w:cs="Times New Roman"/>
          <w:i/>
          <w:iCs/>
          <w:sz w:val="24"/>
          <w:szCs w:val="24"/>
        </w:rPr>
      </w:pPr>
    </w:p>
    <w:p w14:paraId="4DCF4B6C" w14:textId="77777777" w:rsidR="00EC3CB6" w:rsidRDefault="00EC3CB6" w:rsidP="00D02527">
      <w:pPr>
        <w:spacing w:line="360" w:lineRule="auto"/>
        <w:jc w:val="both"/>
        <w:rPr>
          <w:rFonts w:ascii="Times New Roman" w:hAnsi="Times New Roman" w:cs="Times New Roman"/>
          <w:i/>
          <w:iCs/>
          <w:sz w:val="24"/>
          <w:szCs w:val="24"/>
        </w:rPr>
      </w:pPr>
    </w:p>
    <w:p w14:paraId="5E1DCF86" w14:textId="77777777" w:rsidR="00EC3CB6" w:rsidRDefault="00EC3CB6" w:rsidP="00D02527">
      <w:pPr>
        <w:spacing w:line="360" w:lineRule="auto"/>
        <w:jc w:val="both"/>
        <w:rPr>
          <w:rFonts w:ascii="Times New Roman" w:hAnsi="Times New Roman" w:cs="Times New Roman"/>
          <w:i/>
          <w:iCs/>
          <w:sz w:val="24"/>
          <w:szCs w:val="24"/>
        </w:rPr>
      </w:pPr>
    </w:p>
    <w:p w14:paraId="36B062EC" w14:textId="77777777" w:rsidR="00EC3CB6" w:rsidRDefault="00EC3CB6" w:rsidP="00D02527">
      <w:pPr>
        <w:spacing w:line="360" w:lineRule="auto"/>
        <w:jc w:val="both"/>
        <w:rPr>
          <w:rFonts w:ascii="Times New Roman" w:hAnsi="Times New Roman" w:cs="Times New Roman"/>
          <w:i/>
          <w:iCs/>
          <w:sz w:val="24"/>
          <w:szCs w:val="24"/>
        </w:rPr>
      </w:pPr>
    </w:p>
    <w:p w14:paraId="6940763D" w14:textId="77777777" w:rsidR="00EC3CB6" w:rsidRDefault="00EC3CB6" w:rsidP="00D02527">
      <w:pPr>
        <w:spacing w:line="360" w:lineRule="auto"/>
        <w:jc w:val="both"/>
        <w:rPr>
          <w:rFonts w:ascii="Times New Roman" w:hAnsi="Times New Roman" w:cs="Times New Roman"/>
          <w:i/>
          <w:iCs/>
          <w:sz w:val="24"/>
          <w:szCs w:val="24"/>
        </w:rPr>
      </w:pPr>
    </w:p>
    <w:p w14:paraId="7CDD021F" w14:textId="77777777" w:rsidR="00EC3CB6" w:rsidRDefault="00EC3CB6" w:rsidP="00D02527">
      <w:pPr>
        <w:spacing w:line="360" w:lineRule="auto"/>
        <w:jc w:val="both"/>
        <w:rPr>
          <w:rFonts w:ascii="Times New Roman" w:hAnsi="Times New Roman" w:cs="Times New Roman"/>
          <w:i/>
          <w:iCs/>
          <w:sz w:val="24"/>
          <w:szCs w:val="24"/>
        </w:rPr>
      </w:pPr>
    </w:p>
    <w:p w14:paraId="41A442F1" w14:textId="77777777" w:rsidR="00EC3CB6" w:rsidRPr="00EC3CB6" w:rsidRDefault="00EC3CB6" w:rsidP="00D02527">
      <w:pPr>
        <w:spacing w:line="360" w:lineRule="auto"/>
        <w:jc w:val="both"/>
        <w:rPr>
          <w:rFonts w:ascii="Times New Roman" w:hAnsi="Times New Roman" w:cs="Times New Roman"/>
          <w:i/>
          <w:iCs/>
          <w:sz w:val="24"/>
          <w:szCs w:val="24"/>
        </w:rPr>
      </w:pPr>
    </w:p>
    <w:p w14:paraId="3EE2491F" w14:textId="55A8DC09" w:rsidR="00E0561D" w:rsidRPr="00EC3CB6" w:rsidRDefault="00000000" w:rsidP="00D02527">
      <w:pPr>
        <w:spacing w:line="360" w:lineRule="auto"/>
        <w:jc w:val="center"/>
        <w:rPr>
          <w:rFonts w:ascii="Times New Roman" w:hAnsi="Times New Roman" w:cs="Times New Roman"/>
          <w:b/>
          <w:bCs/>
          <w:sz w:val="28"/>
          <w:szCs w:val="28"/>
        </w:rPr>
      </w:pPr>
      <w:r w:rsidRPr="00EC3CB6">
        <w:rPr>
          <w:rFonts w:ascii="Times New Roman" w:hAnsi="Times New Roman" w:cs="Times New Roman"/>
          <w:b/>
          <w:bCs/>
          <w:sz w:val="28"/>
          <w:szCs w:val="28"/>
        </w:rPr>
        <w:lastRenderedPageBreak/>
        <w:t>SIMATS ENGINEERING</w:t>
      </w:r>
    </w:p>
    <w:p w14:paraId="29D12AE9" w14:textId="4A0E1FDC" w:rsidR="00EC3CB6" w:rsidRPr="00EC3CB6" w:rsidRDefault="00000000" w:rsidP="00D02527">
      <w:pPr>
        <w:spacing w:line="360" w:lineRule="auto"/>
        <w:jc w:val="center"/>
        <w:rPr>
          <w:rFonts w:ascii="Times New Roman" w:hAnsi="Times New Roman" w:cs="Times New Roman"/>
          <w:b/>
          <w:bCs/>
          <w:sz w:val="28"/>
          <w:szCs w:val="28"/>
        </w:rPr>
      </w:pPr>
      <w:r w:rsidRPr="00EC3CB6">
        <w:rPr>
          <w:rFonts w:ascii="Times New Roman" w:hAnsi="Times New Roman" w:cs="Times New Roman"/>
          <w:b/>
          <w:bCs/>
          <w:sz w:val="28"/>
          <w:szCs w:val="28"/>
        </w:rPr>
        <w:t>ASSESSMENT TOOL</w:t>
      </w:r>
    </w:p>
    <w:p w14:paraId="732D3A46" w14:textId="21140272" w:rsidR="005C3E6E" w:rsidRPr="00D02527" w:rsidRDefault="00000000" w:rsidP="00D02527">
      <w:pPr>
        <w:pStyle w:val="ListParagraph"/>
        <w:numPr>
          <w:ilvl w:val="0"/>
          <w:numId w:val="13"/>
        </w:numPr>
        <w:spacing w:line="360" w:lineRule="auto"/>
        <w:ind w:left="0"/>
        <w:jc w:val="both"/>
        <w:rPr>
          <w:rFonts w:ascii="Times New Roman" w:hAnsi="Times New Roman" w:cs="Times New Roman"/>
          <w:sz w:val="24"/>
          <w:szCs w:val="24"/>
        </w:rPr>
      </w:pPr>
      <w:r w:rsidRPr="00D02527">
        <w:rPr>
          <w:rFonts w:ascii="Times New Roman" w:hAnsi="Times New Roman" w:cs="Times New Roman"/>
          <w:sz w:val="24"/>
          <w:szCs w:val="24"/>
        </w:rPr>
        <w:t xml:space="preserve">Design a Non-Deterministic Finite Automaton (NBA) for an Automatic </w:t>
      </w:r>
      <w:r w:rsidR="005C3E6E" w:rsidRPr="00D02527">
        <w:rPr>
          <w:rFonts w:ascii="Times New Roman" w:hAnsi="Times New Roman" w:cs="Times New Roman"/>
          <w:sz w:val="24"/>
          <w:szCs w:val="24"/>
        </w:rPr>
        <w:t>Door System</w:t>
      </w:r>
      <w:r w:rsidRPr="00D02527">
        <w:rPr>
          <w:rFonts w:ascii="Times New Roman" w:hAnsi="Times New Roman" w:cs="Times New Roman"/>
          <w:sz w:val="24"/>
          <w:szCs w:val="24"/>
        </w:rPr>
        <w:t xml:space="preserve"> based on sensor </w:t>
      </w:r>
      <w:r w:rsidR="005C3E6E" w:rsidRPr="00D02527">
        <w:rPr>
          <w:rFonts w:ascii="Times New Roman" w:hAnsi="Times New Roman" w:cs="Times New Roman"/>
          <w:sz w:val="24"/>
          <w:szCs w:val="24"/>
        </w:rPr>
        <w:t>inputs. An</w:t>
      </w:r>
      <w:r w:rsidRPr="00D02527">
        <w:rPr>
          <w:rFonts w:ascii="Times New Roman" w:hAnsi="Times New Roman" w:cs="Times New Roman"/>
          <w:sz w:val="24"/>
          <w:szCs w:val="24"/>
        </w:rPr>
        <w:t xml:space="preserve"> automatic door system can be </w:t>
      </w:r>
      <w:r w:rsidR="005C3E6E" w:rsidRPr="00D02527">
        <w:rPr>
          <w:rFonts w:ascii="Times New Roman" w:hAnsi="Times New Roman" w:cs="Times New Roman"/>
          <w:sz w:val="24"/>
          <w:szCs w:val="24"/>
        </w:rPr>
        <w:t>modelled</w:t>
      </w:r>
      <w:r w:rsidRPr="00D02527">
        <w:rPr>
          <w:rFonts w:ascii="Times New Roman" w:hAnsi="Times New Roman" w:cs="Times New Roman"/>
          <w:sz w:val="24"/>
          <w:szCs w:val="24"/>
        </w:rPr>
        <w:t xml:space="preserve"> using </w:t>
      </w:r>
      <w:r w:rsidR="005C3E6E" w:rsidRPr="00D02527">
        <w:rPr>
          <w:rFonts w:ascii="Times New Roman" w:hAnsi="Times New Roman" w:cs="Times New Roman"/>
          <w:sz w:val="24"/>
          <w:szCs w:val="24"/>
        </w:rPr>
        <w:t>an NBA</w:t>
      </w:r>
      <w:r w:rsidRPr="00D02527">
        <w:rPr>
          <w:rFonts w:ascii="Times New Roman" w:hAnsi="Times New Roman" w:cs="Times New Roman"/>
          <w:sz w:val="24"/>
          <w:szCs w:val="24"/>
        </w:rPr>
        <w:t xml:space="preserve"> to represent different states and transitions. The system consists of four states:  </w:t>
      </w:r>
      <w:r w:rsidRPr="00D02527">
        <w:rPr>
          <w:rFonts w:ascii="Times New Roman" w:hAnsi="Times New Roman" w:cs="Times New Roman"/>
          <w:i/>
          <w:iCs/>
          <w:sz w:val="24"/>
          <w:szCs w:val="24"/>
        </w:rPr>
        <w:t xml:space="preserve">Closed, Opening, Open, </w:t>
      </w:r>
      <w:r w:rsidRPr="00D02527">
        <w:rPr>
          <w:rFonts w:ascii="Times New Roman" w:hAnsi="Times New Roman" w:cs="Times New Roman"/>
          <w:sz w:val="24"/>
          <w:szCs w:val="24"/>
        </w:rPr>
        <w:t xml:space="preserve">and </w:t>
      </w:r>
      <w:r w:rsidRPr="00D02527">
        <w:rPr>
          <w:rFonts w:ascii="Times New Roman" w:hAnsi="Times New Roman" w:cs="Times New Roman"/>
          <w:i/>
          <w:iCs/>
          <w:sz w:val="24"/>
          <w:szCs w:val="24"/>
        </w:rPr>
        <w:t>Closing</w:t>
      </w:r>
      <w:r w:rsidRPr="00D02527">
        <w:rPr>
          <w:rFonts w:ascii="Times New Roman" w:hAnsi="Times New Roman" w:cs="Times New Roman"/>
          <w:sz w:val="24"/>
          <w:szCs w:val="24"/>
        </w:rPr>
        <w:t xml:space="preserve">. The input symbols are P (Person detected) </w:t>
      </w:r>
      <w:r w:rsidR="005C3E6E" w:rsidRPr="00D02527">
        <w:rPr>
          <w:rFonts w:ascii="Times New Roman" w:hAnsi="Times New Roman" w:cs="Times New Roman"/>
          <w:sz w:val="24"/>
          <w:szCs w:val="24"/>
        </w:rPr>
        <w:t>and N</w:t>
      </w:r>
      <w:r w:rsidRPr="00D02527">
        <w:rPr>
          <w:rFonts w:ascii="Times New Roman" w:hAnsi="Times New Roman" w:cs="Times New Roman"/>
          <w:sz w:val="24"/>
          <w:szCs w:val="24"/>
        </w:rPr>
        <w:t xml:space="preserve"> (No person detected). Initially, the door is in the </w:t>
      </w:r>
      <w:r w:rsidRPr="00D02527">
        <w:rPr>
          <w:rFonts w:ascii="Times New Roman" w:hAnsi="Times New Roman" w:cs="Times New Roman"/>
          <w:i/>
          <w:iCs/>
          <w:sz w:val="24"/>
          <w:szCs w:val="24"/>
        </w:rPr>
        <w:t xml:space="preserve">Closed </w:t>
      </w:r>
      <w:r w:rsidRPr="00D02527">
        <w:rPr>
          <w:rFonts w:ascii="Times New Roman" w:hAnsi="Times New Roman" w:cs="Times New Roman"/>
          <w:sz w:val="24"/>
          <w:szCs w:val="24"/>
        </w:rPr>
        <w:t xml:space="preserve">state. When a person </w:t>
      </w:r>
      <w:r w:rsidR="005C3E6E" w:rsidRPr="00D02527">
        <w:rPr>
          <w:rFonts w:ascii="Times New Roman" w:hAnsi="Times New Roman" w:cs="Times New Roman"/>
          <w:sz w:val="24"/>
          <w:szCs w:val="24"/>
        </w:rPr>
        <w:t>is detected</w:t>
      </w:r>
      <w:r w:rsidRPr="00D02527">
        <w:rPr>
          <w:rFonts w:ascii="Times New Roman" w:hAnsi="Times New Roman" w:cs="Times New Roman"/>
          <w:sz w:val="24"/>
          <w:szCs w:val="24"/>
        </w:rPr>
        <w:t xml:space="preserve"> (P), the system may non-deterministically transition from </w:t>
      </w:r>
      <w:r w:rsidRPr="00D02527">
        <w:rPr>
          <w:rFonts w:ascii="Times New Roman" w:hAnsi="Times New Roman" w:cs="Times New Roman"/>
          <w:i/>
          <w:iCs/>
          <w:sz w:val="24"/>
          <w:szCs w:val="24"/>
        </w:rPr>
        <w:t xml:space="preserve">Closed </w:t>
      </w:r>
      <w:r w:rsidR="005C3E6E" w:rsidRPr="00D02527">
        <w:rPr>
          <w:rFonts w:ascii="Times New Roman" w:hAnsi="Times New Roman" w:cs="Times New Roman"/>
          <w:sz w:val="24"/>
          <w:szCs w:val="24"/>
        </w:rPr>
        <w:t>to Opening</w:t>
      </w:r>
      <w:r w:rsidRPr="00D02527">
        <w:rPr>
          <w:rFonts w:ascii="Times New Roman" w:hAnsi="Times New Roman" w:cs="Times New Roman"/>
          <w:sz w:val="24"/>
          <w:szCs w:val="24"/>
        </w:rPr>
        <w:t xml:space="preserve">. Once opened, the system moves to the </w:t>
      </w:r>
      <w:r w:rsidRPr="00D02527">
        <w:rPr>
          <w:rFonts w:ascii="Times New Roman" w:hAnsi="Times New Roman" w:cs="Times New Roman"/>
          <w:i/>
          <w:iCs/>
          <w:sz w:val="24"/>
          <w:szCs w:val="24"/>
        </w:rPr>
        <w:t xml:space="preserve">Open </w:t>
      </w:r>
      <w:r w:rsidRPr="00D02527">
        <w:rPr>
          <w:rFonts w:ascii="Times New Roman" w:hAnsi="Times New Roman" w:cs="Times New Roman"/>
          <w:sz w:val="24"/>
          <w:szCs w:val="24"/>
        </w:rPr>
        <w:t xml:space="preserve">state. If no person is </w:t>
      </w:r>
      <w:r w:rsidR="005C3E6E" w:rsidRPr="00D02527">
        <w:rPr>
          <w:rFonts w:ascii="Times New Roman" w:hAnsi="Times New Roman" w:cs="Times New Roman"/>
          <w:sz w:val="24"/>
          <w:szCs w:val="24"/>
        </w:rPr>
        <w:t>detected (</w:t>
      </w:r>
      <w:r w:rsidRPr="00D02527">
        <w:rPr>
          <w:rFonts w:ascii="Times New Roman" w:hAnsi="Times New Roman" w:cs="Times New Roman"/>
          <w:sz w:val="24"/>
          <w:szCs w:val="24"/>
        </w:rPr>
        <w:t xml:space="preserve">N), the door transitions to </w:t>
      </w:r>
      <w:r w:rsidRPr="00D02527">
        <w:rPr>
          <w:rFonts w:ascii="Times New Roman" w:hAnsi="Times New Roman" w:cs="Times New Roman"/>
          <w:i/>
          <w:iCs/>
          <w:sz w:val="24"/>
          <w:szCs w:val="24"/>
        </w:rPr>
        <w:t xml:space="preserve">Closing </w:t>
      </w:r>
      <w:r w:rsidRPr="00D02527">
        <w:rPr>
          <w:rFonts w:ascii="Times New Roman" w:hAnsi="Times New Roman" w:cs="Times New Roman"/>
          <w:sz w:val="24"/>
          <w:szCs w:val="24"/>
        </w:rPr>
        <w:t xml:space="preserve">and eventually returns to the </w:t>
      </w:r>
      <w:r w:rsidRPr="00D02527">
        <w:rPr>
          <w:rFonts w:ascii="Times New Roman" w:hAnsi="Times New Roman" w:cs="Times New Roman"/>
          <w:i/>
          <w:iCs/>
          <w:sz w:val="24"/>
          <w:szCs w:val="24"/>
        </w:rPr>
        <w:t xml:space="preserve">Closed </w:t>
      </w:r>
      <w:r w:rsidRPr="00D02527">
        <w:rPr>
          <w:rFonts w:ascii="Times New Roman" w:hAnsi="Times New Roman" w:cs="Times New Roman"/>
          <w:sz w:val="24"/>
          <w:szCs w:val="24"/>
        </w:rPr>
        <w:t xml:space="preserve">state. Non determinism occurs when the system may remain in the </w:t>
      </w:r>
      <w:r w:rsidRPr="00D02527">
        <w:rPr>
          <w:rFonts w:ascii="Times New Roman" w:hAnsi="Times New Roman" w:cs="Times New Roman"/>
          <w:i/>
          <w:iCs/>
          <w:sz w:val="24"/>
          <w:szCs w:val="24"/>
        </w:rPr>
        <w:t xml:space="preserve">Open </w:t>
      </w:r>
      <w:r w:rsidRPr="00D02527">
        <w:rPr>
          <w:rFonts w:ascii="Times New Roman" w:hAnsi="Times New Roman" w:cs="Times New Roman"/>
          <w:sz w:val="24"/>
          <w:szCs w:val="24"/>
        </w:rPr>
        <w:t xml:space="preserve">state even if a </w:t>
      </w:r>
      <w:r w:rsidR="005C3E6E" w:rsidRPr="00D02527">
        <w:rPr>
          <w:rFonts w:ascii="Times New Roman" w:hAnsi="Times New Roman" w:cs="Times New Roman"/>
          <w:sz w:val="24"/>
          <w:szCs w:val="24"/>
        </w:rPr>
        <w:t>person is</w:t>
      </w:r>
      <w:r w:rsidRPr="00D02527">
        <w:rPr>
          <w:rFonts w:ascii="Times New Roman" w:hAnsi="Times New Roman" w:cs="Times New Roman"/>
          <w:sz w:val="24"/>
          <w:szCs w:val="24"/>
        </w:rPr>
        <w:t xml:space="preserve"> detected or may start closing if no detection occurs. </w:t>
      </w:r>
    </w:p>
    <w:p w14:paraId="6327E9FD" w14:textId="77777777" w:rsidR="005C3E6E" w:rsidRPr="00EC3CB6" w:rsidRDefault="005C3E6E" w:rsidP="00D02527">
      <w:pPr>
        <w:spacing w:line="360" w:lineRule="auto"/>
        <w:jc w:val="both"/>
        <w:rPr>
          <w:rFonts w:ascii="Times New Roman" w:eastAsia="Times New Roman" w:hAnsi="Times New Roman" w:cs="Times New Roman"/>
          <w:sz w:val="24"/>
          <w:szCs w:val="24"/>
        </w:rPr>
      </w:pPr>
    </w:p>
    <w:p w14:paraId="5D4E1818" w14:textId="007EE058" w:rsidR="005C3E6E" w:rsidRPr="00D02527" w:rsidRDefault="005C3E6E"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SOLUTION:</w:t>
      </w:r>
    </w:p>
    <w:p w14:paraId="0233AEBC" w14:textId="77777777" w:rsidR="005C3E6E" w:rsidRPr="00D02527" w:rsidRDefault="005C3E6E"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Design</w:t>
      </w:r>
    </w:p>
    <w:p w14:paraId="13C30345" w14:textId="77777777" w:rsidR="005C3E6E" w:rsidRPr="00D02527" w:rsidRDefault="005C3E6E" w:rsidP="00D02527">
      <w:pPr>
        <w:pStyle w:val="ListParagraph"/>
        <w:numPr>
          <w:ilvl w:val="0"/>
          <w:numId w:val="14"/>
        </w:numPr>
        <w:spacing w:line="360" w:lineRule="auto"/>
        <w:ind w:left="0"/>
        <w:jc w:val="both"/>
        <w:rPr>
          <w:rFonts w:ascii="Times New Roman" w:eastAsia="Times New Roman" w:hAnsi="Times New Roman" w:cs="Times New Roman"/>
          <w:sz w:val="24"/>
          <w:szCs w:val="24"/>
        </w:rPr>
      </w:pPr>
      <w:r w:rsidRPr="00D02527">
        <w:rPr>
          <w:rFonts w:ascii="Times New Roman" w:eastAsia="Times New Roman" w:hAnsi="Times New Roman" w:cs="Times New Roman"/>
          <w:sz w:val="24"/>
          <w:szCs w:val="24"/>
        </w:rPr>
        <w:t>Closed → Opening: on P, the door may start opening, or it may stay Closed. This is one source of nondeterminism.</w:t>
      </w:r>
    </w:p>
    <w:p w14:paraId="3B611E8C" w14:textId="77777777" w:rsidR="005C3E6E" w:rsidRPr="00D02527" w:rsidRDefault="005C3E6E" w:rsidP="00D02527">
      <w:pPr>
        <w:pStyle w:val="ListParagraph"/>
        <w:numPr>
          <w:ilvl w:val="0"/>
          <w:numId w:val="14"/>
        </w:numPr>
        <w:spacing w:line="360" w:lineRule="auto"/>
        <w:ind w:left="0"/>
        <w:jc w:val="both"/>
        <w:rPr>
          <w:rFonts w:ascii="Times New Roman" w:eastAsia="Times New Roman" w:hAnsi="Times New Roman" w:cs="Times New Roman"/>
          <w:sz w:val="24"/>
          <w:szCs w:val="24"/>
        </w:rPr>
      </w:pPr>
      <w:r w:rsidRPr="00D02527">
        <w:rPr>
          <w:rFonts w:ascii="Times New Roman" w:eastAsia="Times New Roman" w:hAnsi="Times New Roman" w:cs="Times New Roman"/>
          <w:sz w:val="24"/>
          <w:szCs w:val="24"/>
        </w:rPr>
        <w:t>Opening → Open: once the door has opened, it moves to Open on either input.</w:t>
      </w:r>
    </w:p>
    <w:p w14:paraId="17DDBF59" w14:textId="77777777" w:rsidR="005C3E6E" w:rsidRPr="00D02527" w:rsidRDefault="005C3E6E" w:rsidP="00D02527">
      <w:pPr>
        <w:pStyle w:val="ListParagraph"/>
        <w:numPr>
          <w:ilvl w:val="0"/>
          <w:numId w:val="14"/>
        </w:numPr>
        <w:spacing w:line="360" w:lineRule="auto"/>
        <w:ind w:left="0"/>
        <w:jc w:val="both"/>
        <w:rPr>
          <w:rFonts w:ascii="Times New Roman" w:eastAsia="Times New Roman" w:hAnsi="Times New Roman" w:cs="Times New Roman"/>
          <w:sz w:val="24"/>
          <w:szCs w:val="24"/>
        </w:rPr>
      </w:pPr>
      <w:r w:rsidRPr="00D02527">
        <w:rPr>
          <w:rFonts w:ascii="Times New Roman" w:eastAsia="Times New Roman" w:hAnsi="Times New Roman" w:cs="Times New Roman"/>
          <w:sz w:val="24"/>
          <w:szCs w:val="24"/>
        </w:rPr>
        <w:t>Open: on P it stays Open. On N it may stay Open or start Closing, which is the second source of nondeterminism.</w:t>
      </w:r>
    </w:p>
    <w:p w14:paraId="3FA97A2E" w14:textId="083E34F5" w:rsidR="005C3E6E" w:rsidRPr="00D02527" w:rsidRDefault="005C3E6E" w:rsidP="00D02527">
      <w:pPr>
        <w:pStyle w:val="ListParagraph"/>
        <w:numPr>
          <w:ilvl w:val="0"/>
          <w:numId w:val="14"/>
        </w:numPr>
        <w:spacing w:line="360" w:lineRule="auto"/>
        <w:ind w:left="0"/>
        <w:jc w:val="both"/>
        <w:rPr>
          <w:rFonts w:ascii="Times New Roman" w:eastAsia="Times New Roman" w:hAnsi="Times New Roman" w:cs="Times New Roman"/>
          <w:sz w:val="24"/>
          <w:szCs w:val="24"/>
        </w:rPr>
      </w:pPr>
      <w:r w:rsidRPr="00D02527">
        <w:rPr>
          <w:rFonts w:ascii="Times New Roman" w:eastAsia="Times New Roman" w:hAnsi="Times New Roman" w:cs="Times New Roman"/>
          <w:sz w:val="24"/>
          <w:szCs w:val="24"/>
        </w:rPr>
        <w:t>Closing → Closed: on N, the door finishes closing.</w:t>
      </w:r>
    </w:p>
    <w:p w14:paraId="021B0118" w14:textId="77777777" w:rsidR="005C3E6E" w:rsidRPr="00EC3CB6" w:rsidRDefault="005C3E6E" w:rsidP="00D02527">
      <w:pPr>
        <w:spacing w:line="360" w:lineRule="auto"/>
        <w:jc w:val="both"/>
        <w:rPr>
          <w:rFonts w:ascii="Times New Roman" w:eastAsia="Times New Roman" w:hAnsi="Times New Roman" w:cs="Times New Roman"/>
          <w:sz w:val="24"/>
          <w:szCs w:val="24"/>
        </w:rPr>
      </w:pPr>
    </w:p>
    <w:p w14:paraId="733396EF" w14:textId="77777777" w:rsidR="00EC3CB6" w:rsidRDefault="005C3E6E" w:rsidP="00D02527">
      <w:pPr>
        <w:spacing w:line="360" w:lineRule="auto"/>
        <w:jc w:val="both"/>
        <w:rPr>
          <w:rFonts w:ascii="Times New Roman" w:eastAsia="Times New Roman" w:hAnsi="Times New Roman" w:cs="Times New Roman"/>
          <w:sz w:val="24"/>
          <w:szCs w:val="24"/>
        </w:rPr>
      </w:pPr>
      <w:r w:rsidRPr="00EC3CB6">
        <w:rPr>
          <w:rFonts w:ascii="Times New Roman" w:eastAsia="Times New Roman" w:hAnsi="Times New Roman" w:cs="Times New Roman"/>
          <w:sz w:val="24"/>
          <w:szCs w:val="24"/>
        </w:rPr>
        <w:drawing>
          <wp:inline distT="0" distB="0" distL="0" distR="0" wp14:anchorId="71D3B0F9" wp14:editId="68CCB7F4">
            <wp:extent cx="4152303" cy="2490593"/>
            <wp:effectExtent l="0" t="0" r="635" b="5080"/>
            <wp:docPr id="19144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9961" name=""/>
                    <pic:cNvPicPr/>
                  </pic:nvPicPr>
                  <pic:blipFill>
                    <a:blip r:embed="rId6"/>
                    <a:stretch>
                      <a:fillRect/>
                    </a:stretch>
                  </pic:blipFill>
                  <pic:spPr>
                    <a:xfrm>
                      <a:off x="0" y="0"/>
                      <a:ext cx="4166708" cy="2499233"/>
                    </a:xfrm>
                    <a:prstGeom prst="rect">
                      <a:avLst/>
                    </a:prstGeom>
                  </pic:spPr>
                </pic:pic>
              </a:graphicData>
            </a:graphic>
          </wp:inline>
        </w:drawing>
      </w:r>
    </w:p>
    <w:p w14:paraId="23EB189E" w14:textId="77777777" w:rsidR="00D02527" w:rsidRDefault="00D02527" w:rsidP="00D02527">
      <w:pPr>
        <w:spacing w:line="360" w:lineRule="auto"/>
        <w:jc w:val="both"/>
        <w:rPr>
          <w:rFonts w:ascii="Times New Roman" w:eastAsia="Times New Roman" w:hAnsi="Times New Roman" w:cs="Times New Roman"/>
          <w:sz w:val="24"/>
          <w:szCs w:val="24"/>
        </w:rPr>
      </w:pPr>
    </w:p>
    <w:p w14:paraId="0C20C1F6" w14:textId="77777777" w:rsidR="00D02527" w:rsidRPr="00EC3CB6" w:rsidRDefault="00D02527" w:rsidP="00D02527">
      <w:pPr>
        <w:spacing w:line="360" w:lineRule="auto"/>
        <w:jc w:val="both"/>
        <w:rPr>
          <w:rFonts w:ascii="Times New Roman" w:eastAsia="Times New Roman" w:hAnsi="Times New Roman" w:cs="Times New Roman"/>
          <w:sz w:val="24"/>
          <w:szCs w:val="24"/>
        </w:rPr>
      </w:pPr>
    </w:p>
    <w:p w14:paraId="48E9CF0C" w14:textId="77777777" w:rsidR="00EC3CB6" w:rsidRPr="00D02527" w:rsidRDefault="00EC3CB6" w:rsidP="00D02527">
      <w:pPr>
        <w:spacing w:line="360" w:lineRule="auto"/>
        <w:jc w:val="both"/>
        <w:rPr>
          <w:rFonts w:ascii="Times New Roman" w:hAnsi="Times New Roman" w:cs="Times New Roman"/>
          <w:b/>
          <w:bCs/>
          <w:sz w:val="24"/>
          <w:szCs w:val="24"/>
        </w:rPr>
      </w:pPr>
      <w:r w:rsidRPr="00D02527">
        <w:rPr>
          <w:rFonts w:ascii="Times New Roman" w:hAnsi="Times New Roman" w:cs="Times New Roman"/>
          <w:b/>
          <w:bCs/>
          <w:sz w:val="24"/>
          <w:szCs w:val="24"/>
        </w:rPr>
        <w:lastRenderedPageBreak/>
        <w:t>Formal definition</w:t>
      </w:r>
    </w:p>
    <w:p w14:paraId="4CB8D082"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M = (Q, Σ, δ, q0, F), where</w:t>
      </w:r>
    </w:p>
    <w:p w14:paraId="6923DA33" w14:textId="77777777" w:rsidR="00EC3CB6" w:rsidRPr="00D02527" w:rsidRDefault="00EC3CB6" w:rsidP="00D02527">
      <w:pPr>
        <w:pStyle w:val="ListParagraph"/>
        <w:numPr>
          <w:ilvl w:val="0"/>
          <w:numId w:val="15"/>
        </w:numPr>
        <w:spacing w:line="360" w:lineRule="auto"/>
        <w:ind w:left="0"/>
        <w:jc w:val="both"/>
        <w:rPr>
          <w:rFonts w:ascii="Times New Roman" w:hAnsi="Times New Roman" w:cs="Times New Roman"/>
          <w:sz w:val="24"/>
          <w:szCs w:val="24"/>
        </w:rPr>
      </w:pPr>
      <w:r w:rsidRPr="00D02527">
        <w:rPr>
          <w:rFonts w:ascii="Times New Roman" w:hAnsi="Times New Roman" w:cs="Times New Roman"/>
          <w:sz w:val="24"/>
          <w:szCs w:val="24"/>
        </w:rPr>
        <w:t>Q = {Closed, Opening, Open, Closing}</w:t>
      </w:r>
    </w:p>
    <w:p w14:paraId="1F76C19A" w14:textId="77777777" w:rsidR="00EC3CB6" w:rsidRPr="00D02527" w:rsidRDefault="00EC3CB6" w:rsidP="00D02527">
      <w:pPr>
        <w:pStyle w:val="ListParagraph"/>
        <w:numPr>
          <w:ilvl w:val="0"/>
          <w:numId w:val="15"/>
        </w:numPr>
        <w:spacing w:line="360" w:lineRule="auto"/>
        <w:ind w:left="0"/>
        <w:jc w:val="both"/>
        <w:rPr>
          <w:rFonts w:ascii="Times New Roman" w:hAnsi="Times New Roman" w:cs="Times New Roman"/>
          <w:sz w:val="24"/>
          <w:szCs w:val="24"/>
        </w:rPr>
      </w:pPr>
      <w:r w:rsidRPr="00D02527">
        <w:rPr>
          <w:rFonts w:ascii="Times New Roman" w:hAnsi="Times New Roman" w:cs="Times New Roman"/>
          <w:sz w:val="24"/>
          <w:szCs w:val="24"/>
        </w:rPr>
        <w:t>Σ = {P, N}</w:t>
      </w:r>
    </w:p>
    <w:p w14:paraId="29EDFA14" w14:textId="77777777" w:rsidR="00EC3CB6" w:rsidRPr="00D02527" w:rsidRDefault="00EC3CB6" w:rsidP="00D02527">
      <w:pPr>
        <w:pStyle w:val="ListParagraph"/>
        <w:numPr>
          <w:ilvl w:val="0"/>
          <w:numId w:val="15"/>
        </w:numPr>
        <w:spacing w:line="360" w:lineRule="auto"/>
        <w:ind w:left="0"/>
        <w:jc w:val="both"/>
        <w:rPr>
          <w:rFonts w:ascii="Times New Roman" w:hAnsi="Times New Roman" w:cs="Times New Roman"/>
          <w:sz w:val="24"/>
          <w:szCs w:val="24"/>
        </w:rPr>
      </w:pPr>
      <w:r w:rsidRPr="00D02527">
        <w:rPr>
          <w:rFonts w:ascii="Times New Roman" w:hAnsi="Times New Roman" w:cs="Times New Roman"/>
          <w:sz w:val="24"/>
          <w:szCs w:val="24"/>
        </w:rPr>
        <w:t>q0 = Closed</w:t>
      </w:r>
    </w:p>
    <w:p w14:paraId="299F8F88" w14:textId="77777777" w:rsidR="00EC3CB6" w:rsidRPr="00D02527" w:rsidRDefault="00EC3CB6" w:rsidP="00D02527">
      <w:pPr>
        <w:pStyle w:val="ListParagraph"/>
        <w:numPr>
          <w:ilvl w:val="0"/>
          <w:numId w:val="15"/>
        </w:numPr>
        <w:spacing w:line="360" w:lineRule="auto"/>
        <w:ind w:left="0"/>
        <w:jc w:val="both"/>
        <w:rPr>
          <w:rFonts w:ascii="Times New Roman" w:hAnsi="Times New Roman" w:cs="Times New Roman"/>
          <w:sz w:val="24"/>
          <w:szCs w:val="24"/>
        </w:rPr>
      </w:pPr>
      <w:r w:rsidRPr="00D02527">
        <w:rPr>
          <w:rFonts w:ascii="Times New Roman" w:hAnsi="Times New Roman" w:cs="Times New Roman"/>
          <w:sz w:val="24"/>
          <w:szCs w:val="24"/>
        </w:rPr>
        <w:t>F = {Closed}</w:t>
      </w:r>
    </w:p>
    <w:p w14:paraId="42308E8B" w14:textId="77777777" w:rsidR="00EC3CB6" w:rsidRPr="00EC3CB6" w:rsidRDefault="00EC3CB6" w:rsidP="00D02527">
      <w:pPr>
        <w:spacing w:line="36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363"/>
        <w:gridCol w:w="2060"/>
        <w:gridCol w:w="1834"/>
      </w:tblGrid>
      <w:tr w:rsidR="00EC3CB6" w:rsidRPr="00EC3CB6" w14:paraId="120BEBF1" w14:textId="77777777" w:rsidTr="00EC3CB6">
        <w:tc>
          <w:tcPr>
            <w:tcW w:w="0" w:type="auto"/>
            <w:hideMark/>
          </w:tcPr>
          <w:p w14:paraId="675E485A"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State</w:t>
            </w:r>
          </w:p>
        </w:tc>
        <w:tc>
          <w:tcPr>
            <w:tcW w:w="0" w:type="auto"/>
            <w:hideMark/>
          </w:tcPr>
          <w:p w14:paraId="270A983D"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P</w:t>
            </w:r>
          </w:p>
        </w:tc>
        <w:tc>
          <w:tcPr>
            <w:tcW w:w="0" w:type="auto"/>
            <w:hideMark/>
          </w:tcPr>
          <w:p w14:paraId="5C7F1315"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N</w:t>
            </w:r>
          </w:p>
        </w:tc>
      </w:tr>
      <w:tr w:rsidR="00EC3CB6" w:rsidRPr="00EC3CB6" w14:paraId="54A8E858" w14:textId="77777777" w:rsidTr="00EC3CB6">
        <w:tc>
          <w:tcPr>
            <w:tcW w:w="0" w:type="auto"/>
            <w:hideMark/>
          </w:tcPr>
          <w:p w14:paraId="6E6731D3"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 Closed</w:t>
            </w:r>
          </w:p>
        </w:tc>
        <w:tc>
          <w:tcPr>
            <w:tcW w:w="0" w:type="auto"/>
            <w:hideMark/>
          </w:tcPr>
          <w:p w14:paraId="07EF4B1D"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{Closed, Opening}</w:t>
            </w:r>
          </w:p>
        </w:tc>
        <w:tc>
          <w:tcPr>
            <w:tcW w:w="0" w:type="auto"/>
            <w:hideMark/>
          </w:tcPr>
          <w:p w14:paraId="02215AE6"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{Closed}</w:t>
            </w:r>
          </w:p>
        </w:tc>
      </w:tr>
      <w:tr w:rsidR="00EC3CB6" w:rsidRPr="00EC3CB6" w14:paraId="3B71DF41" w14:textId="77777777" w:rsidTr="00EC3CB6">
        <w:tc>
          <w:tcPr>
            <w:tcW w:w="0" w:type="auto"/>
            <w:hideMark/>
          </w:tcPr>
          <w:p w14:paraId="6EE65A0D"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Opening</w:t>
            </w:r>
          </w:p>
        </w:tc>
        <w:tc>
          <w:tcPr>
            <w:tcW w:w="0" w:type="auto"/>
            <w:hideMark/>
          </w:tcPr>
          <w:p w14:paraId="16198CA7"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{Open}</w:t>
            </w:r>
          </w:p>
        </w:tc>
        <w:tc>
          <w:tcPr>
            <w:tcW w:w="0" w:type="auto"/>
            <w:hideMark/>
          </w:tcPr>
          <w:p w14:paraId="6D3593BE"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{Open}</w:t>
            </w:r>
          </w:p>
        </w:tc>
      </w:tr>
      <w:tr w:rsidR="00EC3CB6" w:rsidRPr="00EC3CB6" w14:paraId="3E3164A9" w14:textId="77777777" w:rsidTr="00EC3CB6">
        <w:tc>
          <w:tcPr>
            <w:tcW w:w="0" w:type="auto"/>
            <w:hideMark/>
          </w:tcPr>
          <w:p w14:paraId="1A8E8493"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Open</w:t>
            </w:r>
          </w:p>
        </w:tc>
        <w:tc>
          <w:tcPr>
            <w:tcW w:w="0" w:type="auto"/>
            <w:hideMark/>
          </w:tcPr>
          <w:p w14:paraId="6880CB93"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{Open}</w:t>
            </w:r>
          </w:p>
        </w:tc>
        <w:tc>
          <w:tcPr>
            <w:tcW w:w="0" w:type="auto"/>
            <w:hideMark/>
          </w:tcPr>
          <w:p w14:paraId="300EADE1"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{Open, Closing}</w:t>
            </w:r>
          </w:p>
        </w:tc>
      </w:tr>
      <w:tr w:rsidR="00EC3CB6" w:rsidRPr="00EC3CB6" w14:paraId="396B6760" w14:textId="77777777" w:rsidTr="00EC3CB6">
        <w:tc>
          <w:tcPr>
            <w:tcW w:w="0" w:type="auto"/>
            <w:hideMark/>
          </w:tcPr>
          <w:p w14:paraId="07EF6BA8"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Closing</w:t>
            </w:r>
          </w:p>
        </w:tc>
        <w:tc>
          <w:tcPr>
            <w:tcW w:w="0" w:type="auto"/>
            <w:hideMark/>
          </w:tcPr>
          <w:p w14:paraId="0701D1B8"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Cambria Math" w:hAnsi="Cambria Math" w:cs="Cambria Math"/>
                <w:sz w:val="24"/>
                <w:szCs w:val="24"/>
              </w:rPr>
              <w:t>∅</w:t>
            </w:r>
          </w:p>
        </w:tc>
        <w:tc>
          <w:tcPr>
            <w:tcW w:w="0" w:type="auto"/>
            <w:hideMark/>
          </w:tcPr>
          <w:p w14:paraId="6BD73078" w14:textId="77777777" w:rsidR="00EC3CB6" w:rsidRPr="00EC3CB6" w:rsidRDefault="00EC3CB6"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{Closed}</w:t>
            </w:r>
          </w:p>
        </w:tc>
      </w:tr>
    </w:tbl>
    <w:p w14:paraId="55B9ED49" w14:textId="77777777" w:rsidR="00EC3CB6" w:rsidRPr="00EC3CB6" w:rsidRDefault="00EC3CB6" w:rsidP="00D02527">
      <w:pPr>
        <w:spacing w:line="360" w:lineRule="auto"/>
        <w:jc w:val="both"/>
        <w:rPr>
          <w:rFonts w:ascii="Times New Roman" w:hAnsi="Times New Roman" w:cs="Times New Roman"/>
          <w:sz w:val="24"/>
          <w:szCs w:val="24"/>
        </w:rPr>
      </w:pPr>
    </w:p>
    <w:p w14:paraId="0CAD5E3C" w14:textId="1B0CD0FB" w:rsidR="00EC3CB6"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The nondeterminism shows in two places. From Closed on P, the door may open or stay shut. From Open on N, it may stay open or start closing.</w:t>
      </w:r>
    </w:p>
    <w:p w14:paraId="264115FD" w14:textId="77777777" w:rsidR="00EC3CB6"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One accepting path is Closed –P→ Opening –P→ Open –N→ Closing –N→ Closed.</w:t>
      </w:r>
    </w:p>
    <w:p w14:paraId="179ABCC9" w14:textId="334CD982"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Tracking all possible states together:</w:t>
      </w:r>
    </w:p>
    <w:p w14:paraId="62831055" w14:textId="77777777" w:rsidR="00EC3CB6" w:rsidRPr="00EC3CB6" w:rsidRDefault="00EC3CB6" w:rsidP="00D02527">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36"/>
        <w:gridCol w:w="2700"/>
      </w:tblGrid>
      <w:tr w:rsidR="005C3E6E" w:rsidRPr="00EC3CB6" w14:paraId="5D377968" w14:textId="77777777" w:rsidTr="00EC3CB6">
        <w:tc>
          <w:tcPr>
            <w:tcW w:w="0" w:type="auto"/>
            <w:hideMark/>
          </w:tcPr>
          <w:p w14:paraId="26492996"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Symbol read</w:t>
            </w:r>
          </w:p>
        </w:tc>
        <w:tc>
          <w:tcPr>
            <w:tcW w:w="0" w:type="auto"/>
            <w:hideMark/>
          </w:tcPr>
          <w:p w14:paraId="5FCD2CAB"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Set of current states</w:t>
            </w:r>
          </w:p>
        </w:tc>
      </w:tr>
      <w:tr w:rsidR="005C3E6E" w:rsidRPr="00EC3CB6" w14:paraId="55E322BB" w14:textId="77777777" w:rsidTr="00EC3CB6">
        <w:tc>
          <w:tcPr>
            <w:tcW w:w="0" w:type="auto"/>
            <w:hideMark/>
          </w:tcPr>
          <w:p w14:paraId="34396A17"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(start)</w:t>
            </w:r>
          </w:p>
        </w:tc>
        <w:tc>
          <w:tcPr>
            <w:tcW w:w="0" w:type="auto"/>
            <w:hideMark/>
          </w:tcPr>
          <w:p w14:paraId="19A7CFFF"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{Closed}</w:t>
            </w:r>
          </w:p>
        </w:tc>
      </w:tr>
      <w:tr w:rsidR="005C3E6E" w:rsidRPr="00EC3CB6" w14:paraId="449DF460" w14:textId="77777777" w:rsidTr="00EC3CB6">
        <w:tc>
          <w:tcPr>
            <w:tcW w:w="0" w:type="auto"/>
            <w:hideMark/>
          </w:tcPr>
          <w:p w14:paraId="05B84983"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P</w:t>
            </w:r>
          </w:p>
        </w:tc>
        <w:tc>
          <w:tcPr>
            <w:tcW w:w="0" w:type="auto"/>
            <w:hideMark/>
          </w:tcPr>
          <w:p w14:paraId="09E8D772"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{Closed, Opening}</w:t>
            </w:r>
          </w:p>
        </w:tc>
      </w:tr>
      <w:tr w:rsidR="005C3E6E" w:rsidRPr="00EC3CB6" w14:paraId="61CDBBBC" w14:textId="77777777" w:rsidTr="00EC3CB6">
        <w:tc>
          <w:tcPr>
            <w:tcW w:w="0" w:type="auto"/>
            <w:hideMark/>
          </w:tcPr>
          <w:p w14:paraId="7AB4D70C"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P</w:t>
            </w:r>
          </w:p>
        </w:tc>
        <w:tc>
          <w:tcPr>
            <w:tcW w:w="0" w:type="auto"/>
            <w:hideMark/>
          </w:tcPr>
          <w:p w14:paraId="06AACED7"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{Closed, Opening, Open}</w:t>
            </w:r>
          </w:p>
        </w:tc>
      </w:tr>
      <w:tr w:rsidR="005C3E6E" w:rsidRPr="00EC3CB6" w14:paraId="06FCFBB3" w14:textId="77777777" w:rsidTr="00EC3CB6">
        <w:tc>
          <w:tcPr>
            <w:tcW w:w="0" w:type="auto"/>
            <w:hideMark/>
          </w:tcPr>
          <w:p w14:paraId="2CA80CE4"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N</w:t>
            </w:r>
          </w:p>
        </w:tc>
        <w:tc>
          <w:tcPr>
            <w:tcW w:w="0" w:type="auto"/>
            <w:hideMark/>
          </w:tcPr>
          <w:p w14:paraId="46034864"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{Closed, Open, Closing}</w:t>
            </w:r>
          </w:p>
        </w:tc>
      </w:tr>
      <w:tr w:rsidR="005C3E6E" w:rsidRPr="00EC3CB6" w14:paraId="344A73C0" w14:textId="77777777" w:rsidTr="00EC3CB6">
        <w:tc>
          <w:tcPr>
            <w:tcW w:w="0" w:type="auto"/>
            <w:hideMark/>
          </w:tcPr>
          <w:p w14:paraId="3250AD90"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N</w:t>
            </w:r>
          </w:p>
        </w:tc>
        <w:tc>
          <w:tcPr>
            <w:tcW w:w="0" w:type="auto"/>
            <w:hideMark/>
          </w:tcPr>
          <w:p w14:paraId="5C1F353E" w14:textId="77777777" w:rsidR="005C3E6E" w:rsidRPr="00EC3CB6" w:rsidRDefault="005C3E6E" w:rsidP="00D02527">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{Closed, Open, Closing}</w:t>
            </w:r>
          </w:p>
        </w:tc>
      </w:tr>
    </w:tbl>
    <w:p w14:paraId="75FDD4E3" w14:textId="77777777" w:rsidR="005C3E6E" w:rsidRPr="00EC3CB6" w:rsidRDefault="005C3E6E" w:rsidP="00D02527">
      <w:pPr>
        <w:spacing w:line="360" w:lineRule="auto"/>
        <w:jc w:val="both"/>
        <w:rPr>
          <w:rFonts w:ascii="Times New Roman" w:eastAsia="Times New Roman" w:hAnsi="Times New Roman" w:cs="Times New Roman"/>
          <w:sz w:val="24"/>
          <w:szCs w:val="24"/>
        </w:rPr>
      </w:pPr>
    </w:p>
    <w:p w14:paraId="435E9C6C" w14:textId="77777777" w:rsidR="005C3E6E" w:rsidRPr="00EC3CB6" w:rsidRDefault="005C3E6E" w:rsidP="00D02527">
      <w:pPr>
        <w:spacing w:line="360" w:lineRule="auto"/>
        <w:jc w:val="both"/>
        <w:rPr>
          <w:rFonts w:ascii="Times New Roman" w:eastAsia="Times New Roman" w:hAnsi="Times New Roman" w:cs="Times New Roman"/>
          <w:sz w:val="24"/>
          <w:szCs w:val="24"/>
        </w:rPr>
      </w:pPr>
    </w:p>
    <w:p w14:paraId="4E21537A" w14:textId="77777777" w:rsidR="00EC3CB6" w:rsidRPr="00EC3CB6" w:rsidRDefault="00EC3CB6" w:rsidP="00D02527">
      <w:pPr>
        <w:spacing w:line="360" w:lineRule="auto"/>
        <w:jc w:val="both"/>
        <w:rPr>
          <w:rFonts w:ascii="Times New Roman" w:eastAsia="Times New Roman" w:hAnsi="Times New Roman" w:cs="Times New Roman"/>
          <w:sz w:val="24"/>
          <w:szCs w:val="24"/>
        </w:rPr>
      </w:pPr>
    </w:p>
    <w:p w14:paraId="75102DDB" w14:textId="77777777" w:rsidR="00EC3CB6" w:rsidRPr="00EC3CB6" w:rsidRDefault="00EC3CB6" w:rsidP="00D02527">
      <w:pPr>
        <w:spacing w:line="360" w:lineRule="auto"/>
        <w:jc w:val="both"/>
        <w:rPr>
          <w:rFonts w:ascii="Times New Roman" w:eastAsia="Times New Roman" w:hAnsi="Times New Roman" w:cs="Times New Roman"/>
          <w:sz w:val="24"/>
          <w:szCs w:val="24"/>
        </w:rPr>
      </w:pPr>
    </w:p>
    <w:p w14:paraId="3376E6F8" w14:textId="77777777" w:rsidR="00EC3CB6" w:rsidRPr="00EC3CB6" w:rsidRDefault="00EC3CB6" w:rsidP="00D02527">
      <w:pPr>
        <w:spacing w:line="360" w:lineRule="auto"/>
        <w:jc w:val="both"/>
        <w:rPr>
          <w:rFonts w:ascii="Times New Roman" w:eastAsia="Times New Roman" w:hAnsi="Times New Roman" w:cs="Times New Roman"/>
          <w:sz w:val="24"/>
          <w:szCs w:val="24"/>
        </w:rPr>
      </w:pPr>
    </w:p>
    <w:p w14:paraId="3371E9F0" w14:textId="77777777" w:rsidR="00EC3CB6" w:rsidRPr="00EC3CB6" w:rsidRDefault="00EC3CB6" w:rsidP="00D02527">
      <w:pPr>
        <w:spacing w:line="360" w:lineRule="auto"/>
        <w:jc w:val="both"/>
        <w:rPr>
          <w:rFonts w:ascii="Times New Roman" w:eastAsia="Times New Roman" w:hAnsi="Times New Roman" w:cs="Times New Roman"/>
          <w:sz w:val="24"/>
          <w:szCs w:val="24"/>
        </w:rPr>
      </w:pPr>
    </w:p>
    <w:p w14:paraId="0BA725DC" w14:textId="77777777" w:rsidR="00EC3CB6" w:rsidRPr="00EC3CB6" w:rsidRDefault="00EC3CB6" w:rsidP="00D02527">
      <w:pPr>
        <w:spacing w:line="360" w:lineRule="auto"/>
        <w:jc w:val="both"/>
        <w:rPr>
          <w:rFonts w:ascii="Times New Roman" w:eastAsia="Times New Roman" w:hAnsi="Times New Roman" w:cs="Times New Roman"/>
          <w:sz w:val="24"/>
          <w:szCs w:val="24"/>
        </w:rPr>
      </w:pPr>
    </w:p>
    <w:p w14:paraId="4F13CAB5" w14:textId="77777777" w:rsidR="00D02527" w:rsidRDefault="00D02527" w:rsidP="00D02527">
      <w:pPr>
        <w:spacing w:line="360" w:lineRule="auto"/>
        <w:jc w:val="both"/>
        <w:rPr>
          <w:rFonts w:ascii="Times New Roman" w:eastAsia="Arial Unicode MS" w:hAnsi="Times New Roman" w:cs="Times New Roman"/>
          <w:sz w:val="24"/>
          <w:szCs w:val="24"/>
        </w:rPr>
      </w:pPr>
    </w:p>
    <w:p w14:paraId="6D0AEE07" w14:textId="4B88DDF0" w:rsidR="00E0561D" w:rsidRPr="00D02527" w:rsidRDefault="00000000" w:rsidP="00D02527">
      <w:pPr>
        <w:pStyle w:val="ListParagraph"/>
        <w:numPr>
          <w:ilvl w:val="0"/>
          <w:numId w:val="13"/>
        </w:numPr>
        <w:spacing w:line="360" w:lineRule="auto"/>
        <w:ind w:left="0"/>
        <w:jc w:val="both"/>
        <w:rPr>
          <w:rFonts w:ascii="Times New Roman" w:eastAsia="Times New Roman" w:hAnsi="Times New Roman" w:cs="Times New Roman"/>
          <w:sz w:val="24"/>
          <w:szCs w:val="24"/>
        </w:rPr>
      </w:pPr>
      <w:r w:rsidRPr="00D02527">
        <w:rPr>
          <w:rFonts w:ascii="Times New Roman" w:eastAsia="Arial Unicode MS" w:hAnsi="Times New Roman" w:cs="Times New Roman"/>
          <w:sz w:val="24"/>
          <w:szCs w:val="24"/>
        </w:rPr>
        <w:lastRenderedPageBreak/>
        <w:t xml:space="preserve">Design a finite automaton to model a traffic light control system at a </w:t>
      </w:r>
      <w:r w:rsidR="005C3E6E" w:rsidRPr="00D02527">
        <w:rPr>
          <w:rFonts w:ascii="Times New Roman" w:eastAsia="Arial Unicode MS" w:hAnsi="Times New Roman" w:cs="Times New Roman"/>
          <w:sz w:val="24"/>
          <w:szCs w:val="24"/>
        </w:rPr>
        <w:t>road intersection</w:t>
      </w:r>
      <w:r w:rsidRPr="00D02527">
        <w:rPr>
          <w:rFonts w:ascii="Times New Roman" w:eastAsia="Arial Unicode MS" w:hAnsi="Times New Roman" w:cs="Times New Roman"/>
          <w:sz w:val="24"/>
          <w:szCs w:val="24"/>
        </w:rPr>
        <w:t xml:space="preserve">. The automaton should represent different states </w:t>
      </w:r>
      <w:r w:rsidR="005C3E6E" w:rsidRPr="00D02527">
        <w:rPr>
          <w:rFonts w:ascii="Times New Roman" w:eastAsia="Arial Unicode MS" w:hAnsi="Times New Roman" w:cs="Times New Roman"/>
          <w:sz w:val="24"/>
          <w:szCs w:val="24"/>
        </w:rPr>
        <w:t>corresponding to</w:t>
      </w:r>
      <w:r w:rsidRPr="00D02527">
        <w:rPr>
          <w:rFonts w:ascii="Times New Roman" w:eastAsia="Arial Unicode MS" w:hAnsi="Times New Roman" w:cs="Times New Roman"/>
          <w:sz w:val="24"/>
          <w:szCs w:val="24"/>
        </w:rPr>
        <w:t xml:space="preserve"> the traffic lights, such as Red, Green, and Yellow. Define the </w:t>
      </w:r>
      <w:r w:rsidR="005C3E6E" w:rsidRPr="00D02527">
        <w:rPr>
          <w:rFonts w:ascii="Times New Roman" w:eastAsia="Arial Unicode MS" w:hAnsi="Times New Roman" w:cs="Times New Roman"/>
          <w:sz w:val="24"/>
          <w:szCs w:val="24"/>
        </w:rPr>
        <w:t>transitions between</w:t>
      </w:r>
      <w:r w:rsidRPr="00D02527">
        <w:rPr>
          <w:rFonts w:ascii="Times New Roman" w:eastAsia="Arial Unicode MS" w:hAnsi="Times New Roman" w:cs="Times New Roman"/>
          <w:sz w:val="24"/>
          <w:szCs w:val="24"/>
        </w:rPr>
        <w:t xml:space="preserve"> these states based on a timer or control signals, ensuring that </w:t>
      </w:r>
      <w:r w:rsidR="005C3E6E" w:rsidRPr="00D02527">
        <w:rPr>
          <w:rFonts w:ascii="Times New Roman" w:eastAsia="Arial Unicode MS" w:hAnsi="Times New Roman" w:cs="Times New Roman"/>
          <w:sz w:val="24"/>
          <w:szCs w:val="24"/>
        </w:rPr>
        <w:t>the sequence</w:t>
      </w:r>
      <w:r w:rsidRPr="00D02527">
        <w:rPr>
          <w:rFonts w:ascii="Times New Roman" w:eastAsia="Arial Unicode MS" w:hAnsi="Times New Roman" w:cs="Times New Roman"/>
          <w:sz w:val="24"/>
          <w:szCs w:val="24"/>
        </w:rPr>
        <w:t xml:space="preserve"> follows the standard order (Red → Green → Yellow → Red).  Include considerations for timing constraints, such as how long each </w:t>
      </w:r>
      <w:r w:rsidR="005C3E6E" w:rsidRPr="00D02527">
        <w:rPr>
          <w:rFonts w:ascii="Times New Roman" w:eastAsia="Arial Unicode MS" w:hAnsi="Times New Roman" w:cs="Times New Roman"/>
          <w:sz w:val="24"/>
          <w:szCs w:val="24"/>
        </w:rPr>
        <w:t>light remains</w:t>
      </w:r>
      <w:r w:rsidRPr="00D02527">
        <w:rPr>
          <w:rFonts w:ascii="Times New Roman" w:eastAsia="Arial Unicode MS" w:hAnsi="Times New Roman" w:cs="Times New Roman"/>
          <w:sz w:val="24"/>
          <w:szCs w:val="24"/>
        </w:rPr>
        <w:t xml:space="preserve"> active, and describe how the automaton handles continuous </w:t>
      </w:r>
      <w:r w:rsidR="005C3E6E" w:rsidRPr="00D02527">
        <w:rPr>
          <w:rFonts w:ascii="Times New Roman" w:eastAsia="Arial Unicode MS" w:hAnsi="Times New Roman" w:cs="Times New Roman"/>
          <w:sz w:val="24"/>
          <w:szCs w:val="24"/>
        </w:rPr>
        <w:t>cycling of</w:t>
      </w:r>
      <w:r w:rsidRPr="00D02527">
        <w:rPr>
          <w:rFonts w:ascii="Times New Roman" w:eastAsia="Arial Unicode MS" w:hAnsi="Times New Roman" w:cs="Times New Roman"/>
          <w:sz w:val="24"/>
          <w:szCs w:val="24"/>
        </w:rPr>
        <w:t xml:space="preserve"> signals. Additionally, explain how this model can be extended to </w:t>
      </w:r>
      <w:r w:rsidR="005C3E6E" w:rsidRPr="00D02527">
        <w:rPr>
          <w:rFonts w:ascii="Times New Roman" w:eastAsia="Arial Unicode MS" w:hAnsi="Times New Roman" w:cs="Times New Roman"/>
          <w:sz w:val="24"/>
          <w:szCs w:val="24"/>
        </w:rPr>
        <w:t>handle pedestrian</w:t>
      </w:r>
      <w:r w:rsidRPr="00D02527">
        <w:rPr>
          <w:rFonts w:ascii="Times New Roman" w:eastAsia="Arial Unicode MS" w:hAnsi="Times New Roman" w:cs="Times New Roman"/>
          <w:sz w:val="24"/>
          <w:szCs w:val="24"/>
        </w:rPr>
        <w:t xml:space="preserve"> crossing signals or emergency vehicle overrides, ensuring </w:t>
      </w:r>
      <w:r w:rsidR="005C3E6E" w:rsidRPr="00D02527">
        <w:rPr>
          <w:rFonts w:ascii="Times New Roman" w:eastAsia="Arial Unicode MS" w:hAnsi="Times New Roman" w:cs="Times New Roman"/>
          <w:sz w:val="24"/>
          <w:szCs w:val="24"/>
        </w:rPr>
        <w:t>safe and</w:t>
      </w:r>
      <w:r w:rsidRPr="00D02527">
        <w:rPr>
          <w:rFonts w:ascii="Times New Roman" w:eastAsia="Arial Unicode MS" w:hAnsi="Times New Roman" w:cs="Times New Roman"/>
          <w:sz w:val="24"/>
          <w:szCs w:val="24"/>
        </w:rPr>
        <w:t xml:space="preserve"> efficient traffic flow. </w:t>
      </w:r>
    </w:p>
    <w:p w14:paraId="317412BE" w14:textId="4A62FF30" w:rsid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SOLUTION:</w:t>
      </w:r>
    </w:p>
    <w:p w14:paraId="293294A6" w14:textId="5B25B35F" w:rsid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drawing>
          <wp:inline distT="0" distB="0" distL="0" distR="0" wp14:anchorId="505F1C00" wp14:editId="4AB681C7">
            <wp:extent cx="4827452" cy="2659380"/>
            <wp:effectExtent l="0" t="0" r="0" b="7620"/>
            <wp:docPr id="146849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97819" name=""/>
                    <pic:cNvPicPr/>
                  </pic:nvPicPr>
                  <pic:blipFill>
                    <a:blip r:embed="rId7"/>
                    <a:stretch>
                      <a:fillRect/>
                    </a:stretch>
                  </pic:blipFill>
                  <pic:spPr>
                    <a:xfrm>
                      <a:off x="0" y="0"/>
                      <a:ext cx="4829235" cy="2660362"/>
                    </a:xfrm>
                    <a:prstGeom prst="rect">
                      <a:avLst/>
                    </a:prstGeom>
                  </pic:spPr>
                </pic:pic>
              </a:graphicData>
            </a:graphic>
          </wp:inline>
        </w:drawing>
      </w:r>
    </w:p>
    <w:p w14:paraId="22530A8B" w14:textId="7CBAEC3F" w:rsid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drawing>
          <wp:inline distT="0" distB="0" distL="0" distR="0" wp14:anchorId="2A063808" wp14:editId="2DCF85BD">
            <wp:extent cx="4838700" cy="3431888"/>
            <wp:effectExtent l="0" t="0" r="0" b="0"/>
            <wp:docPr id="83914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3960" name=""/>
                    <pic:cNvPicPr/>
                  </pic:nvPicPr>
                  <pic:blipFill>
                    <a:blip r:embed="rId8"/>
                    <a:stretch>
                      <a:fillRect/>
                    </a:stretch>
                  </pic:blipFill>
                  <pic:spPr>
                    <a:xfrm>
                      <a:off x="0" y="0"/>
                      <a:ext cx="4852937" cy="3441986"/>
                    </a:xfrm>
                    <a:prstGeom prst="rect">
                      <a:avLst/>
                    </a:prstGeom>
                  </pic:spPr>
                </pic:pic>
              </a:graphicData>
            </a:graphic>
          </wp:inline>
        </w:drawing>
      </w:r>
    </w:p>
    <w:p w14:paraId="47BB33B6" w14:textId="77777777" w:rsidR="00D02527" w:rsidRDefault="00D02527" w:rsidP="00D02527">
      <w:pPr>
        <w:spacing w:line="360" w:lineRule="auto"/>
        <w:jc w:val="both"/>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2109"/>
        <w:gridCol w:w="1376"/>
        <w:gridCol w:w="2109"/>
        <w:gridCol w:w="2109"/>
        <w:gridCol w:w="923"/>
      </w:tblGrid>
      <w:tr w:rsidR="00D02527" w:rsidRPr="00D02527" w14:paraId="7650F1F4" w14:textId="77777777" w:rsidTr="00D02527">
        <w:tc>
          <w:tcPr>
            <w:tcW w:w="0" w:type="auto"/>
            <w:hideMark/>
          </w:tcPr>
          <w:p w14:paraId="2F85C7CC"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lastRenderedPageBreak/>
              <w:t>State</w:t>
            </w:r>
          </w:p>
        </w:tc>
        <w:tc>
          <w:tcPr>
            <w:tcW w:w="0" w:type="auto"/>
            <w:hideMark/>
          </w:tcPr>
          <w:p w14:paraId="3A4EB3E1"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t</w:t>
            </w:r>
          </w:p>
        </w:tc>
        <w:tc>
          <w:tcPr>
            <w:tcW w:w="0" w:type="auto"/>
            <w:hideMark/>
          </w:tcPr>
          <w:p w14:paraId="78577F40"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p</w:t>
            </w:r>
          </w:p>
        </w:tc>
        <w:tc>
          <w:tcPr>
            <w:tcW w:w="0" w:type="auto"/>
            <w:hideMark/>
          </w:tcPr>
          <w:p w14:paraId="4FB9A326"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e</w:t>
            </w:r>
          </w:p>
        </w:tc>
        <w:tc>
          <w:tcPr>
            <w:tcW w:w="0" w:type="auto"/>
            <w:hideMark/>
          </w:tcPr>
          <w:p w14:paraId="1FB4CE09"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c</w:t>
            </w:r>
          </w:p>
        </w:tc>
      </w:tr>
      <w:tr w:rsidR="00D02527" w:rsidRPr="00D02527" w14:paraId="134493A0" w14:textId="77777777" w:rsidTr="00D02527">
        <w:tc>
          <w:tcPr>
            <w:tcW w:w="0" w:type="auto"/>
            <w:hideMark/>
          </w:tcPr>
          <w:p w14:paraId="1A5F10CF"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 Red</w:t>
            </w:r>
          </w:p>
        </w:tc>
        <w:tc>
          <w:tcPr>
            <w:tcW w:w="0" w:type="auto"/>
            <w:hideMark/>
          </w:tcPr>
          <w:p w14:paraId="4C148FB8"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Green</w:t>
            </w:r>
          </w:p>
        </w:tc>
        <w:tc>
          <w:tcPr>
            <w:tcW w:w="0" w:type="auto"/>
            <w:hideMark/>
          </w:tcPr>
          <w:p w14:paraId="4BDA5A5D"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Walk</w:t>
            </w:r>
          </w:p>
        </w:tc>
        <w:tc>
          <w:tcPr>
            <w:tcW w:w="0" w:type="auto"/>
            <w:hideMark/>
          </w:tcPr>
          <w:p w14:paraId="12C9776E"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Emergency</w:t>
            </w:r>
          </w:p>
        </w:tc>
        <w:tc>
          <w:tcPr>
            <w:tcW w:w="0" w:type="auto"/>
            <w:hideMark/>
          </w:tcPr>
          <w:p w14:paraId="55F7820A"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Red</w:t>
            </w:r>
          </w:p>
        </w:tc>
      </w:tr>
      <w:tr w:rsidR="00D02527" w:rsidRPr="00D02527" w14:paraId="455E3F5F" w14:textId="77777777" w:rsidTr="00D02527">
        <w:tc>
          <w:tcPr>
            <w:tcW w:w="0" w:type="auto"/>
            <w:hideMark/>
          </w:tcPr>
          <w:p w14:paraId="48E01A5F"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Walk</w:t>
            </w:r>
          </w:p>
        </w:tc>
        <w:tc>
          <w:tcPr>
            <w:tcW w:w="0" w:type="auto"/>
            <w:hideMark/>
          </w:tcPr>
          <w:p w14:paraId="58607FA8"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Green</w:t>
            </w:r>
          </w:p>
        </w:tc>
        <w:tc>
          <w:tcPr>
            <w:tcW w:w="0" w:type="auto"/>
            <w:hideMark/>
          </w:tcPr>
          <w:p w14:paraId="090E455F"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Walk</w:t>
            </w:r>
          </w:p>
        </w:tc>
        <w:tc>
          <w:tcPr>
            <w:tcW w:w="0" w:type="auto"/>
            <w:hideMark/>
          </w:tcPr>
          <w:p w14:paraId="0388123A"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Emergency</w:t>
            </w:r>
          </w:p>
        </w:tc>
        <w:tc>
          <w:tcPr>
            <w:tcW w:w="0" w:type="auto"/>
            <w:hideMark/>
          </w:tcPr>
          <w:p w14:paraId="162FDDD7"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Walk</w:t>
            </w:r>
          </w:p>
        </w:tc>
      </w:tr>
      <w:tr w:rsidR="00D02527" w:rsidRPr="00D02527" w14:paraId="45D730E9" w14:textId="77777777" w:rsidTr="00D02527">
        <w:tc>
          <w:tcPr>
            <w:tcW w:w="0" w:type="auto"/>
            <w:hideMark/>
          </w:tcPr>
          <w:p w14:paraId="4BB1F72D"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Green</w:t>
            </w:r>
          </w:p>
        </w:tc>
        <w:tc>
          <w:tcPr>
            <w:tcW w:w="0" w:type="auto"/>
            <w:hideMark/>
          </w:tcPr>
          <w:p w14:paraId="0564671F"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w:t>
            </w:r>
          </w:p>
        </w:tc>
        <w:tc>
          <w:tcPr>
            <w:tcW w:w="0" w:type="auto"/>
            <w:hideMark/>
          </w:tcPr>
          <w:p w14:paraId="77D4C7B5"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Green</w:t>
            </w:r>
          </w:p>
        </w:tc>
        <w:tc>
          <w:tcPr>
            <w:tcW w:w="0" w:type="auto"/>
            <w:hideMark/>
          </w:tcPr>
          <w:p w14:paraId="38FE547A"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Yellow-emergency</w:t>
            </w:r>
          </w:p>
        </w:tc>
        <w:tc>
          <w:tcPr>
            <w:tcW w:w="0" w:type="auto"/>
            <w:hideMark/>
          </w:tcPr>
          <w:p w14:paraId="0FFBB18D"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Green</w:t>
            </w:r>
          </w:p>
        </w:tc>
      </w:tr>
      <w:tr w:rsidR="00D02527" w:rsidRPr="00D02527" w14:paraId="08AA2216" w14:textId="77777777" w:rsidTr="00D02527">
        <w:tc>
          <w:tcPr>
            <w:tcW w:w="0" w:type="auto"/>
            <w:hideMark/>
          </w:tcPr>
          <w:p w14:paraId="6B7C2772"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w:t>
            </w:r>
          </w:p>
        </w:tc>
        <w:tc>
          <w:tcPr>
            <w:tcW w:w="0" w:type="auto"/>
            <w:hideMark/>
          </w:tcPr>
          <w:p w14:paraId="15022139"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Red</w:t>
            </w:r>
          </w:p>
        </w:tc>
        <w:tc>
          <w:tcPr>
            <w:tcW w:w="0" w:type="auto"/>
            <w:hideMark/>
          </w:tcPr>
          <w:p w14:paraId="0DC15543"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w:t>
            </w:r>
          </w:p>
        </w:tc>
        <w:tc>
          <w:tcPr>
            <w:tcW w:w="0" w:type="auto"/>
            <w:hideMark/>
          </w:tcPr>
          <w:p w14:paraId="4CF09EBD"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Yellow-emergency</w:t>
            </w:r>
          </w:p>
        </w:tc>
        <w:tc>
          <w:tcPr>
            <w:tcW w:w="0" w:type="auto"/>
            <w:hideMark/>
          </w:tcPr>
          <w:p w14:paraId="4606A9BA"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w:t>
            </w:r>
          </w:p>
        </w:tc>
      </w:tr>
      <w:tr w:rsidR="00D02527" w:rsidRPr="00D02527" w14:paraId="031C1481" w14:textId="77777777" w:rsidTr="00D02527">
        <w:tc>
          <w:tcPr>
            <w:tcW w:w="0" w:type="auto"/>
            <w:hideMark/>
          </w:tcPr>
          <w:p w14:paraId="01EA4D7C"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Yellow-emergency</w:t>
            </w:r>
          </w:p>
        </w:tc>
        <w:tc>
          <w:tcPr>
            <w:tcW w:w="0" w:type="auto"/>
            <w:hideMark/>
          </w:tcPr>
          <w:p w14:paraId="14AB36F6"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Emergency</w:t>
            </w:r>
          </w:p>
        </w:tc>
        <w:tc>
          <w:tcPr>
            <w:tcW w:w="0" w:type="auto"/>
            <w:hideMark/>
          </w:tcPr>
          <w:p w14:paraId="07683598"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Yellow-emergency</w:t>
            </w:r>
          </w:p>
        </w:tc>
        <w:tc>
          <w:tcPr>
            <w:tcW w:w="0" w:type="auto"/>
            <w:hideMark/>
          </w:tcPr>
          <w:p w14:paraId="43DCB181"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Yellow-emergency</w:t>
            </w:r>
          </w:p>
        </w:tc>
        <w:tc>
          <w:tcPr>
            <w:tcW w:w="0" w:type="auto"/>
            <w:hideMark/>
          </w:tcPr>
          <w:p w14:paraId="04927EEE"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Yellow</w:t>
            </w:r>
          </w:p>
        </w:tc>
      </w:tr>
      <w:tr w:rsidR="00D02527" w:rsidRPr="00D02527" w14:paraId="2C47191E" w14:textId="77777777" w:rsidTr="00D02527">
        <w:tc>
          <w:tcPr>
            <w:tcW w:w="0" w:type="auto"/>
            <w:hideMark/>
          </w:tcPr>
          <w:p w14:paraId="674B5A80"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Emergency</w:t>
            </w:r>
          </w:p>
        </w:tc>
        <w:tc>
          <w:tcPr>
            <w:tcW w:w="0" w:type="auto"/>
            <w:hideMark/>
          </w:tcPr>
          <w:p w14:paraId="50DBBED6"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Emergency</w:t>
            </w:r>
          </w:p>
        </w:tc>
        <w:tc>
          <w:tcPr>
            <w:tcW w:w="0" w:type="auto"/>
            <w:hideMark/>
          </w:tcPr>
          <w:p w14:paraId="1934FC86"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Emergency</w:t>
            </w:r>
          </w:p>
        </w:tc>
        <w:tc>
          <w:tcPr>
            <w:tcW w:w="0" w:type="auto"/>
            <w:hideMark/>
          </w:tcPr>
          <w:p w14:paraId="20C85FEC"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Emergency</w:t>
            </w:r>
          </w:p>
        </w:tc>
        <w:tc>
          <w:tcPr>
            <w:tcW w:w="0" w:type="auto"/>
            <w:hideMark/>
          </w:tcPr>
          <w:p w14:paraId="42149FE6"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r w:rsidRPr="00D02527">
              <w:rPr>
                <w:rFonts w:ascii="Times New Roman" w:eastAsia="Times New Roman" w:hAnsi="Times New Roman" w:cs="Times New Roman"/>
                <w:b/>
                <w:bCs/>
                <w:sz w:val="24"/>
                <w:szCs w:val="24"/>
              </w:rPr>
              <w:t>Red</w:t>
            </w:r>
          </w:p>
        </w:tc>
      </w:tr>
    </w:tbl>
    <w:p w14:paraId="435CF002" w14:textId="77777777" w:rsidR="00D02527" w:rsidRPr="00D02527" w:rsidRDefault="00D02527" w:rsidP="00D02527">
      <w:pPr>
        <w:spacing w:line="360" w:lineRule="auto"/>
        <w:jc w:val="both"/>
        <w:rPr>
          <w:rFonts w:ascii="Times New Roman" w:eastAsia="Times New Roman" w:hAnsi="Times New Roman" w:cs="Times New Roman"/>
          <w:b/>
          <w:bCs/>
          <w:sz w:val="24"/>
          <w:szCs w:val="24"/>
        </w:rPr>
      </w:pPr>
    </w:p>
    <w:p w14:paraId="3C1F0731" w14:textId="77777777" w:rsidR="00D02527" w:rsidRPr="00D02527" w:rsidRDefault="00D02527" w:rsidP="00D02527">
      <w:pPr>
        <w:spacing w:line="360" w:lineRule="auto"/>
        <w:jc w:val="both"/>
        <w:rPr>
          <w:rFonts w:ascii="Times New Roman" w:eastAsia="Times New Roman" w:hAnsi="Times New Roman" w:cs="Times New Roman"/>
          <w:sz w:val="24"/>
          <w:szCs w:val="24"/>
        </w:rPr>
      </w:pPr>
      <w:r w:rsidRPr="00D02527">
        <w:rPr>
          <w:rFonts w:ascii="Times New Roman" w:eastAsia="Times New Roman" w:hAnsi="Times New Roman" w:cs="Times New Roman"/>
          <w:b/>
          <w:bCs/>
          <w:sz w:val="24"/>
          <w:szCs w:val="24"/>
        </w:rPr>
        <w:t>How this keeps traffic safe and efficient:</w:t>
      </w:r>
    </w:p>
    <w:p w14:paraId="0D63CA21" w14:textId="77777777" w:rsidR="00D02527" w:rsidRPr="00D02527" w:rsidRDefault="00D02527" w:rsidP="00D02527">
      <w:pPr>
        <w:pStyle w:val="ListParagraph"/>
        <w:numPr>
          <w:ilvl w:val="0"/>
          <w:numId w:val="17"/>
        </w:numPr>
        <w:spacing w:line="360" w:lineRule="auto"/>
        <w:jc w:val="both"/>
        <w:rPr>
          <w:rFonts w:ascii="Times New Roman" w:eastAsia="Times New Roman" w:hAnsi="Times New Roman" w:cs="Times New Roman"/>
          <w:sz w:val="24"/>
          <w:szCs w:val="24"/>
        </w:rPr>
      </w:pPr>
      <w:r w:rsidRPr="00D02527">
        <w:rPr>
          <w:rFonts w:ascii="Times New Roman" w:eastAsia="Times New Roman" w:hAnsi="Times New Roman" w:cs="Times New Roman"/>
          <w:b/>
          <w:bCs/>
          <w:sz w:val="24"/>
          <w:szCs w:val="24"/>
        </w:rPr>
        <w:t>Pedestrians:</w:t>
      </w:r>
      <w:r w:rsidRPr="00D02527">
        <w:rPr>
          <w:rFonts w:ascii="Times New Roman" w:eastAsia="Times New Roman" w:hAnsi="Times New Roman" w:cs="Times New Roman"/>
          <w:sz w:val="24"/>
          <w:szCs w:val="24"/>
        </w:rPr>
        <w:t xml:space="preserve"> The button press is only honoured in Red, where p takes the machine to Walk. Walk and Green are different states, so pedestrians and vehicles can never be released together. In Green or Yellow the press is ignored by a self-loop. In a real controller the press would be stored in a flag so that Red goes to Walk at the next red phase.</w:t>
      </w:r>
    </w:p>
    <w:p w14:paraId="484E19F9" w14:textId="77777777" w:rsidR="00D02527" w:rsidRPr="00D02527" w:rsidRDefault="00D02527" w:rsidP="00D02527">
      <w:pPr>
        <w:numPr>
          <w:ilvl w:val="0"/>
          <w:numId w:val="16"/>
        </w:numPr>
        <w:spacing w:line="360" w:lineRule="auto"/>
        <w:jc w:val="both"/>
        <w:rPr>
          <w:rFonts w:ascii="Times New Roman" w:eastAsia="Times New Roman" w:hAnsi="Times New Roman" w:cs="Times New Roman"/>
          <w:sz w:val="24"/>
          <w:szCs w:val="24"/>
        </w:rPr>
      </w:pPr>
      <w:r w:rsidRPr="00D02527">
        <w:rPr>
          <w:rFonts w:ascii="Times New Roman" w:eastAsia="Times New Roman" w:hAnsi="Times New Roman" w:cs="Times New Roman"/>
          <w:b/>
          <w:bCs/>
          <w:sz w:val="24"/>
          <w:szCs w:val="24"/>
        </w:rPr>
        <w:t>Emergency vehicles:</w:t>
      </w:r>
      <w:r w:rsidRPr="00D02527">
        <w:rPr>
          <w:rFonts w:ascii="Times New Roman" w:eastAsia="Times New Roman" w:hAnsi="Times New Roman" w:cs="Times New Roman"/>
          <w:sz w:val="24"/>
          <w:szCs w:val="24"/>
        </w:rPr>
        <w:t xml:space="preserve"> From Red or Walk, </w:t>
      </w:r>
      <w:proofErr w:type="spellStart"/>
      <w:r w:rsidRPr="00D02527">
        <w:rPr>
          <w:rFonts w:ascii="Times New Roman" w:eastAsia="Times New Roman" w:hAnsi="Times New Roman" w:cs="Times New Roman"/>
          <w:sz w:val="24"/>
          <w:szCs w:val="24"/>
        </w:rPr>
        <w:t>e</w:t>
      </w:r>
      <w:proofErr w:type="spellEnd"/>
      <w:r w:rsidRPr="00D02527">
        <w:rPr>
          <w:rFonts w:ascii="Times New Roman" w:eastAsia="Times New Roman" w:hAnsi="Times New Roman" w:cs="Times New Roman"/>
          <w:sz w:val="24"/>
          <w:szCs w:val="24"/>
        </w:rPr>
        <w:t xml:space="preserve"> goes straight to Emergency. From Green or Yellow, </w:t>
      </w:r>
      <w:proofErr w:type="spellStart"/>
      <w:r w:rsidRPr="00D02527">
        <w:rPr>
          <w:rFonts w:ascii="Times New Roman" w:eastAsia="Times New Roman" w:hAnsi="Times New Roman" w:cs="Times New Roman"/>
          <w:sz w:val="24"/>
          <w:szCs w:val="24"/>
        </w:rPr>
        <w:t>e</w:t>
      </w:r>
      <w:proofErr w:type="spellEnd"/>
      <w:r w:rsidRPr="00D02527">
        <w:rPr>
          <w:rFonts w:ascii="Times New Roman" w:eastAsia="Times New Roman" w:hAnsi="Times New Roman" w:cs="Times New Roman"/>
          <w:sz w:val="24"/>
          <w:szCs w:val="24"/>
        </w:rPr>
        <w:t xml:space="preserve"> goes first to Yellow-emergency, which gives the usual yellow clearance of at least 5 s before Emergency, so a green is never cut off abruptly. When c arrives, Emergency returns to Red, so normal operation always restarts from a safe red.</w:t>
      </w:r>
    </w:p>
    <w:p w14:paraId="774731F5" w14:textId="77777777" w:rsidR="00D02527" w:rsidRPr="00D02527" w:rsidRDefault="00D02527" w:rsidP="00D02527">
      <w:pPr>
        <w:numPr>
          <w:ilvl w:val="0"/>
          <w:numId w:val="16"/>
        </w:numPr>
        <w:spacing w:line="360" w:lineRule="auto"/>
        <w:jc w:val="both"/>
        <w:rPr>
          <w:rFonts w:ascii="Times New Roman" w:eastAsia="Times New Roman" w:hAnsi="Times New Roman" w:cs="Times New Roman"/>
          <w:sz w:val="24"/>
          <w:szCs w:val="24"/>
        </w:rPr>
      </w:pPr>
      <w:r w:rsidRPr="00D02527">
        <w:rPr>
          <w:rFonts w:ascii="Times New Roman" w:eastAsia="Times New Roman" w:hAnsi="Times New Roman" w:cs="Times New Roman"/>
          <w:b/>
          <w:bCs/>
          <w:sz w:val="24"/>
          <w:szCs w:val="24"/>
        </w:rPr>
        <w:t>Efficiency:</w:t>
      </w:r>
      <w:r w:rsidRPr="00D02527">
        <w:rPr>
          <w:rFonts w:ascii="Times New Roman" w:eastAsia="Times New Roman" w:hAnsi="Times New Roman" w:cs="Times New Roman"/>
          <w:sz w:val="24"/>
          <w:szCs w:val="24"/>
        </w:rPr>
        <w:t xml:space="preserve"> The emergency path is held only while e is true. After that the normal 60 s cycle resumes, and each state keeps its own timer.</w:t>
      </w:r>
    </w:p>
    <w:p w14:paraId="01546F4E" w14:textId="77777777" w:rsidR="00D02527" w:rsidRDefault="00D02527" w:rsidP="00D02527">
      <w:pPr>
        <w:numPr>
          <w:ilvl w:val="0"/>
          <w:numId w:val="16"/>
        </w:numPr>
        <w:spacing w:line="360" w:lineRule="auto"/>
        <w:jc w:val="both"/>
        <w:rPr>
          <w:rFonts w:ascii="Times New Roman" w:eastAsia="Times New Roman" w:hAnsi="Times New Roman" w:cs="Times New Roman"/>
          <w:sz w:val="24"/>
          <w:szCs w:val="24"/>
        </w:rPr>
      </w:pPr>
      <w:r w:rsidRPr="00D02527">
        <w:rPr>
          <w:rFonts w:ascii="Times New Roman" w:eastAsia="Times New Roman" w:hAnsi="Times New Roman" w:cs="Times New Roman"/>
          <w:b/>
          <w:bCs/>
          <w:sz w:val="24"/>
          <w:szCs w:val="24"/>
        </w:rPr>
        <w:t>Real intersections:</w:t>
      </w:r>
      <w:r w:rsidRPr="00D02527">
        <w:rPr>
          <w:rFonts w:ascii="Times New Roman" w:eastAsia="Times New Roman" w:hAnsi="Times New Roman" w:cs="Times New Roman"/>
          <w:sz w:val="24"/>
          <w:szCs w:val="24"/>
        </w:rPr>
        <w:t xml:space="preserve"> Two crossing roads can be modelled as two copies of this automaton run in parallel (a product automaton). Transitions into Green are allowed only when the other road is in Red, which guarantees that conflicting greens never occur.</w:t>
      </w:r>
    </w:p>
    <w:p w14:paraId="7CF71218" w14:textId="77777777" w:rsidR="0046018F" w:rsidRDefault="0046018F" w:rsidP="0046018F">
      <w:pPr>
        <w:spacing w:line="360" w:lineRule="auto"/>
        <w:jc w:val="both"/>
        <w:rPr>
          <w:rFonts w:ascii="Times New Roman" w:eastAsia="Times New Roman" w:hAnsi="Times New Roman" w:cs="Times New Roman"/>
          <w:sz w:val="24"/>
          <w:szCs w:val="24"/>
        </w:rPr>
      </w:pPr>
    </w:p>
    <w:p w14:paraId="579C111C" w14:textId="77777777" w:rsidR="0046018F" w:rsidRDefault="0046018F" w:rsidP="0046018F">
      <w:pPr>
        <w:spacing w:line="360" w:lineRule="auto"/>
        <w:jc w:val="both"/>
        <w:rPr>
          <w:rFonts w:ascii="Times New Roman" w:eastAsia="Times New Roman" w:hAnsi="Times New Roman" w:cs="Times New Roman"/>
          <w:sz w:val="24"/>
          <w:szCs w:val="24"/>
        </w:rPr>
      </w:pPr>
    </w:p>
    <w:p w14:paraId="28EC1BF6" w14:textId="77777777" w:rsidR="0046018F" w:rsidRDefault="0046018F" w:rsidP="0046018F">
      <w:pPr>
        <w:spacing w:line="360" w:lineRule="auto"/>
        <w:jc w:val="both"/>
        <w:rPr>
          <w:rFonts w:ascii="Times New Roman" w:eastAsia="Times New Roman" w:hAnsi="Times New Roman" w:cs="Times New Roman"/>
          <w:sz w:val="24"/>
          <w:szCs w:val="24"/>
        </w:rPr>
      </w:pPr>
    </w:p>
    <w:p w14:paraId="728D5D35" w14:textId="77777777" w:rsidR="0046018F" w:rsidRDefault="0046018F" w:rsidP="0046018F">
      <w:pPr>
        <w:spacing w:line="360" w:lineRule="auto"/>
        <w:jc w:val="both"/>
        <w:rPr>
          <w:rFonts w:ascii="Times New Roman" w:eastAsia="Times New Roman" w:hAnsi="Times New Roman" w:cs="Times New Roman"/>
          <w:sz w:val="24"/>
          <w:szCs w:val="24"/>
        </w:rPr>
      </w:pPr>
    </w:p>
    <w:p w14:paraId="40437F86" w14:textId="77777777" w:rsidR="0046018F" w:rsidRDefault="0046018F" w:rsidP="0046018F">
      <w:pPr>
        <w:spacing w:line="360" w:lineRule="auto"/>
        <w:jc w:val="both"/>
        <w:rPr>
          <w:rFonts w:ascii="Times New Roman" w:eastAsia="Times New Roman" w:hAnsi="Times New Roman" w:cs="Times New Roman"/>
          <w:sz w:val="24"/>
          <w:szCs w:val="24"/>
        </w:rPr>
      </w:pPr>
    </w:p>
    <w:p w14:paraId="628C1FBD" w14:textId="77777777" w:rsidR="0046018F" w:rsidRDefault="0046018F" w:rsidP="0046018F">
      <w:pPr>
        <w:spacing w:line="360" w:lineRule="auto"/>
        <w:jc w:val="both"/>
        <w:rPr>
          <w:rFonts w:ascii="Times New Roman" w:eastAsia="Times New Roman" w:hAnsi="Times New Roman" w:cs="Times New Roman"/>
          <w:sz w:val="24"/>
          <w:szCs w:val="24"/>
        </w:rPr>
      </w:pPr>
    </w:p>
    <w:p w14:paraId="0CC5EDAC" w14:textId="77777777" w:rsidR="0046018F" w:rsidRDefault="0046018F" w:rsidP="0046018F">
      <w:pPr>
        <w:spacing w:line="360" w:lineRule="auto"/>
        <w:jc w:val="both"/>
        <w:rPr>
          <w:rFonts w:ascii="Times New Roman" w:eastAsia="Times New Roman" w:hAnsi="Times New Roman" w:cs="Times New Roman"/>
          <w:sz w:val="24"/>
          <w:szCs w:val="24"/>
        </w:rPr>
      </w:pPr>
    </w:p>
    <w:p w14:paraId="279043E7" w14:textId="77777777" w:rsidR="0046018F" w:rsidRDefault="0046018F" w:rsidP="0046018F">
      <w:pPr>
        <w:spacing w:line="360" w:lineRule="auto"/>
        <w:jc w:val="both"/>
        <w:rPr>
          <w:rFonts w:ascii="Times New Roman" w:eastAsia="Times New Roman" w:hAnsi="Times New Roman" w:cs="Times New Roman"/>
          <w:sz w:val="24"/>
          <w:szCs w:val="24"/>
        </w:rPr>
      </w:pPr>
    </w:p>
    <w:p w14:paraId="15DEF960" w14:textId="77777777" w:rsidR="0046018F" w:rsidRPr="00D02527" w:rsidRDefault="0046018F" w:rsidP="0046018F">
      <w:pPr>
        <w:spacing w:line="360" w:lineRule="auto"/>
        <w:jc w:val="both"/>
        <w:rPr>
          <w:rFonts w:ascii="Times New Roman" w:eastAsia="Times New Roman" w:hAnsi="Times New Roman" w:cs="Times New Roman"/>
          <w:sz w:val="24"/>
          <w:szCs w:val="24"/>
        </w:rPr>
      </w:pPr>
    </w:p>
    <w:p w14:paraId="575A7602" w14:textId="2108680C" w:rsidR="00E0561D" w:rsidRDefault="00000000" w:rsidP="00D02527">
      <w:pPr>
        <w:pStyle w:val="ListParagraph"/>
        <w:numPr>
          <w:ilvl w:val="0"/>
          <w:numId w:val="13"/>
        </w:numPr>
        <w:spacing w:line="360" w:lineRule="auto"/>
        <w:ind w:left="360"/>
        <w:jc w:val="both"/>
        <w:rPr>
          <w:rFonts w:ascii="Times New Roman" w:eastAsia="Times New Roman" w:hAnsi="Times New Roman" w:cs="Times New Roman"/>
          <w:sz w:val="24"/>
          <w:szCs w:val="24"/>
        </w:rPr>
      </w:pPr>
      <w:r w:rsidRPr="00D02527">
        <w:rPr>
          <w:rFonts w:ascii="Times New Roman" w:eastAsia="Times New Roman" w:hAnsi="Times New Roman" w:cs="Times New Roman"/>
          <w:sz w:val="24"/>
          <w:szCs w:val="24"/>
        </w:rPr>
        <w:lastRenderedPageBreak/>
        <w:t>Design DFA using simulator to accept the string the end with ab over set {</w:t>
      </w:r>
      <w:proofErr w:type="spellStart"/>
      <w:proofErr w:type="gramStart"/>
      <w:r w:rsidRPr="00D02527">
        <w:rPr>
          <w:rFonts w:ascii="Times New Roman" w:eastAsia="Times New Roman" w:hAnsi="Times New Roman" w:cs="Times New Roman"/>
          <w:sz w:val="24"/>
          <w:szCs w:val="24"/>
        </w:rPr>
        <w:t>a,b</w:t>
      </w:r>
      <w:proofErr w:type="spellEnd"/>
      <w:proofErr w:type="gramEnd"/>
      <w:r w:rsidR="0046018F" w:rsidRPr="00D02527">
        <w:rPr>
          <w:rFonts w:ascii="Times New Roman" w:eastAsia="Times New Roman" w:hAnsi="Times New Roman" w:cs="Times New Roman"/>
          <w:sz w:val="24"/>
          <w:szCs w:val="24"/>
        </w:rPr>
        <w:t>) W</w:t>
      </w:r>
      <w:r w:rsidRPr="00D02527">
        <w:rPr>
          <w:rFonts w:ascii="Times New Roman" w:eastAsia="Times New Roman" w:hAnsi="Times New Roman" w:cs="Times New Roman"/>
          <w:sz w:val="24"/>
          <w:szCs w:val="24"/>
        </w:rPr>
        <w:t xml:space="preserve">= </w:t>
      </w:r>
      <w:proofErr w:type="spellStart"/>
      <w:r w:rsidRPr="00D02527">
        <w:rPr>
          <w:rFonts w:ascii="Times New Roman" w:eastAsia="Times New Roman" w:hAnsi="Times New Roman" w:cs="Times New Roman"/>
          <w:sz w:val="24"/>
          <w:szCs w:val="24"/>
        </w:rPr>
        <w:t>aaabab</w:t>
      </w:r>
      <w:proofErr w:type="spellEnd"/>
      <w:r w:rsidRPr="00D02527">
        <w:rPr>
          <w:rFonts w:ascii="Times New Roman" w:eastAsia="Times New Roman" w:hAnsi="Times New Roman" w:cs="Times New Roman"/>
          <w:sz w:val="24"/>
          <w:szCs w:val="24"/>
        </w:rPr>
        <w:t xml:space="preserve"> </w:t>
      </w:r>
    </w:p>
    <w:p w14:paraId="556A0EDC" w14:textId="265DB91C" w:rsidR="0046018F" w:rsidRPr="0046018F" w:rsidRDefault="0046018F" w:rsidP="0046018F">
      <w:pPr>
        <w:pStyle w:val="ListParagraph"/>
        <w:spacing w:line="360" w:lineRule="auto"/>
        <w:ind w:left="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SOLUTION:</w:t>
      </w:r>
    </w:p>
    <w:p w14:paraId="0C15B69C" w14:textId="77777777" w:rsidR="0046018F" w:rsidRPr="00D02527" w:rsidRDefault="0046018F" w:rsidP="0046018F">
      <w:pPr>
        <w:pStyle w:val="ListParagraph"/>
        <w:spacing w:line="360" w:lineRule="auto"/>
        <w:ind w:left="360"/>
        <w:jc w:val="both"/>
        <w:rPr>
          <w:rFonts w:ascii="Times New Roman" w:eastAsia="Times New Roman" w:hAnsi="Times New Roman" w:cs="Times New Roman"/>
          <w:sz w:val="24"/>
          <w:szCs w:val="24"/>
        </w:rPr>
      </w:pPr>
    </w:p>
    <w:p w14:paraId="2C42F18D" w14:textId="40AF4D54" w:rsidR="00D02527" w:rsidRDefault="0046018F" w:rsidP="00D02527">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drawing>
          <wp:inline distT="0" distB="0" distL="0" distR="0" wp14:anchorId="20365BCB" wp14:editId="2BA70430">
            <wp:extent cx="5727700" cy="2811780"/>
            <wp:effectExtent l="0" t="0" r="6350" b="7620"/>
            <wp:docPr id="12096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41390" name=""/>
                    <pic:cNvPicPr/>
                  </pic:nvPicPr>
                  <pic:blipFill>
                    <a:blip r:embed="rId9"/>
                    <a:stretch>
                      <a:fillRect/>
                    </a:stretch>
                  </pic:blipFill>
                  <pic:spPr>
                    <a:xfrm>
                      <a:off x="0" y="0"/>
                      <a:ext cx="5727700" cy="2811780"/>
                    </a:xfrm>
                    <a:prstGeom prst="rect">
                      <a:avLst/>
                    </a:prstGeom>
                  </pic:spPr>
                </pic:pic>
              </a:graphicData>
            </a:graphic>
          </wp:inline>
        </w:drawing>
      </w:r>
    </w:p>
    <w:p w14:paraId="03CBD356"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Formal definition</w:t>
      </w:r>
    </w:p>
    <w:p w14:paraId="3D7746B6"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M = (Q, Σ, δ, q0, F), where Q = {q0, q1, q2}, Σ = {a, b}, the start state is q0, and F = {q2}.</w:t>
      </w:r>
    </w:p>
    <w:tbl>
      <w:tblPr>
        <w:tblStyle w:val="TableGrid"/>
        <w:tblW w:w="0" w:type="auto"/>
        <w:tblLook w:val="04A0" w:firstRow="1" w:lastRow="0" w:firstColumn="1" w:lastColumn="0" w:noHBand="0" w:noVBand="1"/>
      </w:tblPr>
      <w:tblGrid>
        <w:gridCol w:w="756"/>
        <w:gridCol w:w="456"/>
        <w:gridCol w:w="456"/>
      </w:tblGrid>
      <w:tr w:rsidR="0046018F" w:rsidRPr="0046018F" w14:paraId="36E7AE32" w14:textId="77777777" w:rsidTr="0046018F">
        <w:tc>
          <w:tcPr>
            <w:tcW w:w="0" w:type="auto"/>
            <w:hideMark/>
          </w:tcPr>
          <w:p w14:paraId="23E07E00"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State</w:t>
            </w:r>
          </w:p>
        </w:tc>
        <w:tc>
          <w:tcPr>
            <w:tcW w:w="0" w:type="auto"/>
            <w:hideMark/>
          </w:tcPr>
          <w:p w14:paraId="764E7D38"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a</w:t>
            </w:r>
          </w:p>
        </w:tc>
        <w:tc>
          <w:tcPr>
            <w:tcW w:w="0" w:type="auto"/>
            <w:hideMark/>
          </w:tcPr>
          <w:p w14:paraId="3C26C887"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b</w:t>
            </w:r>
          </w:p>
        </w:tc>
      </w:tr>
      <w:tr w:rsidR="0046018F" w:rsidRPr="0046018F" w14:paraId="5AA26CD4" w14:textId="77777777" w:rsidTr="0046018F">
        <w:tc>
          <w:tcPr>
            <w:tcW w:w="0" w:type="auto"/>
            <w:hideMark/>
          </w:tcPr>
          <w:p w14:paraId="7112951E"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 q0</w:t>
            </w:r>
          </w:p>
        </w:tc>
        <w:tc>
          <w:tcPr>
            <w:tcW w:w="0" w:type="auto"/>
            <w:hideMark/>
          </w:tcPr>
          <w:p w14:paraId="70EFA1BF"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c>
          <w:tcPr>
            <w:tcW w:w="0" w:type="auto"/>
            <w:hideMark/>
          </w:tcPr>
          <w:p w14:paraId="341D1459"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q0</w:t>
            </w:r>
          </w:p>
        </w:tc>
      </w:tr>
      <w:tr w:rsidR="0046018F" w:rsidRPr="0046018F" w14:paraId="2DA06876" w14:textId="77777777" w:rsidTr="0046018F">
        <w:tc>
          <w:tcPr>
            <w:tcW w:w="0" w:type="auto"/>
            <w:hideMark/>
          </w:tcPr>
          <w:p w14:paraId="2435DA55"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c>
          <w:tcPr>
            <w:tcW w:w="0" w:type="auto"/>
            <w:hideMark/>
          </w:tcPr>
          <w:p w14:paraId="4105B623"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c>
          <w:tcPr>
            <w:tcW w:w="0" w:type="auto"/>
            <w:hideMark/>
          </w:tcPr>
          <w:p w14:paraId="13292C97"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q2</w:t>
            </w:r>
          </w:p>
        </w:tc>
      </w:tr>
      <w:tr w:rsidR="0046018F" w:rsidRPr="0046018F" w14:paraId="63F9DBC7" w14:textId="77777777" w:rsidTr="0046018F">
        <w:tc>
          <w:tcPr>
            <w:tcW w:w="0" w:type="auto"/>
            <w:hideMark/>
          </w:tcPr>
          <w:p w14:paraId="7DD434E8"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 q2</w:t>
            </w:r>
          </w:p>
        </w:tc>
        <w:tc>
          <w:tcPr>
            <w:tcW w:w="0" w:type="auto"/>
            <w:hideMark/>
          </w:tcPr>
          <w:p w14:paraId="50FE9168"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c>
          <w:tcPr>
            <w:tcW w:w="0" w:type="auto"/>
            <w:hideMark/>
          </w:tcPr>
          <w:p w14:paraId="511D16A0"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q0</w:t>
            </w:r>
          </w:p>
        </w:tc>
      </w:tr>
    </w:tbl>
    <w:p w14:paraId="3CDF7E75" w14:textId="77777777" w:rsidR="0046018F" w:rsidRDefault="0046018F" w:rsidP="00D02527">
      <w:pPr>
        <w:spacing w:line="360" w:lineRule="auto"/>
        <w:jc w:val="both"/>
        <w:rPr>
          <w:rFonts w:ascii="Times New Roman" w:eastAsia="Times New Roman" w:hAnsi="Times New Roman" w:cs="Times New Roman"/>
          <w:sz w:val="24"/>
          <w:szCs w:val="24"/>
        </w:rPr>
      </w:pPr>
    </w:p>
    <w:p w14:paraId="1F2EC690"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 xml:space="preserve">Simulating w = </w:t>
      </w:r>
      <w:proofErr w:type="spellStart"/>
      <w:r w:rsidRPr="0046018F">
        <w:rPr>
          <w:rFonts w:ascii="Times New Roman" w:eastAsia="Times New Roman" w:hAnsi="Times New Roman" w:cs="Times New Roman"/>
          <w:b/>
          <w:bCs/>
          <w:sz w:val="24"/>
          <w:szCs w:val="24"/>
        </w:rPr>
        <w:t>aaabab</w:t>
      </w:r>
      <w:proofErr w:type="spellEnd"/>
    </w:p>
    <w:tbl>
      <w:tblPr>
        <w:tblStyle w:val="TableGrid"/>
        <w:tblW w:w="0" w:type="auto"/>
        <w:tblLook w:val="04A0" w:firstRow="1" w:lastRow="0" w:firstColumn="1" w:lastColumn="0" w:noHBand="0" w:noVBand="1"/>
      </w:tblPr>
      <w:tblGrid>
        <w:gridCol w:w="670"/>
        <w:gridCol w:w="1517"/>
        <w:gridCol w:w="1056"/>
        <w:gridCol w:w="1596"/>
      </w:tblGrid>
      <w:tr w:rsidR="0046018F" w:rsidRPr="0046018F" w14:paraId="78035A76" w14:textId="77777777" w:rsidTr="0046018F">
        <w:tc>
          <w:tcPr>
            <w:tcW w:w="0" w:type="auto"/>
            <w:hideMark/>
          </w:tcPr>
          <w:p w14:paraId="60843DE1"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Step</w:t>
            </w:r>
          </w:p>
        </w:tc>
        <w:tc>
          <w:tcPr>
            <w:tcW w:w="0" w:type="auto"/>
            <w:hideMark/>
          </w:tcPr>
          <w:p w14:paraId="4C46CA16"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Symbol read</w:t>
            </w:r>
          </w:p>
        </w:tc>
        <w:tc>
          <w:tcPr>
            <w:tcW w:w="0" w:type="auto"/>
            <w:hideMark/>
          </w:tcPr>
          <w:p w14:paraId="52C396AB"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Move</w:t>
            </w:r>
          </w:p>
        </w:tc>
        <w:tc>
          <w:tcPr>
            <w:tcW w:w="0" w:type="auto"/>
            <w:hideMark/>
          </w:tcPr>
          <w:p w14:paraId="3477EE72"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Current state</w:t>
            </w:r>
          </w:p>
        </w:tc>
      </w:tr>
      <w:tr w:rsidR="0046018F" w:rsidRPr="0046018F" w14:paraId="171D6C23" w14:textId="77777777" w:rsidTr="0046018F">
        <w:tc>
          <w:tcPr>
            <w:tcW w:w="0" w:type="auto"/>
            <w:hideMark/>
          </w:tcPr>
          <w:p w14:paraId="33B252E9"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0</w:t>
            </w:r>
          </w:p>
        </w:tc>
        <w:tc>
          <w:tcPr>
            <w:tcW w:w="0" w:type="auto"/>
            <w:hideMark/>
          </w:tcPr>
          <w:p w14:paraId="5B2379CD"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(start)</w:t>
            </w:r>
          </w:p>
        </w:tc>
        <w:tc>
          <w:tcPr>
            <w:tcW w:w="0" w:type="auto"/>
            <w:hideMark/>
          </w:tcPr>
          <w:p w14:paraId="7B04A069" w14:textId="77777777" w:rsidR="0046018F" w:rsidRPr="0046018F" w:rsidRDefault="0046018F" w:rsidP="0046018F">
            <w:pPr>
              <w:spacing w:line="360" w:lineRule="auto"/>
              <w:jc w:val="both"/>
              <w:rPr>
                <w:rFonts w:ascii="Times New Roman" w:eastAsia="Times New Roman" w:hAnsi="Times New Roman" w:cs="Times New Roman"/>
                <w:sz w:val="24"/>
                <w:szCs w:val="24"/>
              </w:rPr>
            </w:pPr>
          </w:p>
        </w:tc>
        <w:tc>
          <w:tcPr>
            <w:tcW w:w="0" w:type="auto"/>
            <w:hideMark/>
          </w:tcPr>
          <w:p w14:paraId="7B8ACE68"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q0</w:t>
            </w:r>
          </w:p>
        </w:tc>
      </w:tr>
      <w:tr w:rsidR="0046018F" w:rsidRPr="0046018F" w14:paraId="579B5A7B" w14:textId="77777777" w:rsidTr="0046018F">
        <w:tc>
          <w:tcPr>
            <w:tcW w:w="0" w:type="auto"/>
            <w:hideMark/>
          </w:tcPr>
          <w:p w14:paraId="5ECA3409"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1</w:t>
            </w:r>
          </w:p>
        </w:tc>
        <w:tc>
          <w:tcPr>
            <w:tcW w:w="0" w:type="auto"/>
            <w:hideMark/>
          </w:tcPr>
          <w:p w14:paraId="0E3B1563"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a</w:t>
            </w:r>
          </w:p>
        </w:tc>
        <w:tc>
          <w:tcPr>
            <w:tcW w:w="0" w:type="auto"/>
            <w:hideMark/>
          </w:tcPr>
          <w:p w14:paraId="0BB041D2"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q0 → q1</w:t>
            </w:r>
          </w:p>
        </w:tc>
        <w:tc>
          <w:tcPr>
            <w:tcW w:w="0" w:type="auto"/>
            <w:hideMark/>
          </w:tcPr>
          <w:p w14:paraId="03D9DA60"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r>
      <w:tr w:rsidR="0046018F" w:rsidRPr="0046018F" w14:paraId="675DB192" w14:textId="77777777" w:rsidTr="0046018F">
        <w:tc>
          <w:tcPr>
            <w:tcW w:w="0" w:type="auto"/>
            <w:hideMark/>
          </w:tcPr>
          <w:p w14:paraId="7DEB1711"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2</w:t>
            </w:r>
          </w:p>
        </w:tc>
        <w:tc>
          <w:tcPr>
            <w:tcW w:w="0" w:type="auto"/>
            <w:hideMark/>
          </w:tcPr>
          <w:p w14:paraId="3EE0E714"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a</w:t>
            </w:r>
          </w:p>
        </w:tc>
        <w:tc>
          <w:tcPr>
            <w:tcW w:w="0" w:type="auto"/>
            <w:hideMark/>
          </w:tcPr>
          <w:p w14:paraId="550DC680"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 → q1</w:t>
            </w:r>
          </w:p>
        </w:tc>
        <w:tc>
          <w:tcPr>
            <w:tcW w:w="0" w:type="auto"/>
            <w:hideMark/>
          </w:tcPr>
          <w:p w14:paraId="0C850D58"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r>
      <w:tr w:rsidR="0046018F" w:rsidRPr="0046018F" w14:paraId="560B3629" w14:textId="77777777" w:rsidTr="0046018F">
        <w:tc>
          <w:tcPr>
            <w:tcW w:w="0" w:type="auto"/>
            <w:hideMark/>
          </w:tcPr>
          <w:p w14:paraId="10722E9F"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3</w:t>
            </w:r>
          </w:p>
        </w:tc>
        <w:tc>
          <w:tcPr>
            <w:tcW w:w="0" w:type="auto"/>
            <w:hideMark/>
          </w:tcPr>
          <w:p w14:paraId="0773318D"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a</w:t>
            </w:r>
          </w:p>
        </w:tc>
        <w:tc>
          <w:tcPr>
            <w:tcW w:w="0" w:type="auto"/>
            <w:hideMark/>
          </w:tcPr>
          <w:p w14:paraId="6940B301"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 → q1</w:t>
            </w:r>
          </w:p>
        </w:tc>
        <w:tc>
          <w:tcPr>
            <w:tcW w:w="0" w:type="auto"/>
            <w:hideMark/>
          </w:tcPr>
          <w:p w14:paraId="722023D2"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r>
      <w:tr w:rsidR="0046018F" w:rsidRPr="0046018F" w14:paraId="2DC8B754" w14:textId="77777777" w:rsidTr="0046018F">
        <w:tc>
          <w:tcPr>
            <w:tcW w:w="0" w:type="auto"/>
            <w:hideMark/>
          </w:tcPr>
          <w:p w14:paraId="07299AF0"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4</w:t>
            </w:r>
          </w:p>
        </w:tc>
        <w:tc>
          <w:tcPr>
            <w:tcW w:w="0" w:type="auto"/>
            <w:hideMark/>
          </w:tcPr>
          <w:p w14:paraId="6229AD12"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b</w:t>
            </w:r>
          </w:p>
        </w:tc>
        <w:tc>
          <w:tcPr>
            <w:tcW w:w="0" w:type="auto"/>
            <w:hideMark/>
          </w:tcPr>
          <w:p w14:paraId="73E17B1B"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 → q2</w:t>
            </w:r>
          </w:p>
        </w:tc>
        <w:tc>
          <w:tcPr>
            <w:tcW w:w="0" w:type="auto"/>
            <w:hideMark/>
          </w:tcPr>
          <w:p w14:paraId="2C3CA668"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q2</w:t>
            </w:r>
          </w:p>
        </w:tc>
      </w:tr>
      <w:tr w:rsidR="0046018F" w:rsidRPr="0046018F" w14:paraId="2AF85110" w14:textId="77777777" w:rsidTr="0046018F">
        <w:tc>
          <w:tcPr>
            <w:tcW w:w="0" w:type="auto"/>
            <w:hideMark/>
          </w:tcPr>
          <w:p w14:paraId="082DD94D"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5</w:t>
            </w:r>
          </w:p>
        </w:tc>
        <w:tc>
          <w:tcPr>
            <w:tcW w:w="0" w:type="auto"/>
            <w:hideMark/>
          </w:tcPr>
          <w:p w14:paraId="61F612E5"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a</w:t>
            </w:r>
          </w:p>
        </w:tc>
        <w:tc>
          <w:tcPr>
            <w:tcW w:w="0" w:type="auto"/>
            <w:hideMark/>
          </w:tcPr>
          <w:p w14:paraId="383FD6AD"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q2 → q1</w:t>
            </w:r>
          </w:p>
        </w:tc>
        <w:tc>
          <w:tcPr>
            <w:tcW w:w="0" w:type="auto"/>
            <w:hideMark/>
          </w:tcPr>
          <w:p w14:paraId="041B6B84"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r>
      <w:tr w:rsidR="0046018F" w:rsidRPr="0046018F" w14:paraId="1285C98A" w14:textId="77777777" w:rsidTr="0046018F">
        <w:tc>
          <w:tcPr>
            <w:tcW w:w="0" w:type="auto"/>
            <w:hideMark/>
          </w:tcPr>
          <w:p w14:paraId="134AAFCD"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6</w:t>
            </w:r>
          </w:p>
        </w:tc>
        <w:tc>
          <w:tcPr>
            <w:tcW w:w="0" w:type="auto"/>
            <w:hideMark/>
          </w:tcPr>
          <w:p w14:paraId="33470EE9"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b</w:t>
            </w:r>
          </w:p>
        </w:tc>
        <w:tc>
          <w:tcPr>
            <w:tcW w:w="0" w:type="auto"/>
            <w:hideMark/>
          </w:tcPr>
          <w:p w14:paraId="4813C667"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 → q2</w:t>
            </w:r>
          </w:p>
        </w:tc>
        <w:tc>
          <w:tcPr>
            <w:tcW w:w="0" w:type="auto"/>
            <w:hideMark/>
          </w:tcPr>
          <w:p w14:paraId="39AF3B61"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q2</w:t>
            </w:r>
          </w:p>
        </w:tc>
      </w:tr>
    </w:tbl>
    <w:p w14:paraId="7B7C329F" w14:textId="77777777" w:rsidR="00D02527" w:rsidRDefault="00D02527" w:rsidP="00D02527">
      <w:pPr>
        <w:spacing w:line="360" w:lineRule="auto"/>
        <w:jc w:val="both"/>
        <w:rPr>
          <w:rFonts w:ascii="Times New Roman" w:eastAsia="Times New Roman" w:hAnsi="Times New Roman" w:cs="Times New Roman"/>
          <w:sz w:val="24"/>
          <w:szCs w:val="24"/>
        </w:rPr>
      </w:pPr>
    </w:p>
    <w:p w14:paraId="61AB05FA" w14:textId="21D65947" w:rsidR="00D02527" w:rsidRDefault="0046018F" w:rsidP="00D02527">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 xml:space="preserve">The whole string is read and the DFA ends in q2, which is the final state. So </w:t>
      </w:r>
      <w:proofErr w:type="spellStart"/>
      <w:r w:rsidRPr="0046018F">
        <w:rPr>
          <w:rFonts w:ascii="Times New Roman" w:eastAsia="Times New Roman" w:hAnsi="Times New Roman" w:cs="Times New Roman"/>
          <w:b/>
          <w:bCs/>
          <w:sz w:val="24"/>
          <w:szCs w:val="24"/>
        </w:rPr>
        <w:t>aaabab</w:t>
      </w:r>
      <w:proofErr w:type="spellEnd"/>
      <w:r w:rsidRPr="0046018F">
        <w:rPr>
          <w:rFonts w:ascii="Times New Roman" w:eastAsia="Times New Roman" w:hAnsi="Times New Roman" w:cs="Times New Roman"/>
          <w:b/>
          <w:bCs/>
          <w:sz w:val="24"/>
          <w:szCs w:val="24"/>
        </w:rPr>
        <w:t xml:space="preserve"> is accepted</w:t>
      </w:r>
      <w:r w:rsidRPr="0046018F">
        <w:rPr>
          <w:rFonts w:ascii="Times New Roman" w:eastAsia="Times New Roman" w:hAnsi="Times New Roman" w:cs="Times New Roman"/>
          <w:sz w:val="24"/>
          <w:szCs w:val="24"/>
        </w:rPr>
        <w:t>, because it ends with ab.</w:t>
      </w:r>
    </w:p>
    <w:p w14:paraId="36C1DAC5" w14:textId="77777777" w:rsidR="0046018F" w:rsidRPr="00EC3CB6" w:rsidRDefault="0046018F" w:rsidP="00D02527">
      <w:pPr>
        <w:spacing w:line="360" w:lineRule="auto"/>
        <w:jc w:val="both"/>
        <w:rPr>
          <w:rFonts w:ascii="Times New Roman" w:eastAsia="Times New Roman" w:hAnsi="Times New Roman" w:cs="Times New Roman"/>
          <w:sz w:val="24"/>
          <w:szCs w:val="24"/>
        </w:rPr>
      </w:pPr>
    </w:p>
    <w:p w14:paraId="446E011E" w14:textId="64EFA899" w:rsidR="00E0561D" w:rsidRPr="0046018F" w:rsidRDefault="00000000" w:rsidP="0046018F">
      <w:pPr>
        <w:pStyle w:val="ListParagraph"/>
        <w:numPr>
          <w:ilvl w:val="0"/>
          <w:numId w:val="13"/>
        </w:numPr>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 xml:space="preserve">Design a Deterministic Finite Automaton (DFA) using a simulator to accept </w:t>
      </w:r>
      <w:r w:rsidR="005C3E6E" w:rsidRPr="0046018F">
        <w:rPr>
          <w:rFonts w:ascii="Times New Roman" w:eastAsia="Times New Roman" w:hAnsi="Times New Roman" w:cs="Times New Roman"/>
          <w:sz w:val="24"/>
          <w:szCs w:val="24"/>
        </w:rPr>
        <w:t>only the</w:t>
      </w:r>
      <w:r w:rsidRPr="0046018F">
        <w:rPr>
          <w:rFonts w:ascii="Times New Roman" w:eastAsia="Times New Roman" w:hAnsi="Times New Roman" w:cs="Times New Roman"/>
          <w:sz w:val="24"/>
          <w:szCs w:val="24"/>
        </w:rPr>
        <w:t xml:space="preserve"> input strings “c”, “</w:t>
      </w:r>
      <w:proofErr w:type="spellStart"/>
      <w:r w:rsidRPr="0046018F">
        <w:rPr>
          <w:rFonts w:ascii="Times New Roman" w:eastAsia="Times New Roman" w:hAnsi="Times New Roman" w:cs="Times New Roman"/>
          <w:sz w:val="24"/>
          <w:szCs w:val="24"/>
        </w:rPr>
        <w:t>bc</w:t>
      </w:r>
      <w:proofErr w:type="spellEnd"/>
      <w:r w:rsidRPr="0046018F">
        <w:rPr>
          <w:rFonts w:ascii="Times New Roman" w:eastAsia="Times New Roman" w:hAnsi="Times New Roman" w:cs="Times New Roman"/>
          <w:sz w:val="24"/>
          <w:szCs w:val="24"/>
        </w:rPr>
        <w:t>”, and “</w:t>
      </w:r>
      <w:proofErr w:type="spellStart"/>
      <w:r w:rsidRPr="0046018F">
        <w:rPr>
          <w:rFonts w:ascii="Times New Roman" w:eastAsia="Times New Roman" w:hAnsi="Times New Roman" w:cs="Times New Roman"/>
          <w:sz w:val="24"/>
          <w:szCs w:val="24"/>
        </w:rPr>
        <w:t>bcaaa</w:t>
      </w:r>
      <w:proofErr w:type="spellEnd"/>
      <w:r w:rsidRPr="0046018F">
        <w:rPr>
          <w:rFonts w:ascii="Times New Roman" w:eastAsia="Times New Roman" w:hAnsi="Times New Roman" w:cs="Times New Roman"/>
          <w:sz w:val="24"/>
          <w:szCs w:val="24"/>
        </w:rPr>
        <w:t xml:space="preserve">” over the alphabet {a, b, c}. The </w:t>
      </w:r>
      <w:r w:rsidR="005C3E6E" w:rsidRPr="0046018F">
        <w:rPr>
          <w:rFonts w:ascii="Times New Roman" w:eastAsia="Times New Roman" w:hAnsi="Times New Roman" w:cs="Times New Roman"/>
          <w:sz w:val="24"/>
          <w:szCs w:val="24"/>
        </w:rPr>
        <w:t>automaton should</w:t>
      </w:r>
      <w:r w:rsidRPr="0046018F">
        <w:rPr>
          <w:rFonts w:ascii="Times New Roman" w:eastAsia="Times New Roman" w:hAnsi="Times New Roman" w:cs="Times New Roman"/>
          <w:sz w:val="24"/>
          <w:szCs w:val="24"/>
        </w:rPr>
        <w:t xml:space="preserve"> begin from an initial state and transition through intermediate states based </w:t>
      </w:r>
      <w:r w:rsidR="005C3E6E" w:rsidRPr="0046018F">
        <w:rPr>
          <w:rFonts w:ascii="Times New Roman" w:eastAsia="Times New Roman" w:hAnsi="Times New Roman" w:cs="Times New Roman"/>
          <w:sz w:val="24"/>
          <w:szCs w:val="24"/>
        </w:rPr>
        <w:t>on the</w:t>
      </w:r>
      <w:r w:rsidRPr="0046018F">
        <w:rPr>
          <w:rFonts w:ascii="Times New Roman" w:eastAsia="Times New Roman" w:hAnsi="Times New Roman" w:cs="Times New Roman"/>
          <w:sz w:val="24"/>
          <w:szCs w:val="24"/>
        </w:rPr>
        <w:t xml:space="preserve"> sequence of input symbols, ensuring that each valid string follows a unique path.  For example, the string “c” should be accepted directly from the start state, </w:t>
      </w:r>
      <w:r w:rsidR="005C3E6E" w:rsidRPr="0046018F">
        <w:rPr>
          <w:rFonts w:ascii="Times New Roman" w:eastAsia="Times New Roman" w:hAnsi="Times New Roman" w:cs="Times New Roman"/>
          <w:sz w:val="24"/>
          <w:szCs w:val="24"/>
        </w:rPr>
        <w:t>while “</w:t>
      </w:r>
      <w:proofErr w:type="spellStart"/>
      <w:r w:rsidRPr="0046018F">
        <w:rPr>
          <w:rFonts w:ascii="Times New Roman" w:eastAsia="Times New Roman" w:hAnsi="Times New Roman" w:cs="Times New Roman"/>
          <w:sz w:val="24"/>
          <w:szCs w:val="24"/>
        </w:rPr>
        <w:t>bc</w:t>
      </w:r>
      <w:proofErr w:type="spellEnd"/>
      <w:r w:rsidRPr="0046018F">
        <w:rPr>
          <w:rFonts w:ascii="Times New Roman" w:eastAsia="Times New Roman" w:hAnsi="Times New Roman" w:cs="Times New Roman"/>
          <w:sz w:val="24"/>
          <w:szCs w:val="24"/>
        </w:rPr>
        <w:t>” should pass through states representing “b” and then “c”. Similarly, “</w:t>
      </w:r>
      <w:proofErr w:type="spellStart"/>
      <w:r w:rsidR="005C3E6E" w:rsidRPr="0046018F">
        <w:rPr>
          <w:rFonts w:ascii="Times New Roman" w:eastAsia="Times New Roman" w:hAnsi="Times New Roman" w:cs="Times New Roman"/>
          <w:sz w:val="24"/>
          <w:szCs w:val="24"/>
        </w:rPr>
        <w:t>bcaaa</w:t>
      </w:r>
      <w:proofErr w:type="spellEnd"/>
      <w:r w:rsidR="005C3E6E" w:rsidRPr="0046018F">
        <w:rPr>
          <w:rFonts w:ascii="Times New Roman" w:eastAsia="Times New Roman" w:hAnsi="Times New Roman" w:cs="Times New Roman"/>
          <w:sz w:val="24"/>
          <w:szCs w:val="24"/>
        </w:rPr>
        <w:t>” should</w:t>
      </w:r>
      <w:r w:rsidRPr="0046018F">
        <w:rPr>
          <w:rFonts w:ascii="Times New Roman" w:eastAsia="Times New Roman" w:hAnsi="Times New Roman" w:cs="Times New Roman"/>
          <w:sz w:val="24"/>
          <w:szCs w:val="24"/>
        </w:rPr>
        <w:t xml:space="preserve"> be processed through a sequence of states that track each additional “a” </w:t>
      </w:r>
      <w:r w:rsidR="005C3E6E" w:rsidRPr="0046018F">
        <w:rPr>
          <w:rFonts w:ascii="Times New Roman" w:eastAsia="Times New Roman" w:hAnsi="Times New Roman" w:cs="Times New Roman"/>
          <w:sz w:val="24"/>
          <w:szCs w:val="24"/>
        </w:rPr>
        <w:t>after “</w:t>
      </w:r>
      <w:proofErr w:type="spellStart"/>
      <w:r w:rsidRPr="0046018F">
        <w:rPr>
          <w:rFonts w:ascii="Times New Roman" w:eastAsia="Times New Roman" w:hAnsi="Times New Roman" w:cs="Times New Roman"/>
          <w:sz w:val="24"/>
          <w:szCs w:val="24"/>
        </w:rPr>
        <w:t>bc</w:t>
      </w:r>
      <w:proofErr w:type="spellEnd"/>
      <w:r w:rsidRPr="0046018F">
        <w:rPr>
          <w:rFonts w:ascii="Times New Roman" w:eastAsia="Times New Roman" w:hAnsi="Times New Roman" w:cs="Times New Roman"/>
          <w:sz w:val="24"/>
          <w:szCs w:val="24"/>
        </w:rPr>
        <w:t xml:space="preserve">”. Any deviation from these exact patterns should lead to a dead state, </w:t>
      </w:r>
      <w:r w:rsidR="005C3E6E" w:rsidRPr="0046018F">
        <w:rPr>
          <w:rFonts w:ascii="Times New Roman" w:eastAsia="Times New Roman" w:hAnsi="Times New Roman" w:cs="Times New Roman"/>
          <w:sz w:val="24"/>
          <w:szCs w:val="24"/>
        </w:rPr>
        <w:t>ensuring that</w:t>
      </w:r>
      <w:r w:rsidRPr="0046018F">
        <w:rPr>
          <w:rFonts w:ascii="Times New Roman" w:eastAsia="Times New Roman" w:hAnsi="Times New Roman" w:cs="Times New Roman"/>
          <w:sz w:val="24"/>
          <w:szCs w:val="24"/>
        </w:rPr>
        <w:t xml:space="preserve"> no other strings are accepted. Clearly define the states, transition functions, </w:t>
      </w:r>
      <w:r w:rsidR="005C3E6E" w:rsidRPr="0046018F">
        <w:rPr>
          <w:rFonts w:ascii="Times New Roman" w:eastAsia="Times New Roman" w:hAnsi="Times New Roman" w:cs="Times New Roman"/>
          <w:sz w:val="24"/>
          <w:szCs w:val="24"/>
        </w:rPr>
        <w:t>start state</w:t>
      </w:r>
      <w:r w:rsidRPr="0046018F">
        <w:rPr>
          <w:rFonts w:ascii="Times New Roman" w:eastAsia="Times New Roman" w:hAnsi="Times New Roman" w:cs="Times New Roman"/>
          <w:sz w:val="24"/>
          <w:szCs w:val="24"/>
        </w:rPr>
        <w:t xml:space="preserve">, and accepting states, and implement the DFA in a simulator such as </w:t>
      </w:r>
      <w:proofErr w:type="spellStart"/>
      <w:r w:rsidR="005C3E6E" w:rsidRPr="0046018F">
        <w:rPr>
          <w:rFonts w:ascii="Times New Roman" w:eastAsia="Times New Roman" w:hAnsi="Times New Roman" w:cs="Times New Roman"/>
          <w:sz w:val="24"/>
          <w:szCs w:val="24"/>
        </w:rPr>
        <w:t>Autosim</w:t>
      </w:r>
      <w:proofErr w:type="spellEnd"/>
      <w:r w:rsidR="005C3E6E" w:rsidRPr="0046018F">
        <w:rPr>
          <w:rFonts w:ascii="Times New Roman" w:eastAsia="Times New Roman" w:hAnsi="Times New Roman" w:cs="Times New Roman"/>
          <w:sz w:val="24"/>
          <w:szCs w:val="24"/>
        </w:rPr>
        <w:t xml:space="preserve"> to</w:t>
      </w:r>
      <w:r w:rsidRPr="0046018F">
        <w:rPr>
          <w:rFonts w:ascii="Times New Roman" w:eastAsia="Times New Roman" w:hAnsi="Times New Roman" w:cs="Times New Roman"/>
          <w:sz w:val="24"/>
          <w:szCs w:val="24"/>
        </w:rPr>
        <w:t xml:space="preserve"> verify its correctness. </w:t>
      </w:r>
    </w:p>
    <w:p w14:paraId="0FBCCF4E" w14:textId="3BD54F51" w:rsid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SOLUTION:</w:t>
      </w:r>
    </w:p>
    <w:p w14:paraId="4AF2FF31" w14:textId="3A7B7F2A" w:rsid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drawing>
          <wp:inline distT="0" distB="0" distL="0" distR="0" wp14:anchorId="2ECA4207" wp14:editId="799EA7C7">
            <wp:extent cx="4103682" cy="2467214"/>
            <wp:effectExtent l="0" t="0" r="0" b="9525"/>
            <wp:docPr id="20496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1485" name=""/>
                    <pic:cNvPicPr/>
                  </pic:nvPicPr>
                  <pic:blipFill>
                    <a:blip r:embed="rId10"/>
                    <a:stretch>
                      <a:fillRect/>
                    </a:stretch>
                  </pic:blipFill>
                  <pic:spPr>
                    <a:xfrm>
                      <a:off x="0" y="0"/>
                      <a:ext cx="4115102" cy="2474080"/>
                    </a:xfrm>
                    <a:prstGeom prst="rect">
                      <a:avLst/>
                    </a:prstGeom>
                  </pic:spPr>
                </pic:pic>
              </a:graphicData>
            </a:graphic>
          </wp:inline>
        </w:drawing>
      </w:r>
    </w:p>
    <w:p w14:paraId="6AEB9783"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States and their meaning</w:t>
      </w:r>
    </w:p>
    <w:tbl>
      <w:tblPr>
        <w:tblStyle w:val="TableGrid"/>
        <w:tblW w:w="0" w:type="auto"/>
        <w:tblInd w:w="439" w:type="dxa"/>
        <w:tblLook w:val="04A0" w:firstRow="1" w:lastRow="0" w:firstColumn="1" w:lastColumn="0" w:noHBand="0" w:noVBand="1"/>
      </w:tblPr>
      <w:tblGrid>
        <w:gridCol w:w="1096"/>
        <w:gridCol w:w="3416"/>
      </w:tblGrid>
      <w:tr w:rsidR="0046018F" w:rsidRPr="0046018F" w14:paraId="772F98AC" w14:textId="77777777" w:rsidTr="0046018F">
        <w:tc>
          <w:tcPr>
            <w:tcW w:w="0" w:type="auto"/>
            <w:hideMark/>
          </w:tcPr>
          <w:p w14:paraId="6B20790B"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State</w:t>
            </w:r>
          </w:p>
        </w:tc>
        <w:tc>
          <w:tcPr>
            <w:tcW w:w="0" w:type="auto"/>
            <w:hideMark/>
          </w:tcPr>
          <w:p w14:paraId="57D08FF5"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Meaning (input read so far)</w:t>
            </w:r>
          </w:p>
        </w:tc>
      </w:tr>
      <w:tr w:rsidR="0046018F" w:rsidRPr="0046018F" w14:paraId="2902A744" w14:textId="77777777" w:rsidTr="0046018F">
        <w:tc>
          <w:tcPr>
            <w:tcW w:w="0" w:type="auto"/>
            <w:hideMark/>
          </w:tcPr>
          <w:p w14:paraId="7800E32F"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q0</w:t>
            </w:r>
          </w:p>
        </w:tc>
        <w:tc>
          <w:tcPr>
            <w:tcW w:w="0" w:type="auto"/>
            <w:hideMark/>
          </w:tcPr>
          <w:p w14:paraId="55188712"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nothing read (start)</w:t>
            </w:r>
          </w:p>
        </w:tc>
      </w:tr>
      <w:tr w:rsidR="0046018F" w:rsidRPr="0046018F" w14:paraId="35A3637B" w14:textId="77777777" w:rsidTr="0046018F">
        <w:tc>
          <w:tcPr>
            <w:tcW w:w="0" w:type="auto"/>
            <w:hideMark/>
          </w:tcPr>
          <w:p w14:paraId="65D79A7E"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q1</w:t>
            </w:r>
          </w:p>
        </w:tc>
        <w:tc>
          <w:tcPr>
            <w:tcW w:w="0" w:type="auto"/>
            <w:hideMark/>
          </w:tcPr>
          <w:p w14:paraId="1B4EB5DB"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b</w:t>
            </w:r>
          </w:p>
        </w:tc>
      </w:tr>
      <w:tr w:rsidR="0046018F" w:rsidRPr="0046018F" w14:paraId="26A6C177" w14:textId="77777777" w:rsidTr="0046018F">
        <w:tc>
          <w:tcPr>
            <w:tcW w:w="0" w:type="auto"/>
            <w:hideMark/>
          </w:tcPr>
          <w:p w14:paraId="582C461D"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q2</w:t>
            </w:r>
          </w:p>
        </w:tc>
        <w:tc>
          <w:tcPr>
            <w:tcW w:w="0" w:type="auto"/>
            <w:hideMark/>
          </w:tcPr>
          <w:p w14:paraId="358ABDF9"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c (accepting)</w:t>
            </w:r>
          </w:p>
        </w:tc>
      </w:tr>
      <w:tr w:rsidR="0046018F" w:rsidRPr="0046018F" w14:paraId="13342BD4" w14:textId="77777777" w:rsidTr="0046018F">
        <w:tc>
          <w:tcPr>
            <w:tcW w:w="0" w:type="auto"/>
            <w:hideMark/>
          </w:tcPr>
          <w:p w14:paraId="6658BB0F"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q3</w:t>
            </w:r>
          </w:p>
        </w:tc>
        <w:tc>
          <w:tcPr>
            <w:tcW w:w="0" w:type="auto"/>
            <w:hideMark/>
          </w:tcPr>
          <w:p w14:paraId="750D1D91"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bc</w:t>
            </w:r>
            <w:proofErr w:type="spellEnd"/>
            <w:r w:rsidRPr="0046018F">
              <w:rPr>
                <w:rFonts w:ascii="Times New Roman" w:eastAsia="Times New Roman" w:hAnsi="Times New Roman" w:cs="Times New Roman"/>
                <w:b/>
                <w:bCs/>
                <w:sz w:val="24"/>
                <w:szCs w:val="24"/>
              </w:rPr>
              <w:t xml:space="preserve"> (accepting)</w:t>
            </w:r>
          </w:p>
        </w:tc>
      </w:tr>
      <w:tr w:rsidR="0046018F" w:rsidRPr="0046018F" w14:paraId="438999B0" w14:textId="77777777" w:rsidTr="0046018F">
        <w:tc>
          <w:tcPr>
            <w:tcW w:w="0" w:type="auto"/>
            <w:hideMark/>
          </w:tcPr>
          <w:p w14:paraId="53822A13"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q4</w:t>
            </w:r>
          </w:p>
        </w:tc>
        <w:tc>
          <w:tcPr>
            <w:tcW w:w="0" w:type="auto"/>
            <w:hideMark/>
          </w:tcPr>
          <w:p w14:paraId="4394EE5F"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bca</w:t>
            </w:r>
            <w:proofErr w:type="spellEnd"/>
          </w:p>
        </w:tc>
      </w:tr>
      <w:tr w:rsidR="0046018F" w:rsidRPr="0046018F" w14:paraId="4EC10D73" w14:textId="77777777" w:rsidTr="0046018F">
        <w:tc>
          <w:tcPr>
            <w:tcW w:w="0" w:type="auto"/>
            <w:hideMark/>
          </w:tcPr>
          <w:p w14:paraId="10D9D35A"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q5</w:t>
            </w:r>
          </w:p>
        </w:tc>
        <w:tc>
          <w:tcPr>
            <w:tcW w:w="0" w:type="auto"/>
            <w:hideMark/>
          </w:tcPr>
          <w:p w14:paraId="0F8DD214"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bcaa</w:t>
            </w:r>
            <w:proofErr w:type="spellEnd"/>
          </w:p>
        </w:tc>
      </w:tr>
      <w:tr w:rsidR="0046018F" w:rsidRPr="0046018F" w14:paraId="3D7A7887" w14:textId="77777777" w:rsidTr="0046018F">
        <w:tc>
          <w:tcPr>
            <w:tcW w:w="0" w:type="auto"/>
            <w:hideMark/>
          </w:tcPr>
          <w:p w14:paraId="5F2DD9DB"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q6</w:t>
            </w:r>
          </w:p>
        </w:tc>
        <w:tc>
          <w:tcPr>
            <w:tcW w:w="0" w:type="auto"/>
            <w:hideMark/>
          </w:tcPr>
          <w:p w14:paraId="7D0B81AB"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bcaaa</w:t>
            </w:r>
            <w:proofErr w:type="spellEnd"/>
            <w:r w:rsidRPr="0046018F">
              <w:rPr>
                <w:rFonts w:ascii="Times New Roman" w:eastAsia="Times New Roman" w:hAnsi="Times New Roman" w:cs="Times New Roman"/>
                <w:b/>
                <w:bCs/>
                <w:sz w:val="24"/>
                <w:szCs w:val="24"/>
              </w:rPr>
              <w:t xml:space="preserve"> (accepting)</w:t>
            </w:r>
          </w:p>
        </w:tc>
      </w:tr>
      <w:tr w:rsidR="0046018F" w:rsidRPr="0046018F" w14:paraId="0615E324" w14:textId="77777777" w:rsidTr="0046018F">
        <w:tc>
          <w:tcPr>
            <w:tcW w:w="0" w:type="auto"/>
            <w:hideMark/>
          </w:tcPr>
          <w:p w14:paraId="1E6EB32E"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17DCA0EA"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dead state (trap)</w:t>
            </w:r>
          </w:p>
        </w:tc>
      </w:tr>
    </w:tbl>
    <w:p w14:paraId="097ACF89" w14:textId="77777777" w:rsidR="0046018F" w:rsidRDefault="0046018F" w:rsidP="0046018F">
      <w:pPr>
        <w:spacing w:line="360" w:lineRule="auto"/>
        <w:jc w:val="both"/>
        <w:rPr>
          <w:rFonts w:ascii="Times New Roman" w:eastAsia="Times New Roman" w:hAnsi="Times New Roman" w:cs="Times New Roman"/>
          <w:b/>
          <w:bCs/>
          <w:sz w:val="24"/>
          <w:szCs w:val="24"/>
        </w:rPr>
      </w:pPr>
    </w:p>
    <w:p w14:paraId="32DFD5A1" w14:textId="77777777" w:rsidR="0046018F" w:rsidRDefault="0046018F" w:rsidP="0046018F">
      <w:pPr>
        <w:spacing w:line="360" w:lineRule="auto"/>
        <w:jc w:val="both"/>
        <w:rPr>
          <w:rFonts w:ascii="Times New Roman" w:eastAsia="Times New Roman" w:hAnsi="Times New Roman" w:cs="Times New Roman"/>
          <w:b/>
          <w:bCs/>
          <w:sz w:val="24"/>
          <w:szCs w:val="24"/>
        </w:rPr>
      </w:pPr>
    </w:p>
    <w:p w14:paraId="1ED2207B" w14:textId="1FE1C218"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lastRenderedPageBreak/>
        <w:t>Formal definition</w:t>
      </w:r>
    </w:p>
    <w:p w14:paraId="7E34D257" w14:textId="77777777" w:rsidR="0046018F" w:rsidRPr="0046018F" w:rsidRDefault="0046018F" w:rsidP="0046018F">
      <w:p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M = (Q, Σ, δ, q0, F), where</w:t>
      </w:r>
    </w:p>
    <w:p w14:paraId="4B7654A2" w14:textId="77777777" w:rsidR="0046018F" w:rsidRPr="0046018F" w:rsidRDefault="0046018F" w:rsidP="0046018F">
      <w:pPr>
        <w:numPr>
          <w:ilvl w:val="0"/>
          <w:numId w:val="18"/>
        </w:num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 xml:space="preserve">Q = {q0, q1, q2, q3, q4, q5, q6, </w:t>
      </w:r>
      <w:proofErr w:type="spellStart"/>
      <w:r w:rsidRPr="0046018F">
        <w:rPr>
          <w:rFonts w:ascii="Times New Roman" w:eastAsia="Times New Roman" w:hAnsi="Times New Roman" w:cs="Times New Roman"/>
          <w:sz w:val="24"/>
          <w:szCs w:val="24"/>
        </w:rPr>
        <w:t>qd</w:t>
      </w:r>
      <w:proofErr w:type="spellEnd"/>
      <w:r w:rsidRPr="0046018F">
        <w:rPr>
          <w:rFonts w:ascii="Times New Roman" w:eastAsia="Times New Roman" w:hAnsi="Times New Roman" w:cs="Times New Roman"/>
          <w:sz w:val="24"/>
          <w:szCs w:val="24"/>
        </w:rPr>
        <w:t>}</w:t>
      </w:r>
    </w:p>
    <w:p w14:paraId="15999C9A" w14:textId="77777777" w:rsidR="0046018F" w:rsidRPr="0046018F" w:rsidRDefault="0046018F" w:rsidP="0046018F">
      <w:pPr>
        <w:numPr>
          <w:ilvl w:val="0"/>
          <w:numId w:val="18"/>
        </w:num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Σ = {a, b, c}</w:t>
      </w:r>
    </w:p>
    <w:p w14:paraId="411979F1" w14:textId="77777777" w:rsidR="0046018F" w:rsidRPr="0046018F" w:rsidRDefault="0046018F" w:rsidP="0046018F">
      <w:pPr>
        <w:numPr>
          <w:ilvl w:val="0"/>
          <w:numId w:val="18"/>
        </w:num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q0 is the start state</w:t>
      </w:r>
    </w:p>
    <w:p w14:paraId="0967DCA9" w14:textId="77777777" w:rsidR="0046018F" w:rsidRDefault="0046018F" w:rsidP="0046018F">
      <w:pPr>
        <w:numPr>
          <w:ilvl w:val="0"/>
          <w:numId w:val="18"/>
        </w:num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F = {q2, q3, q6}</w:t>
      </w:r>
    </w:p>
    <w:p w14:paraId="12D1499D" w14:textId="77777777" w:rsidR="0046018F" w:rsidRPr="0046018F" w:rsidRDefault="0046018F" w:rsidP="0046018F">
      <w:pPr>
        <w:spacing w:line="360" w:lineRule="auto"/>
        <w:jc w:val="both"/>
        <w:rPr>
          <w:rFonts w:ascii="Times New Roman" w:eastAsia="Times New Roman" w:hAnsi="Times New Roman" w:cs="Times New Roman"/>
          <w:sz w:val="24"/>
          <w:szCs w:val="24"/>
        </w:rPr>
      </w:pPr>
    </w:p>
    <w:tbl>
      <w:tblPr>
        <w:tblStyle w:val="TableGrid"/>
        <w:tblW w:w="5969" w:type="dxa"/>
        <w:tblLook w:val="04A0" w:firstRow="1" w:lastRow="0" w:firstColumn="1" w:lastColumn="0" w:noHBand="0" w:noVBand="1"/>
      </w:tblPr>
      <w:tblGrid>
        <w:gridCol w:w="2072"/>
        <w:gridCol w:w="1299"/>
        <w:gridCol w:w="1299"/>
        <w:gridCol w:w="1299"/>
      </w:tblGrid>
      <w:tr w:rsidR="0046018F" w:rsidRPr="0046018F" w14:paraId="7E86C51E" w14:textId="77777777" w:rsidTr="0046018F">
        <w:trPr>
          <w:trHeight w:val="410"/>
        </w:trPr>
        <w:tc>
          <w:tcPr>
            <w:tcW w:w="0" w:type="auto"/>
            <w:hideMark/>
          </w:tcPr>
          <w:p w14:paraId="7088E528"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State</w:t>
            </w:r>
          </w:p>
        </w:tc>
        <w:tc>
          <w:tcPr>
            <w:tcW w:w="0" w:type="auto"/>
            <w:hideMark/>
          </w:tcPr>
          <w:p w14:paraId="4ECC1E5A"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a</w:t>
            </w:r>
          </w:p>
        </w:tc>
        <w:tc>
          <w:tcPr>
            <w:tcW w:w="0" w:type="auto"/>
            <w:hideMark/>
          </w:tcPr>
          <w:p w14:paraId="07B52F0D"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b</w:t>
            </w:r>
          </w:p>
        </w:tc>
        <w:tc>
          <w:tcPr>
            <w:tcW w:w="0" w:type="auto"/>
            <w:hideMark/>
          </w:tcPr>
          <w:p w14:paraId="4CDABCB8"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c</w:t>
            </w:r>
          </w:p>
        </w:tc>
      </w:tr>
      <w:tr w:rsidR="0046018F" w:rsidRPr="0046018F" w14:paraId="57F6D57C" w14:textId="77777777" w:rsidTr="0046018F">
        <w:trPr>
          <w:trHeight w:val="422"/>
        </w:trPr>
        <w:tc>
          <w:tcPr>
            <w:tcW w:w="0" w:type="auto"/>
            <w:hideMark/>
          </w:tcPr>
          <w:p w14:paraId="13450DC8"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 q0</w:t>
            </w:r>
          </w:p>
        </w:tc>
        <w:tc>
          <w:tcPr>
            <w:tcW w:w="0" w:type="auto"/>
            <w:hideMark/>
          </w:tcPr>
          <w:p w14:paraId="5B2E6B20"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1ED090AE"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q1</w:t>
            </w:r>
          </w:p>
        </w:tc>
        <w:tc>
          <w:tcPr>
            <w:tcW w:w="0" w:type="auto"/>
            <w:hideMark/>
          </w:tcPr>
          <w:p w14:paraId="424B25D3"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q2</w:t>
            </w:r>
          </w:p>
        </w:tc>
      </w:tr>
      <w:tr w:rsidR="0046018F" w:rsidRPr="0046018F" w14:paraId="4F66DEA2" w14:textId="77777777" w:rsidTr="0046018F">
        <w:trPr>
          <w:trHeight w:val="410"/>
        </w:trPr>
        <w:tc>
          <w:tcPr>
            <w:tcW w:w="0" w:type="auto"/>
            <w:hideMark/>
          </w:tcPr>
          <w:p w14:paraId="3368DAFA"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q1</w:t>
            </w:r>
          </w:p>
        </w:tc>
        <w:tc>
          <w:tcPr>
            <w:tcW w:w="0" w:type="auto"/>
            <w:hideMark/>
          </w:tcPr>
          <w:p w14:paraId="58A575FF"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5EAC94EC"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1DDA010C"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q3</w:t>
            </w:r>
          </w:p>
        </w:tc>
      </w:tr>
      <w:tr w:rsidR="0046018F" w:rsidRPr="0046018F" w14:paraId="22CDD4E1" w14:textId="77777777" w:rsidTr="0046018F">
        <w:trPr>
          <w:trHeight w:val="410"/>
        </w:trPr>
        <w:tc>
          <w:tcPr>
            <w:tcW w:w="0" w:type="auto"/>
            <w:hideMark/>
          </w:tcPr>
          <w:p w14:paraId="3877CC50"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 q2</w:t>
            </w:r>
          </w:p>
        </w:tc>
        <w:tc>
          <w:tcPr>
            <w:tcW w:w="0" w:type="auto"/>
            <w:hideMark/>
          </w:tcPr>
          <w:p w14:paraId="66E5DC45"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1B4040A6"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0AFCE445"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r>
      <w:tr w:rsidR="0046018F" w:rsidRPr="0046018F" w14:paraId="575358C2" w14:textId="77777777" w:rsidTr="0046018F">
        <w:trPr>
          <w:trHeight w:val="422"/>
        </w:trPr>
        <w:tc>
          <w:tcPr>
            <w:tcW w:w="0" w:type="auto"/>
            <w:hideMark/>
          </w:tcPr>
          <w:p w14:paraId="4D6C7CDA"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 q3</w:t>
            </w:r>
          </w:p>
        </w:tc>
        <w:tc>
          <w:tcPr>
            <w:tcW w:w="0" w:type="auto"/>
            <w:hideMark/>
          </w:tcPr>
          <w:p w14:paraId="55FE8B1D"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q4</w:t>
            </w:r>
          </w:p>
        </w:tc>
        <w:tc>
          <w:tcPr>
            <w:tcW w:w="0" w:type="auto"/>
            <w:hideMark/>
          </w:tcPr>
          <w:p w14:paraId="212BC229"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26C46494"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r>
      <w:tr w:rsidR="0046018F" w:rsidRPr="0046018F" w14:paraId="4BFF68DF" w14:textId="77777777" w:rsidTr="0046018F">
        <w:trPr>
          <w:trHeight w:val="410"/>
        </w:trPr>
        <w:tc>
          <w:tcPr>
            <w:tcW w:w="0" w:type="auto"/>
            <w:hideMark/>
          </w:tcPr>
          <w:p w14:paraId="3380DFE5"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q4</w:t>
            </w:r>
          </w:p>
        </w:tc>
        <w:tc>
          <w:tcPr>
            <w:tcW w:w="0" w:type="auto"/>
            <w:hideMark/>
          </w:tcPr>
          <w:p w14:paraId="721A30BA"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q5</w:t>
            </w:r>
          </w:p>
        </w:tc>
        <w:tc>
          <w:tcPr>
            <w:tcW w:w="0" w:type="auto"/>
            <w:hideMark/>
          </w:tcPr>
          <w:p w14:paraId="71CC35EB"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423D7D5E"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r>
      <w:tr w:rsidR="0046018F" w:rsidRPr="0046018F" w14:paraId="6BC08B64" w14:textId="77777777" w:rsidTr="0046018F">
        <w:trPr>
          <w:trHeight w:val="410"/>
        </w:trPr>
        <w:tc>
          <w:tcPr>
            <w:tcW w:w="0" w:type="auto"/>
            <w:hideMark/>
          </w:tcPr>
          <w:p w14:paraId="2067182B"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q5</w:t>
            </w:r>
          </w:p>
        </w:tc>
        <w:tc>
          <w:tcPr>
            <w:tcW w:w="0" w:type="auto"/>
            <w:hideMark/>
          </w:tcPr>
          <w:p w14:paraId="2E16E557"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q6</w:t>
            </w:r>
          </w:p>
        </w:tc>
        <w:tc>
          <w:tcPr>
            <w:tcW w:w="0" w:type="auto"/>
            <w:hideMark/>
          </w:tcPr>
          <w:p w14:paraId="3F690B87"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3BEC1A7A"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r>
      <w:tr w:rsidR="0046018F" w:rsidRPr="0046018F" w14:paraId="14E0F730" w14:textId="77777777" w:rsidTr="0046018F">
        <w:trPr>
          <w:trHeight w:val="422"/>
        </w:trPr>
        <w:tc>
          <w:tcPr>
            <w:tcW w:w="0" w:type="auto"/>
            <w:hideMark/>
          </w:tcPr>
          <w:p w14:paraId="54B069B2"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 q6</w:t>
            </w:r>
          </w:p>
        </w:tc>
        <w:tc>
          <w:tcPr>
            <w:tcW w:w="0" w:type="auto"/>
            <w:hideMark/>
          </w:tcPr>
          <w:p w14:paraId="0ED3C0F0"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6C9D608C"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6C8DBEE3"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r>
      <w:tr w:rsidR="0046018F" w:rsidRPr="0046018F" w14:paraId="1F874D03" w14:textId="77777777" w:rsidTr="0046018F">
        <w:trPr>
          <w:trHeight w:val="410"/>
        </w:trPr>
        <w:tc>
          <w:tcPr>
            <w:tcW w:w="0" w:type="auto"/>
            <w:hideMark/>
          </w:tcPr>
          <w:p w14:paraId="1577B57F"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2C7A806F"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729DFE1C"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322A6591"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qd</w:t>
            </w:r>
            <w:proofErr w:type="spellEnd"/>
          </w:p>
        </w:tc>
      </w:tr>
    </w:tbl>
    <w:p w14:paraId="1369E8DE" w14:textId="77777777" w:rsidR="0046018F" w:rsidRDefault="0046018F" w:rsidP="0046018F">
      <w:pPr>
        <w:spacing w:line="360" w:lineRule="auto"/>
        <w:jc w:val="both"/>
        <w:rPr>
          <w:rFonts w:ascii="Times New Roman" w:eastAsia="Times New Roman" w:hAnsi="Times New Roman" w:cs="Times New Roman"/>
          <w:b/>
          <w:bCs/>
          <w:sz w:val="24"/>
          <w:szCs w:val="24"/>
        </w:rPr>
      </w:pPr>
    </w:p>
    <w:p w14:paraId="7BC8A3AD"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Verification</w:t>
      </w:r>
    </w:p>
    <w:tbl>
      <w:tblPr>
        <w:tblStyle w:val="TableGrid"/>
        <w:tblW w:w="0" w:type="auto"/>
        <w:tblLook w:val="04A0" w:firstRow="1" w:lastRow="0" w:firstColumn="1" w:lastColumn="0" w:noHBand="0" w:noVBand="1"/>
      </w:tblPr>
      <w:tblGrid>
        <w:gridCol w:w="936"/>
        <w:gridCol w:w="3537"/>
        <w:gridCol w:w="2656"/>
      </w:tblGrid>
      <w:tr w:rsidR="0046018F" w:rsidRPr="0046018F" w14:paraId="512BFC9D" w14:textId="77777777" w:rsidTr="0046018F">
        <w:tc>
          <w:tcPr>
            <w:tcW w:w="0" w:type="auto"/>
            <w:hideMark/>
          </w:tcPr>
          <w:p w14:paraId="5B3C1896"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Input</w:t>
            </w:r>
          </w:p>
        </w:tc>
        <w:tc>
          <w:tcPr>
            <w:tcW w:w="0" w:type="auto"/>
            <w:hideMark/>
          </w:tcPr>
          <w:p w14:paraId="2B880C55"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Path</w:t>
            </w:r>
          </w:p>
        </w:tc>
        <w:tc>
          <w:tcPr>
            <w:tcW w:w="0" w:type="auto"/>
            <w:hideMark/>
          </w:tcPr>
          <w:p w14:paraId="1D4DEA8E"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Result</w:t>
            </w:r>
          </w:p>
        </w:tc>
      </w:tr>
      <w:tr w:rsidR="0046018F" w:rsidRPr="0046018F" w14:paraId="1A4A4C8D" w14:textId="77777777" w:rsidTr="0046018F">
        <w:tc>
          <w:tcPr>
            <w:tcW w:w="0" w:type="auto"/>
            <w:hideMark/>
          </w:tcPr>
          <w:p w14:paraId="1F86E143"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c</w:t>
            </w:r>
          </w:p>
        </w:tc>
        <w:tc>
          <w:tcPr>
            <w:tcW w:w="0" w:type="auto"/>
            <w:hideMark/>
          </w:tcPr>
          <w:p w14:paraId="147C9318"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q0 → q2</w:t>
            </w:r>
          </w:p>
        </w:tc>
        <w:tc>
          <w:tcPr>
            <w:tcW w:w="0" w:type="auto"/>
            <w:hideMark/>
          </w:tcPr>
          <w:p w14:paraId="0A23CBB3"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accepted</w:t>
            </w:r>
          </w:p>
        </w:tc>
      </w:tr>
      <w:tr w:rsidR="0046018F" w:rsidRPr="0046018F" w14:paraId="709D08B2" w14:textId="77777777" w:rsidTr="0046018F">
        <w:tc>
          <w:tcPr>
            <w:tcW w:w="0" w:type="auto"/>
            <w:hideMark/>
          </w:tcPr>
          <w:p w14:paraId="2F676B61"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bc</w:t>
            </w:r>
            <w:proofErr w:type="spellEnd"/>
          </w:p>
        </w:tc>
        <w:tc>
          <w:tcPr>
            <w:tcW w:w="0" w:type="auto"/>
            <w:hideMark/>
          </w:tcPr>
          <w:p w14:paraId="2D8F3DE2"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q0 → q1 → q3</w:t>
            </w:r>
          </w:p>
        </w:tc>
        <w:tc>
          <w:tcPr>
            <w:tcW w:w="0" w:type="auto"/>
            <w:hideMark/>
          </w:tcPr>
          <w:p w14:paraId="6B45D22D"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accepted</w:t>
            </w:r>
          </w:p>
        </w:tc>
      </w:tr>
      <w:tr w:rsidR="0046018F" w:rsidRPr="0046018F" w14:paraId="4DED6DA4" w14:textId="77777777" w:rsidTr="0046018F">
        <w:tc>
          <w:tcPr>
            <w:tcW w:w="0" w:type="auto"/>
            <w:hideMark/>
          </w:tcPr>
          <w:p w14:paraId="53639AB6"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bcaaa</w:t>
            </w:r>
            <w:proofErr w:type="spellEnd"/>
          </w:p>
        </w:tc>
        <w:tc>
          <w:tcPr>
            <w:tcW w:w="0" w:type="auto"/>
            <w:hideMark/>
          </w:tcPr>
          <w:p w14:paraId="2F33104F"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q0 → q1 → q3 → q4 → q5 → q6</w:t>
            </w:r>
          </w:p>
        </w:tc>
        <w:tc>
          <w:tcPr>
            <w:tcW w:w="0" w:type="auto"/>
            <w:hideMark/>
          </w:tcPr>
          <w:p w14:paraId="55057885"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accepted</w:t>
            </w:r>
          </w:p>
        </w:tc>
      </w:tr>
      <w:tr w:rsidR="0046018F" w:rsidRPr="0046018F" w14:paraId="42E755C6" w14:textId="77777777" w:rsidTr="0046018F">
        <w:tc>
          <w:tcPr>
            <w:tcW w:w="0" w:type="auto"/>
            <w:hideMark/>
          </w:tcPr>
          <w:p w14:paraId="289418ED"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bca</w:t>
            </w:r>
            <w:proofErr w:type="spellEnd"/>
          </w:p>
        </w:tc>
        <w:tc>
          <w:tcPr>
            <w:tcW w:w="0" w:type="auto"/>
            <w:hideMark/>
          </w:tcPr>
          <w:p w14:paraId="548D0899"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q0 → q1 → q3 → q4</w:t>
            </w:r>
          </w:p>
        </w:tc>
        <w:tc>
          <w:tcPr>
            <w:tcW w:w="0" w:type="auto"/>
            <w:hideMark/>
          </w:tcPr>
          <w:p w14:paraId="418FC0E1"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rejected (q4 is not final)</w:t>
            </w:r>
          </w:p>
        </w:tc>
      </w:tr>
      <w:tr w:rsidR="0046018F" w:rsidRPr="0046018F" w14:paraId="20AF9131" w14:textId="77777777" w:rsidTr="0046018F">
        <w:tc>
          <w:tcPr>
            <w:tcW w:w="0" w:type="auto"/>
            <w:hideMark/>
          </w:tcPr>
          <w:p w14:paraId="3FD26532"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proofErr w:type="spellStart"/>
            <w:r w:rsidRPr="0046018F">
              <w:rPr>
                <w:rFonts w:ascii="Times New Roman" w:eastAsia="Times New Roman" w:hAnsi="Times New Roman" w:cs="Times New Roman"/>
                <w:b/>
                <w:bCs/>
                <w:sz w:val="24"/>
                <w:szCs w:val="24"/>
              </w:rPr>
              <w:t>bcaaaa</w:t>
            </w:r>
            <w:proofErr w:type="spellEnd"/>
          </w:p>
        </w:tc>
        <w:tc>
          <w:tcPr>
            <w:tcW w:w="0" w:type="auto"/>
            <w:hideMark/>
          </w:tcPr>
          <w:p w14:paraId="058107F5"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 xml:space="preserve">… → q6 → </w:t>
            </w: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421AFED9"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rejected</w:t>
            </w:r>
          </w:p>
        </w:tc>
      </w:tr>
      <w:tr w:rsidR="0046018F" w:rsidRPr="0046018F" w14:paraId="4B20372E" w14:textId="77777777" w:rsidTr="0046018F">
        <w:tc>
          <w:tcPr>
            <w:tcW w:w="0" w:type="auto"/>
            <w:hideMark/>
          </w:tcPr>
          <w:p w14:paraId="0A61CDC9"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cc</w:t>
            </w:r>
          </w:p>
        </w:tc>
        <w:tc>
          <w:tcPr>
            <w:tcW w:w="0" w:type="auto"/>
            <w:hideMark/>
          </w:tcPr>
          <w:p w14:paraId="65204859"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 xml:space="preserve">q0 → q2 → </w:t>
            </w:r>
            <w:proofErr w:type="spellStart"/>
            <w:r w:rsidRPr="0046018F">
              <w:rPr>
                <w:rFonts w:ascii="Times New Roman" w:eastAsia="Times New Roman" w:hAnsi="Times New Roman" w:cs="Times New Roman"/>
                <w:b/>
                <w:bCs/>
                <w:sz w:val="24"/>
                <w:szCs w:val="24"/>
              </w:rPr>
              <w:t>qd</w:t>
            </w:r>
            <w:proofErr w:type="spellEnd"/>
          </w:p>
        </w:tc>
        <w:tc>
          <w:tcPr>
            <w:tcW w:w="0" w:type="auto"/>
            <w:hideMark/>
          </w:tcPr>
          <w:p w14:paraId="22845E3E"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rejected</w:t>
            </w:r>
          </w:p>
        </w:tc>
      </w:tr>
      <w:tr w:rsidR="0046018F" w:rsidRPr="0046018F" w14:paraId="04E5112A" w14:textId="77777777" w:rsidTr="0046018F">
        <w:tc>
          <w:tcPr>
            <w:tcW w:w="0" w:type="auto"/>
            <w:hideMark/>
          </w:tcPr>
          <w:p w14:paraId="2DF1C491"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ε</w:t>
            </w:r>
          </w:p>
        </w:tc>
        <w:tc>
          <w:tcPr>
            <w:tcW w:w="0" w:type="auto"/>
            <w:hideMark/>
          </w:tcPr>
          <w:p w14:paraId="2F0EB4E3"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q0</w:t>
            </w:r>
          </w:p>
        </w:tc>
        <w:tc>
          <w:tcPr>
            <w:tcW w:w="0" w:type="auto"/>
            <w:hideMark/>
          </w:tcPr>
          <w:p w14:paraId="623E2382" w14:textId="77777777" w:rsidR="0046018F" w:rsidRPr="0046018F" w:rsidRDefault="0046018F" w:rsidP="0046018F">
            <w:pPr>
              <w:spacing w:line="360" w:lineRule="auto"/>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rejected (q0 is not final)</w:t>
            </w:r>
          </w:p>
        </w:tc>
      </w:tr>
    </w:tbl>
    <w:p w14:paraId="521C0830" w14:textId="77777777" w:rsidR="0046018F" w:rsidRDefault="0046018F" w:rsidP="0046018F">
      <w:pPr>
        <w:spacing w:line="360" w:lineRule="auto"/>
        <w:jc w:val="both"/>
        <w:rPr>
          <w:rFonts w:ascii="Times New Roman" w:eastAsia="Times New Roman" w:hAnsi="Times New Roman" w:cs="Times New Roman"/>
          <w:b/>
          <w:bCs/>
          <w:sz w:val="24"/>
          <w:szCs w:val="24"/>
        </w:rPr>
      </w:pPr>
    </w:p>
    <w:p w14:paraId="41E12D9C" w14:textId="77777777" w:rsidR="0063670E" w:rsidRDefault="0063670E" w:rsidP="0063670E">
      <w:pPr>
        <w:spacing w:line="360" w:lineRule="auto"/>
        <w:jc w:val="both"/>
        <w:rPr>
          <w:rFonts w:ascii="Times New Roman" w:eastAsia="Times New Roman" w:hAnsi="Times New Roman" w:cs="Times New Roman"/>
          <w:sz w:val="24"/>
          <w:szCs w:val="24"/>
        </w:rPr>
      </w:pPr>
    </w:p>
    <w:p w14:paraId="64E4C380" w14:textId="77777777" w:rsidR="0063670E" w:rsidRDefault="0063670E" w:rsidP="0063670E">
      <w:pPr>
        <w:spacing w:line="360" w:lineRule="auto"/>
        <w:jc w:val="both"/>
        <w:rPr>
          <w:rFonts w:ascii="Times New Roman" w:eastAsia="Times New Roman" w:hAnsi="Times New Roman" w:cs="Times New Roman"/>
          <w:sz w:val="24"/>
          <w:szCs w:val="24"/>
        </w:rPr>
      </w:pPr>
    </w:p>
    <w:p w14:paraId="4FFF5896" w14:textId="77777777" w:rsidR="0063670E" w:rsidRDefault="0063670E" w:rsidP="0063670E">
      <w:pPr>
        <w:spacing w:line="360" w:lineRule="auto"/>
        <w:jc w:val="both"/>
        <w:rPr>
          <w:rFonts w:ascii="Times New Roman" w:eastAsia="Times New Roman" w:hAnsi="Times New Roman" w:cs="Times New Roman"/>
          <w:sz w:val="24"/>
          <w:szCs w:val="24"/>
        </w:rPr>
      </w:pPr>
    </w:p>
    <w:p w14:paraId="325C5939" w14:textId="77777777" w:rsidR="0063670E" w:rsidRDefault="0063670E" w:rsidP="0063670E">
      <w:pPr>
        <w:spacing w:line="360" w:lineRule="auto"/>
        <w:jc w:val="both"/>
        <w:rPr>
          <w:rFonts w:ascii="Times New Roman" w:eastAsia="Times New Roman" w:hAnsi="Times New Roman" w:cs="Times New Roman"/>
          <w:sz w:val="24"/>
          <w:szCs w:val="24"/>
        </w:rPr>
      </w:pPr>
    </w:p>
    <w:p w14:paraId="3BA01C6E" w14:textId="77777777" w:rsidR="0063670E" w:rsidRDefault="0063670E" w:rsidP="0063670E">
      <w:pPr>
        <w:spacing w:line="360" w:lineRule="auto"/>
        <w:jc w:val="both"/>
        <w:rPr>
          <w:rFonts w:ascii="Times New Roman" w:eastAsia="Times New Roman" w:hAnsi="Times New Roman" w:cs="Times New Roman"/>
          <w:sz w:val="24"/>
          <w:szCs w:val="24"/>
        </w:rPr>
      </w:pPr>
    </w:p>
    <w:p w14:paraId="4B2DC64C" w14:textId="66672F13" w:rsidR="00E0561D" w:rsidRPr="0063670E" w:rsidRDefault="00000000" w:rsidP="0063670E">
      <w:pPr>
        <w:pStyle w:val="ListParagraph"/>
        <w:numPr>
          <w:ilvl w:val="0"/>
          <w:numId w:val="13"/>
        </w:numPr>
        <w:spacing w:line="360" w:lineRule="auto"/>
        <w:ind w:left="360"/>
        <w:jc w:val="both"/>
        <w:rPr>
          <w:rFonts w:ascii="Times New Roman" w:eastAsia="Times New Roman" w:hAnsi="Times New Roman" w:cs="Times New Roman"/>
          <w:sz w:val="24"/>
          <w:szCs w:val="24"/>
        </w:rPr>
      </w:pPr>
      <w:r w:rsidRPr="0063670E">
        <w:rPr>
          <w:rFonts w:ascii="Times New Roman" w:eastAsia="Times New Roman" w:hAnsi="Times New Roman" w:cs="Times New Roman"/>
          <w:sz w:val="24"/>
          <w:szCs w:val="24"/>
        </w:rPr>
        <w:lastRenderedPageBreak/>
        <w:t xml:space="preserve">Design a Deterministic Finite Automaton (DFA) using a simulator to accept </w:t>
      </w:r>
      <w:r w:rsidR="005C3E6E" w:rsidRPr="0063670E">
        <w:rPr>
          <w:rFonts w:ascii="Times New Roman" w:eastAsia="Times New Roman" w:hAnsi="Times New Roman" w:cs="Times New Roman"/>
          <w:sz w:val="24"/>
          <w:szCs w:val="24"/>
        </w:rPr>
        <w:t>all strings</w:t>
      </w:r>
      <w:r w:rsidRPr="0063670E">
        <w:rPr>
          <w:rFonts w:ascii="Times New Roman" w:eastAsia="Times New Roman" w:hAnsi="Times New Roman" w:cs="Times New Roman"/>
          <w:sz w:val="24"/>
          <w:szCs w:val="24"/>
        </w:rPr>
        <w:t xml:space="preserve"> over the alphabet {a, b} that begin with either “a” or “b”. The </w:t>
      </w:r>
      <w:r w:rsidR="005C3E6E" w:rsidRPr="0063670E">
        <w:rPr>
          <w:rFonts w:ascii="Times New Roman" w:eastAsia="Times New Roman" w:hAnsi="Times New Roman" w:cs="Times New Roman"/>
          <w:sz w:val="24"/>
          <w:szCs w:val="24"/>
        </w:rPr>
        <w:t>automaton should</w:t>
      </w:r>
      <w:r w:rsidRPr="0063670E">
        <w:rPr>
          <w:rFonts w:ascii="Times New Roman" w:eastAsia="Times New Roman" w:hAnsi="Times New Roman" w:cs="Times New Roman"/>
          <w:sz w:val="24"/>
          <w:szCs w:val="24"/>
        </w:rPr>
        <w:t xml:space="preserve"> start in an initial state and immediately transition to an accepting state </w:t>
      </w:r>
      <w:r w:rsidR="005C3E6E" w:rsidRPr="0063670E">
        <w:rPr>
          <w:rFonts w:ascii="Times New Roman" w:eastAsia="Times New Roman" w:hAnsi="Times New Roman" w:cs="Times New Roman"/>
          <w:sz w:val="24"/>
          <w:szCs w:val="24"/>
        </w:rPr>
        <w:t>upon reading</w:t>
      </w:r>
      <w:r w:rsidRPr="0063670E">
        <w:rPr>
          <w:rFonts w:ascii="Times New Roman" w:eastAsia="Times New Roman" w:hAnsi="Times New Roman" w:cs="Times New Roman"/>
          <w:sz w:val="24"/>
          <w:szCs w:val="24"/>
        </w:rPr>
        <w:t xml:space="preserve"> the first input symbol, since any valid string must start with either “a” </w:t>
      </w:r>
      <w:r w:rsidR="005C3E6E" w:rsidRPr="0063670E">
        <w:rPr>
          <w:rFonts w:ascii="Times New Roman" w:eastAsia="Times New Roman" w:hAnsi="Times New Roman" w:cs="Times New Roman"/>
          <w:sz w:val="24"/>
          <w:szCs w:val="24"/>
        </w:rPr>
        <w:t>or “</w:t>
      </w:r>
      <w:r w:rsidRPr="0063670E">
        <w:rPr>
          <w:rFonts w:ascii="Times New Roman" w:eastAsia="Times New Roman" w:hAnsi="Times New Roman" w:cs="Times New Roman"/>
          <w:sz w:val="24"/>
          <w:szCs w:val="24"/>
        </w:rPr>
        <w:t xml:space="preserve">b”. After the first symbol is processed, the DFA should remain in an accepting </w:t>
      </w:r>
      <w:r w:rsidR="005C3E6E" w:rsidRPr="0063670E">
        <w:rPr>
          <w:rFonts w:ascii="Times New Roman" w:eastAsia="Times New Roman" w:hAnsi="Times New Roman" w:cs="Times New Roman"/>
          <w:sz w:val="24"/>
          <w:szCs w:val="24"/>
        </w:rPr>
        <w:t>state regardless</w:t>
      </w:r>
      <w:r w:rsidRPr="0063670E">
        <w:rPr>
          <w:rFonts w:ascii="Times New Roman" w:eastAsia="Times New Roman" w:hAnsi="Times New Roman" w:cs="Times New Roman"/>
          <w:sz w:val="24"/>
          <w:szCs w:val="24"/>
        </w:rPr>
        <w:t xml:space="preserve"> of the subsequent sequence of “a” and “b”, thereby allowing </w:t>
      </w:r>
      <w:r w:rsidR="005C3E6E" w:rsidRPr="0063670E">
        <w:rPr>
          <w:rFonts w:ascii="Times New Roman" w:eastAsia="Times New Roman" w:hAnsi="Times New Roman" w:cs="Times New Roman"/>
          <w:sz w:val="24"/>
          <w:szCs w:val="24"/>
        </w:rPr>
        <w:t>any combination</w:t>
      </w:r>
      <w:r w:rsidRPr="0063670E">
        <w:rPr>
          <w:rFonts w:ascii="Times New Roman" w:eastAsia="Times New Roman" w:hAnsi="Times New Roman" w:cs="Times New Roman"/>
          <w:sz w:val="24"/>
          <w:szCs w:val="24"/>
        </w:rPr>
        <w:t xml:space="preserve"> of characters to follow. Additionally, include a dead state to </w:t>
      </w:r>
      <w:r w:rsidR="005C3E6E" w:rsidRPr="0063670E">
        <w:rPr>
          <w:rFonts w:ascii="Times New Roman" w:eastAsia="Times New Roman" w:hAnsi="Times New Roman" w:cs="Times New Roman"/>
          <w:sz w:val="24"/>
          <w:szCs w:val="24"/>
        </w:rPr>
        <w:t>handle invalid</w:t>
      </w:r>
      <w:r w:rsidRPr="0063670E">
        <w:rPr>
          <w:rFonts w:ascii="Times New Roman" w:eastAsia="Times New Roman" w:hAnsi="Times New Roman" w:cs="Times New Roman"/>
          <w:sz w:val="24"/>
          <w:szCs w:val="24"/>
        </w:rPr>
        <w:t xml:space="preserve"> or empty inputs if required by the simulator. Clearly define the </w:t>
      </w:r>
      <w:r w:rsidR="005C3E6E" w:rsidRPr="0063670E">
        <w:rPr>
          <w:rFonts w:ascii="Times New Roman" w:eastAsia="Times New Roman" w:hAnsi="Times New Roman" w:cs="Times New Roman"/>
          <w:sz w:val="24"/>
          <w:szCs w:val="24"/>
        </w:rPr>
        <w:t>states, transition</w:t>
      </w:r>
      <w:r w:rsidRPr="0063670E">
        <w:rPr>
          <w:rFonts w:ascii="Times New Roman" w:eastAsia="Times New Roman" w:hAnsi="Times New Roman" w:cs="Times New Roman"/>
          <w:sz w:val="24"/>
          <w:szCs w:val="24"/>
        </w:rPr>
        <w:t xml:space="preserve"> rules, start state, and accepting states, and verify the design using </w:t>
      </w:r>
      <w:r w:rsidR="005C3E6E" w:rsidRPr="0063670E">
        <w:rPr>
          <w:rFonts w:ascii="Times New Roman" w:eastAsia="Times New Roman" w:hAnsi="Times New Roman" w:cs="Times New Roman"/>
          <w:sz w:val="24"/>
          <w:szCs w:val="24"/>
        </w:rPr>
        <w:t>a simulator</w:t>
      </w:r>
      <w:r w:rsidRPr="0063670E">
        <w:rPr>
          <w:rFonts w:ascii="Times New Roman" w:eastAsia="Times New Roman" w:hAnsi="Times New Roman" w:cs="Times New Roman"/>
          <w:sz w:val="24"/>
          <w:szCs w:val="24"/>
        </w:rPr>
        <w:t xml:space="preserve"> such as </w:t>
      </w:r>
      <w:proofErr w:type="spellStart"/>
      <w:r w:rsidRPr="0063670E">
        <w:rPr>
          <w:rFonts w:ascii="Times New Roman" w:eastAsia="Times New Roman" w:hAnsi="Times New Roman" w:cs="Times New Roman"/>
          <w:sz w:val="24"/>
          <w:szCs w:val="24"/>
        </w:rPr>
        <w:t>Autosim</w:t>
      </w:r>
      <w:proofErr w:type="spellEnd"/>
      <w:r w:rsidRPr="0063670E">
        <w:rPr>
          <w:rFonts w:ascii="Times New Roman" w:eastAsia="Times New Roman" w:hAnsi="Times New Roman" w:cs="Times New Roman"/>
          <w:sz w:val="24"/>
          <w:szCs w:val="24"/>
        </w:rPr>
        <w:t xml:space="preserve"> to ensure that all valid strings are accepted and </w:t>
      </w:r>
      <w:r w:rsidR="005C3E6E" w:rsidRPr="0063670E">
        <w:rPr>
          <w:rFonts w:ascii="Times New Roman" w:eastAsia="Times New Roman" w:hAnsi="Times New Roman" w:cs="Times New Roman"/>
          <w:sz w:val="24"/>
          <w:szCs w:val="24"/>
        </w:rPr>
        <w:t>invalid ones</w:t>
      </w:r>
      <w:r w:rsidRPr="0063670E">
        <w:rPr>
          <w:rFonts w:ascii="Times New Roman" w:eastAsia="Times New Roman" w:hAnsi="Times New Roman" w:cs="Times New Roman"/>
          <w:sz w:val="24"/>
          <w:szCs w:val="24"/>
        </w:rPr>
        <w:t xml:space="preserve"> are rejected.</w:t>
      </w:r>
    </w:p>
    <w:p w14:paraId="3E2B2C1B" w14:textId="0B05B98E"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SOLUTION:</w:t>
      </w:r>
    </w:p>
    <w:p w14:paraId="696F0AF9" w14:textId="0F4C6894" w:rsidR="0046018F" w:rsidRDefault="0046018F" w:rsidP="0046018F">
      <w:pPr>
        <w:pStyle w:val="ListParagraph"/>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drawing>
          <wp:inline distT="0" distB="0" distL="0" distR="0" wp14:anchorId="0154B409" wp14:editId="63E6DC36">
            <wp:extent cx="5727700" cy="2176145"/>
            <wp:effectExtent l="0" t="0" r="6350" b="0"/>
            <wp:docPr id="171234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3040" name=""/>
                    <pic:cNvPicPr/>
                  </pic:nvPicPr>
                  <pic:blipFill>
                    <a:blip r:embed="rId11"/>
                    <a:stretch>
                      <a:fillRect/>
                    </a:stretch>
                  </pic:blipFill>
                  <pic:spPr>
                    <a:xfrm>
                      <a:off x="0" y="0"/>
                      <a:ext cx="5727700" cy="2176145"/>
                    </a:xfrm>
                    <a:prstGeom prst="rect">
                      <a:avLst/>
                    </a:prstGeom>
                  </pic:spPr>
                </pic:pic>
              </a:graphicData>
            </a:graphic>
          </wp:inline>
        </w:drawing>
      </w:r>
    </w:p>
    <w:p w14:paraId="12328A90"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Formal definition</w:t>
      </w:r>
    </w:p>
    <w:p w14:paraId="37FA7028"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M = (Q, Σ, δ, q0, F), where Q = {q0, q1}, Σ = {a, b}, the start state is q0, and F = {q1}.</w:t>
      </w:r>
    </w:p>
    <w:tbl>
      <w:tblPr>
        <w:tblStyle w:val="TableGrid"/>
        <w:tblW w:w="0" w:type="auto"/>
        <w:tblInd w:w="499" w:type="dxa"/>
        <w:tblLook w:val="04A0" w:firstRow="1" w:lastRow="0" w:firstColumn="1" w:lastColumn="0" w:noHBand="0" w:noVBand="1"/>
      </w:tblPr>
      <w:tblGrid>
        <w:gridCol w:w="1116"/>
        <w:gridCol w:w="816"/>
        <w:gridCol w:w="816"/>
      </w:tblGrid>
      <w:tr w:rsidR="0046018F" w:rsidRPr="0046018F" w14:paraId="55FC74FA" w14:textId="77777777" w:rsidTr="0063670E">
        <w:tc>
          <w:tcPr>
            <w:tcW w:w="0" w:type="auto"/>
            <w:hideMark/>
          </w:tcPr>
          <w:p w14:paraId="1DAD9110"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State</w:t>
            </w:r>
          </w:p>
        </w:tc>
        <w:tc>
          <w:tcPr>
            <w:tcW w:w="0" w:type="auto"/>
            <w:hideMark/>
          </w:tcPr>
          <w:p w14:paraId="26A2E72F"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a</w:t>
            </w:r>
          </w:p>
        </w:tc>
        <w:tc>
          <w:tcPr>
            <w:tcW w:w="0" w:type="auto"/>
            <w:hideMark/>
          </w:tcPr>
          <w:p w14:paraId="528BBDC8"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b/>
                <w:bCs/>
                <w:sz w:val="24"/>
                <w:szCs w:val="24"/>
              </w:rPr>
            </w:pPr>
            <w:r w:rsidRPr="0046018F">
              <w:rPr>
                <w:rFonts w:ascii="Times New Roman" w:eastAsia="Times New Roman" w:hAnsi="Times New Roman" w:cs="Times New Roman"/>
                <w:b/>
                <w:bCs/>
                <w:sz w:val="24"/>
                <w:szCs w:val="24"/>
              </w:rPr>
              <w:t>b</w:t>
            </w:r>
          </w:p>
        </w:tc>
      </w:tr>
      <w:tr w:rsidR="0046018F" w:rsidRPr="0046018F" w14:paraId="3FDC0947" w14:textId="77777777" w:rsidTr="0063670E">
        <w:tc>
          <w:tcPr>
            <w:tcW w:w="0" w:type="auto"/>
            <w:hideMark/>
          </w:tcPr>
          <w:p w14:paraId="5120740F"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 q0</w:t>
            </w:r>
          </w:p>
        </w:tc>
        <w:tc>
          <w:tcPr>
            <w:tcW w:w="0" w:type="auto"/>
            <w:hideMark/>
          </w:tcPr>
          <w:p w14:paraId="65114A19"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c>
          <w:tcPr>
            <w:tcW w:w="0" w:type="auto"/>
            <w:hideMark/>
          </w:tcPr>
          <w:p w14:paraId="63549B70"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r>
      <w:tr w:rsidR="0046018F" w:rsidRPr="0046018F" w14:paraId="12A23EA1" w14:textId="77777777" w:rsidTr="0063670E">
        <w:tc>
          <w:tcPr>
            <w:tcW w:w="0" w:type="auto"/>
            <w:hideMark/>
          </w:tcPr>
          <w:p w14:paraId="775CD0B7"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 q1</w:t>
            </w:r>
          </w:p>
        </w:tc>
        <w:tc>
          <w:tcPr>
            <w:tcW w:w="0" w:type="auto"/>
            <w:hideMark/>
          </w:tcPr>
          <w:p w14:paraId="3EBFFA36"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c>
          <w:tcPr>
            <w:tcW w:w="0" w:type="auto"/>
            <w:hideMark/>
          </w:tcPr>
          <w:p w14:paraId="65EEBBA9" w14:textId="77777777" w:rsidR="0046018F" w:rsidRPr="0046018F" w:rsidRDefault="0046018F" w:rsidP="0046018F">
            <w:pPr>
              <w:pStyle w:val="ListParagraph"/>
              <w:spacing w:line="360" w:lineRule="auto"/>
              <w:ind w:left="360"/>
              <w:jc w:val="both"/>
              <w:rPr>
                <w:rFonts w:ascii="Times New Roman" w:eastAsia="Times New Roman" w:hAnsi="Times New Roman" w:cs="Times New Roman"/>
                <w:sz w:val="24"/>
                <w:szCs w:val="24"/>
              </w:rPr>
            </w:pPr>
            <w:r w:rsidRPr="0046018F">
              <w:rPr>
                <w:rFonts w:ascii="Times New Roman" w:eastAsia="Times New Roman" w:hAnsi="Times New Roman" w:cs="Times New Roman"/>
                <w:sz w:val="24"/>
                <w:szCs w:val="24"/>
              </w:rPr>
              <w:t>q1</w:t>
            </w:r>
          </w:p>
        </w:tc>
      </w:tr>
    </w:tbl>
    <w:p w14:paraId="13B87176" w14:textId="77777777" w:rsidR="0046018F" w:rsidRDefault="0046018F" w:rsidP="0046018F">
      <w:pPr>
        <w:spacing w:line="360" w:lineRule="auto"/>
        <w:jc w:val="both"/>
        <w:rPr>
          <w:rFonts w:ascii="Times New Roman" w:eastAsia="Times New Roman" w:hAnsi="Times New Roman" w:cs="Times New Roman"/>
          <w:sz w:val="24"/>
          <w:szCs w:val="24"/>
        </w:rPr>
      </w:pPr>
    </w:p>
    <w:p w14:paraId="538C0A74" w14:textId="77777777" w:rsidR="0046018F" w:rsidRPr="0046018F" w:rsidRDefault="0046018F" w:rsidP="0046018F">
      <w:pPr>
        <w:numPr>
          <w:ilvl w:val="0"/>
          <w:numId w:val="19"/>
        </w:num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b/>
          <w:bCs/>
          <w:sz w:val="24"/>
          <w:szCs w:val="24"/>
        </w:rPr>
        <w:t>q0</w:t>
      </w:r>
      <w:r w:rsidRPr="0046018F">
        <w:rPr>
          <w:rFonts w:ascii="Times New Roman" w:eastAsia="Times New Roman" w:hAnsi="Times New Roman" w:cs="Times New Roman"/>
          <w:sz w:val="24"/>
          <w:szCs w:val="24"/>
        </w:rPr>
        <w:t xml:space="preserve"> is the start state and is not accepting, so the empty string is rejected.</w:t>
      </w:r>
    </w:p>
    <w:p w14:paraId="589A6124" w14:textId="34B6B118" w:rsidR="0063670E" w:rsidRDefault="0046018F" w:rsidP="0063670E">
      <w:pPr>
        <w:numPr>
          <w:ilvl w:val="0"/>
          <w:numId w:val="19"/>
        </w:numPr>
        <w:spacing w:line="360" w:lineRule="auto"/>
        <w:jc w:val="both"/>
        <w:rPr>
          <w:rFonts w:ascii="Times New Roman" w:eastAsia="Times New Roman" w:hAnsi="Times New Roman" w:cs="Times New Roman"/>
          <w:sz w:val="24"/>
          <w:szCs w:val="24"/>
        </w:rPr>
      </w:pPr>
      <w:r w:rsidRPr="0046018F">
        <w:rPr>
          <w:rFonts w:ascii="Times New Roman" w:eastAsia="Times New Roman" w:hAnsi="Times New Roman" w:cs="Times New Roman"/>
          <w:b/>
          <w:bCs/>
          <w:sz w:val="24"/>
          <w:szCs w:val="24"/>
        </w:rPr>
        <w:t>q1</w:t>
      </w:r>
      <w:r w:rsidRPr="0046018F">
        <w:rPr>
          <w:rFonts w:ascii="Times New Roman" w:eastAsia="Times New Roman" w:hAnsi="Times New Roman" w:cs="Times New Roman"/>
          <w:sz w:val="24"/>
          <w:szCs w:val="24"/>
        </w:rPr>
        <w:t xml:space="preserve"> is the accepting state. Once the first symbol has been read, the DFA stays in q1 whatever follows.</w:t>
      </w:r>
    </w:p>
    <w:p w14:paraId="3505D889" w14:textId="77777777" w:rsidR="0063670E" w:rsidRPr="0063670E" w:rsidRDefault="0063670E" w:rsidP="0063670E">
      <w:pPr>
        <w:spacing w:line="360" w:lineRule="auto"/>
        <w:ind w:left="720"/>
        <w:jc w:val="both"/>
        <w:rPr>
          <w:rFonts w:ascii="Times New Roman" w:eastAsia="Times New Roman" w:hAnsi="Times New Roman" w:cs="Times New Roman"/>
          <w:sz w:val="24"/>
          <w:szCs w:val="24"/>
        </w:rPr>
      </w:pPr>
    </w:p>
    <w:p w14:paraId="3C6A8680" w14:textId="77777777" w:rsidR="0046018F" w:rsidRPr="0046018F" w:rsidRDefault="0046018F" w:rsidP="0046018F">
      <w:pPr>
        <w:pStyle w:val="Heading3"/>
        <w:spacing w:line="360" w:lineRule="auto"/>
        <w:rPr>
          <w:rFonts w:ascii="Times New Roman" w:hAnsi="Times New Roman" w:cs="Times New Roman"/>
        </w:rPr>
      </w:pPr>
      <w:r w:rsidRPr="0046018F">
        <w:rPr>
          <w:rFonts w:ascii="Times New Roman" w:hAnsi="Times New Roman" w:cs="Times New Roman"/>
        </w:rPr>
        <w:lastRenderedPageBreak/>
        <w:t>Dead state</w:t>
      </w:r>
    </w:p>
    <w:p w14:paraId="5DB6B37E" w14:textId="77777777" w:rsidR="0046018F" w:rsidRDefault="0046018F" w:rsidP="0046018F">
      <w:pPr>
        <w:pStyle w:val="NormalWeb"/>
        <w:spacing w:line="360" w:lineRule="auto"/>
      </w:pPr>
      <w:r>
        <w:t xml:space="preserve">Over the alphabet {a, b} the transition table is already complete, so no dead state is needed. Even the empty input is handled by q0 not being final. If your simulator uses a larger alphabet such as {a, b, c}, add a state </w:t>
      </w:r>
      <w:proofErr w:type="spellStart"/>
      <w:r>
        <w:t>qd</w:t>
      </w:r>
      <w:proofErr w:type="spellEnd"/>
      <w:r>
        <w:t xml:space="preserve"> with q0 –c→ </w:t>
      </w:r>
      <w:proofErr w:type="spellStart"/>
      <w:r>
        <w:t>qd</w:t>
      </w:r>
      <w:proofErr w:type="spellEnd"/>
      <w:r>
        <w:t xml:space="preserve">, q1 –c→ </w:t>
      </w:r>
      <w:proofErr w:type="spellStart"/>
      <w:r>
        <w:t>qd</w:t>
      </w:r>
      <w:proofErr w:type="spellEnd"/>
      <w:r>
        <w:t xml:space="preserve"> and </w:t>
      </w:r>
      <w:proofErr w:type="spellStart"/>
      <w:r>
        <w:t>qd</w:t>
      </w:r>
      <w:proofErr w:type="spellEnd"/>
      <w:r>
        <w:t xml:space="preserve"> looping on a, b, c. That keeps strings containing c rejected.</w:t>
      </w:r>
    </w:p>
    <w:p w14:paraId="6E192D9A" w14:textId="77777777" w:rsidR="0046018F" w:rsidRPr="0046018F" w:rsidRDefault="0046018F" w:rsidP="0046018F">
      <w:pPr>
        <w:pStyle w:val="NormalWeb"/>
        <w:spacing w:line="360" w:lineRule="auto"/>
        <w:rPr>
          <w:b/>
          <w:bCs/>
        </w:rPr>
      </w:pPr>
      <w:r w:rsidRPr="0046018F">
        <w:rPr>
          <w:b/>
          <w:bCs/>
        </w:rPr>
        <w:t>Verification</w:t>
      </w:r>
    </w:p>
    <w:tbl>
      <w:tblPr>
        <w:tblStyle w:val="TableGrid"/>
        <w:tblW w:w="0" w:type="auto"/>
        <w:tblLook w:val="04A0" w:firstRow="1" w:lastRow="0" w:firstColumn="1" w:lastColumn="0" w:noHBand="0" w:noVBand="1"/>
      </w:tblPr>
      <w:tblGrid>
        <w:gridCol w:w="1137"/>
        <w:gridCol w:w="2856"/>
        <w:gridCol w:w="1056"/>
      </w:tblGrid>
      <w:tr w:rsidR="0046018F" w:rsidRPr="0046018F" w14:paraId="7EE6305D" w14:textId="77777777" w:rsidTr="0046018F">
        <w:tc>
          <w:tcPr>
            <w:tcW w:w="0" w:type="auto"/>
            <w:hideMark/>
          </w:tcPr>
          <w:p w14:paraId="56F75A31" w14:textId="77777777" w:rsidR="0046018F" w:rsidRPr="0046018F" w:rsidRDefault="0046018F" w:rsidP="0046018F">
            <w:pPr>
              <w:pStyle w:val="NormalWeb"/>
              <w:spacing w:line="360" w:lineRule="auto"/>
              <w:rPr>
                <w:b/>
                <w:bCs/>
              </w:rPr>
            </w:pPr>
            <w:r w:rsidRPr="0046018F">
              <w:rPr>
                <w:b/>
                <w:bCs/>
              </w:rPr>
              <w:t>Input</w:t>
            </w:r>
          </w:p>
        </w:tc>
        <w:tc>
          <w:tcPr>
            <w:tcW w:w="0" w:type="auto"/>
            <w:hideMark/>
          </w:tcPr>
          <w:p w14:paraId="6A4BF446" w14:textId="77777777" w:rsidR="0046018F" w:rsidRPr="0046018F" w:rsidRDefault="0046018F" w:rsidP="0046018F">
            <w:pPr>
              <w:pStyle w:val="NormalWeb"/>
              <w:spacing w:line="360" w:lineRule="auto"/>
              <w:rPr>
                <w:b/>
                <w:bCs/>
              </w:rPr>
            </w:pPr>
            <w:r w:rsidRPr="0046018F">
              <w:rPr>
                <w:b/>
                <w:bCs/>
              </w:rPr>
              <w:t>Path</w:t>
            </w:r>
          </w:p>
        </w:tc>
        <w:tc>
          <w:tcPr>
            <w:tcW w:w="0" w:type="auto"/>
            <w:hideMark/>
          </w:tcPr>
          <w:p w14:paraId="7EE6FF89" w14:textId="77777777" w:rsidR="0046018F" w:rsidRPr="0046018F" w:rsidRDefault="0046018F" w:rsidP="0046018F">
            <w:pPr>
              <w:pStyle w:val="NormalWeb"/>
              <w:spacing w:line="360" w:lineRule="auto"/>
              <w:rPr>
                <w:b/>
                <w:bCs/>
              </w:rPr>
            </w:pPr>
            <w:r w:rsidRPr="0046018F">
              <w:rPr>
                <w:b/>
                <w:bCs/>
              </w:rPr>
              <w:t>Result</w:t>
            </w:r>
          </w:p>
        </w:tc>
      </w:tr>
      <w:tr w:rsidR="0046018F" w:rsidRPr="0046018F" w14:paraId="57F6DFA5" w14:textId="77777777" w:rsidTr="0046018F">
        <w:tc>
          <w:tcPr>
            <w:tcW w:w="0" w:type="auto"/>
            <w:hideMark/>
          </w:tcPr>
          <w:p w14:paraId="5FDA5AE4" w14:textId="77777777" w:rsidR="0046018F" w:rsidRPr="0046018F" w:rsidRDefault="0046018F" w:rsidP="0046018F">
            <w:pPr>
              <w:pStyle w:val="NormalWeb"/>
              <w:spacing w:line="360" w:lineRule="auto"/>
            </w:pPr>
            <w:r w:rsidRPr="0046018F">
              <w:t>a</w:t>
            </w:r>
          </w:p>
        </w:tc>
        <w:tc>
          <w:tcPr>
            <w:tcW w:w="0" w:type="auto"/>
            <w:hideMark/>
          </w:tcPr>
          <w:p w14:paraId="56DDC773" w14:textId="77777777" w:rsidR="0046018F" w:rsidRPr="0046018F" w:rsidRDefault="0046018F" w:rsidP="0046018F">
            <w:pPr>
              <w:pStyle w:val="NormalWeb"/>
              <w:spacing w:line="360" w:lineRule="auto"/>
            </w:pPr>
            <w:r w:rsidRPr="0046018F">
              <w:t>q0 → q1</w:t>
            </w:r>
          </w:p>
        </w:tc>
        <w:tc>
          <w:tcPr>
            <w:tcW w:w="0" w:type="auto"/>
            <w:hideMark/>
          </w:tcPr>
          <w:p w14:paraId="153972D4" w14:textId="77777777" w:rsidR="0046018F" w:rsidRPr="0046018F" w:rsidRDefault="0046018F" w:rsidP="0046018F">
            <w:pPr>
              <w:pStyle w:val="NormalWeb"/>
              <w:spacing w:line="360" w:lineRule="auto"/>
            </w:pPr>
            <w:r w:rsidRPr="0046018F">
              <w:t>accepted</w:t>
            </w:r>
          </w:p>
        </w:tc>
      </w:tr>
      <w:tr w:rsidR="0046018F" w:rsidRPr="0046018F" w14:paraId="28E3F18B" w14:textId="77777777" w:rsidTr="0046018F">
        <w:tc>
          <w:tcPr>
            <w:tcW w:w="0" w:type="auto"/>
            <w:hideMark/>
          </w:tcPr>
          <w:p w14:paraId="34EE925C" w14:textId="77777777" w:rsidR="0046018F" w:rsidRPr="0046018F" w:rsidRDefault="0046018F" w:rsidP="0046018F">
            <w:pPr>
              <w:pStyle w:val="NormalWeb"/>
              <w:spacing w:line="360" w:lineRule="auto"/>
            </w:pPr>
            <w:r w:rsidRPr="0046018F">
              <w:t>b</w:t>
            </w:r>
          </w:p>
        </w:tc>
        <w:tc>
          <w:tcPr>
            <w:tcW w:w="0" w:type="auto"/>
            <w:hideMark/>
          </w:tcPr>
          <w:p w14:paraId="3F71AFF5" w14:textId="77777777" w:rsidR="0046018F" w:rsidRPr="0046018F" w:rsidRDefault="0046018F" w:rsidP="0046018F">
            <w:pPr>
              <w:pStyle w:val="NormalWeb"/>
              <w:spacing w:line="360" w:lineRule="auto"/>
            </w:pPr>
            <w:r w:rsidRPr="0046018F">
              <w:t>q0 → q1</w:t>
            </w:r>
          </w:p>
        </w:tc>
        <w:tc>
          <w:tcPr>
            <w:tcW w:w="0" w:type="auto"/>
            <w:hideMark/>
          </w:tcPr>
          <w:p w14:paraId="0778305C" w14:textId="77777777" w:rsidR="0046018F" w:rsidRPr="0046018F" w:rsidRDefault="0046018F" w:rsidP="0046018F">
            <w:pPr>
              <w:pStyle w:val="NormalWeb"/>
              <w:spacing w:line="360" w:lineRule="auto"/>
            </w:pPr>
            <w:r w:rsidRPr="0046018F">
              <w:t>accepted</w:t>
            </w:r>
          </w:p>
        </w:tc>
      </w:tr>
      <w:tr w:rsidR="0046018F" w:rsidRPr="0046018F" w14:paraId="716D6959" w14:textId="77777777" w:rsidTr="0046018F">
        <w:tc>
          <w:tcPr>
            <w:tcW w:w="0" w:type="auto"/>
            <w:hideMark/>
          </w:tcPr>
          <w:p w14:paraId="4BB63D35" w14:textId="77777777" w:rsidR="0046018F" w:rsidRPr="0046018F" w:rsidRDefault="0046018F" w:rsidP="0046018F">
            <w:pPr>
              <w:pStyle w:val="NormalWeb"/>
              <w:spacing w:line="360" w:lineRule="auto"/>
            </w:pPr>
            <w:r w:rsidRPr="0046018F">
              <w:t>abba</w:t>
            </w:r>
          </w:p>
        </w:tc>
        <w:tc>
          <w:tcPr>
            <w:tcW w:w="0" w:type="auto"/>
            <w:hideMark/>
          </w:tcPr>
          <w:p w14:paraId="295700AF" w14:textId="77777777" w:rsidR="0046018F" w:rsidRPr="0046018F" w:rsidRDefault="0046018F" w:rsidP="0046018F">
            <w:pPr>
              <w:pStyle w:val="NormalWeb"/>
              <w:spacing w:line="360" w:lineRule="auto"/>
            </w:pPr>
            <w:r w:rsidRPr="0046018F">
              <w:t>q0 → q1 → q1 → q1 → q1</w:t>
            </w:r>
          </w:p>
        </w:tc>
        <w:tc>
          <w:tcPr>
            <w:tcW w:w="0" w:type="auto"/>
            <w:hideMark/>
          </w:tcPr>
          <w:p w14:paraId="09C1F8AB" w14:textId="77777777" w:rsidR="0046018F" w:rsidRPr="0046018F" w:rsidRDefault="0046018F" w:rsidP="0046018F">
            <w:pPr>
              <w:pStyle w:val="NormalWeb"/>
              <w:spacing w:line="360" w:lineRule="auto"/>
            </w:pPr>
            <w:r w:rsidRPr="0046018F">
              <w:t>accepted</w:t>
            </w:r>
          </w:p>
        </w:tc>
      </w:tr>
      <w:tr w:rsidR="0046018F" w:rsidRPr="0046018F" w14:paraId="11BA788B" w14:textId="77777777" w:rsidTr="0046018F">
        <w:tc>
          <w:tcPr>
            <w:tcW w:w="0" w:type="auto"/>
            <w:hideMark/>
          </w:tcPr>
          <w:p w14:paraId="0D6F6223" w14:textId="77777777" w:rsidR="0046018F" w:rsidRPr="0046018F" w:rsidRDefault="0046018F" w:rsidP="0046018F">
            <w:pPr>
              <w:pStyle w:val="NormalWeb"/>
              <w:spacing w:line="360" w:lineRule="auto"/>
            </w:pPr>
            <w:proofErr w:type="spellStart"/>
            <w:r w:rsidRPr="0046018F">
              <w:t>bbb</w:t>
            </w:r>
            <w:proofErr w:type="spellEnd"/>
          </w:p>
        </w:tc>
        <w:tc>
          <w:tcPr>
            <w:tcW w:w="0" w:type="auto"/>
            <w:hideMark/>
          </w:tcPr>
          <w:p w14:paraId="05149449" w14:textId="77777777" w:rsidR="0046018F" w:rsidRPr="0046018F" w:rsidRDefault="0046018F" w:rsidP="0046018F">
            <w:pPr>
              <w:pStyle w:val="NormalWeb"/>
              <w:spacing w:line="360" w:lineRule="auto"/>
            </w:pPr>
            <w:r w:rsidRPr="0046018F">
              <w:t>q0 → q1 → q1 → q1</w:t>
            </w:r>
          </w:p>
        </w:tc>
        <w:tc>
          <w:tcPr>
            <w:tcW w:w="0" w:type="auto"/>
            <w:hideMark/>
          </w:tcPr>
          <w:p w14:paraId="01897782" w14:textId="77777777" w:rsidR="0046018F" w:rsidRPr="0046018F" w:rsidRDefault="0046018F" w:rsidP="0046018F">
            <w:pPr>
              <w:pStyle w:val="NormalWeb"/>
              <w:spacing w:line="360" w:lineRule="auto"/>
            </w:pPr>
            <w:r w:rsidRPr="0046018F">
              <w:t>accepted</w:t>
            </w:r>
          </w:p>
        </w:tc>
      </w:tr>
      <w:tr w:rsidR="0046018F" w:rsidRPr="0046018F" w14:paraId="4A2C87DD" w14:textId="77777777" w:rsidTr="0046018F">
        <w:tc>
          <w:tcPr>
            <w:tcW w:w="0" w:type="auto"/>
            <w:hideMark/>
          </w:tcPr>
          <w:p w14:paraId="39AF1675" w14:textId="77777777" w:rsidR="0046018F" w:rsidRPr="0046018F" w:rsidRDefault="0046018F" w:rsidP="0046018F">
            <w:pPr>
              <w:pStyle w:val="NormalWeb"/>
              <w:spacing w:line="360" w:lineRule="auto"/>
            </w:pPr>
            <w:r w:rsidRPr="0046018F">
              <w:t>ε (empty)</w:t>
            </w:r>
          </w:p>
        </w:tc>
        <w:tc>
          <w:tcPr>
            <w:tcW w:w="0" w:type="auto"/>
            <w:hideMark/>
          </w:tcPr>
          <w:p w14:paraId="0CFD610F" w14:textId="77777777" w:rsidR="0046018F" w:rsidRPr="0046018F" w:rsidRDefault="0046018F" w:rsidP="0046018F">
            <w:pPr>
              <w:pStyle w:val="NormalWeb"/>
              <w:spacing w:line="360" w:lineRule="auto"/>
            </w:pPr>
            <w:r w:rsidRPr="0046018F">
              <w:t>q0</w:t>
            </w:r>
          </w:p>
        </w:tc>
        <w:tc>
          <w:tcPr>
            <w:tcW w:w="0" w:type="auto"/>
            <w:hideMark/>
          </w:tcPr>
          <w:p w14:paraId="6F813072" w14:textId="77777777" w:rsidR="0046018F" w:rsidRPr="0046018F" w:rsidRDefault="0046018F" w:rsidP="0046018F">
            <w:pPr>
              <w:pStyle w:val="NormalWeb"/>
              <w:spacing w:line="360" w:lineRule="auto"/>
            </w:pPr>
            <w:r w:rsidRPr="0046018F">
              <w:t>rejected</w:t>
            </w:r>
          </w:p>
        </w:tc>
      </w:tr>
    </w:tbl>
    <w:p w14:paraId="224C38AD" w14:textId="77777777" w:rsidR="0046018F" w:rsidRDefault="0046018F" w:rsidP="0046018F">
      <w:pPr>
        <w:pStyle w:val="NormalWeb"/>
        <w:spacing w:line="360" w:lineRule="auto"/>
      </w:pPr>
    </w:p>
    <w:p w14:paraId="57C2EB76" w14:textId="77777777" w:rsidR="0046018F" w:rsidRDefault="0046018F" w:rsidP="0046018F">
      <w:pPr>
        <w:pStyle w:val="NormalWeb"/>
        <w:spacing w:line="360" w:lineRule="auto"/>
      </w:pPr>
    </w:p>
    <w:p w14:paraId="1DD22779" w14:textId="77777777" w:rsidR="0046018F" w:rsidRPr="0046018F" w:rsidRDefault="0046018F" w:rsidP="0046018F">
      <w:pPr>
        <w:spacing w:line="360" w:lineRule="auto"/>
        <w:jc w:val="both"/>
        <w:rPr>
          <w:rFonts w:ascii="Times New Roman" w:eastAsia="Times New Roman" w:hAnsi="Times New Roman" w:cs="Times New Roman"/>
          <w:sz w:val="24"/>
          <w:szCs w:val="24"/>
        </w:rPr>
      </w:pPr>
    </w:p>
    <w:p w14:paraId="436E9F2C" w14:textId="77777777" w:rsidR="005C3E6E" w:rsidRPr="00EC3CB6" w:rsidRDefault="005C3E6E" w:rsidP="00D02527">
      <w:pPr>
        <w:spacing w:line="360" w:lineRule="auto"/>
        <w:jc w:val="both"/>
        <w:rPr>
          <w:rFonts w:ascii="Times New Roman" w:eastAsia="Times New Roman" w:hAnsi="Times New Roman" w:cs="Times New Roman"/>
          <w:sz w:val="24"/>
          <w:szCs w:val="24"/>
        </w:rPr>
      </w:pPr>
    </w:p>
    <w:p w14:paraId="4F9FB145" w14:textId="77777777" w:rsidR="005C3E6E" w:rsidRDefault="005C3E6E" w:rsidP="00D02527">
      <w:pPr>
        <w:spacing w:line="360" w:lineRule="auto"/>
        <w:jc w:val="both"/>
        <w:rPr>
          <w:rFonts w:ascii="Times New Roman" w:eastAsia="Times New Roman" w:hAnsi="Times New Roman" w:cs="Times New Roman"/>
          <w:sz w:val="24"/>
          <w:szCs w:val="24"/>
        </w:rPr>
      </w:pPr>
    </w:p>
    <w:p w14:paraId="14DC3332" w14:textId="77777777" w:rsidR="0046018F" w:rsidRDefault="0046018F" w:rsidP="00D02527">
      <w:pPr>
        <w:spacing w:line="360" w:lineRule="auto"/>
        <w:jc w:val="both"/>
        <w:rPr>
          <w:rFonts w:ascii="Times New Roman" w:eastAsia="Times New Roman" w:hAnsi="Times New Roman" w:cs="Times New Roman"/>
          <w:sz w:val="24"/>
          <w:szCs w:val="24"/>
        </w:rPr>
      </w:pPr>
    </w:p>
    <w:p w14:paraId="6FAB447D" w14:textId="77777777" w:rsidR="0046018F" w:rsidRDefault="0046018F" w:rsidP="00D02527">
      <w:pPr>
        <w:spacing w:line="360" w:lineRule="auto"/>
        <w:jc w:val="both"/>
        <w:rPr>
          <w:rFonts w:ascii="Times New Roman" w:eastAsia="Times New Roman" w:hAnsi="Times New Roman" w:cs="Times New Roman"/>
          <w:sz w:val="24"/>
          <w:szCs w:val="24"/>
        </w:rPr>
      </w:pPr>
    </w:p>
    <w:p w14:paraId="061F6B87" w14:textId="77777777" w:rsidR="0046018F" w:rsidRDefault="0046018F" w:rsidP="00D02527">
      <w:pPr>
        <w:spacing w:line="360" w:lineRule="auto"/>
        <w:jc w:val="both"/>
        <w:rPr>
          <w:rFonts w:ascii="Times New Roman" w:eastAsia="Times New Roman" w:hAnsi="Times New Roman" w:cs="Times New Roman"/>
          <w:sz w:val="24"/>
          <w:szCs w:val="24"/>
        </w:rPr>
      </w:pPr>
    </w:p>
    <w:p w14:paraId="2ED31BF7" w14:textId="77777777" w:rsidR="0046018F" w:rsidRDefault="0046018F" w:rsidP="00D02527">
      <w:pPr>
        <w:spacing w:line="360" w:lineRule="auto"/>
        <w:jc w:val="both"/>
        <w:rPr>
          <w:rFonts w:ascii="Times New Roman" w:eastAsia="Times New Roman" w:hAnsi="Times New Roman" w:cs="Times New Roman"/>
          <w:sz w:val="24"/>
          <w:szCs w:val="24"/>
        </w:rPr>
      </w:pPr>
    </w:p>
    <w:p w14:paraId="23A3D268" w14:textId="77777777" w:rsidR="0046018F" w:rsidRDefault="0046018F" w:rsidP="00D02527">
      <w:pPr>
        <w:spacing w:line="360" w:lineRule="auto"/>
        <w:jc w:val="both"/>
        <w:rPr>
          <w:rFonts w:ascii="Times New Roman" w:eastAsia="Times New Roman" w:hAnsi="Times New Roman" w:cs="Times New Roman"/>
          <w:sz w:val="24"/>
          <w:szCs w:val="24"/>
        </w:rPr>
      </w:pPr>
    </w:p>
    <w:p w14:paraId="468BF23B" w14:textId="77777777" w:rsidR="0046018F" w:rsidRDefault="0046018F" w:rsidP="00D02527">
      <w:pPr>
        <w:spacing w:line="360" w:lineRule="auto"/>
        <w:jc w:val="both"/>
        <w:rPr>
          <w:rFonts w:ascii="Times New Roman" w:eastAsia="Times New Roman" w:hAnsi="Times New Roman" w:cs="Times New Roman"/>
          <w:sz w:val="24"/>
          <w:szCs w:val="24"/>
        </w:rPr>
      </w:pPr>
    </w:p>
    <w:p w14:paraId="6C5F6E65" w14:textId="77777777" w:rsidR="0046018F" w:rsidRDefault="0046018F" w:rsidP="00D02527">
      <w:pPr>
        <w:spacing w:line="360" w:lineRule="auto"/>
        <w:jc w:val="both"/>
        <w:rPr>
          <w:rFonts w:ascii="Times New Roman" w:eastAsia="Times New Roman" w:hAnsi="Times New Roman" w:cs="Times New Roman"/>
          <w:sz w:val="24"/>
          <w:szCs w:val="24"/>
        </w:rPr>
      </w:pPr>
    </w:p>
    <w:p w14:paraId="3BD9916C" w14:textId="77777777" w:rsidR="0046018F" w:rsidRDefault="0046018F" w:rsidP="00D02527">
      <w:pPr>
        <w:spacing w:line="360" w:lineRule="auto"/>
        <w:jc w:val="both"/>
        <w:rPr>
          <w:rFonts w:ascii="Times New Roman" w:eastAsia="Times New Roman" w:hAnsi="Times New Roman" w:cs="Times New Roman"/>
          <w:sz w:val="24"/>
          <w:szCs w:val="24"/>
        </w:rPr>
      </w:pPr>
    </w:p>
    <w:p w14:paraId="109B2B09" w14:textId="77777777" w:rsidR="0046018F" w:rsidRDefault="0046018F" w:rsidP="00D02527">
      <w:pPr>
        <w:spacing w:line="360" w:lineRule="auto"/>
        <w:jc w:val="both"/>
        <w:rPr>
          <w:rFonts w:ascii="Times New Roman" w:eastAsia="Times New Roman" w:hAnsi="Times New Roman" w:cs="Times New Roman"/>
          <w:sz w:val="24"/>
          <w:szCs w:val="24"/>
        </w:rPr>
      </w:pPr>
    </w:p>
    <w:p w14:paraId="32CAAE1F" w14:textId="77777777" w:rsidR="0046018F" w:rsidRDefault="0046018F" w:rsidP="00D02527">
      <w:pPr>
        <w:spacing w:line="360" w:lineRule="auto"/>
        <w:jc w:val="both"/>
        <w:rPr>
          <w:rFonts w:ascii="Times New Roman" w:eastAsia="Times New Roman" w:hAnsi="Times New Roman" w:cs="Times New Roman"/>
          <w:sz w:val="24"/>
          <w:szCs w:val="24"/>
        </w:rPr>
      </w:pPr>
    </w:p>
    <w:p w14:paraId="5B49815F" w14:textId="77777777" w:rsidR="0046018F" w:rsidRPr="00EC3CB6" w:rsidRDefault="0046018F" w:rsidP="00D02527">
      <w:pPr>
        <w:spacing w:line="360" w:lineRule="auto"/>
        <w:jc w:val="both"/>
        <w:rPr>
          <w:rFonts w:ascii="Times New Roman" w:eastAsia="Times New Roman" w:hAnsi="Times New Roman" w:cs="Times New Roman"/>
          <w:sz w:val="24"/>
          <w:szCs w:val="24"/>
        </w:rPr>
      </w:pPr>
    </w:p>
    <w:p w14:paraId="5EF8A5DD" w14:textId="77777777" w:rsidR="005C3E6E" w:rsidRPr="00EC3CB6" w:rsidRDefault="005C3E6E" w:rsidP="00D02527">
      <w:pPr>
        <w:spacing w:line="360" w:lineRule="auto"/>
        <w:jc w:val="both"/>
        <w:rPr>
          <w:rFonts w:ascii="Times New Roman" w:eastAsia="Times New Roman" w:hAnsi="Times New Roman" w:cs="Times New Roman"/>
          <w:sz w:val="24"/>
          <w:szCs w:val="24"/>
        </w:rPr>
      </w:pPr>
    </w:p>
    <w:p w14:paraId="361D28C0" w14:textId="2DF4FD2B" w:rsidR="00E0561D" w:rsidRPr="0046018F" w:rsidRDefault="00000000" w:rsidP="0046018F">
      <w:pPr>
        <w:spacing w:line="360" w:lineRule="auto"/>
        <w:jc w:val="center"/>
        <w:rPr>
          <w:rFonts w:ascii="Times New Roman" w:hAnsi="Times New Roman" w:cs="Times New Roman"/>
          <w:b/>
          <w:bCs/>
          <w:sz w:val="28"/>
          <w:szCs w:val="28"/>
        </w:rPr>
      </w:pPr>
      <w:r w:rsidRPr="0046018F">
        <w:rPr>
          <w:rFonts w:ascii="Times New Roman" w:hAnsi="Times New Roman" w:cs="Times New Roman"/>
          <w:b/>
          <w:bCs/>
          <w:sz w:val="28"/>
          <w:szCs w:val="28"/>
        </w:rPr>
        <w:lastRenderedPageBreak/>
        <w:t>SIMATS ENGINEERING</w:t>
      </w:r>
    </w:p>
    <w:p w14:paraId="17B1311C" w14:textId="2AA1246D" w:rsidR="00E0561D" w:rsidRDefault="00000000" w:rsidP="0046018F">
      <w:pPr>
        <w:spacing w:line="360" w:lineRule="auto"/>
        <w:jc w:val="center"/>
        <w:rPr>
          <w:rFonts w:ascii="Times New Roman" w:hAnsi="Times New Roman" w:cs="Times New Roman"/>
          <w:b/>
          <w:bCs/>
          <w:sz w:val="28"/>
          <w:szCs w:val="28"/>
        </w:rPr>
      </w:pPr>
      <w:r w:rsidRPr="0046018F">
        <w:rPr>
          <w:rFonts w:ascii="Times New Roman" w:hAnsi="Times New Roman" w:cs="Times New Roman"/>
          <w:b/>
          <w:bCs/>
          <w:sz w:val="28"/>
          <w:szCs w:val="28"/>
        </w:rPr>
        <w:t>ASSESSMENT TOOL</w:t>
      </w:r>
    </w:p>
    <w:p w14:paraId="71A14704" w14:textId="77777777" w:rsidR="0046018F" w:rsidRPr="0046018F" w:rsidRDefault="0046018F" w:rsidP="0046018F">
      <w:pPr>
        <w:spacing w:line="360" w:lineRule="auto"/>
        <w:jc w:val="center"/>
        <w:rPr>
          <w:rFonts w:ascii="Times New Roman" w:hAnsi="Times New Roman" w:cs="Times New Roman"/>
          <w:b/>
          <w:bCs/>
          <w:sz w:val="28"/>
          <w:szCs w:val="28"/>
        </w:rPr>
      </w:pPr>
    </w:p>
    <w:p w14:paraId="03B5AD1B" w14:textId="661FE0BD" w:rsidR="00E0561D" w:rsidRPr="0046018F" w:rsidRDefault="00000000" w:rsidP="00D02527">
      <w:pPr>
        <w:spacing w:line="360" w:lineRule="auto"/>
        <w:jc w:val="both"/>
        <w:rPr>
          <w:rFonts w:ascii="Times New Roman" w:hAnsi="Times New Roman" w:cs="Times New Roman"/>
          <w:b/>
          <w:bCs/>
          <w:sz w:val="24"/>
          <w:szCs w:val="24"/>
        </w:rPr>
      </w:pPr>
      <w:r w:rsidRPr="0046018F">
        <w:rPr>
          <w:rFonts w:ascii="Times New Roman" w:hAnsi="Times New Roman" w:cs="Times New Roman"/>
          <w:b/>
          <w:bCs/>
          <w:sz w:val="24"/>
          <w:szCs w:val="24"/>
        </w:rPr>
        <w:t>RUBRICS FOR CALCULATION</w:t>
      </w:r>
      <w:r w:rsidR="0046018F" w:rsidRPr="0046018F">
        <w:rPr>
          <w:rFonts w:ascii="Times New Roman" w:hAnsi="Times New Roman" w:cs="Times New Roman"/>
          <w:b/>
          <w:bCs/>
          <w:sz w:val="24"/>
          <w:szCs w:val="24"/>
        </w:rPr>
        <w:t>:</w:t>
      </w:r>
    </w:p>
    <w:tbl>
      <w:tblPr>
        <w:tblStyle w:val="a"/>
        <w:tblpPr w:leftFromText="180" w:rightFromText="180" w:vertAnchor="text" w:horzAnchor="margin" w:tblpXSpec="center" w:tblpY="323"/>
        <w:tblW w:w="107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1"/>
        <w:gridCol w:w="1465"/>
        <w:gridCol w:w="1955"/>
        <w:gridCol w:w="1793"/>
        <w:gridCol w:w="1790"/>
        <w:gridCol w:w="1793"/>
      </w:tblGrid>
      <w:tr w:rsidR="0046018F" w:rsidRPr="00EC3CB6" w14:paraId="284973C6" w14:textId="77777777" w:rsidTr="0046018F">
        <w:trPr>
          <w:trHeight w:val="927"/>
        </w:trPr>
        <w:tc>
          <w:tcPr>
            <w:tcW w:w="1951" w:type="dxa"/>
            <w:tcMar>
              <w:top w:w="100" w:type="dxa"/>
              <w:left w:w="100" w:type="dxa"/>
              <w:bottom w:w="100" w:type="dxa"/>
              <w:right w:w="100" w:type="dxa"/>
            </w:tcMar>
          </w:tcPr>
          <w:p w14:paraId="72468CF0"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Criteria </w:t>
            </w:r>
          </w:p>
        </w:tc>
        <w:tc>
          <w:tcPr>
            <w:tcW w:w="1465" w:type="dxa"/>
            <w:tcMar>
              <w:top w:w="100" w:type="dxa"/>
              <w:left w:w="100" w:type="dxa"/>
              <w:bottom w:w="100" w:type="dxa"/>
              <w:right w:w="100" w:type="dxa"/>
            </w:tcMar>
          </w:tcPr>
          <w:p w14:paraId="1799CDA0"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Weightage</w:t>
            </w:r>
          </w:p>
        </w:tc>
        <w:tc>
          <w:tcPr>
            <w:tcW w:w="1955" w:type="dxa"/>
            <w:tcMar>
              <w:top w:w="100" w:type="dxa"/>
              <w:left w:w="100" w:type="dxa"/>
              <w:bottom w:w="100" w:type="dxa"/>
              <w:right w:w="100" w:type="dxa"/>
            </w:tcMar>
          </w:tcPr>
          <w:p w14:paraId="02721F1D"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Level 4 – </w:t>
            </w:r>
          </w:p>
          <w:p w14:paraId="6F20408C"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Exemplary (</w:t>
            </w:r>
            <w:proofErr w:type="gramStart"/>
            <w:r w:rsidRPr="00EC3CB6">
              <w:rPr>
                <w:rFonts w:ascii="Times New Roman" w:hAnsi="Times New Roman" w:cs="Times New Roman"/>
                <w:sz w:val="24"/>
                <w:szCs w:val="24"/>
              </w:rPr>
              <w:t>5  Marks</w:t>
            </w:r>
            <w:proofErr w:type="gramEnd"/>
            <w:r w:rsidRPr="00EC3CB6">
              <w:rPr>
                <w:rFonts w:ascii="Times New Roman" w:hAnsi="Times New Roman" w:cs="Times New Roman"/>
                <w:sz w:val="24"/>
                <w:szCs w:val="24"/>
              </w:rPr>
              <w:t>)</w:t>
            </w:r>
          </w:p>
        </w:tc>
        <w:tc>
          <w:tcPr>
            <w:tcW w:w="1793" w:type="dxa"/>
            <w:tcMar>
              <w:top w:w="100" w:type="dxa"/>
              <w:left w:w="100" w:type="dxa"/>
              <w:bottom w:w="100" w:type="dxa"/>
              <w:right w:w="100" w:type="dxa"/>
            </w:tcMar>
          </w:tcPr>
          <w:p w14:paraId="435930B9"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Level 3 – </w:t>
            </w:r>
          </w:p>
          <w:p w14:paraId="4FAF0F55"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Proficient (</w:t>
            </w:r>
            <w:proofErr w:type="gramStart"/>
            <w:r w:rsidRPr="00EC3CB6">
              <w:rPr>
                <w:rFonts w:ascii="Times New Roman" w:hAnsi="Times New Roman" w:cs="Times New Roman"/>
                <w:sz w:val="24"/>
                <w:szCs w:val="24"/>
              </w:rPr>
              <w:t>4  Marks</w:t>
            </w:r>
            <w:proofErr w:type="gramEnd"/>
            <w:r w:rsidRPr="00EC3CB6">
              <w:rPr>
                <w:rFonts w:ascii="Times New Roman" w:hAnsi="Times New Roman" w:cs="Times New Roman"/>
                <w:sz w:val="24"/>
                <w:szCs w:val="24"/>
              </w:rPr>
              <w:t>)</w:t>
            </w:r>
          </w:p>
        </w:tc>
        <w:tc>
          <w:tcPr>
            <w:tcW w:w="1790" w:type="dxa"/>
            <w:tcMar>
              <w:top w:w="100" w:type="dxa"/>
              <w:left w:w="100" w:type="dxa"/>
              <w:bottom w:w="100" w:type="dxa"/>
              <w:right w:w="100" w:type="dxa"/>
            </w:tcMar>
          </w:tcPr>
          <w:p w14:paraId="09EC1FD3"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Level 2 – </w:t>
            </w:r>
          </w:p>
          <w:p w14:paraId="428DA35D" w14:textId="77777777" w:rsidR="0046018F" w:rsidRPr="00EC3CB6" w:rsidRDefault="0046018F" w:rsidP="0046018F">
            <w:pPr>
              <w:spacing w:line="360" w:lineRule="auto"/>
              <w:jc w:val="both"/>
              <w:rPr>
                <w:rFonts w:ascii="Times New Roman" w:hAnsi="Times New Roman" w:cs="Times New Roman"/>
                <w:sz w:val="24"/>
                <w:szCs w:val="24"/>
              </w:rPr>
            </w:pPr>
            <w:proofErr w:type="gramStart"/>
            <w:r w:rsidRPr="00EC3CB6">
              <w:rPr>
                <w:rFonts w:ascii="Times New Roman" w:hAnsi="Times New Roman" w:cs="Times New Roman"/>
                <w:sz w:val="24"/>
                <w:szCs w:val="24"/>
              </w:rPr>
              <w:t>Developing  (</w:t>
            </w:r>
            <w:proofErr w:type="gramEnd"/>
            <w:r w:rsidRPr="00EC3CB6">
              <w:rPr>
                <w:rFonts w:ascii="Times New Roman" w:hAnsi="Times New Roman" w:cs="Times New Roman"/>
                <w:sz w:val="24"/>
                <w:szCs w:val="24"/>
              </w:rPr>
              <w:t>2–3 Marks)</w:t>
            </w:r>
          </w:p>
        </w:tc>
        <w:tc>
          <w:tcPr>
            <w:tcW w:w="1793" w:type="dxa"/>
            <w:tcMar>
              <w:top w:w="100" w:type="dxa"/>
              <w:left w:w="100" w:type="dxa"/>
              <w:bottom w:w="100" w:type="dxa"/>
              <w:right w:w="100" w:type="dxa"/>
            </w:tcMar>
          </w:tcPr>
          <w:p w14:paraId="4EC10C16"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Level 1 – </w:t>
            </w:r>
          </w:p>
          <w:p w14:paraId="5EF99802"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Beginning (0– 1 Mark)</w:t>
            </w:r>
          </w:p>
        </w:tc>
      </w:tr>
      <w:tr w:rsidR="0046018F" w:rsidRPr="00EC3CB6" w14:paraId="5005723F" w14:textId="77777777" w:rsidTr="0046018F">
        <w:trPr>
          <w:trHeight w:val="1520"/>
        </w:trPr>
        <w:tc>
          <w:tcPr>
            <w:tcW w:w="1951" w:type="dxa"/>
            <w:tcMar>
              <w:top w:w="100" w:type="dxa"/>
              <w:left w:w="100" w:type="dxa"/>
              <w:bottom w:w="100" w:type="dxa"/>
              <w:right w:w="100" w:type="dxa"/>
            </w:tcMar>
          </w:tcPr>
          <w:p w14:paraId="24EB2DC0"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Conceptual  </w:t>
            </w:r>
          </w:p>
          <w:p w14:paraId="6D46E8C7"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Understanding </w:t>
            </w:r>
          </w:p>
        </w:tc>
        <w:tc>
          <w:tcPr>
            <w:tcW w:w="1465" w:type="dxa"/>
            <w:tcMar>
              <w:top w:w="100" w:type="dxa"/>
              <w:left w:w="100" w:type="dxa"/>
              <w:bottom w:w="100" w:type="dxa"/>
              <w:right w:w="100" w:type="dxa"/>
            </w:tcMar>
          </w:tcPr>
          <w:p w14:paraId="545D05D0"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30</w:t>
            </w:r>
          </w:p>
        </w:tc>
        <w:tc>
          <w:tcPr>
            <w:tcW w:w="1955" w:type="dxa"/>
            <w:tcMar>
              <w:top w:w="100" w:type="dxa"/>
              <w:left w:w="100" w:type="dxa"/>
              <w:bottom w:w="100" w:type="dxa"/>
              <w:right w:w="100" w:type="dxa"/>
            </w:tcMar>
          </w:tcPr>
          <w:p w14:paraId="0FB4EF95" w14:textId="77777777" w:rsidR="0046018F" w:rsidRPr="00EC3CB6" w:rsidRDefault="0046018F" w:rsidP="0046018F">
            <w:pPr>
              <w:spacing w:line="360" w:lineRule="auto"/>
              <w:jc w:val="both"/>
              <w:rPr>
                <w:rFonts w:ascii="Times New Roman" w:hAnsi="Times New Roman" w:cs="Times New Roman"/>
                <w:sz w:val="24"/>
                <w:szCs w:val="24"/>
              </w:rPr>
            </w:pPr>
            <w:proofErr w:type="gramStart"/>
            <w:r w:rsidRPr="00EC3CB6">
              <w:rPr>
                <w:rFonts w:ascii="Times New Roman" w:hAnsi="Times New Roman" w:cs="Times New Roman"/>
                <w:sz w:val="24"/>
                <w:szCs w:val="24"/>
              </w:rPr>
              <w:t>Demonstrates  clear</w:t>
            </w:r>
            <w:proofErr w:type="gramEnd"/>
            <w:r w:rsidRPr="00EC3CB6">
              <w:rPr>
                <w:rFonts w:ascii="Times New Roman" w:hAnsi="Times New Roman" w:cs="Times New Roman"/>
                <w:sz w:val="24"/>
                <w:szCs w:val="24"/>
              </w:rPr>
              <w:t xml:space="preserve"> and  </w:t>
            </w:r>
          </w:p>
          <w:p w14:paraId="2B57D3A3"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complete  </w:t>
            </w:r>
          </w:p>
          <w:p w14:paraId="635EEA02"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understanding of the concept</w:t>
            </w:r>
          </w:p>
        </w:tc>
        <w:tc>
          <w:tcPr>
            <w:tcW w:w="1793" w:type="dxa"/>
            <w:tcMar>
              <w:top w:w="100" w:type="dxa"/>
              <w:left w:w="100" w:type="dxa"/>
              <w:bottom w:w="100" w:type="dxa"/>
              <w:right w:w="100" w:type="dxa"/>
            </w:tcMar>
          </w:tcPr>
          <w:p w14:paraId="4B4427BE"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Good  </w:t>
            </w:r>
          </w:p>
          <w:p w14:paraId="10B575C6" w14:textId="77777777" w:rsidR="0046018F" w:rsidRPr="00EC3CB6" w:rsidRDefault="0046018F" w:rsidP="0046018F">
            <w:pPr>
              <w:spacing w:line="360" w:lineRule="auto"/>
              <w:jc w:val="both"/>
              <w:rPr>
                <w:rFonts w:ascii="Times New Roman" w:hAnsi="Times New Roman" w:cs="Times New Roman"/>
                <w:sz w:val="24"/>
                <w:szCs w:val="24"/>
              </w:rPr>
            </w:pPr>
            <w:proofErr w:type="gramStart"/>
            <w:r w:rsidRPr="00EC3CB6">
              <w:rPr>
                <w:rFonts w:ascii="Times New Roman" w:hAnsi="Times New Roman" w:cs="Times New Roman"/>
                <w:sz w:val="24"/>
                <w:szCs w:val="24"/>
              </w:rPr>
              <w:t>understanding  with</w:t>
            </w:r>
            <w:proofErr w:type="gramEnd"/>
            <w:r w:rsidRPr="00EC3CB6">
              <w:rPr>
                <w:rFonts w:ascii="Times New Roman" w:hAnsi="Times New Roman" w:cs="Times New Roman"/>
                <w:sz w:val="24"/>
                <w:szCs w:val="24"/>
              </w:rPr>
              <w:t xml:space="preserve"> minor  </w:t>
            </w:r>
          </w:p>
          <w:p w14:paraId="1C73E6ED"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gaps</w:t>
            </w:r>
          </w:p>
        </w:tc>
        <w:tc>
          <w:tcPr>
            <w:tcW w:w="1790" w:type="dxa"/>
            <w:tcMar>
              <w:top w:w="100" w:type="dxa"/>
              <w:left w:w="100" w:type="dxa"/>
              <w:bottom w:w="100" w:type="dxa"/>
              <w:right w:w="100" w:type="dxa"/>
            </w:tcMar>
          </w:tcPr>
          <w:p w14:paraId="256EDC34"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Basic  </w:t>
            </w:r>
          </w:p>
          <w:p w14:paraId="29028305" w14:textId="77777777" w:rsidR="0046018F" w:rsidRPr="00EC3CB6" w:rsidRDefault="0046018F" w:rsidP="0046018F">
            <w:pPr>
              <w:spacing w:line="360" w:lineRule="auto"/>
              <w:jc w:val="both"/>
              <w:rPr>
                <w:rFonts w:ascii="Times New Roman" w:hAnsi="Times New Roman" w:cs="Times New Roman"/>
                <w:sz w:val="24"/>
                <w:szCs w:val="24"/>
              </w:rPr>
            </w:pPr>
            <w:proofErr w:type="gramStart"/>
            <w:r w:rsidRPr="00EC3CB6">
              <w:rPr>
                <w:rFonts w:ascii="Times New Roman" w:hAnsi="Times New Roman" w:cs="Times New Roman"/>
                <w:sz w:val="24"/>
                <w:szCs w:val="24"/>
              </w:rPr>
              <w:t>understanding  with</w:t>
            </w:r>
            <w:proofErr w:type="gramEnd"/>
            <w:r w:rsidRPr="00EC3CB6">
              <w:rPr>
                <w:rFonts w:ascii="Times New Roman" w:hAnsi="Times New Roman" w:cs="Times New Roman"/>
                <w:sz w:val="24"/>
                <w:szCs w:val="24"/>
              </w:rPr>
              <w:t xml:space="preserve"> some  </w:t>
            </w:r>
          </w:p>
          <w:p w14:paraId="60691F45"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misconceptions</w:t>
            </w:r>
          </w:p>
        </w:tc>
        <w:tc>
          <w:tcPr>
            <w:tcW w:w="1793" w:type="dxa"/>
            <w:tcMar>
              <w:top w:w="100" w:type="dxa"/>
              <w:left w:w="100" w:type="dxa"/>
              <w:bottom w:w="100" w:type="dxa"/>
              <w:right w:w="100" w:type="dxa"/>
            </w:tcMar>
          </w:tcPr>
          <w:p w14:paraId="3BE18CB5"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Poor or  </w:t>
            </w:r>
          </w:p>
          <w:p w14:paraId="56DFD225"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incorrect  </w:t>
            </w:r>
          </w:p>
          <w:p w14:paraId="638DBFD6"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understanding</w:t>
            </w:r>
          </w:p>
        </w:tc>
      </w:tr>
      <w:tr w:rsidR="0046018F" w:rsidRPr="00EC3CB6" w14:paraId="2E82499C" w14:textId="77777777" w:rsidTr="0046018F">
        <w:trPr>
          <w:trHeight w:val="926"/>
        </w:trPr>
        <w:tc>
          <w:tcPr>
            <w:tcW w:w="1951" w:type="dxa"/>
            <w:tcMar>
              <w:top w:w="100" w:type="dxa"/>
              <w:left w:w="100" w:type="dxa"/>
              <w:bottom w:w="100" w:type="dxa"/>
              <w:right w:w="100" w:type="dxa"/>
            </w:tcMar>
          </w:tcPr>
          <w:p w14:paraId="7BFCBE3D"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Accuracy </w:t>
            </w:r>
            <w:proofErr w:type="gramStart"/>
            <w:r w:rsidRPr="00EC3CB6">
              <w:rPr>
                <w:rFonts w:ascii="Times New Roman" w:hAnsi="Times New Roman" w:cs="Times New Roman"/>
                <w:sz w:val="24"/>
                <w:szCs w:val="24"/>
              </w:rPr>
              <w:t>of  Answer</w:t>
            </w:r>
            <w:proofErr w:type="gramEnd"/>
            <w:r w:rsidRPr="00EC3CB6">
              <w:rPr>
                <w:rFonts w:ascii="Times New Roman" w:hAnsi="Times New Roman" w:cs="Times New Roman"/>
                <w:sz w:val="24"/>
                <w:szCs w:val="24"/>
              </w:rPr>
              <w:t xml:space="preserve"> </w:t>
            </w:r>
          </w:p>
        </w:tc>
        <w:tc>
          <w:tcPr>
            <w:tcW w:w="1465" w:type="dxa"/>
            <w:tcMar>
              <w:top w:w="100" w:type="dxa"/>
              <w:left w:w="100" w:type="dxa"/>
              <w:bottom w:w="100" w:type="dxa"/>
              <w:right w:w="100" w:type="dxa"/>
            </w:tcMar>
          </w:tcPr>
          <w:p w14:paraId="2A1B24D2"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25</w:t>
            </w:r>
          </w:p>
        </w:tc>
        <w:tc>
          <w:tcPr>
            <w:tcW w:w="1955" w:type="dxa"/>
            <w:tcMar>
              <w:top w:w="100" w:type="dxa"/>
              <w:left w:w="100" w:type="dxa"/>
              <w:bottom w:w="100" w:type="dxa"/>
              <w:right w:w="100" w:type="dxa"/>
            </w:tcMar>
          </w:tcPr>
          <w:p w14:paraId="6E604D19"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Completely  </w:t>
            </w:r>
          </w:p>
          <w:p w14:paraId="7F7ABCDA"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correct </w:t>
            </w:r>
            <w:proofErr w:type="gramStart"/>
            <w:r w:rsidRPr="00EC3CB6">
              <w:rPr>
                <w:rFonts w:ascii="Times New Roman" w:hAnsi="Times New Roman" w:cs="Times New Roman"/>
                <w:sz w:val="24"/>
                <w:szCs w:val="24"/>
              </w:rPr>
              <w:t>answer  with</w:t>
            </w:r>
            <w:proofErr w:type="gramEnd"/>
            <w:r w:rsidRPr="00EC3CB6">
              <w:rPr>
                <w:rFonts w:ascii="Times New Roman" w:hAnsi="Times New Roman" w:cs="Times New Roman"/>
                <w:sz w:val="24"/>
                <w:szCs w:val="24"/>
              </w:rPr>
              <w:t xml:space="preserve"> no errors</w:t>
            </w:r>
          </w:p>
        </w:tc>
        <w:tc>
          <w:tcPr>
            <w:tcW w:w="1793" w:type="dxa"/>
            <w:tcMar>
              <w:top w:w="100" w:type="dxa"/>
              <w:left w:w="100" w:type="dxa"/>
              <w:bottom w:w="100" w:type="dxa"/>
              <w:right w:w="100" w:type="dxa"/>
            </w:tcMar>
          </w:tcPr>
          <w:p w14:paraId="22ABF24E"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Mostly </w:t>
            </w:r>
            <w:proofErr w:type="gramStart"/>
            <w:r w:rsidRPr="00EC3CB6">
              <w:rPr>
                <w:rFonts w:ascii="Times New Roman" w:hAnsi="Times New Roman" w:cs="Times New Roman"/>
                <w:sz w:val="24"/>
                <w:szCs w:val="24"/>
              </w:rPr>
              <w:t>correct  with</w:t>
            </w:r>
            <w:proofErr w:type="gramEnd"/>
            <w:r w:rsidRPr="00EC3CB6">
              <w:rPr>
                <w:rFonts w:ascii="Times New Roman" w:hAnsi="Times New Roman" w:cs="Times New Roman"/>
                <w:sz w:val="24"/>
                <w:szCs w:val="24"/>
              </w:rPr>
              <w:t xml:space="preserve"> minor  </w:t>
            </w:r>
          </w:p>
          <w:p w14:paraId="397B5E99"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errors</w:t>
            </w:r>
          </w:p>
        </w:tc>
        <w:tc>
          <w:tcPr>
            <w:tcW w:w="1790" w:type="dxa"/>
            <w:tcMar>
              <w:top w:w="100" w:type="dxa"/>
              <w:left w:w="100" w:type="dxa"/>
              <w:bottom w:w="100" w:type="dxa"/>
              <w:right w:w="100" w:type="dxa"/>
            </w:tcMar>
          </w:tcPr>
          <w:p w14:paraId="4CE8D944"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Partially correct with </w:t>
            </w:r>
            <w:proofErr w:type="gramStart"/>
            <w:r w:rsidRPr="00EC3CB6">
              <w:rPr>
                <w:rFonts w:ascii="Times New Roman" w:hAnsi="Times New Roman" w:cs="Times New Roman"/>
                <w:sz w:val="24"/>
                <w:szCs w:val="24"/>
              </w:rPr>
              <w:t>noticeable  errors</w:t>
            </w:r>
            <w:proofErr w:type="gramEnd"/>
          </w:p>
        </w:tc>
        <w:tc>
          <w:tcPr>
            <w:tcW w:w="1793" w:type="dxa"/>
            <w:tcMar>
              <w:top w:w="100" w:type="dxa"/>
              <w:left w:w="100" w:type="dxa"/>
              <w:bottom w:w="100" w:type="dxa"/>
              <w:right w:w="100" w:type="dxa"/>
            </w:tcMar>
          </w:tcPr>
          <w:p w14:paraId="1BE3DCB3"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Incorrect or  </w:t>
            </w:r>
          </w:p>
          <w:p w14:paraId="0F966E16"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irrelevant  </w:t>
            </w:r>
          </w:p>
          <w:p w14:paraId="1909F82B"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answer</w:t>
            </w:r>
          </w:p>
        </w:tc>
      </w:tr>
      <w:tr w:rsidR="0046018F" w:rsidRPr="00EC3CB6" w14:paraId="483D0F26" w14:textId="77777777" w:rsidTr="0046018F">
        <w:trPr>
          <w:trHeight w:val="1520"/>
        </w:trPr>
        <w:tc>
          <w:tcPr>
            <w:tcW w:w="1951" w:type="dxa"/>
            <w:tcMar>
              <w:top w:w="100" w:type="dxa"/>
              <w:left w:w="100" w:type="dxa"/>
              <w:bottom w:w="100" w:type="dxa"/>
              <w:right w:w="100" w:type="dxa"/>
            </w:tcMar>
          </w:tcPr>
          <w:p w14:paraId="574EC428"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Application </w:t>
            </w:r>
            <w:proofErr w:type="gramStart"/>
            <w:r w:rsidRPr="00EC3CB6">
              <w:rPr>
                <w:rFonts w:ascii="Times New Roman" w:hAnsi="Times New Roman" w:cs="Times New Roman"/>
                <w:sz w:val="24"/>
                <w:szCs w:val="24"/>
              </w:rPr>
              <w:t>of  Knowledge</w:t>
            </w:r>
            <w:proofErr w:type="gramEnd"/>
            <w:r w:rsidRPr="00EC3CB6">
              <w:rPr>
                <w:rFonts w:ascii="Times New Roman" w:hAnsi="Times New Roman" w:cs="Times New Roman"/>
                <w:sz w:val="24"/>
                <w:szCs w:val="24"/>
              </w:rPr>
              <w:t xml:space="preserve"> </w:t>
            </w:r>
          </w:p>
        </w:tc>
        <w:tc>
          <w:tcPr>
            <w:tcW w:w="1465" w:type="dxa"/>
            <w:tcMar>
              <w:top w:w="100" w:type="dxa"/>
              <w:left w:w="100" w:type="dxa"/>
              <w:bottom w:w="100" w:type="dxa"/>
              <w:right w:w="100" w:type="dxa"/>
            </w:tcMar>
          </w:tcPr>
          <w:p w14:paraId="03C80E3F"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20</w:t>
            </w:r>
          </w:p>
        </w:tc>
        <w:tc>
          <w:tcPr>
            <w:tcW w:w="1955" w:type="dxa"/>
            <w:tcMar>
              <w:top w:w="100" w:type="dxa"/>
              <w:left w:w="100" w:type="dxa"/>
              <w:bottom w:w="100" w:type="dxa"/>
              <w:right w:w="100" w:type="dxa"/>
            </w:tcMar>
          </w:tcPr>
          <w:p w14:paraId="2CD746F4"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Correctly applies concepts to  </w:t>
            </w:r>
          </w:p>
          <w:p w14:paraId="59C9BDBB"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solve the  </w:t>
            </w:r>
          </w:p>
          <w:p w14:paraId="2B808687"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question/</w:t>
            </w:r>
            <w:proofErr w:type="spellStart"/>
            <w:r w:rsidRPr="00EC3CB6">
              <w:rPr>
                <w:rFonts w:ascii="Times New Roman" w:hAnsi="Times New Roman" w:cs="Times New Roman"/>
                <w:sz w:val="24"/>
                <w:szCs w:val="24"/>
              </w:rPr>
              <w:t>proble</w:t>
            </w:r>
            <w:proofErr w:type="spellEnd"/>
            <w:r w:rsidRPr="00EC3CB6">
              <w:rPr>
                <w:rFonts w:ascii="Times New Roman" w:hAnsi="Times New Roman" w:cs="Times New Roman"/>
                <w:sz w:val="24"/>
                <w:szCs w:val="24"/>
              </w:rPr>
              <w:t xml:space="preserve"> m</w:t>
            </w:r>
          </w:p>
        </w:tc>
        <w:tc>
          <w:tcPr>
            <w:tcW w:w="1793" w:type="dxa"/>
            <w:tcMar>
              <w:top w:w="100" w:type="dxa"/>
              <w:left w:w="100" w:type="dxa"/>
              <w:bottom w:w="100" w:type="dxa"/>
              <w:right w:w="100" w:type="dxa"/>
            </w:tcMar>
          </w:tcPr>
          <w:p w14:paraId="7CB5A97A"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Applies  </w:t>
            </w:r>
          </w:p>
          <w:p w14:paraId="6033B59D"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concepts </w:t>
            </w:r>
            <w:proofErr w:type="gramStart"/>
            <w:r w:rsidRPr="00EC3CB6">
              <w:rPr>
                <w:rFonts w:ascii="Times New Roman" w:hAnsi="Times New Roman" w:cs="Times New Roman"/>
                <w:sz w:val="24"/>
                <w:szCs w:val="24"/>
              </w:rPr>
              <w:t>with  minor</w:t>
            </w:r>
            <w:proofErr w:type="gramEnd"/>
            <w:r w:rsidRPr="00EC3CB6">
              <w:rPr>
                <w:rFonts w:ascii="Times New Roman" w:hAnsi="Times New Roman" w:cs="Times New Roman"/>
                <w:sz w:val="24"/>
                <w:szCs w:val="24"/>
              </w:rPr>
              <w:t xml:space="preserve"> mistakes</w:t>
            </w:r>
          </w:p>
        </w:tc>
        <w:tc>
          <w:tcPr>
            <w:tcW w:w="1790" w:type="dxa"/>
            <w:tcMar>
              <w:top w:w="100" w:type="dxa"/>
              <w:left w:w="100" w:type="dxa"/>
              <w:bottom w:w="100" w:type="dxa"/>
              <w:right w:w="100" w:type="dxa"/>
            </w:tcMar>
          </w:tcPr>
          <w:p w14:paraId="3ACB3176"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Limited or  </w:t>
            </w:r>
          </w:p>
          <w:p w14:paraId="20354526"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partially correct application</w:t>
            </w:r>
          </w:p>
        </w:tc>
        <w:tc>
          <w:tcPr>
            <w:tcW w:w="1793" w:type="dxa"/>
            <w:tcMar>
              <w:top w:w="100" w:type="dxa"/>
              <w:left w:w="100" w:type="dxa"/>
              <w:bottom w:w="100" w:type="dxa"/>
              <w:right w:w="100" w:type="dxa"/>
            </w:tcMar>
          </w:tcPr>
          <w:p w14:paraId="36AA8F02" w14:textId="77777777" w:rsidR="0046018F" w:rsidRPr="00EC3CB6" w:rsidRDefault="0046018F" w:rsidP="0046018F">
            <w:pPr>
              <w:spacing w:line="360" w:lineRule="auto"/>
              <w:jc w:val="both"/>
              <w:rPr>
                <w:rFonts w:ascii="Times New Roman" w:hAnsi="Times New Roman" w:cs="Times New Roman"/>
                <w:sz w:val="24"/>
                <w:szCs w:val="24"/>
              </w:rPr>
            </w:pPr>
            <w:proofErr w:type="gramStart"/>
            <w:r w:rsidRPr="00EC3CB6">
              <w:rPr>
                <w:rFonts w:ascii="Times New Roman" w:hAnsi="Times New Roman" w:cs="Times New Roman"/>
                <w:sz w:val="24"/>
                <w:szCs w:val="24"/>
              </w:rPr>
              <w:t>No</w:t>
            </w:r>
            <w:proofErr w:type="gramEnd"/>
            <w:r w:rsidRPr="00EC3CB6">
              <w:rPr>
                <w:rFonts w:ascii="Times New Roman" w:hAnsi="Times New Roman" w:cs="Times New Roman"/>
                <w:sz w:val="24"/>
                <w:szCs w:val="24"/>
              </w:rPr>
              <w:t xml:space="preserve"> or </w:t>
            </w:r>
            <w:proofErr w:type="gramStart"/>
            <w:r w:rsidRPr="00EC3CB6">
              <w:rPr>
                <w:rFonts w:ascii="Times New Roman" w:hAnsi="Times New Roman" w:cs="Times New Roman"/>
                <w:sz w:val="24"/>
                <w:szCs w:val="24"/>
              </w:rPr>
              <w:t>incorrect  application</w:t>
            </w:r>
            <w:proofErr w:type="gramEnd"/>
          </w:p>
        </w:tc>
      </w:tr>
      <w:tr w:rsidR="0046018F" w:rsidRPr="00EC3CB6" w14:paraId="5561FFF2" w14:textId="77777777" w:rsidTr="0046018F">
        <w:trPr>
          <w:trHeight w:val="1222"/>
        </w:trPr>
        <w:tc>
          <w:tcPr>
            <w:tcW w:w="1951" w:type="dxa"/>
            <w:tcMar>
              <w:top w:w="100" w:type="dxa"/>
              <w:left w:w="100" w:type="dxa"/>
              <w:bottom w:w="100" w:type="dxa"/>
              <w:right w:w="100" w:type="dxa"/>
            </w:tcMar>
          </w:tcPr>
          <w:p w14:paraId="697B1352" w14:textId="77777777" w:rsidR="0046018F" w:rsidRPr="00EC3CB6" w:rsidRDefault="0046018F" w:rsidP="0046018F">
            <w:pPr>
              <w:spacing w:line="360" w:lineRule="auto"/>
              <w:jc w:val="both"/>
              <w:rPr>
                <w:rFonts w:ascii="Times New Roman" w:hAnsi="Times New Roman" w:cs="Times New Roman"/>
                <w:sz w:val="24"/>
                <w:szCs w:val="24"/>
              </w:rPr>
            </w:pPr>
            <w:proofErr w:type="gramStart"/>
            <w:r w:rsidRPr="00EC3CB6">
              <w:rPr>
                <w:rFonts w:ascii="Times New Roman" w:hAnsi="Times New Roman" w:cs="Times New Roman"/>
                <w:sz w:val="24"/>
                <w:szCs w:val="24"/>
              </w:rPr>
              <w:t>Completeness  of</w:t>
            </w:r>
            <w:proofErr w:type="gramEnd"/>
            <w:r w:rsidRPr="00EC3CB6">
              <w:rPr>
                <w:rFonts w:ascii="Times New Roman" w:hAnsi="Times New Roman" w:cs="Times New Roman"/>
                <w:sz w:val="24"/>
                <w:szCs w:val="24"/>
              </w:rPr>
              <w:t xml:space="preserve"> Response </w:t>
            </w:r>
          </w:p>
        </w:tc>
        <w:tc>
          <w:tcPr>
            <w:tcW w:w="1465" w:type="dxa"/>
            <w:tcMar>
              <w:top w:w="100" w:type="dxa"/>
              <w:left w:w="100" w:type="dxa"/>
              <w:bottom w:w="100" w:type="dxa"/>
              <w:right w:w="100" w:type="dxa"/>
            </w:tcMar>
          </w:tcPr>
          <w:p w14:paraId="31A12DEC"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15</w:t>
            </w:r>
          </w:p>
        </w:tc>
        <w:tc>
          <w:tcPr>
            <w:tcW w:w="1955" w:type="dxa"/>
            <w:tcMar>
              <w:top w:w="100" w:type="dxa"/>
              <w:left w:w="100" w:type="dxa"/>
              <w:bottom w:w="100" w:type="dxa"/>
              <w:right w:w="100" w:type="dxa"/>
            </w:tcMar>
          </w:tcPr>
          <w:p w14:paraId="0F6B7740"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Covers all  </w:t>
            </w:r>
          </w:p>
          <w:p w14:paraId="28CA94CA"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required parts </w:t>
            </w:r>
            <w:proofErr w:type="gramStart"/>
            <w:r w:rsidRPr="00EC3CB6">
              <w:rPr>
                <w:rFonts w:ascii="Times New Roman" w:hAnsi="Times New Roman" w:cs="Times New Roman"/>
                <w:sz w:val="24"/>
                <w:szCs w:val="24"/>
              </w:rPr>
              <w:t>of  the</w:t>
            </w:r>
            <w:proofErr w:type="gramEnd"/>
            <w:r w:rsidRPr="00EC3CB6">
              <w:rPr>
                <w:rFonts w:ascii="Times New Roman" w:hAnsi="Times New Roman" w:cs="Times New Roman"/>
                <w:sz w:val="24"/>
                <w:szCs w:val="24"/>
              </w:rPr>
              <w:t xml:space="preserve"> question</w:t>
            </w:r>
          </w:p>
        </w:tc>
        <w:tc>
          <w:tcPr>
            <w:tcW w:w="1793" w:type="dxa"/>
            <w:tcMar>
              <w:top w:w="100" w:type="dxa"/>
              <w:left w:w="100" w:type="dxa"/>
              <w:bottom w:w="100" w:type="dxa"/>
              <w:right w:w="100" w:type="dxa"/>
            </w:tcMar>
          </w:tcPr>
          <w:p w14:paraId="7EBAC83F"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Covers </w:t>
            </w:r>
            <w:proofErr w:type="gramStart"/>
            <w:r w:rsidRPr="00EC3CB6">
              <w:rPr>
                <w:rFonts w:ascii="Times New Roman" w:hAnsi="Times New Roman" w:cs="Times New Roman"/>
                <w:sz w:val="24"/>
                <w:szCs w:val="24"/>
              </w:rPr>
              <w:t>most  parts</w:t>
            </w:r>
            <w:proofErr w:type="gramEnd"/>
            <w:r w:rsidRPr="00EC3CB6">
              <w:rPr>
                <w:rFonts w:ascii="Times New Roman" w:hAnsi="Times New Roman" w:cs="Times New Roman"/>
                <w:sz w:val="24"/>
                <w:szCs w:val="24"/>
              </w:rPr>
              <w:t xml:space="preserve"> with  </w:t>
            </w:r>
          </w:p>
          <w:p w14:paraId="5EA101EF"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minor  </w:t>
            </w:r>
          </w:p>
          <w:p w14:paraId="61D42123"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omissions</w:t>
            </w:r>
          </w:p>
        </w:tc>
        <w:tc>
          <w:tcPr>
            <w:tcW w:w="1790" w:type="dxa"/>
            <w:tcMar>
              <w:top w:w="100" w:type="dxa"/>
              <w:left w:w="100" w:type="dxa"/>
              <w:bottom w:w="100" w:type="dxa"/>
              <w:right w:w="100" w:type="dxa"/>
            </w:tcMar>
          </w:tcPr>
          <w:p w14:paraId="22082A76"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Covers </w:t>
            </w:r>
            <w:proofErr w:type="gramStart"/>
            <w:r w:rsidRPr="00EC3CB6">
              <w:rPr>
                <w:rFonts w:ascii="Times New Roman" w:hAnsi="Times New Roman" w:cs="Times New Roman"/>
                <w:sz w:val="24"/>
                <w:szCs w:val="24"/>
              </w:rPr>
              <w:t>only  some</w:t>
            </w:r>
            <w:proofErr w:type="gramEnd"/>
            <w:r w:rsidRPr="00EC3CB6">
              <w:rPr>
                <w:rFonts w:ascii="Times New Roman" w:hAnsi="Times New Roman" w:cs="Times New Roman"/>
                <w:sz w:val="24"/>
                <w:szCs w:val="24"/>
              </w:rPr>
              <w:t xml:space="preserve"> parts</w:t>
            </w:r>
          </w:p>
        </w:tc>
        <w:tc>
          <w:tcPr>
            <w:tcW w:w="1793" w:type="dxa"/>
            <w:tcMar>
              <w:top w:w="100" w:type="dxa"/>
              <w:left w:w="100" w:type="dxa"/>
              <w:bottom w:w="100" w:type="dxa"/>
              <w:right w:w="100" w:type="dxa"/>
            </w:tcMar>
          </w:tcPr>
          <w:p w14:paraId="2E51B62D"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Incomplete </w:t>
            </w:r>
            <w:proofErr w:type="gramStart"/>
            <w:r w:rsidRPr="00EC3CB6">
              <w:rPr>
                <w:rFonts w:ascii="Times New Roman" w:hAnsi="Times New Roman" w:cs="Times New Roman"/>
                <w:sz w:val="24"/>
                <w:szCs w:val="24"/>
              </w:rPr>
              <w:t>or  missing</w:t>
            </w:r>
            <w:proofErr w:type="gramEnd"/>
            <w:r w:rsidRPr="00EC3CB6">
              <w:rPr>
                <w:rFonts w:ascii="Times New Roman" w:hAnsi="Times New Roman" w:cs="Times New Roman"/>
                <w:sz w:val="24"/>
                <w:szCs w:val="24"/>
              </w:rPr>
              <w:t xml:space="preserve">  </w:t>
            </w:r>
          </w:p>
          <w:p w14:paraId="0FC6B6DD"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response</w:t>
            </w:r>
          </w:p>
        </w:tc>
      </w:tr>
      <w:tr w:rsidR="0046018F" w:rsidRPr="00EC3CB6" w14:paraId="74B8CCA9" w14:textId="77777777" w:rsidTr="0046018F">
        <w:trPr>
          <w:trHeight w:val="1224"/>
        </w:trPr>
        <w:tc>
          <w:tcPr>
            <w:tcW w:w="1951" w:type="dxa"/>
            <w:tcMar>
              <w:top w:w="100" w:type="dxa"/>
              <w:left w:w="100" w:type="dxa"/>
              <w:bottom w:w="100" w:type="dxa"/>
              <w:right w:w="100" w:type="dxa"/>
            </w:tcMar>
          </w:tcPr>
          <w:p w14:paraId="2BA4C194"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Clarity &amp;  </w:t>
            </w:r>
          </w:p>
          <w:p w14:paraId="6AA31C5C"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Presentation </w:t>
            </w:r>
          </w:p>
        </w:tc>
        <w:tc>
          <w:tcPr>
            <w:tcW w:w="1465" w:type="dxa"/>
            <w:tcMar>
              <w:top w:w="100" w:type="dxa"/>
              <w:left w:w="100" w:type="dxa"/>
              <w:bottom w:w="100" w:type="dxa"/>
              <w:right w:w="100" w:type="dxa"/>
            </w:tcMar>
          </w:tcPr>
          <w:p w14:paraId="0E83EE36"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10</w:t>
            </w:r>
          </w:p>
        </w:tc>
        <w:tc>
          <w:tcPr>
            <w:tcW w:w="1955" w:type="dxa"/>
            <w:tcMar>
              <w:top w:w="100" w:type="dxa"/>
              <w:left w:w="100" w:type="dxa"/>
              <w:bottom w:w="100" w:type="dxa"/>
              <w:right w:w="100" w:type="dxa"/>
            </w:tcMar>
          </w:tcPr>
          <w:p w14:paraId="76563999"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Clear, </w:t>
            </w:r>
            <w:proofErr w:type="gramStart"/>
            <w:r w:rsidRPr="00EC3CB6">
              <w:rPr>
                <w:rFonts w:ascii="Times New Roman" w:hAnsi="Times New Roman" w:cs="Times New Roman"/>
                <w:sz w:val="24"/>
                <w:szCs w:val="24"/>
              </w:rPr>
              <w:t>concise,  and</w:t>
            </w:r>
            <w:proofErr w:type="gramEnd"/>
            <w:r w:rsidRPr="00EC3CB6">
              <w:rPr>
                <w:rFonts w:ascii="Times New Roman" w:hAnsi="Times New Roman" w:cs="Times New Roman"/>
                <w:sz w:val="24"/>
                <w:szCs w:val="24"/>
              </w:rPr>
              <w:t xml:space="preserve"> well </w:t>
            </w:r>
          </w:p>
          <w:p w14:paraId="64EC9452"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organized  </w:t>
            </w:r>
          </w:p>
          <w:p w14:paraId="630303CD"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answer</w:t>
            </w:r>
          </w:p>
        </w:tc>
        <w:tc>
          <w:tcPr>
            <w:tcW w:w="1793" w:type="dxa"/>
            <w:tcMar>
              <w:top w:w="100" w:type="dxa"/>
              <w:left w:w="100" w:type="dxa"/>
              <w:bottom w:w="100" w:type="dxa"/>
              <w:right w:w="100" w:type="dxa"/>
            </w:tcMar>
          </w:tcPr>
          <w:p w14:paraId="05B5AC8A" w14:textId="77777777" w:rsidR="0046018F" w:rsidRPr="00EC3CB6" w:rsidRDefault="0046018F" w:rsidP="0046018F">
            <w:pPr>
              <w:spacing w:line="360" w:lineRule="auto"/>
              <w:jc w:val="both"/>
              <w:rPr>
                <w:rFonts w:ascii="Times New Roman" w:hAnsi="Times New Roman" w:cs="Times New Roman"/>
                <w:sz w:val="24"/>
                <w:szCs w:val="24"/>
              </w:rPr>
            </w:pPr>
            <w:proofErr w:type="spellStart"/>
            <w:r w:rsidRPr="00EC3CB6">
              <w:rPr>
                <w:rFonts w:ascii="Times New Roman" w:hAnsi="Times New Roman" w:cs="Times New Roman"/>
                <w:sz w:val="24"/>
                <w:szCs w:val="24"/>
              </w:rPr>
              <w:t>Understandabl</w:t>
            </w:r>
            <w:proofErr w:type="spellEnd"/>
            <w:r w:rsidRPr="00EC3CB6">
              <w:rPr>
                <w:rFonts w:ascii="Times New Roman" w:hAnsi="Times New Roman" w:cs="Times New Roman"/>
                <w:sz w:val="24"/>
                <w:szCs w:val="24"/>
              </w:rPr>
              <w:t xml:space="preserve"> e with </w:t>
            </w:r>
            <w:proofErr w:type="gramStart"/>
            <w:r w:rsidRPr="00EC3CB6">
              <w:rPr>
                <w:rFonts w:ascii="Times New Roman" w:hAnsi="Times New Roman" w:cs="Times New Roman"/>
                <w:sz w:val="24"/>
                <w:szCs w:val="24"/>
              </w:rPr>
              <w:t>minor  issues</w:t>
            </w:r>
            <w:proofErr w:type="gramEnd"/>
          </w:p>
        </w:tc>
        <w:tc>
          <w:tcPr>
            <w:tcW w:w="1790" w:type="dxa"/>
            <w:tcMar>
              <w:top w:w="100" w:type="dxa"/>
              <w:left w:w="100" w:type="dxa"/>
              <w:bottom w:w="100" w:type="dxa"/>
              <w:right w:w="100" w:type="dxa"/>
            </w:tcMar>
          </w:tcPr>
          <w:p w14:paraId="25A8CE2D"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Somewhat  </w:t>
            </w:r>
          </w:p>
          <w:p w14:paraId="57FA55FC"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unclear or  </w:t>
            </w:r>
          </w:p>
          <w:p w14:paraId="39C182E2"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poorly  </w:t>
            </w:r>
          </w:p>
          <w:p w14:paraId="4FC6E5E0"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structured</w:t>
            </w:r>
          </w:p>
        </w:tc>
        <w:tc>
          <w:tcPr>
            <w:tcW w:w="1793" w:type="dxa"/>
            <w:tcMar>
              <w:top w:w="100" w:type="dxa"/>
              <w:left w:w="100" w:type="dxa"/>
              <w:bottom w:w="100" w:type="dxa"/>
              <w:right w:w="100" w:type="dxa"/>
            </w:tcMar>
          </w:tcPr>
          <w:p w14:paraId="1C6DB10C"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 xml:space="preserve">Difficult to  </w:t>
            </w:r>
          </w:p>
          <w:p w14:paraId="372DD7B3" w14:textId="77777777" w:rsidR="0046018F" w:rsidRPr="00EC3CB6" w:rsidRDefault="0046018F" w:rsidP="0046018F">
            <w:pPr>
              <w:spacing w:line="360" w:lineRule="auto"/>
              <w:jc w:val="both"/>
              <w:rPr>
                <w:rFonts w:ascii="Times New Roman" w:hAnsi="Times New Roman" w:cs="Times New Roman"/>
                <w:sz w:val="24"/>
                <w:szCs w:val="24"/>
              </w:rPr>
            </w:pPr>
            <w:r w:rsidRPr="00EC3CB6">
              <w:rPr>
                <w:rFonts w:ascii="Times New Roman" w:hAnsi="Times New Roman" w:cs="Times New Roman"/>
                <w:sz w:val="24"/>
                <w:szCs w:val="24"/>
              </w:rPr>
              <w:t>understand</w:t>
            </w:r>
          </w:p>
        </w:tc>
      </w:tr>
    </w:tbl>
    <w:p w14:paraId="0C79B879" w14:textId="77777777" w:rsidR="005C3E6E" w:rsidRPr="00EC3CB6" w:rsidRDefault="005C3E6E" w:rsidP="00D02527">
      <w:pPr>
        <w:spacing w:line="360" w:lineRule="auto"/>
        <w:jc w:val="both"/>
        <w:rPr>
          <w:rFonts w:ascii="Times New Roman" w:hAnsi="Times New Roman" w:cs="Times New Roman"/>
          <w:sz w:val="24"/>
          <w:szCs w:val="24"/>
        </w:rPr>
      </w:pPr>
    </w:p>
    <w:p w14:paraId="23C944E5" w14:textId="77777777" w:rsidR="00E0561D" w:rsidRPr="00EC3CB6" w:rsidRDefault="00E0561D" w:rsidP="00D02527">
      <w:pPr>
        <w:spacing w:line="360" w:lineRule="auto"/>
        <w:jc w:val="both"/>
        <w:rPr>
          <w:rFonts w:ascii="Times New Roman" w:hAnsi="Times New Roman" w:cs="Times New Roman"/>
          <w:sz w:val="24"/>
          <w:szCs w:val="24"/>
        </w:rPr>
      </w:pPr>
    </w:p>
    <w:p w14:paraId="7B64D6B6" w14:textId="77777777" w:rsidR="00E0561D" w:rsidRPr="00EC3CB6" w:rsidRDefault="00E0561D" w:rsidP="00D02527">
      <w:pPr>
        <w:spacing w:line="360" w:lineRule="auto"/>
        <w:jc w:val="both"/>
        <w:rPr>
          <w:rFonts w:ascii="Times New Roman" w:hAnsi="Times New Roman" w:cs="Times New Roman"/>
          <w:sz w:val="24"/>
          <w:szCs w:val="24"/>
        </w:rPr>
      </w:pPr>
    </w:p>
    <w:sectPr w:rsidR="00E0561D" w:rsidRPr="00EC3CB6" w:rsidSect="00EC3CB6">
      <w:pgSz w:w="11900" w:h="1682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108F072-38F2-4CCD-96FC-65611DA98EAE}"/>
  </w:font>
  <w:font w:name="Cambria Math">
    <w:panose1 w:val="02040503050406030204"/>
    <w:charset w:val="00"/>
    <w:family w:val="roman"/>
    <w:pitch w:val="variable"/>
    <w:sig w:usb0="E00006FF" w:usb1="420024FF" w:usb2="02000000" w:usb3="00000000" w:csb0="0000019F" w:csb1="00000000"/>
    <w:embedRegular r:id="rId2" w:fontKey="{C733C110-E9C1-4DDF-B2D9-74B1345A90D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61AA075D-3FC3-438E-8266-E0095F99F020}"/>
  </w:font>
  <w:font w:name="Cambria">
    <w:panose1 w:val="02040503050406030204"/>
    <w:charset w:val="00"/>
    <w:family w:val="roman"/>
    <w:pitch w:val="variable"/>
    <w:sig w:usb0="E00006FF" w:usb1="420024FF" w:usb2="02000000" w:usb3="00000000" w:csb0="0000019F" w:csb1="00000000"/>
    <w:embedRegular r:id="rId4" w:fontKey="{D869F324-8D05-46EA-9486-61D04066FE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389"/>
    <w:multiLevelType w:val="multilevel"/>
    <w:tmpl w:val="E8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FDB"/>
    <w:multiLevelType w:val="hybridMultilevel"/>
    <w:tmpl w:val="DC76405C"/>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 w15:restartNumberingAfterBreak="0">
    <w:nsid w:val="0E377FC4"/>
    <w:multiLevelType w:val="hybridMultilevel"/>
    <w:tmpl w:val="9D64B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A725DE"/>
    <w:multiLevelType w:val="multilevel"/>
    <w:tmpl w:val="E8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84AC6"/>
    <w:multiLevelType w:val="multilevel"/>
    <w:tmpl w:val="E8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4931"/>
    <w:multiLevelType w:val="multilevel"/>
    <w:tmpl w:val="E8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5461E"/>
    <w:multiLevelType w:val="multilevel"/>
    <w:tmpl w:val="E8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00633"/>
    <w:multiLevelType w:val="hybridMultilevel"/>
    <w:tmpl w:val="3B14F4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1717BB"/>
    <w:multiLevelType w:val="hybridMultilevel"/>
    <w:tmpl w:val="04C414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3E6B80"/>
    <w:multiLevelType w:val="multilevel"/>
    <w:tmpl w:val="E8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644F1"/>
    <w:multiLevelType w:val="hybridMultilevel"/>
    <w:tmpl w:val="DD8265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115D65"/>
    <w:multiLevelType w:val="hybridMultilevel"/>
    <w:tmpl w:val="33DE58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474C33"/>
    <w:multiLevelType w:val="hybridMultilevel"/>
    <w:tmpl w:val="399EAA06"/>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FA187C"/>
    <w:multiLevelType w:val="multilevel"/>
    <w:tmpl w:val="E69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33903"/>
    <w:multiLevelType w:val="multilevel"/>
    <w:tmpl w:val="E8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532C0"/>
    <w:multiLevelType w:val="hybridMultilevel"/>
    <w:tmpl w:val="654EC8CE"/>
    <w:lvl w:ilvl="0" w:tplc="C6067CFC">
      <w:start w:val="1"/>
      <w:numFmt w:val="decimal"/>
      <w:lvlText w:val="%1."/>
      <w:lvlJc w:val="left"/>
      <w:pPr>
        <w:ind w:left="720" w:hanging="360"/>
      </w:pPr>
      <w:rPr>
        <w:rFonts w:eastAsia="Times New Roman"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CA75E9"/>
    <w:multiLevelType w:val="multilevel"/>
    <w:tmpl w:val="E8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B2E9D"/>
    <w:multiLevelType w:val="multilevel"/>
    <w:tmpl w:val="F12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25976"/>
    <w:multiLevelType w:val="hybridMultilevel"/>
    <w:tmpl w:val="64AA536C"/>
    <w:lvl w:ilvl="0" w:tplc="C6067CFC">
      <w:start w:val="1"/>
      <w:numFmt w:val="decimal"/>
      <w:lvlText w:val="%1."/>
      <w:lvlJc w:val="left"/>
      <w:pPr>
        <w:ind w:left="720" w:hanging="360"/>
      </w:pPr>
      <w:rPr>
        <w:rFonts w:eastAsia="Times New Roman"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3676733">
    <w:abstractNumId w:val="11"/>
  </w:num>
  <w:num w:numId="2" w16cid:durableId="1858304387">
    <w:abstractNumId w:val="17"/>
  </w:num>
  <w:num w:numId="3" w16cid:durableId="1452631572">
    <w:abstractNumId w:val="13"/>
  </w:num>
  <w:num w:numId="4" w16cid:durableId="1478182275">
    <w:abstractNumId w:val="8"/>
  </w:num>
  <w:num w:numId="5" w16cid:durableId="1053506967">
    <w:abstractNumId w:val="1"/>
  </w:num>
  <w:num w:numId="6" w16cid:durableId="679506715">
    <w:abstractNumId w:val="7"/>
  </w:num>
  <w:num w:numId="7" w16cid:durableId="1497845343">
    <w:abstractNumId w:val="18"/>
  </w:num>
  <w:num w:numId="8" w16cid:durableId="296839411">
    <w:abstractNumId w:val="2"/>
  </w:num>
  <w:num w:numId="9" w16cid:durableId="1383021634">
    <w:abstractNumId w:val="14"/>
  </w:num>
  <w:num w:numId="10" w16cid:durableId="2054191819">
    <w:abstractNumId w:val="4"/>
  </w:num>
  <w:num w:numId="11" w16cid:durableId="739136455">
    <w:abstractNumId w:val="15"/>
  </w:num>
  <w:num w:numId="12" w16cid:durableId="717239102">
    <w:abstractNumId w:val="12"/>
  </w:num>
  <w:num w:numId="13" w16cid:durableId="2113695797">
    <w:abstractNumId w:val="10"/>
  </w:num>
  <w:num w:numId="14" w16cid:durableId="153379603">
    <w:abstractNumId w:val="9"/>
  </w:num>
  <w:num w:numId="15" w16cid:durableId="1704793496">
    <w:abstractNumId w:val="6"/>
  </w:num>
  <w:num w:numId="16" w16cid:durableId="809328120">
    <w:abstractNumId w:val="5"/>
  </w:num>
  <w:num w:numId="17" w16cid:durableId="219021631">
    <w:abstractNumId w:val="3"/>
  </w:num>
  <w:num w:numId="18" w16cid:durableId="1153714477">
    <w:abstractNumId w:val="16"/>
  </w:num>
  <w:num w:numId="19" w16cid:durableId="199302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61D"/>
    <w:rsid w:val="0046018F"/>
    <w:rsid w:val="005C3E6E"/>
    <w:rsid w:val="0063670E"/>
    <w:rsid w:val="006F2AF3"/>
    <w:rsid w:val="00D02527"/>
    <w:rsid w:val="00E0561D"/>
    <w:rsid w:val="00EC3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AA08"/>
  <w15:docId w15:val="{E7A14816-FFB4-4162-A218-48D492815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5C3E6E"/>
    <w:pPr>
      <w:ind w:left="720"/>
      <w:contextualSpacing/>
    </w:pPr>
  </w:style>
  <w:style w:type="table" w:styleId="TableGrid">
    <w:name w:val="Table Grid"/>
    <w:basedOn w:val="TableNormal"/>
    <w:uiPriority w:val="39"/>
    <w:rsid w:val="005C3E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3CB6"/>
    <w:pPr>
      <w:spacing w:line="240" w:lineRule="auto"/>
    </w:pPr>
  </w:style>
  <w:style w:type="paragraph" w:styleId="NormalWeb">
    <w:name w:val="Normal (Web)"/>
    <w:basedOn w:val="Normal"/>
    <w:uiPriority w:val="99"/>
    <w:semiHidden/>
    <w:unhideWhenUsed/>
    <w:rsid w:val="004601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356A8-7754-4ABA-ADB9-BB34DF216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Harish S</cp:lastModifiedBy>
  <cp:revision>2</cp:revision>
  <dcterms:created xsi:type="dcterms:W3CDTF">2026-10-10T17:13:00Z</dcterms:created>
  <dcterms:modified xsi:type="dcterms:W3CDTF">2026-10-10T17:56:00Z</dcterms:modified>
</cp:coreProperties>
</file>