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41"/>
        <w:gridCol w:w="2117"/>
        <w:gridCol w:w="3731"/>
        <w:gridCol w:w="2071"/>
        <w:gridCol w:w="890"/>
      </w:tblGrid>
      <w:tr w:rsidR="004708D5" w:rsidRPr="005147D3" w14:paraId="7AD91FE2" w14:textId="77777777" w:rsidTr="002A67AC">
        <w:trPr>
          <w:trHeight w:val="1098"/>
        </w:trPr>
        <w:tc>
          <w:tcPr>
            <w:tcW w:w="2658" w:type="dxa"/>
            <w:gridSpan w:val="2"/>
            <w:tcBorders>
              <w:bottom w:val="single" w:sz="24" w:space="0" w:color="4A57E0"/>
            </w:tcBorders>
          </w:tcPr>
          <w:p w14:paraId="382C5DCF" w14:textId="44BA973F" w:rsidR="005147D3" w:rsidRPr="005147D3" w:rsidRDefault="005147D3" w:rsidP="00001205">
            <w:pPr>
              <w:spacing w:after="36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10"/>
                <w:kern w:val="28"/>
                <w:sz w:val="40"/>
                <w:szCs w:val="40"/>
                <w14:ligatures w14:val="none"/>
              </w:rPr>
            </w:pPr>
            <w:r w:rsidRPr="000340E7">
              <w:rPr>
                <w:rFonts w:ascii="Times New Roman" w:eastAsia="Gill Sans MT" w:hAnsi="Times New Roman" w:cs="Times New Roman"/>
                <w:caps/>
                <w:color w:val="172187"/>
                <w:spacing w:val="10"/>
                <w:kern w:val="28"/>
                <w:sz w:val="40"/>
                <w:szCs w:val="40"/>
                <w14:ligatures w14:val="none"/>
              </w:rPr>
              <w:t>H</w:t>
            </w:r>
            <w:r w:rsidR="000340E7" w:rsidRPr="000340E7">
              <w:rPr>
                <w:rFonts w:ascii="Times New Roman" w:eastAsia="Gill Sans MT" w:hAnsi="Times New Roman" w:cs="Times New Roman"/>
                <w:color w:val="172187"/>
                <w:spacing w:val="10"/>
                <w:kern w:val="28"/>
                <w:sz w:val="40"/>
                <w:szCs w:val="40"/>
                <w14:ligatures w14:val="none"/>
              </w:rPr>
              <w:t>arish Baki</w:t>
            </w:r>
          </w:p>
        </w:tc>
        <w:tc>
          <w:tcPr>
            <w:tcW w:w="6692" w:type="dxa"/>
            <w:gridSpan w:val="3"/>
            <w:tcBorders>
              <w:bottom w:val="single" w:sz="24" w:space="0" w:color="4A57E0"/>
            </w:tcBorders>
          </w:tcPr>
          <w:p w14:paraId="744EC876" w14:textId="1A14996E" w:rsidR="005147D3" w:rsidRPr="00BC6D93" w:rsidRDefault="005147D3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8"/>
                <w:szCs w:val="36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172187"/>
                <w:kern w:val="0"/>
                <w:sz w:val="28"/>
                <w:szCs w:val="36"/>
                <w14:ligatures w14:val="none"/>
              </w:rPr>
              <w:t xml:space="preserve">Postdoctoral </w:t>
            </w:r>
            <w:r w:rsidR="00C91855">
              <w:rPr>
                <w:rFonts w:ascii="Times New Roman" w:eastAsia="Gill Sans MT" w:hAnsi="Times New Roman" w:cs="Times New Roman"/>
                <w:color w:val="172187"/>
                <w:kern w:val="0"/>
                <w:sz w:val="28"/>
                <w:szCs w:val="36"/>
                <w14:ligatures w14:val="none"/>
              </w:rPr>
              <w:t>Associate</w:t>
            </w:r>
            <w:r w:rsidR="004708D5">
              <w:rPr>
                <w:rFonts w:ascii="Times New Roman" w:eastAsia="Gill Sans MT" w:hAnsi="Times New Roman" w:cs="Times New Roman"/>
                <w:color w:val="172187"/>
                <w:kern w:val="0"/>
                <w:sz w:val="28"/>
                <w:szCs w:val="36"/>
                <w14:ligatures w14:val="none"/>
              </w:rPr>
              <w:t>/ML for Weather &amp; Climate</w:t>
            </w:r>
          </w:p>
          <w:p w14:paraId="2D65D3AC" w14:textId="5C1D64A9" w:rsidR="005147D3" w:rsidRPr="00BC6D93" w:rsidRDefault="00C91855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>University at Albany</w:t>
            </w:r>
          </w:p>
          <w:p w14:paraId="191794DC" w14:textId="2DBA998D" w:rsidR="005147D3" w:rsidRPr="005147D3" w:rsidRDefault="00C91855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>Albany</w:t>
            </w:r>
            <w:r w:rsidR="005147D3" w:rsidRPr="00BC6D93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, </w:t>
            </w:r>
            <w:r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New </w:t>
            </w:r>
            <w:r w:rsidR="00CD0BB3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>Y</w:t>
            </w:r>
            <w:r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ork, </w:t>
            </w:r>
            <w:r w:rsidR="00C03059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the </w:t>
            </w:r>
            <w:r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>US</w:t>
            </w:r>
            <w:r w:rsidR="005147D3" w:rsidRPr="005147D3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 </w:t>
            </w:r>
          </w:p>
          <w:p w14:paraId="38A7A594" w14:textId="038316AB" w:rsidR="005147D3" w:rsidRPr="00BC6D93" w:rsidRDefault="005147D3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Tel: +1 </w:t>
            </w:r>
            <w:r w:rsidR="00C03059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>518 870 0005</w:t>
            </w:r>
          </w:p>
          <w:p w14:paraId="38B67A6A" w14:textId="151771AE" w:rsidR="005147D3" w:rsidRPr="00BC6D93" w:rsidRDefault="005147D3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E-mail: </w:t>
            </w:r>
            <w:hyperlink r:id="rId5" w:history="1">
              <w:r w:rsidR="00C03059">
                <w:rPr>
                  <w:rStyle w:val="Hyperlink"/>
                  <w:rFonts w:ascii="Times New Roman" w:eastAsia="Gill Sans MT" w:hAnsi="Times New Roman" w:cs="Times New Roman"/>
                  <w:kern w:val="0"/>
                  <w:sz w:val="20"/>
                  <w:szCs w:val="22"/>
                  <w14:ligatures w14:val="none"/>
                </w:rPr>
                <w:t>hbaki@albany.edu</w:t>
              </w:r>
            </w:hyperlink>
          </w:p>
          <w:p w14:paraId="4B82FAB7" w14:textId="38888C70" w:rsidR="005147D3" w:rsidRPr="005147D3" w:rsidRDefault="00243867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0"/>
                <w14:ligatures w14:val="none"/>
              </w:rPr>
            </w:pPr>
            <w:hyperlink r:id="rId6" w:history="1">
              <w:r w:rsidRPr="00BC6D9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Google Scholar</w:t>
              </w:r>
            </w:hyperlink>
            <w:r w:rsidRPr="00BC6D93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 xml:space="preserve"> || </w:t>
            </w:r>
            <w:hyperlink r:id="rId7" w:history="1">
              <w:r w:rsidRPr="00BC6D9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LinkedIn</w:t>
              </w:r>
            </w:hyperlink>
            <w:r w:rsidRPr="00BC6D9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 || </w:t>
            </w:r>
            <w:hyperlink r:id="rId8" w:history="1">
              <w:r w:rsidRPr="00BC6D93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"/>
                </w:rPr>
                <w:t>GitHub</w:t>
              </w:r>
            </w:hyperlink>
          </w:p>
        </w:tc>
      </w:tr>
      <w:tr w:rsidR="00B451E8" w:rsidRPr="005147D3" w14:paraId="4F174C53" w14:textId="77777777" w:rsidTr="002A67AC">
        <w:trPr>
          <w:trHeight w:val="552"/>
        </w:trPr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40927ECD" w14:textId="5815807F" w:rsidR="00B451E8" w:rsidRPr="005147D3" w:rsidRDefault="00B451E8" w:rsidP="00B451E8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PROFESSONAL sUMMARY</w:t>
            </w:r>
          </w:p>
        </w:tc>
      </w:tr>
      <w:tr w:rsidR="00B451E8" w:rsidRPr="005147D3" w14:paraId="01546F4D" w14:textId="77777777" w:rsidTr="002A67AC">
        <w:trPr>
          <w:trHeight w:val="621"/>
        </w:trPr>
        <w:tc>
          <w:tcPr>
            <w:tcW w:w="9350" w:type="dxa"/>
            <w:gridSpan w:val="5"/>
          </w:tcPr>
          <w:p w14:paraId="22390A7F" w14:textId="79ECC936" w:rsidR="00B451E8" w:rsidRPr="00B451E8" w:rsidRDefault="00B451E8" w:rsidP="00B451E8">
            <w:pPr>
              <w:spacing w:after="0" w:line="240" w:lineRule="auto"/>
              <w:jc w:val="both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Atmospheric scientist specializing in </w:t>
            </w:r>
            <w:r w:rsidRPr="00B451E8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AI-driven weather prediction and numerical weather modeling</w:t>
            </w: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with expertise in </w:t>
            </w:r>
            <w:r w:rsidRPr="00B451E8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WRF simulations, statistical post-processing, and deep learning architectures</w:t>
            </w: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for extreme weather applications</w:t>
            </w:r>
            <w:r w:rsidR="00C0486E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using </w:t>
            </w:r>
            <w:proofErr w:type="spellStart"/>
            <w:r w:rsidR="00C0486E" w:rsidRPr="00C0486E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Mesonet</w:t>
            </w:r>
            <w:proofErr w:type="spellEnd"/>
            <w:r w:rsidR="00C0486E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observations</w:t>
            </w: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Developed and published </w:t>
            </w:r>
            <w:r w:rsidRPr="00B451E8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novel ML frameworks</w:t>
            </w: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for wind gust nowcasting</w:t>
            </w:r>
            <w:r w:rsidRPr="00B451E8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, precipitation forecasting, and vertical wind profile estimation</w:t>
            </w: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using datasets such as </w:t>
            </w:r>
            <w:r w:rsidRPr="00B451E8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ERA5, CERRA, NOW23, and lidar profiler observations</w:t>
            </w: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Proficient in </w:t>
            </w:r>
            <w:r w:rsidRPr="00B451E8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TensorFlow, </w:t>
            </w:r>
            <w:proofErr w:type="spellStart"/>
            <w:r w:rsidRPr="00B451E8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PyTorch</w:t>
            </w:r>
            <w:proofErr w:type="spellEnd"/>
            <w:r w:rsidRPr="00B451E8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, Scikit-Learn</w:t>
            </w: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and advanced </w:t>
            </w:r>
            <w:r w:rsidRPr="00B451E8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HPC workflows</w:t>
            </w: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with transferable skills for cloud environments. Strong record of </w:t>
            </w:r>
            <w:r w:rsidRPr="00B451E8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peer-reviewed publications, international conference presentations, and collaborative projects</w:t>
            </w: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demonstrating ability to work independently while contributing to large-scale research efforts.</w:t>
            </w:r>
          </w:p>
        </w:tc>
      </w:tr>
      <w:tr w:rsidR="005147D3" w:rsidRPr="005147D3" w14:paraId="2376CDA5" w14:textId="77777777" w:rsidTr="002A67AC">
        <w:trPr>
          <w:trHeight w:val="552"/>
        </w:trPr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227FFF6D" w14:textId="77777777" w:rsidR="005147D3" w:rsidRPr="005147D3" w:rsidRDefault="00000000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sdt>
              <w:sdtPr>
                <w:rPr>
                  <w:rFonts w:ascii="Times New Roman" w:eastAsia="Gill Sans MT" w:hAnsi="Times New Roman" w:cs="Times New Roman"/>
                  <w:caps/>
                  <w:color w:val="172187"/>
                  <w:spacing w:val="20"/>
                  <w:kern w:val="0"/>
                  <w14:ligatures w14:val="none"/>
                </w:rPr>
                <w:id w:val="1921368455"/>
                <w:placeholder>
                  <w:docPart w:val="BA1A1995F8B5844AA509842E21B0E76D"/>
                </w:placeholder>
                <w:temporary/>
                <w:showingPlcHdr/>
                <w15:appearance w15:val="hidden"/>
              </w:sdtPr>
              <w:sdtContent>
                <w:r w:rsidR="005147D3" w:rsidRPr="005147D3">
                  <w:rPr>
                    <w:rFonts w:ascii="Times New Roman" w:eastAsia="Gill Sans MT" w:hAnsi="Times New Roman" w:cs="Times New Roman"/>
                    <w:caps/>
                    <w:color w:val="172187"/>
                    <w:spacing w:val="20"/>
                    <w:kern w:val="0"/>
                    <w14:ligatures w14:val="none"/>
                  </w:rPr>
                  <w:t>Education</w:t>
                </w:r>
              </w:sdtContent>
            </w:sdt>
          </w:p>
        </w:tc>
      </w:tr>
      <w:tr w:rsidR="005147D3" w:rsidRPr="005147D3" w14:paraId="3B22CAD0" w14:textId="77777777" w:rsidTr="002A67AC">
        <w:tc>
          <w:tcPr>
            <w:tcW w:w="6389" w:type="dxa"/>
            <w:gridSpan w:val="3"/>
          </w:tcPr>
          <w:p w14:paraId="23BFCAD4" w14:textId="77777777" w:rsidR="005147D3" w:rsidRPr="00BC6D93" w:rsidRDefault="00243867" w:rsidP="004708D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Indian Institute of Technology Madras</w:t>
            </w:r>
          </w:p>
          <w:p w14:paraId="1FBBECA3" w14:textId="65C0C266" w:rsidR="00243867" w:rsidRPr="005147D3" w:rsidRDefault="007539D4" w:rsidP="004708D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Integrated MS &amp; </w:t>
            </w:r>
            <w:r w:rsidR="00243867"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Ph.D., </w:t>
            </w: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Mechanical Engineering</w:t>
            </w:r>
          </w:p>
        </w:tc>
        <w:tc>
          <w:tcPr>
            <w:tcW w:w="2961" w:type="dxa"/>
            <w:gridSpan w:val="2"/>
          </w:tcPr>
          <w:p w14:paraId="7C240239" w14:textId="77777777" w:rsidR="007539D4" w:rsidRPr="00BC6D9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:lang w:val="nl-NL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:lang w:val="nl-NL"/>
                <w14:ligatures w14:val="none"/>
              </w:rPr>
              <w:t xml:space="preserve">Chennai, Tamil </w:t>
            </w:r>
            <w:proofErr w:type="spellStart"/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:lang w:val="nl-NL"/>
                <w14:ligatures w14:val="none"/>
              </w:rPr>
              <w:t>Nadu</w:t>
            </w:r>
            <w:proofErr w:type="spellEnd"/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:lang w:val="nl-NL"/>
                <w14:ligatures w14:val="none"/>
              </w:rPr>
              <w:t>, India</w:t>
            </w:r>
          </w:p>
          <w:p w14:paraId="0771FDD0" w14:textId="563C61A1" w:rsidR="005147D3" w:rsidRPr="005147D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:lang w:val="nl-NL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2017-2022</w:t>
            </w:r>
          </w:p>
        </w:tc>
      </w:tr>
      <w:tr w:rsidR="005147D3" w:rsidRPr="005147D3" w14:paraId="7C688B4B" w14:textId="77777777" w:rsidTr="002A67AC">
        <w:trPr>
          <w:trHeight w:val="621"/>
        </w:trPr>
        <w:tc>
          <w:tcPr>
            <w:tcW w:w="9350" w:type="dxa"/>
            <w:gridSpan w:val="5"/>
          </w:tcPr>
          <w:p w14:paraId="53764CAE" w14:textId="436DD97E" w:rsidR="005147D3" w:rsidRPr="00BC6D93" w:rsidRDefault="00243867" w:rsidP="004708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Dissertation: “Sensitivity based Calibration Strategy with Data Assimilation to Improve the Prediction of Cyclones over the Indian Subcontinent</w:t>
            </w:r>
            <w:r w:rsidR="007539D4"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”</w:t>
            </w:r>
          </w:p>
        </w:tc>
      </w:tr>
      <w:tr w:rsidR="005147D3" w:rsidRPr="005147D3" w14:paraId="63F276EF" w14:textId="77777777" w:rsidTr="002A67AC">
        <w:tc>
          <w:tcPr>
            <w:tcW w:w="6389" w:type="dxa"/>
            <w:gridSpan w:val="3"/>
          </w:tcPr>
          <w:p w14:paraId="13705B2E" w14:textId="77777777" w:rsidR="005147D3" w:rsidRPr="00BC6D93" w:rsidRDefault="007539D4" w:rsidP="004708D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Rajiv Gandhi University of Technology – NUZVID</w:t>
            </w:r>
          </w:p>
          <w:p w14:paraId="51B4C584" w14:textId="55515E61" w:rsidR="007539D4" w:rsidRPr="005147D3" w:rsidRDefault="007539D4" w:rsidP="004708D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Bachelor of Technology (Honors), Mechanical Engineering</w:t>
            </w:r>
          </w:p>
        </w:tc>
        <w:tc>
          <w:tcPr>
            <w:tcW w:w="2961" w:type="dxa"/>
            <w:gridSpan w:val="2"/>
          </w:tcPr>
          <w:p w14:paraId="13F802E9" w14:textId="40FD23A7" w:rsidR="005147D3" w:rsidRPr="00BC6D9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Nuzivid</w:t>
            </w:r>
            <w:proofErr w:type="spellEnd"/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, Andhra Pradesh, India</w:t>
            </w:r>
          </w:p>
          <w:p w14:paraId="1F0A29CE" w14:textId="48817A3E" w:rsidR="007539D4" w:rsidRPr="005147D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2011-2015</w:t>
            </w:r>
          </w:p>
        </w:tc>
      </w:tr>
      <w:tr w:rsidR="005147D3" w:rsidRPr="005147D3" w14:paraId="72D3DB88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3824B22B" w14:textId="7CB153BF" w:rsidR="005147D3" w:rsidRPr="005147D3" w:rsidRDefault="007539D4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 xml:space="preserve">Professional </w:t>
            </w:r>
            <w:sdt>
              <w:sdtPr>
                <w:rPr>
                  <w:rFonts w:ascii="Times New Roman" w:eastAsia="Gill Sans MT" w:hAnsi="Times New Roman" w:cs="Times New Roman"/>
                  <w:caps/>
                  <w:color w:val="172187"/>
                  <w:spacing w:val="20"/>
                  <w:kern w:val="0"/>
                  <w14:ligatures w14:val="none"/>
                </w:rPr>
                <w:id w:val="1916051787"/>
                <w:placeholder>
                  <w:docPart w:val="ACE750011D679545B2F059C93E399CD8"/>
                </w:placeholder>
                <w:temporary/>
                <w:showingPlcHdr/>
                <w15:appearance w15:val="hidden"/>
              </w:sdtPr>
              <w:sdtContent>
                <w:r w:rsidR="005147D3" w:rsidRPr="005147D3">
                  <w:rPr>
                    <w:rFonts w:ascii="Times New Roman" w:eastAsia="Gill Sans MT" w:hAnsi="Times New Roman" w:cs="Times New Roman"/>
                    <w:caps/>
                    <w:color w:val="172187"/>
                    <w:spacing w:val="20"/>
                    <w:kern w:val="0"/>
                    <w14:ligatures w14:val="none"/>
                  </w:rPr>
                  <w:t>Experience</w:t>
                </w:r>
              </w:sdtContent>
            </w:sdt>
          </w:p>
        </w:tc>
      </w:tr>
      <w:tr w:rsidR="00E35131" w:rsidRPr="005147D3" w14:paraId="3C76B797" w14:textId="77777777" w:rsidTr="002A67AC">
        <w:tc>
          <w:tcPr>
            <w:tcW w:w="6389" w:type="dxa"/>
            <w:gridSpan w:val="3"/>
          </w:tcPr>
          <w:p w14:paraId="30CF3178" w14:textId="77777777" w:rsidR="00E35131" w:rsidRDefault="00E35131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University at Albany</w:t>
            </w:r>
          </w:p>
          <w:p w14:paraId="5CFEEE35" w14:textId="77777777" w:rsidR="00280CAC" w:rsidRDefault="00280CAC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Postdoctoral Associate</w:t>
            </w:r>
          </w:p>
          <w:p w14:paraId="791C9EBE" w14:textId="0A9552A7" w:rsidR="00280CAC" w:rsidRPr="00280CAC" w:rsidRDefault="00280CAC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Atmospheric Sciences Research Center</w:t>
            </w:r>
          </w:p>
        </w:tc>
        <w:tc>
          <w:tcPr>
            <w:tcW w:w="2961" w:type="dxa"/>
            <w:gridSpan w:val="2"/>
          </w:tcPr>
          <w:p w14:paraId="58514CCB" w14:textId="77777777" w:rsidR="00E35131" w:rsidRDefault="00E35131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Albany, New York, </w:t>
            </w:r>
            <w:r w:rsidR="00280CAC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the U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S</w:t>
            </w:r>
          </w:p>
          <w:p w14:paraId="5A02E777" w14:textId="6B151053" w:rsidR="00280CAC" w:rsidRPr="00BC6D93" w:rsidRDefault="00280CAC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September 2024 - present</w:t>
            </w:r>
          </w:p>
        </w:tc>
      </w:tr>
      <w:tr w:rsidR="005147D3" w:rsidRPr="005147D3" w14:paraId="0F32D0C0" w14:textId="77777777" w:rsidTr="002A67AC">
        <w:tc>
          <w:tcPr>
            <w:tcW w:w="6389" w:type="dxa"/>
            <w:gridSpan w:val="3"/>
          </w:tcPr>
          <w:p w14:paraId="1B8F78B6" w14:textId="77777777" w:rsidR="005147D3" w:rsidRPr="00BC6D93" w:rsidRDefault="007539D4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Technical University of Delft</w:t>
            </w:r>
          </w:p>
          <w:p w14:paraId="6717FFC6" w14:textId="77777777" w:rsidR="007539D4" w:rsidRPr="00BC6D93" w:rsidRDefault="007539D4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Postdoctoral Researcher</w:t>
            </w:r>
          </w:p>
          <w:p w14:paraId="29E158F0" w14:textId="213198D7" w:rsidR="007539D4" w:rsidRPr="00BC6D93" w:rsidRDefault="007539D4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Department of Geosciences and Remote Sensing</w:t>
            </w:r>
          </w:p>
          <w:p w14:paraId="4499EE49" w14:textId="24BFA6E4" w:rsidR="007539D4" w:rsidRPr="005147D3" w:rsidRDefault="007539D4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Faculty of Civil Engineering and Geosciences</w:t>
            </w:r>
          </w:p>
        </w:tc>
        <w:tc>
          <w:tcPr>
            <w:tcW w:w="2961" w:type="dxa"/>
            <w:gridSpan w:val="2"/>
          </w:tcPr>
          <w:p w14:paraId="0C029FB5" w14:textId="77777777" w:rsidR="005147D3" w:rsidRPr="00BC6D9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Delft, The Netherlands</w:t>
            </w:r>
          </w:p>
          <w:p w14:paraId="6057465A" w14:textId="3D5D60A1" w:rsidR="007539D4" w:rsidRPr="005147D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September 2022 -</w:t>
            </w:r>
            <w:r w:rsidR="00280CAC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August 2024</w:t>
            </w: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7539D4" w:rsidRPr="005147D3" w14:paraId="0CDAE2CE" w14:textId="77777777" w:rsidTr="002A67AC">
        <w:tc>
          <w:tcPr>
            <w:tcW w:w="6389" w:type="dxa"/>
            <w:gridSpan w:val="3"/>
          </w:tcPr>
          <w:p w14:paraId="51B06B21" w14:textId="070CC4C5" w:rsidR="007539D4" w:rsidRPr="00BC6D93" w:rsidRDefault="007539D4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Indian Institute of Technology Madras</w:t>
            </w:r>
          </w:p>
          <w:p w14:paraId="5BE302B1" w14:textId="01B68246" w:rsidR="007539D4" w:rsidRPr="005147D3" w:rsidRDefault="007539D4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Institute Postdoctoral Equivalent Fellowship</w:t>
            </w:r>
          </w:p>
        </w:tc>
        <w:tc>
          <w:tcPr>
            <w:tcW w:w="2961" w:type="dxa"/>
            <w:gridSpan w:val="2"/>
          </w:tcPr>
          <w:p w14:paraId="3A266854" w14:textId="77777777" w:rsidR="007539D4" w:rsidRPr="00BC6D9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Chennai, Tamil Nadu, India</w:t>
            </w:r>
          </w:p>
          <w:p w14:paraId="2EEB1D96" w14:textId="08F42412" w:rsidR="007539D4" w:rsidRPr="005147D3" w:rsidRDefault="0063069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January </w:t>
            </w:r>
            <w:r w:rsidR="007539D4"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</w:t>
            </w: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22 – June </w:t>
            </w:r>
            <w:r w:rsidR="007539D4"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2022</w:t>
            </w:r>
          </w:p>
        </w:tc>
      </w:tr>
      <w:tr w:rsidR="00630694" w:rsidRPr="005147D3" w14:paraId="4CD87A29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4BE93664" w14:textId="77777777" w:rsidR="00630694" w:rsidRPr="005147D3" w:rsidRDefault="00630694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Research interests</w:t>
            </w:r>
          </w:p>
        </w:tc>
      </w:tr>
      <w:tr w:rsidR="00630694" w:rsidRPr="00BC6D93" w14:paraId="3C7328A9" w14:textId="77777777" w:rsidTr="002A67AC">
        <w:tc>
          <w:tcPr>
            <w:tcW w:w="9350" w:type="dxa"/>
            <w:gridSpan w:val="5"/>
            <w:tcBorders>
              <w:bottom w:val="single" w:sz="24" w:space="0" w:color="4A57E0"/>
            </w:tcBorders>
          </w:tcPr>
          <w:p w14:paraId="72A198E3" w14:textId="173AC2B2" w:rsidR="00630694" w:rsidRPr="005147D3" w:rsidRDefault="00B451E8" w:rsidP="00001205">
            <w:p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Numerical weather prediction; atmospheric boundary layer processes; machine learning for weather and climate; extreme weather and hydrometeorological prediction; deep learning for wind gust nowcasting and quantitative precipitation forecasting; statistical post-processing of NWP outputs; reanalysis and observational data integration (ERA5, CERRA, lidar profilers</w:t>
            </w:r>
            <w:r w:rsidR="00C0486E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="00C0486E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Mesonet</w:t>
            </w:r>
            <w:proofErr w:type="spellEnd"/>
            <w:r w:rsidR="00C0486E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observations</w:t>
            </w: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).</w:t>
            </w:r>
          </w:p>
        </w:tc>
      </w:tr>
      <w:tr w:rsidR="00630694" w:rsidRPr="005147D3" w14:paraId="2ACA5FF3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7C9993DC" w14:textId="77777777" w:rsidR="00630694" w:rsidRPr="005147D3" w:rsidRDefault="00630694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lastRenderedPageBreak/>
              <w:t>selected accomplishments</w:t>
            </w:r>
          </w:p>
        </w:tc>
      </w:tr>
      <w:tr w:rsidR="00630694" w:rsidRPr="00BC6D93" w14:paraId="38BB18E2" w14:textId="77777777" w:rsidTr="002A67AC">
        <w:tc>
          <w:tcPr>
            <w:tcW w:w="8460" w:type="dxa"/>
            <w:gridSpan w:val="4"/>
            <w:tcBorders>
              <w:bottom w:val="single" w:sz="24" w:space="0" w:color="4A57E0"/>
            </w:tcBorders>
          </w:tcPr>
          <w:p w14:paraId="30CFBEE0" w14:textId="448F3731" w:rsidR="00630694" w:rsidRPr="00BC6D93" w:rsidRDefault="00630694" w:rsidP="00001205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Fourth place of the NeurIPS-202</w:t>
            </w:r>
            <w:r w:rsidR="00991812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competition:</w:t>
            </w:r>
          </w:p>
          <w:p w14:paraId="2CDA69CC" w14:textId="79F3646F" w:rsidR="00630694" w:rsidRPr="00BC6D93" w:rsidRDefault="006A3242" w:rsidP="00001205">
            <w:pPr>
              <w:pStyle w:val="ListParagraph"/>
              <w:spacing w:after="0" w:line="259" w:lineRule="auto"/>
              <w:ind w:left="630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A3242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https://weather4cast.net/neurips2023</w:t>
            </w:r>
            <w:r w:rsidR="00630694"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</w:p>
        </w:tc>
        <w:tc>
          <w:tcPr>
            <w:tcW w:w="890" w:type="dxa"/>
            <w:tcBorders>
              <w:bottom w:val="single" w:sz="24" w:space="0" w:color="4A57E0"/>
            </w:tcBorders>
          </w:tcPr>
          <w:p w14:paraId="52198974" w14:textId="77777777" w:rsidR="00630694" w:rsidRPr="005147D3" w:rsidRDefault="00630694" w:rsidP="00001205">
            <w:pPr>
              <w:spacing w:after="0" w:line="240" w:lineRule="auto"/>
              <w:jc w:val="right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</w:tr>
      <w:tr w:rsidR="00AC26B8" w:rsidRPr="005147D3" w14:paraId="57039EAD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4182EE7A" w14:textId="1EA56BE3" w:rsidR="00AC26B8" w:rsidRPr="005147D3" w:rsidRDefault="00AC26B8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Grants</w:t>
            </w:r>
          </w:p>
        </w:tc>
      </w:tr>
      <w:tr w:rsidR="00AC26B8" w:rsidRPr="00BC6D93" w14:paraId="4EC53846" w14:textId="77777777" w:rsidTr="002A67AC">
        <w:tc>
          <w:tcPr>
            <w:tcW w:w="8460" w:type="dxa"/>
            <w:gridSpan w:val="4"/>
            <w:tcBorders>
              <w:bottom w:val="single" w:sz="24" w:space="0" w:color="4A57E0"/>
            </w:tcBorders>
          </w:tcPr>
          <w:p w14:paraId="3A5263FD" w14:textId="77777777" w:rsidR="009A632F" w:rsidRDefault="009A632F" w:rsidP="00001205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632F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NWO/EINF-grant EINF-8612</w:t>
            </w:r>
          </w:p>
          <w:p w14:paraId="1C82468E" w14:textId="03E1A26B" w:rsidR="009A632F" w:rsidRPr="00B451E8" w:rsidRDefault="009A632F" w:rsidP="00B451E8">
            <w:pPr>
              <w:pStyle w:val="ListParagraph"/>
              <w:spacing w:after="0" w:line="259" w:lineRule="auto"/>
              <w:ind w:left="630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Awarded 1 million standard billing units (SBUs) for the proposal titled “</w:t>
            </w:r>
            <w:r w:rsidR="00AC26B8" w:rsidRPr="00AC26B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European Scalable Complementary Offshore Renewable Energy Sources (EU-SCORES) - Solar-Wind hindcasts (2024)</w:t>
            </w:r>
            <w:r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”</w:t>
            </w:r>
          </w:p>
        </w:tc>
        <w:tc>
          <w:tcPr>
            <w:tcW w:w="890" w:type="dxa"/>
            <w:tcBorders>
              <w:bottom w:val="single" w:sz="24" w:space="0" w:color="4A57E0"/>
            </w:tcBorders>
          </w:tcPr>
          <w:p w14:paraId="4CD97E0B" w14:textId="791EF31C" w:rsidR="00AC26B8" w:rsidRPr="005147D3" w:rsidRDefault="00AC26B8" w:rsidP="00001205">
            <w:pPr>
              <w:spacing w:after="0" w:line="240" w:lineRule="auto"/>
              <w:jc w:val="right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</w:t>
            </w:r>
            <w:r w:rsidR="009A632F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630694" w:rsidRPr="005147D3" w14:paraId="381390D3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12328B38" w14:textId="424CD510" w:rsidR="00630694" w:rsidRPr="005147D3" w:rsidRDefault="00630694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MACHINE LEARNING ACTIVITIES</w:t>
            </w:r>
          </w:p>
        </w:tc>
      </w:tr>
      <w:tr w:rsidR="00246E26" w:rsidRPr="00BC6D93" w14:paraId="5D82B3F7" w14:textId="77777777" w:rsidTr="002A67AC">
        <w:tc>
          <w:tcPr>
            <w:tcW w:w="9350" w:type="dxa"/>
            <w:gridSpan w:val="5"/>
          </w:tcPr>
          <w:p w14:paraId="18F72CE9" w14:textId="77777777" w:rsidR="00246E26" w:rsidRPr="005147D3" w:rsidRDefault="00246E26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Participation in Competitions</w:t>
            </w:r>
          </w:p>
        </w:tc>
      </w:tr>
      <w:tr w:rsidR="00246E26" w:rsidRPr="00BC6D93" w14:paraId="0D9B2C9E" w14:textId="77777777" w:rsidTr="002A67AC">
        <w:tc>
          <w:tcPr>
            <w:tcW w:w="8460" w:type="dxa"/>
            <w:gridSpan w:val="4"/>
          </w:tcPr>
          <w:p w14:paraId="31333CB8" w14:textId="3B1EFEE1" w:rsidR="00246E26" w:rsidRPr="00BC6D93" w:rsidRDefault="00246E26" w:rsidP="00001205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NeurIPS-202</w:t>
            </w:r>
            <w:r w:rsidR="00571349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Weather4Cast: Super-Resolution Rain Movie Prediction under Spatiotemporal Shifts </w:t>
            </w:r>
          </w:p>
          <w:p w14:paraId="6FD369FF" w14:textId="6E88D62A" w:rsidR="00246E26" w:rsidRPr="00BC6D93" w:rsidRDefault="00246E26" w:rsidP="00001205">
            <w:pPr>
              <w:pStyle w:val="ListParagraph"/>
              <w:spacing w:after="0" w:line="259" w:lineRule="auto"/>
              <w:ind w:left="630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Ranked 4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th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hyperlink r:id="rId9" w:history="1">
              <w:r w:rsidRPr="00571349">
                <w:rPr>
                  <w:rStyle w:val="Hyperlink"/>
                  <w:rFonts w:ascii="Times New Roman" w:eastAsia="Gill Sans MT" w:hAnsi="Times New Roman" w:cs="Times New Roman"/>
                  <w:kern w:val="0"/>
                  <w:sz w:val="22"/>
                  <w:szCs w:val="22"/>
                  <w14:ligatures w14:val="none"/>
                </w:rPr>
                <w:t>https://weather4cast.net/</w:t>
              </w:r>
              <w:r w:rsidR="00571349" w:rsidRPr="00571349">
                <w:rPr>
                  <w:rStyle w:val="Hyperlink"/>
                  <w:rFonts w:ascii="Times New Roman" w:eastAsia="Gill Sans MT" w:hAnsi="Times New Roman" w:cs="Times New Roman"/>
                  <w:kern w:val="0"/>
                  <w:sz w:val="22"/>
                  <w:szCs w:val="22"/>
                  <w14:ligatures w14:val="none"/>
                </w:rPr>
                <w:t>neurips2023</w:t>
              </w:r>
            </w:hyperlink>
          </w:p>
        </w:tc>
        <w:tc>
          <w:tcPr>
            <w:tcW w:w="890" w:type="dxa"/>
          </w:tcPr>
          <w:p w14:paraId="47331436" w14:textId="066EF743" w:rsidR="00246E26" w:rsidRPr="005147D3" w:rsidRDefault="00246E26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2023</w:t>
            </w:r>
          </w:p>
        </w:tc>
      </w:tr>
      <w:tr w:rsidR="00246E26" w:rsidRPr="00BC6D93" w14:paraId="2F80124D" w14:textId="77777777" w:rsidTr="002A67AC">
        <w:tc>
          <w:tcPr>
            <w:tcW w:w="9350" w:type="dxa"/>
            <w:gridSpan w:val="5"/>
          </w:tcPr>
          <w:p w14:paraId="3E85D66E" w14:textId="6AF10857" w:rsidR="00246E26" w:rsidRPr="005147D3" w:rsidRDefault="00246E26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Online Courses</w:t>
            </w:r>
          </w:p>
        </w:tc>
      </w:tr>
      <w:tr w:rsidR="00246E26" w:rsidRPr="00BC6D93" w14:paraId="3FD19BBC" w14:textId="77777777" w:rsidTr="002A67AC">
        <w:tc>
          <w:tcPr>
            <w:tcW w:w="8460" w:type="dxa"/>
            <w:gridSpan w:val="4"/>
          </w:tcPr>
          <w:p w14:paraId="1691061F" w14:textId="3AF0DC20" w:rsidR="00246E26" w:rsidRPr="00BC6D93" w:rsidRDefault="00246E26" w:rsidP="00001205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Coursera: Introduction to Machine learning</w:t>
            </w:r>
          </w:p>
        </w:tc>
        <w:tc>
          <w:tcPr>
            <w:tcW w:w="890" w:type="dxa"/>
          </w:tcPr>
          <w:p w14:paraId="036B20AF" w14:textId="4B77BF26" w:rsidR="00246E26" w:rsidRPr="005147D3" w:rsidRDefault="00246E26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2017</w:t>
            </w:r>
          </w:p>
        </w:tc>
      </w:tr>
      <w:tr w:rsidR="00F371BA" w:rsidRPr="005147D3" w14:paraId="7D3335CF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0EDADBE9" w14:textId="24538C22" w:rsidR="00F371BA" w:rsidRPr="005147D3" w:rsidRDefault="000175DF" w:rsidP="00F371BA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Technical skills in machine learning</w:t>
            </w:r>
          </w:p>
        </w:tc>
      </w:tr>
      <w:tr w:rsidR="009020CA" w:rsidRPr="00BC6D93" w14:paraId="23340833" w14:textId="77777777" w:rsidTr="002A67AC">
        <w:tc>
          <w:tcPr>
            <w:tcW w:w="9350" w:type="dxa"/>
            <w:gridSpan w:val="5"/>
          </w:tcPr>
          <w:p w14:paraId="368B9085" w14:textId="79A312E3" w:rsidR="009020CA" w:rsidRPr="005147D3" w:rsidRDefault="000175DF" w:rsidP="009020CA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Frameworks &amp; Libraries</w:t>
            </w:r>
          </w:p>
        </w:tc>
      </w:tr>
      <w:tr w:rsidR="009020CA" w:rsidRPr="00BC6D93" w14:paraId="62546D24" w14:textId="77777777" w:rsidTr="002A67AC">
        <w:tc>
          <w:tcPr>
            <w:tcW w:w="9350" w:type="dxa"/>
            <w:gridSpan w:val="5"/>
          </w:tcPr>
          <w:p w14:paraId="0C70E6D7" w14:textId="45C45E11" w:rsidR="009020CA" w:rsidRPr="000175DF" w:rsidRDefault="009020CA" w:rsidP="000175DF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TensorFlow</w:t>
            </w:r>
            <w:r w:rsidR="000175D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0175D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PyTorch</w:t>
            </w:r>
            <w:proofErr w:type="spellEnd"/>
            <w:r w:rsidR="000175D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0175D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Torch Lightning</w:t>
            </w:r>
            <w:r w:rsidR="000175D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0175D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Scikit-Learn</w:t>
            </w:r>
            <w:r w:rsidR="000175D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0175D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AutoML</w:t>
            </w:r>
            <w:proofErr w:type="spellEnd"/>
          </w:p>
        </w:tc>
      </w:tr>
      <w:tr w:rsidR="009020CA" w:rsidRPr="00BC6D93" w14:paraId="20684B21" w14:textId="77777777" w:rsidTr="002A67AC">
        <w:tc>
          <w:tcPr>
            <w:tcW w:w="9350" w:type="dxa"/>
            <w:gridSpan w:val="5"/>
          </w:tcPr>
          <w:p w14:paraId="40B95114" w14:textId="0574E70B" w:rsidR="009020CA" w:rsidRPr="005147D3" w:rsidRDefault="000175DF" w:rsidP="009020CA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ML &amp; DL</w:t>
            </w:r>
            <w:r w:rsidR="009020CA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 xml:space="preserve"> models</w:t>
            </w:r>
          </w:p>
        </w:tc>
      </w:tr>
      <w:tr w:rsidR="009020CA" w:rsidRPr="00BC6D93" w14:paraId="23B38520" w14:textId="77777777" w:rsidTr="002A67AC">
        <w:tc>
          <w:tcPr>
            <w:tcW w:w="9350" w:type="dxa"/>
            <w:gridSpan w:val="5"/>
          </w:tcPr>
          <w:p w14:paraId="0D65329C" w14:textId="046118DC" w:rsidR="000175DF" w:rsidRDefault="000175DF" w:rsidP="000175DF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Classical: Gaussian Process Regression, SVM, Random Forest,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LightGBM</w:t>
            </w:r>
            <w:proofErr w:type="spellEnd"/>
          </w:p>
          <w:p w14:paraId="55C43654" w14:textId="7F4E9285" w:rsidR="000175DF" w:rsidRPr="000175DF" w:rsidRDefault="000175DF" w:rsidP="000175DF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Deep Learning:</w:t>
            </w:r>
          </w:p>
          <w:p w14:paraId="146087A8" w14:textId="1052C54F" w:rsidR="009020CA" w:rsidRPr="000175DF" w:rsidRDefault="000175DF" w:rsidP="000175DF">
            <w:pPr>
              <w:pStyle w:val="ListParagraph"/>
              <w:keepNext/>
              <w:keepLines/>
              <w:numPr>
                <w:ilvl w:val="1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Artificial Neural Networks</w:t>
            </w:r>
            <w:r w:rsid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 (ANN)</w:t>
            </w:r>
          </w:p>
          <w:p w14:paraId="11B359E3" w14:textId="77777777" w:rsidR="009020CA" w:rsidRDefault="000175DF" w:rsidP="000175DF">
            <w:pPr>
              <w:pStyle w:val="ListParagraph"/>
              <w:keepNext/>
              <w:keepLines/>
              <w:numPr>
                <w:ilvl w:val="1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TabNet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 </w:t>
            </w:r>
          </w:p>
          <w:p w14:paraId="5946D26E" w14:textId="3C6D1F88" w:rsidR="000175DF" w:rsidRDefault="000175DF" w:rsidP="000175DF">
            <w:pPr>
              <w:pStyle w:val="ListParagraph"/>
              <w:keepNext/>
              <w:keepLines/>
              <w:numPr>
                <w:ilvl w:val="1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Convolution Neural Networks</w:t>
            </w:r>
            <w:r w:rsid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 (CNN)</w:t>
            </w:r>
          </w:p>
          <w:p w14:paraId="265B799B" w14:textId="347888D8" w:rsidR="000175DF" w:rsidRDefault="000175DF" w:rsidP="000175DF">
            <w:pPr>
              <w:pStyle w:val="ListParagraph"/>
              <w:keepNext/>
              <w:keepLines/>
              <w:numPr>
                <w:ilvl w:val="1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Sifted Window Multiheaded self-attention transformer</w:t>
            </w:r>
            <w:r w:rsid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SwinTransformer</w:t>
            </w:r>
            <w:proofErr w:type="spellEnd"/>
            <w:r w:rsid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)</w:t>
            </w:r>
          </w:p>
          <w:p w14:paraId="6581129A" w14:textId="03C8C282" w:rsidR="000175DF" w:rsidRPr="009020CA" w:rsidRDefault="000175DF" w:rsidP="000175DF">
            <w:pPr>
              <w:pStyle w:val="ListParagraph"/>
              <w:keepNext/>
              <w:keepLines/>
              <w:numPr>
                <w:ilvl w:val="1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0175D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Generative adversarial network</w:t>
            </w:r>
            <w:r w:rsid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 (GAN)</w:t>
            </w:r>
          </w:p>
        </w:tc>
      </w:tr>
      <w:tr w:rsidR="000175DF" w:rsidRPr="00BC6D93" w14:paraId="5F356D8B" w14:textId="77777777" w:rsidTr="002A67AC">
        <w:tc>
          <w:tcPr>
            <w:tcW w:w="9350" w:type="dxa"/>
            <w:gridSpan w:val="5"/>
          </w:tcPr>
          <w:p w14:paraId="4F007280" w14:textId="0C2CEA9D" w:rsidR="000175DF" w:rsidRPr="005147D3" w:rsidRDefault="000175DF" w:rsidP="000175DF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Data processing tools</w:t>
            </w:r>
          </w:p>
        </w:tc>
      </w:tr>
      <w:tr w:rsidR="000175DF" w:rsidRPr="00BC6D93" w14:paraId="50B9CAC6" w14:textId="77777777" w:rsidTr="002A67AC">
        <w:tc>
          <w:tcPr>
            <w:tcW w:w="9350" w:type="dxa"/>
            <w:gridSpan w:val="5"/>
          </w:tcPr>
          <w:p w14:paraId="354FC809" w14:textId="09A9E8A2" w:rsidR="000175DF" w:rsidRPr="00C642DA" w:rsidRDefault="000175DF" w:rsidP="00C642DA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Xarray</w:t>
            </w:r>
            <w:proofErr w:type="spellEnd"/>
            <w:r w:rsid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Zarr</w:t>
            </w:r>
            <w:r w:rsid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Numpy</w:t>
            </w:r>
            <w:proofErr w:type="spellEnd"/>
            <w:r w:rsid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C642DA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Dask</w:t>
            </w:r>
            <w:proofErr w:type="spellEnd"/>
          </w:p>
        </w:tc>
      </w:tr>
      <w:tr w:rsidR="00246E26" w:rsidRPr="005147D3" w14:paraId="2754E927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00611450" w14:textId="7DCFD953" w:rsidR="00246E26" w:rsidRPr="005147D3" w:rsidRDefault="00246E26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JOURNAL pUBLICATIONS</w:t>
            </w:r>
          </w:p>
        </w:tc>
      </w:tr>
      <w:tr w:rsidR="00F135AE" w:rsidRPr="00BC6D93" w14:paraId="597FBB8F" w14:textId="77777777" w:rsidTr="002A67AC">
        <w:tc>
          <w:tcPr>
            <w:tcW w:w="9350" w:type="dxa"/>
            <w:gridSpan w:val="5"/>
          </w:tcPr>
          <w:p w14:paraId="1B05BFDF" w14:textId="77777777" w:rsidR="00B214C8" w:rsidRPr="00BC6D93" w:rsidRDefault="00B214C8" w:rsidP="00001205">
            <w:p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Google Scholar Citations: https://scholar.google.com/citations?user=2q-QsUIAAAAJ&amp;hl=en&amp;authuser=1</w:t>
            </w:r>
          </w:p>
          <w:p w14:paraId="469E9741" w14:textId="77777777" w:rsidR="00B214C8" w:rsidRPr="00BC6D93" w:rsidRDefault="00B214C8" w:rsidP="00001205">
            <w:p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ResearchGate Page: https://www.researchgate.net/profile/Harish-Baki</w:t>
            </w:r>
          </w:p>
          <w:p w14:paraId="4D1D7483" w14:textId="77777777" w:rsidR="00B214C8" w:rsidRPr="00BC6D93" w:rsidRDefault="00B214C8" w:rsidP="00001205">
            <w:p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ORCID: 0000-0003-1956-8280</w:t>
            </w:r>
          </w:p>
          <w:p w14:paraId="1CC8AC1E" w14:textId="2882002B" w:rsidR="00F135AE" w:rsidRPr="005147D3" w:rsidRDefault="00B214C8" w:rsidP="00001205">
            <w:p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SCOPUS: 57226340925</w:t>
            </w:r>
          </w:p>
        </w:tc>
      </w:tr>
      <w:tr w:rsidR="00F371BA" w:rsidRPr="00665C91" w14:paraId="134D7019" w14:textId="77777777" w:rsidTr="002A67AC">
        <w:tc>
          <w:tcPr>
            <w:tcW w:w="541" w:type="dxa"/>
          </w:tcPr>
          <w:p w14:paraId="5BD7E527" w14:textId="42D2425E" w:rsidR="00F371BA" w:rsidRDefault="00F371BA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[1</w:t>
            </w:r>
            <w:r w:rsidR="008F10B9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047EE615" w14:textId="631E1A81" w:rsidR="00F371BA" w:rsidRDefault="00F371BA" w:rsidP="00001205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 w:rsidRPr="00357DF7">
              <w:rPr>
                <w:rFonts w:ascii="Times New Roman" w:hAnsi="Times New Roman" w:cs="Times New Roman"/>
                <w:sz w:val="22"/>
                <w:szCs w:val="2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Basu, S., (202</w:t>
            </w:r>
            <w:r w:rsidR="0065178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). </w:t>
            </w:r>
            <w:r w:rsidR="006746F9" w:rsidRPr="006746F9">
              <w:rPr>
                <w:rFonts w:ascii="Times New Roman" w:hAnsi="Times New Roman" w:cs="Times New Roman"/>
                <w:sz w:val="22"/>
                <w:szCs w:val="22"/>
              </w:rPr>
              <w:t xml:space="preserve">A Deep Learning Framework for Nowcasting Wind Gusts from Sparse Observations via Gridded </w:t>
            </w:r>
            <w:r w:rsidR="006746F9">
              <w:rPr>
                <w:rFonts w:ascii="Times New Roman" w:hAnsi="Times New Roman" w:cs="Times New Roman"/>
                <w:sz w:val="22"/>
                <w:szCs w:val="22"/>
              </w:rPr>
              <w:t xml:space="preserve">synthetic </w:t>
            </w:r>
            <w:r w:rsidR="006746F9" w:rsidRPr="006746F9">
              <w:rPr>
                <w:rFonts w:ascii="Times New Roman" w:hAnsi="Times New Roman" w:cs="Times New Roman"/>
                <w:sz w:val="22"/>
                <w:szCs w:val="22"/>
              </w:rPr>
              <w:t>Initialization</w:t>
            </w:r>
            <w:r w:rsidR="00096424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6746F9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="002E5B8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Journal of Advances in Modeling Earth Systems</w:t>
            </w:r>
            <w:r w:rsidR="002E5B8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6746F9">
              <w:rPr>
                <w:rFonts w:ascii="Times New Roman" w:hAnsi="Times New Roman" w:cs="Times New Roman"/>
                <w:sz w:val="22"/>
                <w:szCs w:val="22"/>
              </w:rPr>
              <w:t xml:space="preserve"> (Under preparation).</w:t>
            </w:r>
          </w:p>
        </w:tc>
      </w:tr>
      <w:tr w:rsidR="00052913" w:rsidRPr="00665C91" w14:paraId="71061766" w14:textId="77777777" w:rsidTr="002A67AC">
        <w:tc>
          <w:tcPr>
            <w:tcW w:w="541" w:type="dxa"/>
          </w:tcPr>
          <w:p w14:paraId="37C7630B" w14:textId="2F2392FF" w:rsidR="00052913" w:rsidRDefault="0005291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lastRenderedPageBreak/>
              <w:t>[1</w:t>
            </w:r>
            <w:r w:rsidR="008F10B9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772F6A18" w14:textId="5BCB451B" w:rsidR="00052913" w:rsidRDefault="00052913" w:rsidP="00001205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 w:rsidRPr="00357DF7">
              <w:rPr>
                <w:rFonts w:ascii="Times New Roman" w:hAnsi="Times New Roman" w:cs="Times New Roman"/>
                <w:sz w:val="22"/>
                <w:szCs w:val="2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Basu, S., (202</w:t>
            </w:r>
            <w:r w:rsidR="0065178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). </w:t>
            </w:r>
            <w:r w:rsidR="00BF6418">
              <w:t xml:space="preserve"> </w:t>
            </w:r>
            <w:r w:rsidR="00BF6418" w:rsidRPr="00BF6418">
              <w:rPr>
                <w:rFonts w:ascii="Times New Roman" w:hAnsi="Times New Roman" w:cs="Times New Roman"/>
                <w:sz w:val="22"/>
                <w:szCs w:val="22"/>
              </w:rPr>
              <w:t xml:space="preserve">A Deep Learning Framework for Generating High-Resolution Wind Gust Fields from Sparse </w:t>
            </w:r>
            <w:proofErr w:type="spellStart"/>
            <w:r w:rsidR="00BF6418" w:rsidRPr="00BF6418">
              <w:rPr>
                <w:rFonts w:ascii="Times New Roman" w:hAnsi="Times New Roman" w:cs="Times New Roman"/>
                <w:sz w:val="22"/>
                <w:szCs w:val="22"/>
              </w:rPr>
              <w:t>Mesonet</w:t>
            </w:r>
            <w:proofErr w:type="spellEnd"/>
            <w:r w:rsidR="00BF6418" w:rsidRPr="00BF6418">
              <w:rPr>
                <w:rFonts w:ascii="Times New Roman" w:hAnsi="Times New Roman" w:cs="Times New Roman"/>
                <w:sz w:val="22"/>
                <w:szCs w:val="22"/>
              </w:rPr>
              <w:t xml:space="preserve"> Observations</w:t>
            </w:r>
            <w:r w:rsidR="00110C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110CBA">
              <w:t xml:space="preserve"> </w:t>
            </w:r>
            <w:r w:rsidR="002E5B8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Journal of </w:t>
            </w:r>
            <w:r w:rsidR="008F10B9" w:rsidRPr="008F10B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Artificial Intelligence for the Earth Systems</w:t>
            </w:r>
            <w:r w:rsidR="008F10B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="00110CBA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D10EC3">
              <w:rPr>
                <w:rFonts w:ascii="Times New Roman" w:hAnsi="Times New Roman" w:cs="Times New Roman"/>
                <w:sz w:val="22"/>
                <w:szCs w:val="22"/>
              </w:rPr>
              <w:t>revision submitted</w:t>
            </w:r>
            <w:r w:rsidR="00110CB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="00DA0AE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8F10B9">
              <w:rPr>
                <w:rFonts w:ascii="Times New Roman" w:hAnsi="Times New Roman" w:cs="Times New Roman"/>
                <w:sz w:val="22"/>
                <w:szCs w:val="22"/>
              </w:rPr>
              <w:t xml:space="preserve"> Preprint available at </w:t>
            </w:r>
            <w:r w:rsidR="00553658" w:rsidRPr="00553658">
              <w:t xml:space="preserve"> </w:t>
            </w:r>
            <w:hyperlink r:id="rId10" w:tgtFrame="_blank" w:history="1">
              <w:r w:rsidR="00553658" w:rsidRPr="00553658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10.22541/essoar.176031304.41826798/v2</w:t>
              </w:r>
            </w:hyperlink>
            <w:r w:rsidR="00110C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8F10B9" w:rsidRPr="00665C91" w14:paraId="157DA396" w14:textId="77777777" w:rsidTr="004B46E8">
        <w:tc>
          <w:tcPr>
            <w:tcW w:w="541" w:type="dxa"/>
          </w:tcPr>
          <w:p w14:paraId="5BCA6D97" w14:textId="11248657" w:rsidR="008F10B9" w:rsidRDefault="008F10B9" w:rsidP="008F10B9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[13]</w:t>
            </w:r>
          </w:p>
        </w:tc>
        <w:tc>
          <w:tcPr>
            <w:tcW w:w="8809" w:type="dxa"/>
            <w:gridSpan w:val="4"/>
          </w:tcPr>
          <w:p w14:paraId="7FDB273F" w14:textId="41E1CC78" w:rsidR="008F10B9" w:rsidRPr="00357DF7" w:rsidRDefault="008F10B9" w:rsidP="008F10B9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 w:rsidRPr="00357DF7">
              <w:rPr>
                <w:rFonts w:ascii="Times New Roman" w:hAnsi="Times New Roman" w:cs="Times New Roman"/>
                <w:sz w:val="22"/>
                <w:szCs w:val="2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Basu, S., (202</w:t>
            </w:r>
            <w:r w:rsidR="0065178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). </w:t>
            </w:r>
            <w:r w:rsidRPr="00357DF7">
              <w:rPr>
                <w:rFonts w:ascii="Times New Roman" w:hAnsi="Times New Roman" w:cs="Times New Roman"/>
                <w:sz w:val="22"/>
                <w:szCs w:val="22"/>
              </w:rPr>
              <w:t>A Chebyshev Polynomial-based Wind Speed Profile Characterization Framework: Applications in Mesoscale Model Evaluation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Wind Energy. </w:t>
            </w:r>
            <w:r w:rsidR="009D1030" w:rsidRPr="005C33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29, no. 2 (2026): e70080</w:t>
            </w:r>
            <w:r w:rsidR="009D1030" w:rsidRPr="009D103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E17B53" w:rsidRPr="00E17B53">
              <w:t xml:space="preserve"> </w:t>
            </w:r>
            <w:hyperlink r:id="rId11" w:history="1">
              <w:r w:rsidR="00E17B53" w:rsidRPr="00E17B5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https://doi.org/10.1002/we.70080</w:t>
              </w:r>
            </w:hyperlink>
            <w:r w:rsidR="00E17B53" w:rsidRPr="00E17B5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357DF7" w:rsidRPr="00665C91" w14:paraId="11D94588" w14:textId="77777777" w:rsidTr="002A67AC">
        <w:tc>
          <w:tcPr>
            <w:tcW w:w="541" w:type="dxa"/>
          </w:tcPr>
          <w:p w14:paraId="3406EDDC" w14:textId="69146FE3" w:rsidR="00357DF7" w:rsidRDefault="00357DF7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[12]</w:t>
            </w:r>
          </w:p>
        </w:tc>
        <w:tc>
          <w:tcPr>
            <w:tcW w:w="8809" w:type="dxa"/>
            <w:gridSpan w:val="4"/>
          </w:tcPr>
          <w:p w14:paraId="08DFEED0" w14:textId="18EAF6FB" w:rsidR="00357DF7" w:rsidRPr="008F10B9" w:rsidRDefault="008F10B9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10B9">
              <w:rPr>
                <w:rFonts w:ascii="Times New Roman" w:hAnsi="Times New Roman" w:cs="Times New Roman"/>
                <w:sz w:val="22"/>
                <w:szCs w:val="22"/>
              </w:rPr>
              <w:t>Lavidas</w:t>
            </w:r>
            <w:proofErr w:type="spellEnd"/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, G., </w:t>
            </w:r>
            <w:proofErr w:type="spellStart"/>
            <w:r w:rsidRPr="008F10B9">
              <w:rPr>
                <w:rFonts w:ascii="Times New Roman" w:hAnsi="Times New Roman" w:cs="Times New Roman"/>
                <w:sz w:val="22"/>
                <w:szCs w:val="22"/>
              </w:rPr>
              <w:t>Mezilis</w:t>
            </w:r>
            <w:proofErr w:type="spellEnd"/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, L., Alday, M., </w:t>
            </w:r>
            <w:r w:rsidRPr="008F10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 Tan, J., Jain, A., Engelfried, T. and Raghavan, V., </w:t>
            </w:r>
            <w:r w:rsidR="00E17B53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8F10B9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  <w:r w:rsidR="00E17B53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. Marine renewables in Energy Systems: Impacts of climate data, generators, energy policies, opportunities, and untapped potential for 100% </w:t>
            </w:r>
            <w:proofErr w:type="spellStart"/>
            <w:r w:rsidR="00FD5ABE" w:rsidRPr="008F10B9">
              <w:rPr>
                <w:rFonts w:ascii="Times New Roman" w:hAnsi="Times New Roman" w:cs="Times New Roman"/>
                <w:sz w:val="22"/>
                <w:szCs w:val="22"/>
              </w:rPr>
              <w:t>decarboni</w:t>
            </w:r>
            <w:r w:rsidR="00FD5ABE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FD5ABE" w:rsidRPr="008F10B9">
              <w:rPr>
                <w:rFonts w:ascii="Times New Roman" w:hAnsi="Times New Roman" w:cs="Times New Roman"/>
                <w:sz w:val="22"/>
                <w:szCs w:val="22"/>
              </w:rPr>
              <w:t>ed</w:t>
            </w:r>
            <w:proofErr w:type="spellEnd"/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 systems. </w:t>
            </w:r>
            <w:r w:rsidRPr="00E17B5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Energy</w:t>
            </w:r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E17B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p.138359</w:t>
            </w:r>
            <w:r w:rsidRPr="008F10B9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E17B5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17B53" w:rsidRPr="00E17B53">
              <w:t xml:space="preserve"> </w:t>
            </w:r>
            <w:hyperlink r:id="rId12" w:tgtFrame="_blank" w:tooltip="Persistent link using digital object identifier" w:history="1">
              <w:r w:rsidR="00E17B53" w:rsidRPr="00E17B5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https://doi.org/10.1016/j.energy.2025.138359</w:t>
              </w:r>
            </w:hyperlink>
          </w:p>
        </w:tc>
      </w:tr>
      <w:tr w:rsidR="00E837B3" w:rsidRPr="00665C91" w14:paraId="6E954E58" w14:textId="77777777" w:rsidTr="002A67AC">
        <w:tc>
          <w:tcPr>
            <w:tcW w:w="541" w:type="dxa"/>
          </w:tcPr>
          <w:p w14:paraId="33A45BC0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[11]</w:t>
            </w:r>
          </w:p>
        </w:tc>
        <w:tc>
          <w:tcPr>
            <w:tcW w:w="8809" w:type="dxa"/>
            <w:gridSpan w:val="4"/>
          </w:tcPr>
          <w:p w14:paraId="4360AB38" w14:textId="0BBA43D0" w:rsidR="00E837B3" w:rsidRPr="00525C19" w:rsidRDefault="00E837B3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421C7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421C77">
              <w:rPr>
                <w:rFonts w:ascii="Times New Roman" w:hAnsi="Times New Roman" w:cs="Times New Roman"/>
                <w:sz w:val="22"/>
                <w:szCs w:val="22"/>
              </w:rPr>
              <w:t xml:space="preserve"> Basu, S., &amp; </w:t>
            </w:r>
            <w:proofErr w:type="spellStart"/>
            <w:r w:rsidRPr="00421C77">
              <w:rPr>
                <w:rFonts w:ascii="Times New Roman" w:hAnsi="Times New Roman" w:cs="Times New Roman"/>
                <w:sz w:val="22"/>
                <w:szCs w:val="22"/>
              </w:rPr>
              <w:t>Lavidas</w:t>
            </w:r>
            <w:proofErr w:type="spellEnd"/>
            <w:r w:rsidRPr="00421C77">
              <w:rPr>
                <w:rFonts w:ascii="Times New Roman" w:hAnsi="Times New Roman" w:cs="Times New Roman"/>
                <w:sz w:val="22"/>
                <w:szCs w:val="22"/>
              </w:rPr>
              <w:t>, G.</w:t>
            </w:r>
            <w:r w:rsidR="00357DF7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21C77">
              <w:rPr>
                <w:rFonts w:ascii="Times New Roman" w:hAnsi="Times New Roman" w:cs="Times New Roman"/>
                <w:sz w:val="22"/>
                <w:szCs w:val="22"/>
              </w:rPr>
              <w:t xml:space="preserve"> (202</w:t>
            </w:r>
            <w:r w:rsidR="00357DF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421C77">
              <w:rPr>
                <w:rFonts w:ascii="Times New Roman" w:hAnsi="Times New Roman" w:cs="Times New Roman"/>
                <w:sz w:val="22"/>
                <w:szCs w:val="22"/>
              </w:rPr>
              <w:t xml:space="preserve">). Modelling Frontal Low-Level Jets and Associated Extreme Wind Power Ramps over the North Sea. </w:t>
            </w:r>
            <w:r w:rsidRPr="00421C7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Wind Energy Science</w:t>
            </w:r>
            <w:r w:rsidRPr="00421C7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240351" w:rsidRPr="0024035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10, 1575–1609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. DOI: </w:t>
            </w:r>
            <w:r w:rsidR="00525C19" w:rsidRPr="00525C19">
              <w:t xml:space="preserve"> </w:t>
            </w:r>
            <w:hyperlink r:id="rId13" w:tgtFrame="_blank" w:history="1">
              <w:r w:rsidR="00525C19"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10.5194/wes-10-1575-2025 </w:t>
              </w:r>
            </w:hyperlink>
          </w:p>
        </w:tc>
      </w:tr>
      <w:tr w:rsidR="00E837B3" w:rsidRPr="00665C91" w14:paraId="249BBD73" w14:textId="77777777" w:rsidTr="002A67AC">
        <w:tc>
          <w:tcPr>
            <w:tcW w:w="541" w:type="dxa"/>
          </w:tcPr>
          <w:p w14:paraId="70EB7F5A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[10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1581836E" w14:textId="3E5F9FE4" w:rsidR="00E837B3" w:rsidRPr="005147D3" w:rsidRDefault="00E837B3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Basu, S., &amp;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Lavidas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357DF7">
              <w:rPr>
                <w:rFonts w:ascii="Times New Roman" w:hAnsi="Times New Roman" w:cs="Times New Roman"/>
                <w:sz w:val="22"/>
                <w:szCs w:val="22"/>
              </w:rPr>
              <w:t>, (2024).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Estimating the Offshore Wind Power Potential of Portugal by Utilizing Gray-Zone Atmospheric Modeling. </w:t>
            </w:r>
            <w:r w:rsidRPr="00E837B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Journal of Renewable and Sustainable Energy,</w:t>
            </w:r>
            <w:r w:rsidRPr="00E837B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16(6)</w:t>
            </w:r>
            <w:r w:rsidRPr="00E837B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 DOI: </w:t>
            </w:r>
            <w:r w:rsidR="00525C19" w:rsidRPr="00525C19">
              <w:t xml:space="preserve"> </w:t>
            </w:r>
            <w:hyperlink r:id="rId14" w:tgtFrame="_blank" w:history="1">
              <w:r w:rsidR="00525C19"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10.1063/5.0222974 </w:t>
              </w:r>
            </w:hyperlink>
          </w:p>
        </w:tc>
      </w:tr>
      <w:tr w:rsidR="00E837B3" w:rsidRPr="00665C91" w14:paraId="02CA0376" w14:textId="77777777" w:rsidTr="002A67AC">
        <w:tc>
          <w:tcPr>
            <w:tcW w:w="541" w:type="dxa"/>
          </w:tcPr>
          <w:p w14:paraId="05BF97E2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[9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223267EF" w14:textId="5E8F3FDF" w:rsidR="00E837B3" w:rsidRPr="005147D3" w:rsidRDefault="00E837B3" w:rsidP="00001205">
            <w:pPr>
              <w:keepNext/>
              <w:keepLines/>
              <w:spacing w:after="120" w:line="240" w:lineRule="auto"/>
              <w:ind w:left="3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AD0102">
              <w:rPr>
                <w:rFonts w:ascii="Times New Roman" w:hAnsi="Times New Roman" w:cs="Times New Roman"/>
                <w:sz w:val="22"/>
                <w:szCs w:val="22"/>
              </w:rPr>
              <w:t xml:space="preserve">Reddy, P. J., Chinta, S., </w:t>
            </w:r>
            <w:r w:rsidRPr="00AD01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AD0102">
              <w:rPr>
                <w:rFonts w:ascii="Times New Roman" w:hAnsi="Times New Roman" w:cs="Times New Roman"/>
                <w:sz w:val="22"/>
                <w:szCs w:val="22"/>
              </w:rPr>
              <w:t xml:space="preserve"> Matear, R., &amp; Taylor, J. (2024). Gaussian process regression‐based Bayesian </w:t>
            </w:r>
            <w:proofErr w:type="spellStart"/>
            <w:r w:rsidRPr="00AD0102">
              <w:rPr>
                <w:rFonts w:ascii="Times New Roman" w:hAnsi="Times New Roman" w:cs="Times New Roman"/>
                <w:sz w:val="22"/>
                <w:szCs w:val="22"/>
              </w:rPr>
              <w:t>Optimisation</w:t>
            </w:r>
            <w:proofErr w:type="spellEnd"/>
            <w:r w:rsidRPr="00AD0102">
              <w:rPr>
                <w:rFonts w:ascii="Times New Roman" w:hAnsi="Times New Roman" w:cs="Times New Roman"/>
                <w:sz w:val="22"/>
                <w:szCs w:val="22"/>
              </w:rPr>
              <w:t xml:space="preserve"> (G‐BO) of model parameters—a WRF model case study of southeast Australia heat extremes. </w:t>
            </w:r>
            <w:r w:rsidRPr="00AD010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Geophysical Research Letters</w:t>
            </w:r>
            <w:r w:rsidRPr="00AD010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D460E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51</w:t>
            </w:r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(17), e2024GL111074</w:t>
            </w:r>
            <w:r w:rsidRPr="00AD01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 DOI: </w:t>
            </w:r>
            <w:r w:rsidR="00525C19" w:rsidRPr="00525C19">
              <w:t xml:space="preserve"> </w:t>
            </w:r>
            <w:hyperlink r:id="rId15" w:tgtFrame="_blank" w:history="1">
              <w:r w:rsidR="00525C19"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10.1029/2024GL111074 </w:t>
              </w:r>
            </w:hyperlink>
          </w:p>
        </w:tc>
      </w:tr>
      <w:tr w:rsidR="00E837B3" w:rsidRPr="00665C91" w14:paraId="76BA6DA6" w14:textId="77777777" w:rsidTr="002A67AC">
        <w:tc>
          <w:tcPr>
            <w:tcW w:w="541" w:type="dxa"/>
          </w:tcPr>
          <w:p w14:paraId="1AF36BDC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[8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077D8DED" w14:textId="75027ED5" w:rsidR="00E837B3" w:rsidRPr="005147D3" w:rsidRDefault="00E837B3" w:rsidP="00001205">
            <w:pPr>
              <w:keepNext/>
              <w:keepLines/>
              <w:spacing w:after="120" w:line="240" w:lineRule="auto"/>
              <w:ind w:left="3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&amp; Basu, S. (2024). Estimating high-resolution profiles of wind speeds from a global reanalysis dataset using </w:t>
            </w:r>
            <w:proofErr w:type="spellStart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TabNet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Environmental Data Science,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2024;</w:t>
            </w:r>
            <w:proofErr w:type="gramStart"/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3:e</w:t>
            </w:r>
            <w:proofErr w:type="gramEnd"/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32</w:t>
            </w:r>
            <w:r w:rsidRPr="00E837B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24035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25C19" w:rsidRPr="00525C19">
              <w:rPr>
                <w:rFonts w:ascii="Times New Roman" w:hAnsi="Times New Roman" w:cs="Times New Roman"/>
                <w:sz w:val="22"/>
                <w:szCs w:val="22"/>
              </w:rPr>
              <w:t xml:space="preserve">DOI: </w:t>
            </w:r>
            <w:hyperlink r:id="rId16" w:tgtFrame="_blank" w:history="1">
              <w:r w:rsidR="00525C19"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10.1017/eds.2024.41 </w:t>
              </w:r>
            </w:hyperlink>
          </w:p>
        </w:tc>
      </w:tr>
      <w:tr w:rsidR="00E837B3" w:rsidRPr="00665C91" w14:paraId="7C4FEE6E" w14:textId="77777777" w:rsidTr="002A67AC">
        <w:tc>
          <w:tcPr>
            <w:tcW w:w="541" w:type="dxa"/>
          </w:tcPr>
          <w:p w14:paraId="690D6E1E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7]</w:t>
            </w:r>
          </w:p>
        </w:tc>
        <w:tc>
          <w:tcPr>
            <w:tcW w:w="8809" w:type="dxa"/>
            <w:gridSpan w:val="4"/>
          </w:tcPr>
          <w:p w14:paraId="434655A2" w14:textId="6D87277B" w:rsidR="00E837B3" w:rsidRPr="005147D3" w:rsidRDefault="00E837B3" w:rsidP="00001205">
            <w:pPr>
              <w:spacing w:after="0" w:line="259" w:lineRule="auto"/>
              <w:ind w:left="3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Reddy, P. J.,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Chinta, S., Matear, R., &amp; Taylor, J. (2023). </w:t>
            </w:r>
            <w:proofErr w:type="spellStart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PAUNet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: Precipitation Attention-based U-Net for rain prediction from satellite radiance data. </w:t>
            </w:r>
            <w:proofErr w:type="spellStart"/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arXiv</w:t>
            </w:r>
            <w:proofErr w:type="spellEnd"/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preprint </w:t>
            </w:r>
            <w:r w:rsidR="00525C19" w:rsidRPr="00525C19">
              <w:rPr>
                <w:rFonts w:ascii="Times New Roman" w:hAnsi="Times New Roman" w:cs="Times New Roman"/>
                <w:sz w:val="22"/>
                <w:szCs w:val="22"/>
              </w:rPr>
              <w:t>DOI: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17" w:history="1">
              <w:r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arXiv:2311.18306</w:t>
              </w:r>
            </w:hyperlink>
          </w:p>
        </w:tc>
      </w:tr>
      <w:tr w:rsidR="00E837B3" w:rsidRPr="00665C91" w14:paraId="2658E7D2" w14:textId="77777777" w:rsidTr="002A67AC">
        <w:tc>
          <w:tcPr>
            <w:tcW w:w="541" w:type="dxa"/>
          </w:tcPr>
          <w:p w14:paraId="217AF636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6]</w:t>
            </w:r>
          </w:p>
        </w:tc>
        <w:tc>
          <w:tcPr>
            <w:tcW w:w="8809" w:type="dxa"/>
            <w:gridSpan w:val="4"/>
          </w:tcPr>
          <w:p w14:paraId="05444006" w14:textId="08533F7C" w:rsidR="00E837B3" w:rsidRPr="00525C19" w:rsidRDefault="00E837B3" w:rsidP="00001205">
            <w:pPr>
              <w:tabs>
                <w:tab w:val="left" w:pos="0"/>
              </w:tabs>
              <w:spacing w:after="0" w:line="276" w:lineRule="auto"/>
              <w:ind w:left="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Reddy, P. J., Chinta, S., Matear, R., Taylor, J.,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Thatcher, M., ... &amp; Sharples, J. (2023). Machine learning based parameter sensitivity of regional climate models—a case study of the WRF model for heat extremes over Southeast Australia.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Environmental research letters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D460E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19</w:t>
            </w:r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(1), 014010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. DOI: </w:t>
            </w:r>
            <w:r w:rsidR="00525C19" w:rsidRPr="00525C19">
              <w:t xml:space="preserve"> </w:t>
            </w:r>
            <w:hyperlink r:id="rId18" w:tgtFrame="_blank" w:history="1">
              <w:r w:rsidR="00525C19"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10.1088/1748-9326/ad0eb0 </w:t>
              </w:r>
            </w:hyperlink>
          </w:p>
        </w:tc>
      </w:tr>
      <w:tr w:rsidR="00E837B3" w:rsidRPr="00665C91" w14:paraId="34C3F235" w14:textId="77777777" w:rsidTr="002A67AC">
        <w:tc>
          <w:tcPr>
            <w:tcW w:w="541" w:type="dxa"/>
          </w:tcPr>
          <w:p w14:paraId="3BC21B43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5]</w:t>
            </w:r>
          </w:p>
        </w:tc>
        <w:tc>
          <w:tcPr>
            <w:tcW w:w="8809" w:type="dxa"/>
            <w:gridSpan w:val="4"/>
          </w:tcPr>
          <w:p w14:paraId="209CA71E" w14:textId="559EA7EE" w:rsidR="00E837B3" w:rsidRPr="00525C19" w:rsidRDefault="00E837B3" w:rsidP="00001205">
            <w:pPr>
              <w:keepNext/>
              <w:keepLines/>
              <w:spacing w:after="120" w:line="240" w:lineRule="auto"/>
              <w:ind w:left="3"/>
              <w:outlineLvl w:val="1"/>
              <w:rPr>
                <w:rFonts w:ascii="Times New Roman" w:eastAsia="Times New Roman" w:hAnsi="Times New Roman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Chinta,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S., Balaji,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C., and </w:t>
            </w:r>
            <w:proofErr w:type="spellStart"/>
            <w:proofErr w:type="gramStart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Srinivasan,B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.</w:t>
            </w:r>
            <w:proofErr w:type="gram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(202</w:t>
            </w:r>
            <w:r w:rsidR="00E17B5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2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). 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Determining the sensitive parameters of the Weather Research and Forecasting (WRF) model for the simulation of tropical cyclones in the Bay of Bengal using global sensitivity analysis and machine learning,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Geoscientific Model Development,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15(5), pp.2133-2155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. DOI: </w:t>
            </w:r>
            <w:r w:rsidR="006A776F" w:rsidRPr="006A776F">
              <w:t xml:space="preserve"> </w:t>
            </w:r>
            <w:hyperlink r:id="rId19" w:tgtFrame="_blank" w:history="1">
              <w:r w:rsidR="006A776F" w:rsidRPr="006A776F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10.5194/gmd-15-2133-2022 </w:t>
              </w:r>
            </w:hyperlink>
          </w:p>
        </w:tc>
      </w:tr>
      <w:tr w:rsidR="00E837B3" w:rsidRPr="00665C91" w14:paraId="6DF2A6D7" w14:textId="77777777" w:rsidTr="002A67AC">
        <w:tc>
          <w:tcPr>
            <w:tcW w:w="541" w:type="dxa"/>
          </w:tcPr>
          <w:p w14:paraId="5C2F9998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4]</w:t>
            </w:r>
          </w:p>
        </w:tc>
        <w:tc>
          <w:tcPr>
            <w:tcW w:w="8809" w:type="dxa"/>
            <w:gridSpan w:val="4"/>
          </w:tcPr>
          <w:p w14:paraId="29243ADB" w14:textId="722C8785" w:rsidR="00E837B3" w:rsidRPr="005147D3" w:rsidRDefault="00E837B3" w:rsidP="00001205">
            <w:pPr>
              <w:tabs>
                <w:tab w:val="left" w:pos="0"/>
              </w:tabs>
              <w:spacing w:after="0" w:line="276" w:lineRule="auto"/>
              <w:ind w:left="3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Chinta,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S., </w:t>
            </w:r>
            <w:proofErr w:type="spellStart"/>
            <w:proofErr w:type="gramStart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Balaji,C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.</w:t>
            </w:r>
            <w:proofErr w:type="gram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, and </w:t>
            </w:r>
            <w:proofErr w:type="spellStart"/>
            <w:proofErr w:type="gramStart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Srinivasan,B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.</w:t>
            </w:r>
            <w:proofErr w:type="gram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(202</w:t>
            </w:r>
            <w:r w:rsidR="00E17B5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2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). 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WRF model parameter calibration to improve the prediction of tropical cyclones over the Bay of Bengal using Machine Learning-based </w:t>
            </w:r>
            <w:r w:rsidR="00FD5ABE" w:rsidRPr="00665C91">
              <w:rPr>
                <w:rFonts w:ascii="Times New Roman" w:hAnsi="Times New Roman" w:cs="Times New Roman"/>
                <w:sz w:val="22"/>
                <w:szCs w:val="22"/>
              </w:rPr>
              <w:t>Mult</w:t>
            </w:r>
            <w:r w:rsidR="00FD5ABE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FD5ABE" w:rsidRPr="00665C91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Optimization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,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 xml:space="preserve">Journal of Applied Meteorology and Climatology, </w:t>
            </w:r>
            <w:r w:rsidRPr="00665C9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"/>
              </w:rPr>
              <w:t>61(7), pp.819-83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 xml:space="preserve">.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hyperlink r:id="rId20" w:history="1">
              <w:r w:rsidRPr="00665C91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https://doi.org/10.1175/JAMC-D-21-0184.1</w:t>
              </w:r>
            </w:hyperlink>
          </w:p>
        </w:tc>
      </w:tr>
      <w:tr w:rsidR="00E837B3" w:rsidRPr="00665C91" w14:paraId="223D316F" w14:textId="77777777" w:rsidTr="002A67AC">
        <w:tc>
          <w:tcPr>
            <w:tcW w:w="541" w:type="dxa"/>
          </w:tcPr>
          <w:p w14:paraId="10F78AA8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[3]</w:t>
            </w:r>
          </w:p>
        </w:tc>
        <w:tc>
          <w:tcPr>
            <w:tcW w:w="8809" w:type="dxa"/>
            <w:gridSpan w:val="4"/>
          </w:tcPr>
          <w:p w14:paraId="038F0EF3" w14:textId="7A82660E" w:rsidR="00E837B3" w:rsidRPr="005147D3" w:rsidRDefault="00E837B3" w:rsidP="00001205">
            <w:pPr>
              <w:tabs>
                <w:tab w:val="left" w:pos="0"/>
              </w:tabs>
              <w:spacing w:after="0" w:line="276" w:lineRule="auto"/>
              <w:ind w:left="3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Balaji,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C., and Srinivasan,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B. (202</w:t>
            </w:r>
            <w:r w:rsidR="00E17B5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2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). 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Impact of data assimilation on a calibrated WRF model for the prediction of tropical cyclones over the Bay of Bengal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,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>Current Science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,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122(5), pp.569-583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. </w:t>
            </w:r>
            <w:hyperlink r:id="rId21" w:history="1">
              <w:r w:rsidRPr="00665C91">
                <w:rPr>
                  <w:rStyle w:val="Hyperlink"/>
                  <w:rFonts w:ascii="Times New Roman" w:hAnsi="Times New Roman" w:cs="Times New Roman"/>
                  <w:sz w:val="22"/>
                  <w:szCs w:val="22"/>
                  <w:lang w:val="en"/>
                </w:rPr>
                <w:t>https://doi.org/10.18520/cs/v122/i5/569-583</w:t>
              </w:r>
            </w:hyperlink>
          </w:p>
        </w:tc>
      </w:tr>
      <w:tr w:rsidR="00B214C8" w:rsidRPr="00665C91" w14:paraId="647E9B2F" w14:textId="77777777" w:rsidTr="002A67AC">
        <w:tc>
          <w:tcPr>
            <w:tcW w:w="541" w:type="dxa"/>
          </w:tcPr>
          <w:p w14:paraId="21DCCC65" w14:textId="4D3468A3" w:rsidR="00B214C8" w:rsidRPr="00665C91" w:rsidRDefault="00B214C8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[2]</w:t>
            </w:r>
          </w:p>
        </w:tc>
        <w:tc>
          <w:tcPr>
            <w:tcW w:w="8809" w:type="dxa"/>
            <w:gridSpan w:val="4"/>
          </w:tcPr>
          <w:p w14:paraId="2E99FCA9" w14:textId="234FDCDB" w:rsidR="00B214C8" w:rsidRPr="005147D3" w:rsidRDefault="00B214C8" w:rsidP="00001205">
            <w:pPr>
              <w:spacing w:after="0" w:line="276" w:lineRule="auto"/>
              <w:ind w:left="3"/>
              <w:jc w:val="both"/>
              <w:rPr>
                <w:rFonts w:ascii="Times New Roman" w:hAnsi="Times New Roman" w:cs="Times New Roman"/>
                <w:bCs/>
                <w:sz w:val="22"/>
                <w:szCs w:val="22"/>
                <w:u w:val="single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 w:rsidR="00B4094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Chinta,</w:t>
            </w:r>
            <w:r w:rsidR="00B4094F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S., Balaji,</w:t>
            </w:r>
            <w:r w:rsidR="00B4094F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C., and Srinivasan,</w:t>
            </w:r>
            <w:r w:rsidR="00B4094F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B. (2021). A sensitivity study of WRF model microphysics and cumulus parameterization schemes for the simulations of tropical cyclones using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lastRenderedPageBreak/>
              <w:t xml:space="preserve">GPM radar data,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 xml:space="preserve">Journal of Earth System Science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130(4), pp.1-30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>.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hyperlink r:id="rId22" w:history="1">
              <w:r w:rsidRPr="00665C91">
                <w:rPr>
                  <w:rStyle w:val="Hyperlink"/>
                  <w:rFonts w:ascii="Times New Roman" w:eastAsia="SimSun" w:hAnsi="Times New Roman" w:cs="Times New Roman"/>
                  <w:sz w:val="22"/>
                  <w:szCs w:val="22"/>
                  <w:lang w:eastAsia="zh-CN" w:bidi="ar"/>
                </w:rPr>
                <w:t>https://doi.org/10.1007/s12040-021-01682-3</w:t>
              </w:r>
            </w:hyperlink>
            <w:r w:rsidRPr="00665C91">
              <w:rPr>
                <w:rFonts w:ascii="Times New Roman" w:eastAsia="SimSun" w:hAnsi="Times New Roman" w:cs="Times New Roman"/>
                <w:sz w:val="22"/>
                <w:szCs w:val="22"/>
                <w:lang w:val="en" w:eastAsia="zh-CN" w:bidi="ar"/>
              </w:rPr>
              <w:t xml:space="preserve"> </w:t>
            </w:r>
          </w:p>
        </w:tc>
      </w:tr>
      <w:tr w:rsidR="00F135AE" w:rsidRPr="00665C91" w14:paraId="537DC729" w14:textId="77777777" w:rsidTr="002A67AC">
        <w:tc>
          <w:tcPr>
            <w:tcW w:w="541" w:type="dxa"/>
          </w:tcPr>
          <w:p w14:paraId="4124BD67" w14:textId="26E47905" w:rsidR="00F135AE" w:rsidRPr="00665C91" w:rsidRDefault="00B214C8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lastRenderedPageBreak/>
              <w:t>[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1]</w:t>
            </w:r>
          </w:p>
        </w:tc>
        <w:tc>
          <w:tcPr>
            <w:tcW w:w="8809" w:type="dxa"/>
            <w:gridSpan w:val="4"/>
          </w:tcPr>
          <w:p w14:paraId="28DA2302" w14:textId="2D2B710C" w:rsidR="00F135AE" w:rsidRPr="005147D3" w:rsidRDefault="00B214C8" w:rsidP="00001205">
            <w:pPr>
              <w:keepNext/>
              <w:keepLines/>
              <w:spacing w:after="120" w:line="240" w:lineRule="auto"/>
              <w:ind w:left="3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SimSun" w:hAnsi="Times New Roman" w:cs="Times New Roman"/>
                <w:b/>
                <w:bCs/>
                <w:sz w:val="22"/>
                <w:szCs w:val="22"/>
              </w:rPr>
              <w:t>Baki,</w:t>
            </w:r>
            <w:r w:rsidR="00B4094F">
              <w:rPr>
                <w:rFonts w:ascii="Times New Roman" w:eastAsia="SimSu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b/>
                <w:bCs/>
                <w:sz w:val="22"/>
                <w:szCs w:val="22"/>
              </w:rPr>
              <w:t>H.,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Kumar,</w:t>
            </w:r>
            <w:r w:rsidR="00B4094F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>K.</w:t>
            </w:r>
            <w:r w:rsidR="00B4094F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>E.</w:t>
            </w:r>
            <w:r w:rsidR="00B4094F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>S., &amp; Srinivasan,</w:t>
            </w:r>
            <w:r w:rsidR="00B4094F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B. (2020). Topology Optimization Using Convolutional Neural Network. In </w:t>
            </w:r>
            <w:r w:rsidRPr="00665C91">
              <w:rPr>
                <w:rFonts w:ascii="Times New Roman" w:eastAsia="SimSun" w:hAnsi="Times New Roman" w:cs="Times New Roman"/>
                <w:i/>
                <w:iCs/>
                <w:sz w:val="22"/>
                <w:szCs w:val="22"/>
              </w:rPr>
              <w:t>Advances in Multidisciplinary Analysis and Optimization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b/>
                <w:bCs/>
                <w:sz w:val="22"/>
                <w:szCs w:val="22"/>
              </w:rPr>
              <w:t>(pp.301-307)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>. Springer, Singapore.</w:t>
            </w:r>
            <w:r w:rsidR="00525C19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hyperlink r:id="rId23" w:history="1">
              <w:r w:rsidR="00525C19" w:rsidRPr="00042140">
                <w:rPr>
                  <w:rStyle w:val="Hyperlink"/>
                  <w:rFonts w:ascii="Times New Roman" w:eastAsia="SimSun" w:hAnsi="Times New Roman" w:cs="Times New Roman"/>
                  <w:sz w:val="22"/>
                  <w:szCs w:val="22"/>
                </w:rPr>
                <w:t>https://doi.org/10.1007/978-981-15-5432-2_26</w:t>
              </w:r>
            </w:hyperlink>
          </w:p>
        </w:tc>
      </w:tr>
      <w:tr w:rsidR="00835E65" w:rsidRPr="005147D3" w14:paraId="0AFE6326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1B8651D7" w14:textId="0484EF5F" w:rsidR="00835E65" w:rsidRPr="005147D3" w:rsidRDefault="00835E65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Books</w:t>
            </w:r>
          </w:p>
        </w:tc>
      </w:tr>
      <w:tr w:rsidR="00835E65" w:rsidRPr="00665C91" w14:paraId="12308B1A" w14:textId="77777777" w:rsidTr="002A67AC">
        <w:tc>
          <w:tcPr>
            <w:tcW w:w="541" w:type="dxa"/>
          </w:tcPr>
          <w:p w14:paraId="5C2E6B90" w14:textId="77FA168A" w:rsidR="00835E65" w:rsidRPr="00665C91" w:rsidRDefault="00835E65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1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7BE16D71" w14:textId="6BFEA2C7" w:rsidR="00835E65" w:rsidRPr="005147D3" w:rsidRDefault="00835E65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Chinta,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S.,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Balaji,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C., and Srinivasan,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B. (202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4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). </w:t>
            </w:r>
            <w:r w:rsidR="004F0008" w:rsidRPr="004F0008">
              <w:rPr>
                <w:rFonts w:ascii="Times New Roman" w:hAnsi="Times New Roman" w:cs="Times New Roman"/>
                <w:sz w:val="22"/>
                <w:szCs w:val="22"/>
              </w:rPr>
              <w:t>Fine-Tuning Extreme Rainfall Predictions: A Machine Learning Approach - Sandeep Chinta, Harish Baki, C. Balaji &amp; Balaji Srinivasan</w:t>
            </w:r>
            <w:r w:rsidR="00C9390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CB7B9D" w:rsidRPr="00CB7B9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Ane Books Pvt. Ltd.</w:t>
            </w:r>
            <w:r w:rsidR="00CB7B9D">
              <w:rPr>
                <w:rFonts w:ascii="Times New Roman" w:hAnsi="Times New Roman" w:cs="Times New Roman"/>
                <w:sz w:val="22"/>
                <w:szCs w:val="22"/>
              </w:rPr>
              <w:t xml:space="preserve"> ISBN: </w:t>
            </w:r>
            <w:r w:rsidR="00CB7B9D" w:rsidRPr="00CB7B9D">
              <w:rPr>
                <w:rFonts w:ascii="Times New Roman" w:hAnsi="Times New Roman" w:cs="Times New Roman"/>
                <w:sz w:val="22"/>
                <w:szCs w:val="22"/>
              </w:rPr>
              <w:t>9788119662289</w:t>
            </w:r>
          </w:p>
        </w:tc>
      </w:tr>
      <w:tr w:rsidR="00665C91" w:rsidRPr="005147D3" w14:paraId="3B4883AB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439EB9BE" w14:textId="21797FB7" w:rsidR="00665C91" w:rsidRPr="005147D3" w:rsidRDefault="00665C91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CONFERENCE PRESENTATIONS</w:t>
            </w:r>
          </w:p>
        </w:tc>
      </w:tr>
      <w:tr w:rsidR="00E7290F" w:rsidRPr="00665C91" w14:paraId="05C77947" w14:textId="77777777" w:rsidTr="002A67AC">
        <w:tc>
          <w:tcPr>
            <w:tcW w:w="541" w:type="dxa"/>
          </w:tcPr>
          <w:p w14:paraId="52E1B208" w14:textId="26F4F9CE" w:rsidR="00E7290F" w:rsidRDefault="00E7290F" w:rsidP="00E7290F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9D39E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3777B0D4" w14:textId="661C13D1" w:rsidR="00E7290F" w:rsidRDefault="00E7290F" w:rsidP="00E7290F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 w:rsidRPr="00337CA1">
              <w:rPr>
                <w:rFonts w:ascii="Times New Roman" w:hAnsi="Times New Roman" w:cs="Times New Roman"/>
                <w:sz w:val="22"/>
                <w:szCs w:val="22"/>
              </w:rPr>
              <w:t xml:space="preserve">Maximilian, P.,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Basu, S., (2025, Jun). </w:t>
            </w:r>
            <w:r w:rsidRPr="00A0455E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454DC7">
              <w:t xml:space="preserve"> </w:t>
            </w:r>
            <w:r w:rsidR="00454DC7" w:rsidRPr="00454DC7">
              <w:rPr>
                <w:rFonts w:ascii="Times New Roman" w:hAnsi="Times New Roman" w:cs="Times New Roman"/>
                <w:sz w:val="22"/>
                <w:szCs w:val="22"/>
              </w:rPr>
              <w:t>S2</w:t>
            </w:r>
            <w:r w:rsidR="002319A9">
              <w:rPr>
                <w:rFonts w:ascii="Times New Roman" w:hAnsi="Times New Roman" w:cs="Times New Roman"/>
                <w:sz w:val="22"/>
                <w:szCs w:val="22"/>
              </w:rPr>
              <w:t>GDI</w:t>
            </w:r>
            <w:r w:rsidR="00454DC7" w:rsidRPr="00454DC7">
              <w:rPr>
                <w:rFonts w:ascii="Times New Roman" w:hAnsi="Times New Roman" w:cs="Times New Roman"/>
                <w:sz w:val="22"/>
                <w:szCs w:val="22"/>
              </w:rPr>
              <w:t xml:space="preserve">: A Unified Deep Learning </w:t>
            </w:r>
            <w:r w:rsidR="00454DC7">
              <w:rPr>
                <w:rFonts w:ascii="Times New Roman" w:hAnsi="Times New Roman" w:cs="Times New Roman"/>
                <w:sz w:val="22"/>
                <w:szCs w:val="22"/>
              </w:rPr>
              <w:t>Framework</w:t>
            </w:r>
            <w:r w:rsidR="00454DC7" w:rsidRPr="00454DC7">
              <w:rPr>
                <w:rFonts w:ascii="Times New Roman" w:hAnsi="Times New Roman" w:cs="Times New Roman"/>
                <w:sz w:val="22"/>
                <w:szCs w:val="22"/>
              </w:rPr>
              <w:t xml:space="preserve"> for Reconstructing </w:t>
            </w:r>
            <w:r w:rsidR="00454DC7">
              <w:rPr>
                <w:rFonts w:ascii="Times New Roman" w:hAnsi="Times New Roman" w:cs="Times New Roman"/>
                <w:sz w:val="22"/>
                <w:szCs w:val="22"/>
              </w:rPr>
              <w:t xml:space="preserve">Continuous Gridded </w:t>
            </w:r>
            <w:r w:rsidR="00454DC7" w:rsidRPr="00454DC7">
              <w:rPr>
                <w:rFonts w:ascii="Times New Roman" w:hAnsi="Times New Roman" w:cs="Times New Roman"/>
                <w:sz w:val="22"/>
                <w:szCs w:val="22"/>
              </w:rPr>
              <w:t>Meteorological Fields from Sparse Station Observations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Gordon Research Conference - </w:t>
            </w:r>
            <w:r w:rsidRPr="009369FF">
              <w:rPr>
                <w:rFonts w:ascii="Times New Roman" w:hAnsi="Times New Roman" w:cs="Times New Roman"/>
                <w:sz w:val="22"/>
                <w:szCs w:val="22"/>
              </w:rPr>
              <w:t>Machine Learning for Actionable Climate Science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9369F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June 22-27, 2025. </w:t>
            </w:r>
          </w:p>
        </w:tc>
      </w:tr>
      <w:tr w:rsidR="00E7290F" w:rsidRPr="00665C91" w14:paraId="2689FB56" w14:textId="77777777" w:rsidTr="002A67AC">
        <w:tc>
          <w:tcPr>
            <w:tcW w:w="541" w:type="dxa"/>
          </w:tcPr>
          <w:p w14:paraId="7EA7C238" w14:textId="72E293DF" w:rsidR="00E7290F" w:rsidRDefault="00E7290F" w:rsidP="00E7290F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9D39E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04D2D034" w14:textId="00E26CE6" w:rsidR="00E7290F" w:rsidRDefault="00E7290F" w:rsidP="00E7290F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Basu, S., (2025, Jun). </w:t>
            </w:r>
            <w:r w:rsidRPr="00A0455E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DAMAGE - A </w:t>
            </w:r>
            <w:r w:rsidRPr="00A43D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eep Learning </w:t>
            </w:r>
            <w:r w:rsidRPr="00110C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pproach for </w:t>
            </w:r>
            <w:r w:rsidRPr="00110C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eteorological </w:t>
            </w:r>
            <w:r w:rsidRPr="00110C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nalysis &amp; </w:t>
            </w:r>
            <w:r w:rsidRPr="00110C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ust </w:t>
            </w:r>
            <w:r w:rsidRPr="00110C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stimation from sparse station observation. </w:t>
            </w:r>
            <w:r>
              <w:t xml:space="preserve"> </w:t>
            </w:r>
            <w:r w:rsidRPr="009369FF">
              <w:rPr>
                <w:rFonts w:ascii="Times New Roman" w:hAnsi="Times New Roman" w:cs="Times New Roman"/>
                <w:sz w:val="22"/>
                <w:szCs w:val="22"/>
              </w:rPr>
              <w:t xml:space="preserve">Annual WISER IAB </w:t>
            </w:r>
            <w:r w:rsidR="00375EFE">
              <w:rPr>
                <w:rFonts w:ascii="Times New Roman" w:hAnsi="Times New Roman" w:cs="Times New Roman"/>
                <w:sz w:val="22"/>
                <w:szCs w:val="22"/>
              </w:rPr>
              <w:t>Meeting</w:t>
            </w:r>
            <w:r w:rsidR="00375EFE" w:rsidRPr="009369FF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9369F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June 12-13, 2025. </w:t>
            </w:r>
          </w:p>
        </w:tc>
      </w:tr>
      <w:tr w:rsidR="00BB47F5" w:rsidRPr="00665C91" w14:paraId="62E33D4E" w14:textId="77777777" w:rsidTr="002A67AC">
        <w:tc>
          <w:tcPr>
            <w:tcW w:w="541" w:type="dxa"/>
          </w:tcPr>
          <w:p w14:paraId="3E7ACF3E" w14:textId="54A3406A" w:rsidR="00BB47F5" w:rsidRDefault="00BB47F5" w:rsidP="00BB47F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9D39E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086D4456" w14:textId="0753ACB9" w:rsidR="00BB47F5" w:rsidRDefault="00BB47F5" w:rsidP="00BB47F5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Basu, S., (2025, Jan). </w:t>
            </w:r>
            <w:r w:rsidRPr="00A0455E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BB47F5">
              <w:rPr>
                <w:rFonts w:ascii="Times New Roman" w:hAnsi="Times New Roman" w:cs="Times New Roman"/>
                <w:sz w:val="22"/>
                <w:szCs w:val="22"/>
              </w:rPr>
              <w:t>Modeling Frontal Low-Level Jets and Associated Extreme Wind Ramps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>105th Annual AMS Meeting 2025 105, 452764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</w:tr>
      <w:tr w:rsidR="00A0455E" w:rsidRPr="00665C91" w14:paraId="33C977C2" w14:textId="77777777" w:rsidTr="002A67AC">
        <w:tc>
          <w:tcPr>
            <w:tcW w:w="541" w:type="dxa"/>
          </w:tcPr>
          <w:p w14:paraId="0E86DE65" w14:textId="4A4F4FCF" w:rsidR="00A0455E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9D39E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670E89CD" w14:textId="4D823340" w:rsidR="00A0455E" w:rsidRDefault="00A0455E" w:rsidP="00001205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Basu, S., (2025, Jan). </w:t>
            </w:r>
            <w:r w:rsidRPr="00A0455E">
              <w:rPr>
                <w:rFonts w:ascii="Times New Roman" w:hAnsi="Times New Roman" w:cs="Times New Roman"/>
                <w:sz w:val="22"/>
                <w:szCs w:val="22"/>
              </w:rPr>
              <w:tab/>
              <w:t>Estimating Offshore Wind Power Potential by Utilizing Gray-Zone Atmospheric Modeling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>105th Annual AMS Meeting 2025 105, 453681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</w:tr>
      <w:tr w:rsidR="00A0455E" w:rsidRPr="00665C91" w14:paraId="465A74A1" w14:textId="77777777" w:rsidTr="002A67AC">
        <w:tc>
          <w:tcPr>
            <w:tcW w:w="541" w:type="dxa"/>
          </w:tcPr>
          <w:p w14:paraId="1BA5F940" w14:textId="0071FCB0" w:rsidR="00A0455E" w:rsidRPr="00665C91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9D39E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4957BF80" w14:textId="5898C5BD" w:rsidR="00A0455E" w:rsidRPr="00A00154" w:rsidRDefault="00A0455E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Basu, S., (2025, Jan). </w:t>
            </w:r>
            <w:r w:rsidRPr="00A0455E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 xml:space="preserve">Estimating High-Resolution Wind Speed Profiles from a Reanalysis Dataset using </w:t>
            </w:r>
            <w:proofErr w:type="spellStart"/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>TabNet</w:t>
            </w:r>
            <w:proofErr w:type="spellEnd"/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>: A Transfer Learning Approach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>105th Annual AMS Meeting 2025 105, 453572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</w:tr>
      <w:tr w:rsidR="004D5EB6" w:rsidRPr="00665C91" w14:paraId="3A2BE657" w14:textId="77777777" w:rsidTr="002A67AC">
        <w:tc>
          <w:tcPr>
            <w:tcW w:w="541" w:type="dxa"/>
          </w:tcPr>
          <w:p w14:paraId="3467A096" w14:textId="5351EF55" w:rsidR="004D5EB6" w:rsidRPr="00665C91" w:rsidRDefault="004D5EB6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[5]</w:t>
            </w:r>
          </w:p>
        </w:tc>
        <w:tc>
          <w:tcPr>
            <w:tcW w:w="8809" w:type="dxa"/>
            <w:gridSpan w:val="4"/>
          </w:tcPr>
          <w:p w14:paraId="068868DF" w14:textId="0F7AFAEB" w:rsidR="004D5EB6" w:rsidRPr="00665C91" w:rsidRDefault="004D5EB6" w:rsidP="00001205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 w:rsidRPr="004D5EB6">
              <w:rPr>
                <w:rFonts w:ascii="Times New Roman" w:hAnsi="Times New Roman" w:cs="Times New Roman"/>
                <w:sz w:val="22"/>
                <w:szCs w:val="22"/>
              </w:rPr>
              <w:t>Basu, S., (2024)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  <w:r w:rsidRPr="00357DF7">
              <w:rPr>
                <w:rFonts w:ascii="Times New Roman" w:hAnsi="Times New Roman" w:cs="Times New Roman"/>
                <w:sz w:val="22"/>
                <w:szCs w:val="22"/>
              </w:rPr>
              <w:t xml:space="preserve"> A Chebyshev Polynomial-based Wind Speed Profile Characterization Framework: Applications in Mesoscale Model Evaluation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 NAWEA-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WindTech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2024, October 30-November 1, 2024,</w:t>
            </w:r>
            <w:r>
              <w:t xml:space="preserve"> </w:t>
            </w:r>
            <w:r w:rsidRPr="004D5EB6">
              <w:rPr>
                <w:rFonts w:ascii="Times New Roman" w:hAnsi="Times New Roman" w:cs="Times New Roman"/>
                <w:sz w:val="22"/>
                <w:szCs w:val="22"/>
              </w:rPr>
              <w:t>Hyatt Regency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4D5EB6">
              <w:rPr>
                <w:rFonts w:ascii="Times New Roman" w:hAnsi="Times New Roman" w:cs="Times New Roman"/>
                <w:sz w:val="22"/>
                <w:szCs w:val="22"/>
              </w:rPr>
              <w:t>New Brunswick, NJ.</w:t>
            </w:r>
          </w:p>
        </w:tc>
      </w:tr>
      <w:tr w:rsidR="00A0455E" w:rsidRPr="00665C91" w14:paraId="19D6028D" w14:textId="77777777" w:rsidTr="002A67AC">
        <w:tc>
          <w:tcPr>
            <w:tcW w:w="541" w:type="dxa"/>
          </w:tcPr>
          <w:p w14:paraId="0885D9EF" w14:textId="0AE67D5D" w:rsidR="00A0455E" w:rsidRPr="00665C91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D460E0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4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12066178" w14:textId="51E71CBA" w:rsidR="00A0455E" w:rsidRPr="005147D3" w:rsidRDefault="00A0455E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&amp; 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Basu, S., </w:t>
            </w:r>
            <w:r w:rsidRPr="00050EF2">
              <w:rPr>
                <w:rFonts w:ascii="Times New Roman" w:hAnsi="Times New Roman" w:cs="Times New Roman"/>
                <w:sz w:val="22"/>
                <w:szCs w:val="22"/>
              </w:rPr>
              <w:t>(202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050EF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April</w:t>
            </w:r>
            <w:r w:rsidRPr="00050EF2">
              <w:rPr>
                <w:rFonts w:ascii="Times New Roman" w:hAnsi="Times New Roman" w:cs="Times New Roman"/>
                <w:sz w:val="22"/>
                <w:szCs w:val="22"/>
              </w:rPr>
              <w:t xml:space="preserve">). 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Estimating high-resolution profiles of wind speeds from a global reanalysis dataset using </w:t>
            </w:r>
            <w:proofErr w:type="spellStart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TabNet</w:t>
            </w:r>
            <w:proofErr w:type="spellEnd"/>
            <w:r w:rsidRPr="00050EF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Climate Informatics 2024.</w:t>
            </w:r>
          </w:p>
        </w:tc>
      </w:tr>
      <w:tr w:rsidR="00A0455E" w:rsidRPr="00665C91" w14:paraId="72B5A0E1" w14:textId="77777777" w:rsidTr="002A67AC">
        <w:tc>
          <w:tcPr>
            <w:tcW w:w="541" w:type="dxa"/>
          </w:tcPr>
          <w:p w14:paraId="0BC0A251" w14:textId="6B362E35" w:rsidR="00A0455E" w:rsidRPr="00665C91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D460E0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3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781FB026" w14:textId="41887E22" w:rsidR="00A0455E" w:rsidRPr="005147D3" w:rsidRDefault="00A0455E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Basu, S., &amp;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Lavidas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.,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50EF2">
              <w:rPr>
                <w:rFonts w:ascii="Times New Roman" w:hAnsi="Times New Roman" w:cs="Times New Roman"/>
                <w:sz w:val="22"/>
                <w:szCs w:val="22"/>
              </w:rPr>
              <w:t xml:space="preserve">(2023, May). Statistical characterization of simulated wind ramps. In </w:t>
            </w:r>
            <w:r w:rsidRPr="00050EF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EGU General Assembly Conference Abstracts</w:t>
            </w:r>
            <w:r w:rsidRPr="00050EF2">
              <w:rPr>
                <w:rFonts w:ascii="Times New Roman" w:hAnsi="Times New Roman" w:cs="Times New Roman"/>
                <w:sz w:val="22"/>
                <w:szCs w:val="22"/>
              </w:rPr>
              <w:t xml:space="preserve"> (pp. EGU-17208).</w:t>
            </w:r>
          </w:p>
        </w:tc>
      </w:tr>
      <w:tr w:rsidR="00A0455E" w:rsidRPr="00665C91" w14:paraId="468ECC86" w14:textId="77777777" w:rsidTr="002A67AC">
        <w:tc>
          <w:tcPr>
            <w:tcW w:w="541" w:type="dxa"/>
          </w:tcPr>
          <w:p w14:paraId="7982A1DC" w14:textId="4C2ADADE" w:rsidR="00A0455E" w:rsidRPr="00665C91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D460E0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23887F77" w14:textId="0E1E612B" w:rsidR="00A0455E" w:rsidRPr="005147D3" w:rsidRDefault="00A0455E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Chinta,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S., Balaji,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C., and Srinivasan,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B. (2021).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D6678B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Use of Machine Learning algorithms in evaluating the WRF model parameter sensitivity for the simulations of tropical cyclones, </w:t>
            </w:r>
            <w:r w:rsidRPr="00D6678B">
              <w:rPr>
                <w:rFonts w:ascii="Times New Roman" w:eastAsia="SimSun" w:hAnsi="Times New Roman" w:cs="Times New Roman"/>
                <w:i/>
                <w:iCs/>
                <w:sz w:val="22"/>
                <w:szCs w:val="22"/>
                <w:lang w:eastAsia="zh-CN" w:bidi="ar"/>
              </w:rPr>
              <w:t>vEGU21, the 23rd EGU General Assembly</w:t>
            </w:r>
            <w:r w:rsidRPr="00D6678B">
              <w:rPr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, held online 19-30 April 2021, id. EGU21-5826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.</w:t>
            </w:r>
          </w:p>
        </w:tc>
      </w:tr>
      <w:tr w:rsidR="00A0455E" w:rsidRPr="00665C91" w14:paraId="586FAF99" w14:textId="77777777" w:rsidTr="002A67AC">
        <w:tc>
          <w:tcPr>
            <w:tcW w:w="541" w:type="dxa"/>
          </w:tcPr>
          <w:p w14:paraId="3A7501C8" w14:textId="157C37C2" w:rsidR="00A0455E" w:rsidRPr="00665C91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lastRenderedPageBreak/>
              <w:t>[</w:t>
            </w:r>
            <w:r w:rsidR="00D460E0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1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35D21B57" w14:textId="76602F6D" w:rsidR="00A0455E" w:rsidRPr="005147D3" w:rsidRDefault="00A0455E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Chinta,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S., Balaji,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C., and Srinivasan,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B. (2021).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A Preliminary Study of GPM Radar Reflectivity Assimilation using WRF model for Tropical Cyclones, </w:t>
            </w:r>
            <w:r w:rsidRPr="00B4094F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>4</w:t>
            </w:r>
            <w:r w:rsidRPr="00B4094F">
              <w:rPr>
                <w:rFonts w:ascii="Times New Roman" w:hAnsi="Times New Roman" w:cs="Times New Roman"/>
                <w:i/>
                <w:iCs/>
                <w:sz w:val="22"/>
                <w:szCs w:val="22"/>
                <w:vertAlign w:val="superscript"/>
                <w:lang w:val="en"/>
              </w:rPr>
              <w:t>th</w:t>
            </w:r>
            <w:r w:rsidRPr="00B4094F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 xml:space="preserve"> National Conference on India Radar Meteorology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, 5-7 </w:t>
            </w:r>
            <w:r w:rsidR="002319A9">
              <w:rPr>
                <w:rFonts w:ascii="Times New Roman" w:hAnsi="Times New Roman" w:cs="Times New Roman"/>
                <w:sz w:val="22"/>
                <w:szCs w:val="22"/>
                <w:lang w:val="en"/>
              </w:rPr>
              <w:t>February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2020, IIT Madras, India.</w:t>
            </w:r>
          </w:p>
        </w:tc>
      </w:tr>
      <w:tr w:rsidR="00F371BA" w:rsidRPr="005147D3" w14:paraId="588B059E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7003B030" w14:textId="77777777" w:rsidR="00F371BA" w:rsidRPr="005147D3" w:rsidRDefault="00F371BA" w:rsidP="00F371BA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REviewing activities</w:t>
            </w:r>
          </w:p>
        </w:tc>
      </w:tr>
      <w:tr w:rsidR="00F371BA" w:rsidRPr="005147D3" w14:paraId="45683767" w14:textId="77777777" w:rsidTr="002A67AC">
        <w:trPr>
          <w:trHeight w:val="360"/>
        </w:trPr>
        <w:tc>
          <w:tcPr>
            <w:tcW w:w="9350" w:type="dxa"/>
            <w:gridSpan w:val="5"/>
          </w:tcPr>
          <w:p w14:paraId="686352B1" w14:textId="77777777" w:rsidR="00F371BA" w:rsidRPr="002A67AC" w:rsidRDefault="00F371BA" w:rsidP="00F371BA">
            <w:pPr>
              <w:spacing w:after="0" w:line="240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AC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Papers reviewed for: Environmental Research Letter; Journal of Hydrology, wind energy science</w:t>
            </w:r>
          </w:p>
        </w:tc>
      </w:tr>
      <w:tr w:rsidR="00A0455E" w:rsidRPr="005147D3" w14:paraId="65A564C4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1A024F35" w14:textId="0C672349" w:rsidR="00A0455E" w:rsidRPr="005147D3" w:rsidRDefault="00A0455E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D84DD3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Teaching</w:t>
            </w:r>
          </w:p>
        </w:tc>
      </w:tr>
      <w:tr w:rsidR="00A0455E" w:rsidRPr="005147D3" w14:paraId="45CC76AC" w14:textId="77777777" w:rsidTr="002A67AC">
        <w:tc>
          <w:tcPr>
            <w:tcW w:w="9350" w:type="dxa"/>
            <w:gridSpan w:val="5"/>
          </w:tcPr>
          <w:p w14:paraId="0F1BCE25" w14:textId="76FE3F59" w:rsidR="00A0455E" w:rsidRPr="006605AB" w:rsidRDefault="00A0455E" w:rsidP="00001205">
            <w:pPr>
              <w:spacing w:after="0" w:line="240" w:lineRule="auto"/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6605AB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Delft University of Technology</w:t>
            </w:r>
          </w:p>
          <w:p w14:paraId="7146CCE9" w14:textId="77777777" w:rsidR="00991262" w:rsidRPr="00991262" w:rsidRDefault="00A0455E" w:rsidP="0000120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CIEM4210: Marine Renewables (Module B1, Q4, 2024)</w:t>
            </w:r>
            <w:r w:rsidR="00A3264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5179C1B" w14:textId="6839DF82" w:rsidR="00A0455E" w:rsidRPr="00EB18D3" w:rsidRDefault="00A3264D" w:rsidP="00EB18D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Lecture 11 on Wind resource assessment</w:t>
            </w:r>
          </w:p>
        </w:tc>
      </w:tr>
      <w:tr w:rsidR="00D64359" w:rsidRPr="005147D3" w14:paraId="70A7C28F" w14:textId="77777777" w:rsidTr="00913CC2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0ED7320C" w14:textId="67EEF99E" w:rsidR="00D64359" w:rsidRPr="005147D3" w:rsidRDefault="00D64359" w:rsidP="00913CC2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Research mentorship</w:t>
            </w:r>
          </w:p>
        </w:tc>
      </w:tr>
      <w:tr w:rsidR="00D64359" w:rsidRPr="005147D3" w14:paraId="4FA3900C" w14:textId="77777777" w:rsidTr="00913CC2">
        <w:tc>
          <w:tcPr>
            <w:tcW w:w="9350" w:type="dxa"/>
            <w:gridSpan w:val="5"/>
          </w:tcPr>
          <w:p w14:paraId="6EDFDDBC" w14:textId="2D51E195" w:rsidR="00D64359" w:rsidRPr="006605AB" w:rsidRDefault="00D64359" w:rsidP="00913CC2">
            <w:pPr>
              <w:spacing w:after="0" w:line="240" w:lineRule="auto"/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Dr. Jaya Singh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(Postdoctoral associate</w:t>
            </w:r>
            <w:r w:rsidR="00FF08CF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, Atmospheric Sciences Research Center, UAlbany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)</w:t>
            </w:r>
          </w:p>
          <w:p w14:paraId="1D4A63D2" w14:textId="4F5058CC" w:rsidR="00D64359" w:rsidRPr="00991262" w:rsidRDefault="00DC269D" w:rsidP="00913CC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>Provided technical training on the application of machine learning</w:t>
            </w:r>
            <w:r w:rsidR="00D62401"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 xml:space="preserve">for wind gust estimation from </w:t>
            </w:r>
            <w:r w:rsidR="00FF08CF"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>global reanalysis datasets</w:t>
            </w:r>
          </w:p>
          <w:p w14:paraId="2B216A70" w14:textId="40AD98DF" w:rsidR="00D64359" w:rsidRDefault="00D64359" w:rsidP="00D64359">
            <w:pPr>
              <w:spacing w:after="0" w:line="240" w:lineRule="auto"/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Ekaterina </w:t>
            </w:r>
            <w:proofErr w:type="spellStart"/>
            <w:r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Belash</w:t>
            </w:r>
            <w:proofErr w:type="spellEnd"/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(</w:t>
            </w:r>
            <w:r w:rsidR="00FD5ABE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Graduate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research </w:t>
            </w:r>
            <w:r w:rsidR="0085340A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assistant, Atmospheric</w:t>
            </w:r>
            <w:r w:rsidR="00FF08CF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Sciences Research Center, UAlbany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)</w:t>
            </w:r>
          </w:p>
          <w:p w14:paraId="33DE562C" w14:textId="116C2569" w:rsidR="00D64359" w:rsidRPr="00A37AD6" w:rsidRDefault="00A37AD6" w:rsidP="00A37AD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 w:rsidRPr="00A37AD6"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>Conducted hands-on training on NVIDIA A100 GPU resources, focusing on multi-GPU execution and development of deep-learning frameworks for wind-gust downscaling</w:t>
            </w:r>
          </w:p>
          <w:p w14:paraId="4F047402" w14:textId="1C3C7900" w:rsidR="00D64359" w:rsidRDefault="00D64359" w:rsidP="00D64359">
            <w:pPr>
              <w:spacing w:after="0" w:line="240" w:lineRule="auto"/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Suqian Chu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(Graduate research </w:t>
            </w:r>
            <w:r w:rsidR="002949D1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assistant, Atmospheric</w:t>
            </w:r>
            <w:r w:rsidR="00FF08CF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Sciences Research Center, UAlbany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)</w:t>
            </w:r>
          </w:p>
          <w:p w14:paraId="49E41FC4" w14:textId="50DA9381" w:rsidR="00A37AD6" w:rsidRPr="00A37AD6" w:rsidRDefault="00A37AD6" w:rsidP="00A37AD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 w:rsidRPr="00A37AD6"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>Provided hands-on training on NVIDIA A100 GPU resources with emphasis on implementing deep-learning-based downscaling for future climate projections</w:t>
            </w:r>
          </w:p>
        </w:tc>
      </w:tr>
    </w:tbl>
    <w:p w14:paraId="351D0D94" w14:textId="77777777" w:rsidR="005172EF" w:rsidRPr="00BC6D93" w:rsidRDefault="005172EF">
      <w:pPr>
        <w:rPr>
          <w:rFonts w:ascii="Times New Roman" w:hAnsi="Times New Roman" w:cs="Times New Roman"/>
        </w:rPr>
      </w:pPr>
    </w:p>
    <w:sectPr w:rsidR="005172EF" w:rsidRPr="00BC6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EBE8A9"/>
    <w:multiLevelType w:val="singleLevel"/>
    <w:tmpl w:val="BFEBE8A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E394008"/>
    <w:multiLevelType w:val="hybridMultilevel"/>
    <w:tmpl w:val="CDF4AB2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10483DD0"/>
    <w:multiLevelType w:val="hybridMultilevel"/>
    <w:tmpl w:val="2DBCE026"/>
    <w:lvl w:ilvl="0" w:tplc="634A6B4A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D51B3"/>
    <w:multiLevelType w:val="hybridMultilevel"/>
    <w:tmpl w:val="CF240FB4"/>
    <w:lvl w:ilvl="0" w:tplc="D68084EE">
      <w:start w:val="5"/>
      <w:numFmt w:val="bullet"/>
      <w:lvlText w:val="-"/>
      <w:lvlJc w:val="left"/>
      <w:pPr>
        <w:ind w:left="720" w:hanging="360"/>
      </w:pPr>
      <w:rPr>
        <w:rFonts w:ascii="Gill Sans MT" w:eastAsia="Gill Sans MT" w:hAnsi="Gill Sans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C1D4A"/>
    <w:multiLevelType w:val="hybridMultilevel"/>
    <w:tmpl w:val="8C807EB0"/>
    <w:lvl w:ilvl="0" w:tplc="D68084EE">
      <w:start w:val="5"/>
      <w:numFmt w:val="bullet"/>
      <w:lvlText w:val="-"/>
      <w:lvlJc w:val="left"/>
      <w:pPr>
        <w:ind w:left="630" w:hanging="360"/>
      </w:pPr>
      <w:rPr>
        <w:rFonts w:ascii="Gill Sans MT" w:eastAsia="Gill Sans MT" w:hAnsi="Gill Sans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5FFA1A72"/>
    <w:multiLevelType w:val="singleLevel"/>
    <w:tmpl w:val="5FFA1A7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111897921">
    <w:abstractNumId w:val="4"/>
  </w:num>
  <w:num w:numId="2" w16cid:durableId="921715859">
    <w:abstractNumId w:val="1"/>
  </w:num>
  <w:num w:numId="3" w16cid:durableId="1207259668">
    <w:abstractNumId w:val="2"/>
  </w:num>
  <w:num w:numId="4" w16cid:durableId="140706239">
    <w:abstractNumId w:val="5"/>
  </w:num>
  <w:num w:numId="5" w16cid:durableId="1379666355">
    <w:abstractNumId w:val="0"/>
  </w:num>
  <w:num w:numId="6" w16cid:durableId="1913928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7D3"/>
    <w:rsid w:val="00001205"/>
    <w:rsid w:val="000175DF"/>
    <w:rsid w:val="000340E7"/>
    <w:rsid w:val="00050EF2"/>
    <w:rsid w:val="00052913"/>
    <w:rsid w:val="00070FC5"/>
    <w:rsid w:val="00096424"/>
    <w:rsid w:val="000E35F6"/>
    <w:rsid w:val="000E534D"/>
    <w:rsid w:val="000F1997"/>
    <w:rsid w:val="00110CBA"/>
    <w:rsid w:val="001265FC"/>
    <w:rsid w:val="001E0919"/>
    <w:rsid w:val="002319A9"/>
    <w:rsid w:val="0023269B"/>
    <w:rsid w:val="00240351"/>
    <w:rsid w:val="00243867"/>
    <w:rsid w:val="00246E26"/>
    <w:rsid w:val="002669B7"/>
    <w:rsid w:val="00271F40"/>
    <w:rsid w:val="00280CAC"/>
    <w:rsid w:val="002949D1"/>
    <w:rsid w:val="002A67AC"/>
    <w:rsid w:val="002E5B8B"/>
    <w:rsid w:val="00337CA1"/>
    <w:rsid w:val="00352968"/>
    <w:rsid w:val="00357DF7"/>
    <w:rsid w:val="00365E61"/>
    <w:rsid w:val="00375EFE"/>
    <w:rsid w:val="00376CE6"/>
    <w:rsid w:val="003D0C3E"/>
    <w:rsid w:val="003F3588"/>
    <w:rsid w:val="00407134"/>
    <w:rsid w:val="00407B9B"/>
    <w:rsid w:val="00421C77"/>
    <w:rsid w:val="00421F78"/>
    <w:rsid w:val="00425FE5"/>
    <w:rsid w:val="00454DC7"/>
    <w:rsid w:val="004708D5"/>
    <w:rsid w:val="004D5EB6"/>
    <w:rsid w:val="004F0008"/>
    <w:rsid w:val="005147D3"/>
    <w:rsid w:val="005172EF"/>
    <w:rsid w:val="00525C19"/>
    <w:rsid w:val="00553658"/>
    <w:rsid w:val="00570694"/>
    <w:rsid w:val="00571349"/>
    <w:rsid w:val="005C3358"/>
    <w:rsid w:val="005F6A20"/>
    <w:rsid w:val="00620268"/>
    <w:rsid w:val="00630694"/>
    <w:rsid w:val="00650E2B"/>
    <w:rsid w:val="00651783"/>
    <w:rsid w:val="006605AB"/>
    <w:rsid w:val="00665C91"/>
    <w:rsid w:val="006746F9"/>
    <w:rsid w:val="006922D4"/>
    <w:rsid w:val="00695033"/>
    <w:rsid w:val="006A3242"/>
    <w:rsid w:val="006A776F"/>
    <w:rsid w:val="006B5637"/>
    <w:rsid w:val="006D51C3"/>
    <w:rsid w:val="00700FF6"/>
    <w:rsid w:val="007539D4"/>
    <w:rsid w:val="00783C27"/>
    <w:rsid w:val="007A2FCA"/>
    <w:rsid w:val="007E5762"/>
    <w:rsid w:val="00827904"/>
    <w:rsid w:val="00835E65"/>
    <w:rsid w:val="0085340A"/>
    <w:rsid w:val="008A17BA"/>
    <w:rsid w:val="008D6139"/>
    <w:rsid w:val="008E2474"/>
    <w:rsid w:val="008F10B9"/>
    <w:rsid w:val="008F3EA1"/>
    <w:rsid w:val="009020CA"/>
    <w:rsid w:val="009025CC"/>
    <w:rsid w:val="009369FF"/>
    <w:rsid w:val="00991262"/>
    <w:rsid w:val="00991812"/>
    <w:rsid w:val="009A632F"/>
    <w:rsid w:val="009D1030"/>
    <w:rsid w:val="009D39E2"/>
    <w:rsid w:val="00A00154"/>
    <w:rsid w:val="00A0455E"/>
    <w:rsid w:val="00A3264D"/>
    <w:rsid w:val="00A37AD6"/>
    <w:rsid w:val="00A43D20"/>
    <w:rsid w:val="00A43D97"/>
    <w:rsid w:val="00AB2C41"/>
    <w:rsid w:val="00AB545D"/>
    <w:rsid w:val="00AC26B8"/>
    <w:rsid w:val="00AD0102"/>
    <w:rsid w:val="00AD03F0"/>
    <w:rsid w:val="00B214C8"/>
    <w:rsid w:val="00B4094F"/>
    <w:rsid w:val="00B43D95"/>
    <w:rsid w:val="00B451E8"/>
    <w:rsid w:val="00B54715"/>
    <w:rsid w:val="00B5750B"/>
    <w:rsid w:val="00B606E3"/>
    <w:rsid w:val="00BA0AC4"/>
    <w:rsid w:val="00BB47F5"/>
    <w:rsid w:val="00BC6D93"/>
    <w:rsid w:val="00BF6418"/>
    <w:rsid w:val="00C03059"/>
    <w:rsid w:val="00C0486E"/>
    <w:rsid w:val="00C14F05"/>
    <w:rsid w:val="00C642DA"/>
    <w:rsid w:val="00C91855"/>
    <w:rsid w:val="00C93903"/>
    <w:rsid w:val="00CB7B9D"/>
    <w:rsid w:val="00CD0BB3"/>
    <w:rsid w:val="00CD4644"/>
    <w:rsid w:val="00CE1FCA"/>
    <w:rsid w:val="00D10EC3"/>
    <w:rsid w:val="00D460E0"/>
    <w:rsid w:val="00D62401"/>
    <w:rsid w:val="00D64359"/>
    <w:rsid w:val="00D6678B"/>
    <w:rsid w:val="00D84DD3"/>
    <w:rsid w:val="00DA0AEB"/>
    <w:rsid w:val="00DA39EA"/>
    <w:rsid w:val="00DC269D"/>
    <w:rsid w:val="00DF7BA5"/>
    <w:rsid w:val="00E11DA5"/>
    <w:rsid w:val="00E16254"/>
    <w:rsid w:val="00E17B53"/>
    <w:rsid w:val="00E35131"/>
    <w:rsid w:val="00E4441C"/>
    <w:rsid w:val="00E7290F"/>
    <w:rsid w:val="00E74767"/>
    <w:rsid w:val="00E837B3"/>
    <w:rsid w:val="00EB18D3"/>
    <w:rsid w:val="00F135AE"/>
    <w:rsid w:val="00F371BA"/>
    <w:rsid w:val="00F8341E"/>
    <w:rsid w:val="00FA3523"/>
    <w:rsid w:val="00FB178F"/>
    <w:rsid w:val="00FD5ABE"/>
    <w:rsid w:val="00FF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928CE"/>
  <w15:chartTrackingRefBased/>
  <w15:docId w15:val="{ADDFC193-AF1C-324D-9586-D8A98B62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1E8"/>
  </w:style>
  <w:style w:type="paragraph" w:styleId="Heading1">
    <w:name w:val="heading 1"/>
    <w:basedOn w:val="Normal"/>
    <w:next w:val="Normal"/>
    <w:link w:val="Heading1Char"/>
    <w:uiPriority w:val="9"/>
    <w:qFormat/>
    <w:rsid w:val="0051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5147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7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867"/>
    <w:rPr>
      <w:color w:val="96607D" w:themeColor="followedHyperlink"/>
      <w:u w:val="single"/>
    </w:rPr>
  </w:style>
  <w:style w:type="table" w:customStyle="1" w:styleId="Style1">
    <w:name w:val="Style1"/>
    <w:basedOn w:val="TableNormal"/>
    <w:uiPriority w:val="99"/>
    <w:rsid w:val="002A67AC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shBaki" TargetMode="External"/><Relationship Id="rId13" Type="http://schemas.openxmlformats.org/officeDocument/2006/relationships/hyperlink" Target="https://doi.org/10.5194/wes-10-1575-2025" TargetMode="External"/><Relationship Id="rId18" Type="http://schemas.openxmlformats.org/officeDocument/2006/relationships/hyperlink" Target="https://doi.org/10.1088/1748-9326/ad0eb0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i.org/10.18520/cs/v122/i5/569-583" TargetMode="External"/><Relationship Id="rId7" Type="http://schemas.openxmlformats.org/officeDocument/2006/relationships/hyperlink" Target="https://www.linkedin.com/in/harish-baki-1a6879134/" TargetMode="External"/><Relationship Id="rId12" Type="http://schemas.openxmlformats.org/officeDocument/2006/relationships/hyperlink" Target="https://doi.org/10.1016/j.energy.2025.138359" TargetMode="External"/><Relationship Id="rId17" Type="http://schemas.openxmlformats.org/officeDocument/2006/relationships/hyperlink" Target="https://arxiv.org/abs/2311.18306" TargetMode="External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hyperlink" Target="https://doi.org/10.1017/eds.2024.41" TargetMode="External"/><Relationship Id="rId20" Type="http://schemas.openxmlformats.org/officeDocument/2006/relationships/hyperlink" Target="https://doi.org/10.1175/JAMC-D-21-0184.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2q-QsUIAAAAJ&amp;hl=en&amp;authuser=1" TargetMode="External"/><Relationship Id="rId11" Type="http://schemas.openxmlformats.org/officeDocument/2006/relationships/hyperlink" Target="https://doi.org/10.1002/we.70080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hbaki@albany.edu" TargetMode="External"/><Relationship Id="rId15" Type="http://schemas.openxmlformats.org/officeDocument/2006/relationships/hyperlink" Target="https://doi.org/10.1029/2024gl111074" TargetMode="External"/><Relationship Id="rId23" Type="http://schemas.openxmlformats.org/officeDocument/2006/relationships/hyperlink" Target="https://doi.org/10.1007/978-981-15-5432-2_26" TargetMode="External"/><Relationship Id="rId10" Type="http://schemas.openxmlformats.org/officeDocument/2006/relationships/hyperlink" Target="https://doi.org/10.22541/essoar.176031304.41826798/v2" TargetMode="External"/><Relationship Id="rId19" Type="http://schemas.openxmlformats.org/officeDocument/2006/relationships/hyperlink" Target="https://doi.org/10.5194/gmd-15-2133-20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ather4cast.net/neurips2023" TargetMode="External"/><Relationship Id="rId14" Type="http://schemas.openxmlformats.org/officeDocument/2006/relationships/hyperlink" Target="https://doi.org/10.1063/5.0222974" TargetMode="External"/><Relationship Id="rId22" Type="http://schemas.openxmlformats.org/officeDocument/2006/relationships/hyperlink" Target="https://doi.org/10.1007/s12040-021-01682-3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1A1995F8B5844AA509842E21B0E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D916C-384F-EF41-BDFB-F93C7C394C8D}"/>
      </w:docPartPr>
      <w:docPartBody>
        <w:p w:rsidR="00EB51EB" w:rsidRDefault="00EB51EB" w:rsidP="00EB51EB">
          <w:pPr>
            <w:pStyle w:val="BA1A1995F8B5844AA509842E21B0E76D"/>
          </w:pPr>
          <w:r>
            <w:t>Education</w:t>
          </w:r>
        </w:p>
      </w:docPartBody>
    </w:docPart>
    <w:docPart>
      <w:docPartPr>
        <w:name w:val="ACE750011D679545B2F059C93E399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16716-9A5C-4B4D-9C43-3B3C19F1A75C}"/>
      </w:docPartPr>
      <w:docPartBody>
        <w:p w:rsidR="00EB51EB" w:rsidRDefault="00EB51EB" w:rsidP="00EB51EB">
          <w:pPr>
            <w:pStyle w:val="ACE750011D679545B2F059C93E399CD8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EB"/>
    <w:rsid w:val="000565C6"/>
    <w:rsid w:val="001531B0"/>
    <w:rsid w:val="00271F40"/>
    <w:rsid w:val="0029184D"/>
    <w:rsid w:val="002D38EB"/>
    <w:rsid w:val="00352968"/>
    <w:rsid w:val="00355DCF"/>
    <w:rsid w:val="00407134"/>
    <w:rsid w:val="00425EDB"/>
    <w:rsid w:val="0045715B"/>
    <w:rsid w:val="00475F2C"/>
    <w:rsid w:val="004C7B6F"/>
    <w:rsid w:val="00522FA4"/>
    <w:rsid w:val="005C0BE5"/>
    <w:rsid w:val="006B5637"/>
    <w:rsid w:val="006D51C3"/>
    <w:rsid w:val="00727107"/>
    <w:rsid w:val="00783C27"/>
    <w:rsid w:val="007D0AC6"/>
    <w:rsid w:val="008504BC"/>
    <w:rsid w:val="008548F3"/>
    <w:rsid w:val="008E2474"/>
    <w:rsid w:val="009D6711"/>
    <w:rsid w:val="00A0181C"/>
    <w:rsid w:val="00B042B6"/>
    <w:rsid w:val="00B400B4"/>
    <w:rsid w:val="00C504AC"/>
    <w:rsid w:val="00DA39EA"/>
    <w:rsid w:val="00DF7BA5"/>
    <w:rsid w:val="00E02877"/>
    <w:rsid w:val="00E17F5F"/>
    <w:rsid w:val="00E74767"/>
    <w:rsid w:val="00EB51EB"/>
    <w:rsid w:val="00EC3709"/>
    <w:rsid w:val="00F30281"/>
    <w:rsid w:val="00F93F96"/>
    <w:rsid w:val="00F97FFB"/>
    <w:rsid w:val="00FA3523"/>
    <w:rsid w:val="00FB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1A1995F8B5844AA509842E21B0E76D">
    <w:name w:val="BA1A1995F8B5844AA509842E21B0E76D"/>
    <w:rsid w:val="00EB51EB"/>
  </w:style>
  <w:style w:type="paragraph" w:customStyle="1" w:styleId="ACE750011D679545B2F059C93E399CD8">
    <w:name w:val="ACE750011D679545B2F059C93E399CD8"/>
    <w:rsid w:val="00EB51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1831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Baki</dc:creator>
  <cp:keywords/>
  <dc:description/>
  <cp:lastModifiedBy>Harish Baki</cp:lastModifiedBy>
  <cp:revision>176</cp:revision>
  <dcterms:created xsi:type="dcterms:W3CDTF">2024-04-30T08:31:00Z</dcterms:created>
  <dcterms:modified xsi:type="dcterms:W3CDTF">2026-02-12T22:09:00Z</dcterms:modified>
</cp:coreProperties>
</file>