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5645" w14:textId="3432DC7A" w:rsidR="009C1062" w:rsidRDefault="009C1062">
      <w:pPr>
        <w:rPr>
          <w:b/>
          <w:bCs/>
        </w:rPr>
      </w:pPr>
      <w:r w:rsidRPr="009C1062">
        <w:rPr>
          <w:b/>
          <w:bCs/>
          <w:sz w:val="72"/>
          <w:szCs w:val="72"/>
        </w:rPr>
        <w:t>Basic Commands of Linux</w:t>
      </w:r>
    </w:p>
    <w:p w14:paraId="1E40F9B5" w14:textId="77777777" w:rsidR="009C1062" w:rsidRPr="009C1062" w:rsidRDefault="009C1062">
      <w:pPr>
        <w:rPr>
          <w:b/>
          <w:bCs/>
        </w:rPr>
      </w:pPr>
    </w:p>
    <w:p w14:paraId="4E13E528" w14:textId="7FE54DD5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1. 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pwd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When you first open the terminal, you are in the home directory of your user. To know which directory you are in, you can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“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pwd</w:t>
      </w:r>
      <w:proofErr w:type="spellEnd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”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 command. It gives us the absolute path, which means the path that starts from the root. The root is the base of the Linux file system. It is denoted by a forward </w:t>
      </w:r>
      <w:proofErr w:type="gram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slash( /</w:t>
      </w:r>
      <w:proofErr w:type="gram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). The user directory is usually something like "/home/username".</w:t>
      </w:r>
    </w:p>
    <w:p w14:paraId="1AE7DE11" w14:textId="7C5593CB" w:rsidR="009C1062" w:rsidRDefault="009C1062">
      <w:pP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2. ls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"ls"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know what files are in the directory you are in. You can see all the hidden files by using the command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“ls -a”</w:t>
      </w:r>
    </w:p>
    <w:p w14:paraId="7A13C948" w14:textId="26AE31E5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3. cd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"cd"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go to a directory</w:t>
      </w:r>
    </w:p>
    <w:p w14:paraId="03BCE23B" w14:textId="21431AE6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4. 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mkdir</w:t>
      </w:r>
      <w:proofErr w:type="spellEnd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 &amp; 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rmdir</w:t>
      </w:r>
      <w:proofErr w:type="spellEnd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— Use the 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mkdir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when you need to create a folder or a directory.</w:t>
      </w:r>
    </w:p>
    <w:p w14:paraId="266BAA85" w14:textId="1550DA11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5. rm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-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rm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delete files and directories.  Use "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rm -r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" to delete just the directory. It deletes both the folder and the files it contains when using only 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rm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command.</w:t>
      </w:r>
    </w:p>
    <w:p w14:paraId="59CA8728" w14:textId="3DB84FDF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6. touch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The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 touch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is used to create a file. It can be anything, from an empty txt file to an empty zip file. For example,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touch new.txt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</w:t>
      </w:r>
    </w:p>
    <w:p w14:paraId="62DD03EA" w14:textId="6F5930FA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7. man &amp; --help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To know more about a command and how to use it,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man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command. It shows the manual pages of the command. For example,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man cd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 shows the manual pages of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cd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command. Typing in the command name and the argument helps it show which ways the command can be used (e.g.,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cd –help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).</w:t>
      </w:r>
    </w:p>
    <w:p w14:paraId="4BB8DAF5" w14:textId="65AACAF6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lastRenderedPageBreak/>
        <w:t>8. cp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cp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command to copy files through the command line. It takes two arguments: The first is the location of the file to be copied, the second is where to copy.</w:t>
      </w:r>
    </w:p>
    <w:p w14:paraId="64392891" w14:textId="531C6204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9. mv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mv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move files through the command line. We can also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mv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rename a file. For example, if we want to rename the file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text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 to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new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”, we can use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mv text new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”. It takes the two arguments, just like the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 cp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command.</w:t>
      </w:r>
    </w:p>
    <w:p w14:paraId="02E921FA" w14:textId="49295734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10. locate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locate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is used to locate a file in a Linux system, just like the search command in Windows. This command is useful when you don't know where a file is saved or the actual name of the file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.</w:t>
      </w:r>
    </w:p>
    <w:p w14:paraId="520347BF" w14:textId="76A0F9B2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11. 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echo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— The "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echo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" command helps us move some data, usually text into a file.</w:t>
      </w:r>
    </w:p>
    <w:p w14:paraId="189828B0" w14:textId="3D6B08E1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1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2. cat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cat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 to display the contents of a file. It is usually used to easily view programs.</w:t>
      </w:r>
    </w:p>
    <w:p w14:paraId="4E406F29" w14:textId="0FB82866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13.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sudo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— A widely used command in the Linux command line, 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sudo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stands for "</w:t>
      </w:r>
      <w:proofErr w:type="spell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SuperUser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Do". So, if you want any command to be done with administrative or root privileges, you can use the </w:t>
      </w:r>
      <w:proofErr w:type="spellStart"/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sudo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command.</w:t>
      </w:r>
    </w:p>
    <w:p w14:paraId="26F27DDD" w14:textId="08EA5DFA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14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. df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— Use the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df 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command to see the available disk space in each of the partitions in your system. You can just type in 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df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 in the command line and you can see each mounted partition and their used/available space in % and in KBs. If you want it shown in megabytes, you can use the command “</w:t>
      </w:r>
      <w:r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>df -m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”.</w:t>
      </w:r>
    </w:p>
    <w:p w14:paraId="2223F4CC" w14:textId="77777777" w:rsidR="009C1062" w:rsidRDefault="009C1062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</w:p>
    <w:p w14:paraId="60AFE4F8" w14:textId="77777777" w:rsidR="009C1062" w:rsidRPr="009C1062" w:rsidRDefault="009C1062">
      <w:pPr>
        <w:rPr>
          <w:b/>
          <w:bCs/>
          <w:sz w:val="72"/>
          <w:szCs w:val="72"/>
        </w:rPr>
      </w:pPr>
    </w:p>
    <w:sectPr w:rsidR="009C1062" w:rsidRPr="009C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2"/>
    <w:rsid w:val="00201E1E"/>
    <w:rsid w:val="009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2C0A"/>
  <w15:chartTrackingRefBased/>
  <w15:docId w15:val="{390E8FF4-383B-4ABA-9544-8BDE458A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Balu</dc:creator>
  <cp:keywords/>
  <dc:description/>
  <cp:lastModifiedBy>Harish Balu</cp:lastModifiedBy>
  <cp:revision>1</cp:revision>
  <dcterms:created xsi:type="dcterms:W3CDTF">2021-08-23T09:53:00Z</dcterms:created>
  <dcterms:modified xsi:type="dcterms:W3CDTF">2021-08-23T10:01:00Z</dcterms:modified>
</cp:coreProperties>
</file>