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58BE8D" w14:textId="4B38F8C4" w:rsidR="002E149C" w:rsidRPr="00D512B9" w:rsidRDefault="002E149C" w:rsidP="002E149C">
      <w:pPr>
        <w:jc w:val="center"/>
        <w:rPr>
          <w:rFonts w:ascii="Times New Roman" w:hAnsi="Times New Roman" w:cs="Times New Roman"/>
          <w:b/>
          <w:bCs/>
          <w:sz w:val="28"/>
          <w:szCs w:val="28"/>
        </w:rPr>
      </w:pPr>
      <w:r w:rsidRPr="00D512B9">
        <w:rPr>
          <w:rFonts w:ascii="Times New Roman" w:hAnsi="Times New Roman" w:cs="Times New Roman"/>
          <w:b/>
          <w:bCs/>
          <w:sz w:val="28"/>
          <w:szCs w:val="28"/>
        </w:rPr>
        <w:t>Experiment No: 06</w:t>
      </w:r>
    </w:p>
    <w:p w14:paraId="63AC5AC8" w14:textId="77777777" w:rsidR="002E149C" w:rsidRPr="00D512B9" w:rsidRDefault="002E149C" w:rsidP="002E149C">
      <w:pPr>
        <w:jc w:val="center"/>
        <w:rPr>
          <w:rFonts w:ascii="Times New Roman" w:hAnsi="Times New Roman" w:cs="Times New Roman"/>
          <w:sz w:val="28"/>
          <w:szCs w:val="28"/>
        </w:rPr>
      </w:pPr>
    </w:p>
    <w:p w14:paraId="4A4328D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Title: Running php application and MySQL server over the docker.</w:t>
      </w:r>
    </w:p>
    <w:p w14:paraId="0D82201D" w14:textId="77777777" w:rsidR="002E149C" w:rsidRPr="00D512B9" w:rsidRDefault="002E149C" w:rsidP="002E149C">
      <w:pPr>
        <w:rPr>
          <w:rFonts w:ascii="Times New Roman" w:hAnsi="Times New Roman" w:cs="Times New Roman"/>
          <w:sz w:val="28"/>
          <w:szCs w:val="28"/>
        </w:rPr>
      </w:pPr>
    </w:p>
    <w:p w14:paraId="5416BCDE"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Aim: To run the php application and MySQL server over the docker.</w:t>
      </w:r>
    </w:p>
    <w:p w14:paraId="075883AB" w14:textId="77777777" w:rsidR="002E149C" w:rsidRPr="00D512B9" w:rsidRDefault="002E149C" w:rsidP="002E149C">
      <w:pPr>
        <w:rPr>
          <w:rFonts w:ascii="Times New Roman" w:hAnsi="Times New Roman" w:cs="Times New Roman"/>
          <w:sz w:val="28"/>
          <w:szCs w:val="28"/>
        </w:rPr>
      </w:pPr>
    </w:p>
    <w:p w14:paraId="790BDC3A" w14:textId="612B43CC"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Theory:</w:t>
      </w:r>
    </w:p>
    <w:p w14:paraId="53D4C9C4" w14:textId="254D4A2F" w:rsidR="002E149C" w:rsidRPr="00D512B9" w:rsidRDefault="002E149C" w:rsidP="002E149C">
      <w:pPr>
        <w:rPr>
          <w:rFonts w:ascii="Times New Roman" w:hAnsi="Times New Roman" w:cs="Times New Roman"/>
          <w:sz w:val="28"/>
          <w:szCs w:val="28"/>
        </w:rPr>
      </w:pPr>
    </w:p>
    <w:p w14:paraId="0BEE8DAF"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Container technology is growing every day. It’s a technology that makes application development much easier and faster. It has a clean architecture that ensures application services utilize resources sustainably by dividing an application into smaller services called images. This allows you to set up each service independently without affecting how the other services run.</w:t>
      </w:r>
    </w:p>
    <w:p w14:paraId="59BE3735" w14:textId="77777777" w:rsidR="002E149C" w:rsidRPr="00D512B9" w:rsidRDefault="002E149C" w:rsidP="002E149C">
      <w:pPr>
        <w:rPr>
          <w:rFonts w:ascii="Times New Roman" w:hAnsi="Times New Roman" w:cs="Times New Roman"/>
          <w:sz w:val="28"/>
          <w:szCs w:val="28"/>
        </w:rPr>
      </w:pPr>
    </w:p>
    <w:p w14:paraId="7158D4C7"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In this case, Docker provides a docker-compose file that allows you to set all your application environments and run a few commands to fully set up your application in a more elegant and faster approach.</w:t>
      </w:r>
    </w:p>
    <w:p w14:paraId="77E7BF0A" w14:textId="77777777" w:rsidR="002E149C" w:rsidRPr="00D512B9" w:rsidRDefault="002E149C" w:rsidP="002E149C">
      <w:pPr>
        <w:rPr>
          <w:rFonts w:ascii="Times New Roman" w:hAnsi="Times New Roman" w:cs="Times New Roman"/>
          <w:sz w:val="28"/>
          <w:szCs w:val="28"/>
        </w:rPr>
      </w:pPr>
    </w:p>
    <w:p w14:paraId="1098E071"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 xml:space="preserve">Let’s take the case of running a PHP application. You would have to install all environments that you need to run PHP scripts. You need an </w:t>
      </w:r>
      <w:proofErr w:type="spellStart"/>
      <w:r w:rsidRPr="00D512B9">
        <w:rPr>
          <w:rFonts w:ascii="Times New Roman" w:hAnsi="Times New Roman" w:cs="Times New Roman"/>
          <w:sz w:val="28"/>
          <w:szCs w:val="28"/>
        </w:rPr>
        <w:t>apache</w:t>
      </w:r>
      <w:proofErr w:type="spellEnd"/>
      <w:r w:rsidRPr="00D512B9">
        <w:rPr>
          <w:rFonts w:ascii="Times New Roman" w:hAnsi="Times New Roman" w:cs="Times New Roman"/>
          <w:sz w:val="28"/>
          <w:szCs w:val="28"/>
        </w:rPr>
        <w:t xml:space="preserve"> server installed in your server/system and probably a MySQL database. Then set up each environment in a way that will allow you to run your PHP-driven website.</w:t>
      </w:r>
    </w:p>
    <w:p w14:paraId="53E701A0" w14:textId="77777777" w:rsidR="002E149C" w:rsidRPr="00D512B9" w:rsidRDefault="002E149C" w:rsidP="002E149C">
      <w:pPr>
        <w:rPr>
          <w:rFonts w:ascii="Times New Roman" w:hAnsi="Times New Roman" w:cs="Times New Roman"/>
          <w:sz w:val="28"/>
          <w:szCs w:val="28"/>
        </w:rPr>
      </w:pPr>
    </w:p>
    <w:p w14:paraId="6036484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With Docker, things are much more manageable. Docker allows you to set your application with each service running as a microservice. This way, you set a single YML file that will isolate all the services that your application needs to run. The file sets up the PHP Apache server and MySQL database for you. All you need is to specify the parameters that you need your application to run on.</w:t>
      </w:r>
    </w:p>
    <w:p w14:paraId="1D7F3D2F" w14:textId="77777777" w:rsidR="002E149C" w:rsidRPr="00D512B9" w:rsidRDefault="002E149C" w:rsidP="002E149C">
      <w:pPr>
        <w:rPr>
          <w:rFonts w:ascii="Times New Roman" w:hAnsi="Times New Roman" w:cs="Times New Roman"/>
          <w:sz w:val="28"/>
          <w:szCs w:val="28"/>
        </w:rPr>
      </w:pPr>
    </w:p>
    <w:p w14:paraId="355AFDCE"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 xml:space="preserve">The main advantage that Containers provides, is a scalable environment to run your application services. It ensures that the practices of continuous integration and continuous delivery (CI/CD) pipelines are enhanced across the team. </w:t>
      </w:r>
      <w:proofErr w:type="gramStart"/>
      <w:r w:rsidRPr="00D512B9">
        <w:rPr>
          <w:rFonts w:ascii="Times New Roman" w:hAnsi="Times New Roman" w:cs="Times New Roman"/>
          <w:sz w:val="28"/>
          <w:szCs w:val="28"/>
        </w:rPr>
        <w:t>So</w:t>
      </w:r>
      <w:proofErr w:type="gramEnd"/>
      <w:r w:rsidRPr="00D512B9">
        <w:rPr>
          <w:rFonts w:ascii="Times New Roman" w:hAnsi="Times New Roman" w:cs="Times New Roman"/>
          <w:sz w:val="28"/>
          <w:szCs w:val="28"/>
        </w:rPr>
        <w:t xml:space="preserve"> you only need to share this YML file with every team member. This will set all the necessary environments across the team regardless of the operating system they are running on. </w:t>
      </w:r>
      <w:proofErr w:type="gramStart"/>
      <w:r w:rsidRPr="00D512B9">
        <w:rPr>
          <w:rFonts w:ascii="Times New Roman" w:hAnsi="Times New Roman" w:cs="Times New Roman"/>
          <w:sz w:val="28"/>
          <w:szCs w:val="28"/>
        </w:rPr>
        <w:t>Thus</w:t>
      </w:r>
      <w:proofErr w:type="gramEnd"/>
      <w:r w:rsidRPr="00D512B9">
        <w:rPr>
          <w:rFonts w:ascii="Times New Roman" w:hAnsi="Times New Roman" w:cs="Times New Roman"/>
          <w:sz w:val="28"/>
          <w:szCs w:val="28"/>
        </w:rPr>
        <w:t xml:space="preserve"> team members can synchronize their work without breaking the code.</w:t>
      </w:r>
    </w:p>
    <w:p w14:paraId="7EC7977B" w14:textId="77777777" w:rsidR="002E149C" w:rsidRPr="00D512B9" w:rsidRDefault="002E149C" w:rsidP="002E149C">
      <w:pPr>
        <w:rPr>
          <w:rFonts w:ascii="Times New Roman" w:hAnsi="Times New Roman" w:cs="Times New Roman"/>
          <w:sz w:val="28"/>
          <w:szCs w:val="28"/>
        </w:rPr>
      </w:pPr>
    </w:p>
    <w:p w14:paraId="4A0B4D1C"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This guide will show you how we can use Docker development environment to:</w:t>
      </w:r>
    </w:p>
    <w:p w14:paraId="2E99F5BA" w14:textId="77777777" w:rsidR="002E149C" w:rsidRPr="00D512B9" w:rsidRDefault="002E149C" w:rsidP="002E149C">
      <w:pPr>
        <w:rPr>
          <w:rFonts w:ascii="Times New Roman" w:hAnsi="Times New Roman" w:cs="Times New Roman"/>
          <w:sz w:val="28"/>
          <w:szCs w:val="28"/>
        </w:rPr>
      </w:pPr>
    </w:p>
    <w:p w14:paraId="6374B024"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Setup and run a local PHP Apache server instance.</w:t>
      </w:r>
    </w:p>
    <w:p w14:paraId="0E96518A"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Serve a dynamic PHP-driven website.</w:t>
      </w:r>
    </w:p>
    <w:p w14:paraId="37C2C34C"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Setup a MySQL database to run SQL scripts, fetch records, and print them in a PHP-driven website.</w:t>
      </w:r>
    </w:p>
    <w:p w14:paraId="45CAFBDF"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We will use the Docker hub images to set up a containerized PHP development environment.</w:t>
      </w:r>
    </w:p>
    <w:p w14:paraId="172D7BDF" w14:textId="77777777" w:rsidR="002E149C" w:rsidRPr="00D512B9" w:rsidRDefault="002E149C" w:rsidP="002E149C">
      <w:pPr>
        <w:rPr>
          <w:rFonts w:ascii="Times New Roman" w:hAnsi="Times New Roman" w:cs="Times New Roman"/>
          <w:sz w:val="28"/>
          <w:szCs w:val="28"/>
        </w:rPr>
      </w:pPr>
    </w:p>
    <w:p w14:paraId="46F5D607" w14:textId="77777777"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Prerequisites</w:t>
      </w:r>
    </w:p>
    <w:p w14:paraId="6020B756"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Ensure that Docker demons are installed on your computer.</w:t>
      </w:r>
    </w:p>
    <w:p w14:paraId="6226548D"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Basic knowledge of PHP and SQL queries.</w:t>
      </w:r>
    </w:p>
    <w:p w14:paraId="73869E27"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Fundamental understating of how to build and run Docker hub images from a Docker file.</w:t>
      </w:r>
    </w:p>
    <w:p w14:paraId="0E6E44D1" w14:textId="77777777"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Understand how containers work.</w:t>
      </w:r>
    </w:p>
    <w:p w14:paraId="0A6120EE" w14:textId="3752C923" w:rsidR="002E149C" w:rsidRPr="00D512B9" w:rsidRDefault="002E149C" w:rsidP="002E149C">
      <w:pPr>
        <w:pStyle w:val="ListParagraph"/>
        <w:numPr>
          <w:ilvl w:val="0"/>
          <w:numId w:val="1"/>
        </w:numPr>
        <w:rPr>
          <w:rFonts w:ascii="Times New Roman" w:hAnsi="Times New Roman" w:cs="Times New Roman"/>
          <w:sz w:val="28"/>
          <w:szCs w:val="28"/>
        </w:rPr>
      </w:pPr>
      <w:r w:rsidRPr="00D512B9">
        <w:rPr>
          <w:rFonts w:ascii="Times New Roman" w:hAnsi="Times New Roman" w:cs="Times New Roman"/>
          <w:sz w:val="28"/>
          <w:szCs w:val="28"/>
        </w:rPr>
        <w:t>Basic knowledge on how to execute Docker and docker-compose commands.</w:t>
      </w:r>
    </w:p>
    <w:p w14:paraId="666EB1D0" w14:textId="17A740E5" w:rsidR="002E149C" w:rsidRPr="00D512B9" w:rsidRDefault="002E149C" w:rsidP="002E149C">
      <w:pPr>
        <w:jc w:val="center"/>
        <w:rPr>
          <w:rFonts w:ascii="Times New Roman" w:hAnsi="Times New Roman" w:cs="Times New Roman"/>
          <w:sz w:val="28"/>
          <w:szCs w:val="28"/>
        </w:rPr>
      </w:pPr>
    </w:p>
    <w:p w14:paraId="067154B5" w14:textId="44CB4A1E" w:rsidR="002E149C" w:rsidRPr="00D512B9" w:rsidRDefault="002E149C" w:rsidP="002E149C">
      <w:pPr>
        <w:jc w:val="center"/>
        <w:rPr>
          <w:rFonts w:ascii="Times New Roman" w:hAnsi="Times New Roman" w:cs="Times New Roman"/>
          <w:sz w:val="28"/>
          <w:szCs w:val="28"/>
        </w:rPr>
      </w:pPr>
    </w:p>
    <w:p w14:paraId="45E73ABD" w14:textId="750087AA" w:rsidR="002E149C" w:rsidRPr="00D512B9" w:rsidRDefault="002E149C" w:rsidP="002E149C">
      <w:pPr>
        <w:rPr>
          <w:rFonts w:ascii="Times New Roman" w:hAnsi="Times New Roman" w:cs="Times New Roman"/>
          <w:sz w:val="28"/>
          <w:szCs w:val="28"/>
        </w:rPr>
      </w:pPr>
      <w:r w:rsidRPr="00D512B9">
        <w:rPr>
          <w:rFonts w:ascii="Times New Roman" w:hAnsi="Times New Roman" w:cs="Times New Roman"/>
          <w:sz w:val="28"/>
          <w:szCs w:val="28"/>
        </w:rPr>
        <w:t>Practical:</w:t>
      </w:r>
    </w:p>
    <w:p w14:paraId="30617C45" w14:textId="0810ED93" w:rsidR="002E149C" w:rsidRPr="00D512B9" w:rsidRDefault="002E149C" w:rsidP="002E149C">
      <w:pPr>
        <w:rPr>
          <w:rFonts w:ascii="Times New Roman" w:hAnsi="Times New Roman" w:cs="Times New Roman"/>
          <w:sz w:val="28"/>
          <w:szCs w:val="28"/>
        </w:rPr>
      </w:pPr>
    </w:p>
    <w:p w14:paraId="0C76C592" w14:textId="7AFE2BB7" w:rsidR="00F84877" w:rsidRPr="00D512B9" w:rsidRDefault="00F84877" w:rsidP="002E149C">
      <w:pPr>
        <w:rPr>
          <w:rFonts w:ascii="Times New Roman" w:hAnsi="Times New Roman" w:cs="Times New Roman"/>
          <w:sz w:val="28"/>
          <w:szCs w:val="28"/>
        </w:rPr>
      </w:pPr>
      <w:r w:rsidRPr="00D512B9">
        <w:rPr>
          <w:rFonts w:ascii="Times New Roman" w:hAnsi="Times New Roman" w:cs="Times New Roman"/>
          <w:color w:val="404040"/>
          <w:sz w:val="28"/>
          <w:szCs w:val="28"/>
          <w:shd w:val="clear" w:color="auto" w:fill="FFFFFF"/>
        </w:rPr>
        <w:t>To set a docker-compose, you need first to select the </w:t>
      </w:r>
      <w:hyperlink r:id="rId5" w:anchor="compatibility-matrix" w:history="1">
        <w:r w:rsidRPr="00D512B9">
          <w:rPr>
            <w:rStyle w:val="Hyperlink"/>
            <w:rFonts w:ascii="Times New Roman" w:hAnsi="Times New Roman" w:cs="Times New Roman"/>
            <w:color w:val="auto"/>
            <w:sz w:val="28"/>
            <w:szCs w:val="28"/>
            <w:u w:val="none"/>
            <w:shd w:val="clear" w:color="auto" w:fill="FFFFFF"/>
          </w:rPr>
          <w:t>Docker version</w:t>
        </w:r>
      </w:hyperlink>
      <w:r w:rsidRPr="00D512B9">
        <w:rPr>
          <w:rFonts w:ascii="Times New Roman" w:hAnsi="Times New Roman" w:cs="Times New Roman"/>
          <w:sz w:val="28"/>
          <w:szCs w:val="28"/>
          <w:shd w:val="clear" w:color="auto" w:fill="FFFFFF"/>
        </w:rPr>
        <w:t> </w:t>
      </w:r>
      <w:r w:rsidRPr="00D512B9">
        <w:rPr>
          <w:rFonts w:ascii="Times New Roman" w:hAnsi="Times New Roman" w:cs="Times New Roman"/>
          <w:color w:val="404040"/>
          <w:sz w:val="28"/>
          <w:szCs w:val="28"/>
          <w:shd w:val="clear" w:color="auto" w:fill="FFFFFF"/>
        </w:rPr>
        <w:t>you want to use, the services you want to provide, and the containers you want to run.</w:t>
      </w:r>
    </w:p>
    <w:p w14:paraId="0EDB246C" w14:textId="77777777" w:rsidR="00F84877" w:rsidRPr="00D512B9" w:rsidRDefault="00F84877" w:rsidP="002E149C">
      <w:pPr>
        <w:rPr>
          <w:rFonts w:ascii="Times New Roman" w:hAnsi="Times New Roman" w:cs="Times New Roman"/>
          <w:sz w:val="28"/>
          <w:szCs w:val="28"/>
        </w:rPr>
      </w:pPr>
    </w:p>
    <w:p w14:paraId="47C7402C" w14:textId="41F64AAA" w:rsidR="002E149C"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anchor distT="0" distB="0" distL="114300" distR="114300" simplePos="0" relativeHeight="251669504" behindDoc="0" locked="0" layoutInCell="1" allowOverlap="1" wp14:anchorId="42A96465" wp14:editId="03E5764A">
            <wp:simplePos x="0" y="0"/>
            <wp:positionH relativeFrom="margin">
              <wp:align>left</wp:align>
            </wp:positionH>
            <wp:positionV relativeFrom="paragraph">
              <wp:posOffset>1165860</wp:posOffset>
            </wp:positionV>
            <wp:extent cx="6324600" cy="1085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24600" cy="1085850"/>
                    </a:xfrm>
                    <a:prstGeom prst="rect">
                      <a:avLst/>
                    </a:prstGeom>
                  </pic:spPr>
                </pic:pic>
              </a:graphicData>
            </a:graphic>
            <wp14:sizeRelH relativeFrom="page">
              <wp14:pctWidth>0</wp14:pctWidth>
            </wp14:sizeRelH>
            <wp14:sizeRelV relativeFrom="page">
              <wp14:pctHeight>0</wp14:pctHeight>
            </wp14:sizeRelV>
          </wp:anchor>
        </w:drawing>
      </w:r>
      <w:r w:rsidRPr="00D512B9">
        <w:rPr>
          <w:rFonts w:ascii="Times New Roman" w:hAnsi="Times New Roman" w:cs="Times New Roman"/>
          <w:noProof/>
          <w:sz w:val="28"/>
          <w:szCs w:val="28"/>
        </w:rPr>
        <w:drawing>
          <wp:inline distT="0" distB="0" distL="0" distR="0" wp14:anchorId="0052B8E1" wp14:editId="73E3C243">
            <wp:extent cx="6311900" cy="1163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1900" cy="1163320"/>
                    </a:xfrm>
                    <a:prstGeom prst="rect">
                      <a:avLst/>
                    </a:prstGeom>
                  </pic:spPr>
                </pic:pic>
              </a:graphicData>
            </a:graphic>
          </wp:inline>
        </w:drawing>
      </w:r>
    </w:p>
    <w:p w14:paraId="0732BA2B" w14:textId="77777777" w:rsidR="002E149C" w:rsidRPr="00D512B9" w:rsidRDefault="002E149C">
      <w:pPr>
        <w:rPr>
          <w:rFonts w:ascii="Times New Roman" w:hAnsi="Times New Roman" w:cs="Times New Roman"/>
          <w:sz w:val="28"/>
          <w:szCs w:val="28"/>
        </w:rPr>
      </w:pPr>
    </w:p>
    <w:p w14:paraId="22892EAF" w14:textId="03D0A9CC" w:rsidR="00F84877" w:rsidRPr="00D512B9" w:rsidRDefault="00F84877">
      <w:pPr>
        <w:rPr>
          <w:rFonts w:ascii="Times New Roman" w:hAnsi="Times New Roman" w:cs="Times New Roman"/>
          <w:sz w:val="28"/>
          <w:szCs w:val="28"/>
        </w:rPr>
      </w:pPr>
    </w:p>
    <w:p w14:paraId="770EAFC1" w14:textId="0979653F" w:rsidR="00F84877" w:rsidRPr="00D512B9" w:rsidRDefault="00F84877">
      <w:pPr>
        <w:rPr>
          <w:rFonts w:ascii="Times New Roman" w:hAnsi="Times New Roman" w:cs="Times New Roman"/>
          <w:sz w:val="28"/>
          <w:szCs w:val="28"/>
        </w:rPr>
      </w:pPr>
    </w:p>
    <w:p w14:paraId="112DC52E" w14:textId="23F23E65" w:rsidR="00F84877" w:rsidRPr="00D512B9" w:rsidRDefault="00F84877">
      <w:pPr>
        <w:rPr>
          <w:rFonts w:ascii="Times New Roman" w:hAnsi="Times New Roman" w:cs="Times New Roman"/>
          <w:sz w:val="28"/>
          <w:szCs w:val="28"/>
        </w:rPr>
      </w:pPr>
    </w:p>
    <w:p w14:paraId="192ADF8B" w14:textId="77777777" w:rsidR="00D77A1A" w:rsidRPr="00D512B9" w:rsidRDefault="00D77A1A">
      <w:pPr>
        <w:rPr>
          <w:rFonts w:ascii="Times New Roman" w:hAnsi="Times New Roman" w:cs="Times New Roman"/>
          <w:sz w:val="28"/>
          <w:szCs w:val="28"/>
        </w:rPr>
      </w:pPr>
    </w:p>
    <w:p w14:paraId="1F506383" w14:textId="51A745BA" w:rsidR="00F84877" w:rsidRPr="00D512B9" w:rsidRDefault="00F84877">
      <w:pPr>
        <w:rPr>
          <w:rFonts w:ascii="Times New Roman" w:hAnsi="Times New Roman" w:cs="Times New Roman"/>
          <w:sz w:val="28"/>
          <w:szCs w:val="28"/>
        </w:rPr>
      </w:pPr>
      <w:r w:rsidRPr="00D512B9">
        <w:rPr>
          <w:rFonts w:ascii="Times New Roman" w:hAnsi="Times New Roman" w:cs="Times New Roman"/>
          <w:sz w:val="28"/>
          <w:szCs w:val="28"/>
        </w:rPr>
        <w:lastRenderedPageBreak/>
        <w:t xml:space="preserve">pen http://localhost:8080/ on the browser to access the </w:t>
      </w:r>
      <w:proofErr w:type="spellStart"/>
      <w:r w:rsidRPr="00D512B9">
        <w:rPr>
          <w:rFonts w:ascii="Times New Roman" w:hAnsi="Times New Roman" w:cs="Times New Roman"/>
          <w:sz w:val="28"/>
          <w:szCs w:val="28"/>
        </w:rPr>
        <w:t>PHPMyAdmin</w:t>
      </w:r>
      <w:proofErr w:type="spellEnd"/>
      <w:r w:rsidRPr="00D512B9">
        <w:rPr>
          <w:rFonts w:ascii="Times New Roman" w:hAnsi="Times New Roman" w:cs="Times New Roman"/>
          <w:sz w:val="28"/>
          <w:szCs w:val="28"/>
        </w:rPr>
        <w:t>.</w:t>
      </w:r>
    </w:p>
    <w:p w14:paraId="64EF414D" w14:textId="77A22598" w:rsidR="00E740AE"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inline distT="0" distB="0" distL="0" distR="0" wp14:anchorId="6D62D260" wp14:editId="0605D791">
            <wp:extent cx="6311900" cy="313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1900" cy="3132455"/>
                    </a:xfrm>
                    <a:prstGeom prst="rect">
                      <a:avLst/>
                    </a:prstGeom>
                  </pic:spPr>
                </pic:pic>
              </a:graphicData>
            </a:graphic>
          </wp:inline>
        </w:drawing>
      </w:r>
      <w:r w:rsidR="00054312" w:rsidRPr="00D512B9">
        <w:rPr>
          <w:rFonts w:ascii="Times New Roman" w:hAnsi="Times New Roman" w:cs="Times New Roman"/>
          <w:noProof/>
          <w:sz w:val="28"/>
          <w:szCs w:val="28"/>
        </w:rPr>
        <mc:AlternateContent>
          <mc:Choice Requires="wpi">
            <w:drawing>
              <wp:anchor distT="0" distB="0" distL="114300" distR="114300" simplePos="0" relativeHeight="251661312" behindDoc="0" locked="0" layoutInCell="1" allowOverlap="1" wp14:anchorId="6CB3EB88" wp14:editId="2AEBC4B4">
                <wp:simplePos x="0" y="0"/>
                <wp:positionH relativeFrom="column">
                  <wp:posOffset>2956195</wp:posOffset>
                </wp:positionH>
                <wp:positionV relativeFrom="paragraph">
                  <wp:posOffset>4268690</wp:posOffset>
                </wp:positionV>
                <wp:extent cx="99360" cy="17280"/>
                <wp:effectExtent l="114300" t="209550" r="148590" b="230505"/>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99360" cy="17280"/>
                      </w14:xfrm>
                    </w14:contentPart>
                  </a:graphicData>
                </a:graphic>
              </wp:anchor>
            </w:drawing>
          </mc:Choice>
          <mc:Fallback>
            <w:pict>
              <v:shapetype w14:anchorId="4C9C3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25.7pt;margin-top:321.95pt;width:21.95pt;height:29.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">
                <v:imagedata r:id="rId10" o:title=""/>
              </v:shape>
            </w:pict>
          </mc:Fallback>
        </mc:AlternateContent>
      </w:r>
      <w:r w:rsidR="00054312" w:rsidRPr="00D512B9">
        <w:rPr>
          <w:rFonts w:ascii="Times New Roman" w:hAnsi="Times New Roman" w:cs="Times New Roman"/>
          <w:noProof/>
          <w:sz w:val="28"/>
          <w:szCs w:val="28"/>
        </w:rPr>
        <mc:AlternateContent>
          <mc:Choice Requires="wpi">
            <w:drawing>
              <wp:anchor distT="0" distB="0" distL="114300" distR="114300" simplePos="0" relativeHeight="251660288" behindDoc="0" locked="0" layoutInCell="1" allowOverlap="1" wp14:anchorId="02123B34" wp14:editId="1676DA34">
                <wp:simplePos x="0" y="0"/>
                <wp:positionH relativeFrom="column">
                  <wp:posOffset>2958715</wp:posOffset>
                </wp:positionH>
                <wp:positionV relativeFrom="paragraph">
                  <wp:posOffset>4246010</wp:posOffset>
                </wp:positionV>
                <wp:extent cx="314640" cy="31680"/>
                <wp:effectExtent l="133350" t="209550" r="142875" b="235585"/>
                <wp:wrapNone/>
                <wp:docPr id="12"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314640" cy="31680"/>
                      </w14:xfrm>
                    </w14:contentPart>
                  </a:graphicData>
                </a:graphic>
              </wp:anchor>
            </w:drawing>
          </mc:Choice>
          <mc:Fallback>
            <w:pict>
              <v:shape w14:anchorId="554D597A" id="Ink 12" o:spid="_x0000_s1026" type="#_x0000_t75" style="position:absolute;margin-left:225.9pt;margin-top:320.2pt;width:38.9pt;height:30.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">
                <v:imagedata r:id="rId12" o:title=""/>
              </v:shape>
            </w:pict>
          </mc:Fallback>
        </mc:AlternateContent>
      </w:r>
    </w:p>
    <w:p w14:paraId="52528C0C" w14:textId="77777777" w:rsidR="00F84877" w:rsidRPr="00D512B9" w:rsidRDefault="00F84877">
      <w:pPr>
        <w:rPr>
          <w:rFonts w:ascii="Times New Roman" w:hAnsi="Times New Roman" w:cs="Times New Roman"/>
          <w:noProof/>
          <w:sz w:val="28"/>
          <w:szCs w:val="28"/>
        </w:rPr>
      </w:pPr>
    </w:p>
    <w:p w14:paraId="289BE412" w14:textId="112D87AD" w:rsidR="002E149C" w:rsidRPr="00D512B9" w:rsidRDefault="00F84877">
      <w:pPr>
        <w:rPr>
          <w:rFonts w:ascii="Times New Roman" w:hAnsi="Times New Roman" w:cs="Times New Roman"/>
          <w:noProof/>
          <w:sz w:val="28"/>
          <w:szCs w:val="28"/>
        </w:rPr>
      </w:pPr>
      <w:r w:rsidRPr="00D512B9">
        <w:rPr>
          <w:rFonts w:ascii="Times New Roman" w:hAnsi="Times New Roman" w:cs="Times New Roman"/>
          <w:noProof/>
          <w:sz w:val="28"/>
          <w:szCs w:val="28"/>
        </w:rPr>
        <w:t>To login to the Phpmyadmin panel, use username as root and password as  MYSQL_ROOT_PASSWORD. The password was already set in the MySQL environment variables (MYSQL_ROOT_PASSWORD: MYSQL_ROOT_PASSWORD)</w: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3600" behindDoc="0" locked="0" layoutInCell="1" allowOverlap="1" wp14:anchorId="274F1394" wp14:editId="04DBA5A0">
                <wp:simplePos x="0" y="0"/>
                <wp:positionH relativeFrom="column">
                  <wp:posOffset>-537755</wp:posOffset>
                </wp:positionH>
                <wp:positionV relativeFrom="paragraph">
                  <wp:posOffset>1597162</wp:posOffset>
                </wp:positionV>
                <wp:extent cx="1080" cy="360"/>
                <wp:effectExtent l="38100" t="38100" r="56515" b="57150"/>
                <wp:wrapNone/>
                <wp:docPr id="31" name="Ink 31"/>
                <wp:cNvGraphicFramePr/>
                <a:graphic xmlns:a="http://schemas.openxmlformats.org/drawingml/2006/main">
                  <a:graphicData uri="http://schemas.microsoft.com/office/word/2010/wordprocessingInk">
                    <w14:contentPart bwMode="auto" r:id="rId13">
                      <w14:nvContentPartPr>
                        <w14:cNvContentPartPr/>
                      </w14:nvContentPartPr>
                      <w14:xfrm>
                        <a:off x="0" y="0"/>
                        <a:ext cx="1080" cy="360"/>
                      </w14:xfrm>
                    </w14:contentPart>
                  </a:graphicData>
                </a:graphic>
              </wp:anchor>
            </w:drawing>
          </mc:Choice>
          <mc:Fallback>
            <w:pict>
              <v:shape w14:anchorId="59865683" id="Ink 31" o:spid="_x0000_s1026" type="#_x0000_t75" style="position:absolute;margin-left:-43.05pt;margin-top:125.05pt;width:1.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">
                <v:imagedata r:id="rId14" o:title=""/>
              </v:shape>
            </w:pict>
          </mc:Fallback>
        </mc:AlternateConten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2576" behindDoc="0" locked="0" layoutInCell="1" allowOverlap="1" wp14:anchorId="79E6E58E" wp14:editId="71AE6CEF">
                <wp:simplePos x="0" y="0"/>
                <wp:positionH relativeFrom="column">
                  <wp:posOffset>5473525</wp:posOffset>
                </wp:positionH>
                <wp:positionV relativeFrom="paragraph">
                  <wp:posOffset>3701115</wp:posOffset>
                </wp:positionV>
                <wp:extent cx="360" cy="360"/>
                <wp:effectExtent l="38100" t="38100" r="57150" b="57150"/>
                <wp:wrapNone/>
                <wp:docPr id="29" name="Ink 2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2BCB2EA" id="Ink 29" o:spid="_x0000_s1026" type="#_x0000_t75" style="position:absolute;margin-left:430.3pt;margin-top:290.75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CN4JrLSAQAAmwQAABAAAAAAAAAA&#10;AAAAAAAA0gMAAGRycy9pbmsvaW5rMS54bWxQSwECLQAUAAYACAAAACEA/t/9huAAAAALAQAADwAA&#10;AAAAAAAAAAAAAADSBQAAZHJzL2Rvd25yZXYueG1sUEsBAi0AFAAGAAgAAAAhAHkYvJ2/AAAAIQEA&#10;ABkAAAAAAAAAAAAAAAAA3wYAAGRycy9fcmVscy9lMm9Eb2MueG1sLnJlbHNQSwUGAAAAAAYABgB4&#10;AQAA1QcAAAAA&#10;">
                <v:imagedata r:id="rId16" o:title=""/>
              </v:shape>
            </w:pict>
          </mc:Fallback>
        </mc:AlternateContent>
      </w:r>
      <w:r w:rsidR="002E149C" w:rsidRPr="00D512B9">
        <w:rPr>
          <w:rFonts w:ascii="Times New Roman" w:hAnsi="Times New Roman" w:cs="Times New Roman"/>
          <w:noProof/>
          <w:sz w:val="28"/>
          <w:szCs w:val="28"/>
        </w:rPr>
        <mc:AlternateContent>
          <mc:Choice Requires="wpi">
            <w:drawing>
              <wp:anchor distT="0" distB="0" distL="114300" distR="114300" simplePos="0" relativeHeight="251670528" behindDoc="0" locked="0" layoutInCell="1" allowOverlap="1" wp14:anchorId="68FCE9D1" wp14:editId="7CCF1299">
                <wp:simplePos x="0" y="0"/>
                <wp:positionH relativeFrom="column">
                  <wp:posOffset>2946325</wp:posOffset>
                </wp:positionH>
                <wp:positionV relativeFrom="paragraph">
                  <wp:posOffset>3674835</wp:posOffset>
                </wp:positionV>
                <wp:extent cx="137880" cy="10080"/>
                <wp:effectExtent l="114300" t="209550" r="147955" b="238125"/>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137880" cy="10080"/>
                      </w14:xfrm>
                    </w14:contentPart>
                  </a:graphicData>
                </a:graphic>
              </wp:anchor>
            </w:drawing>
          </mc:Choice>
          <mc:Fallback>
            <w:pict>
              <v:shape w14:anchorId="542ED024" id="Ink 27" o:spid="_x0000_s1026" type="#_x0000_t75" style="position:absolute;margin-left:224.9pt;margin-top:275.2pt;width:25pt;height:2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">
                <v:imagedata r:id="rId18" o:title=""/>
              </v:shape>
            </w:pict>
          </mc:Fallback>
        </mc:AlternateContent>
      </w:r>
    </w:p>
    <w:p w14:paraId="180EB9BC" w14:textId="1A2F6E01" w:rsidR="002E149C" w:rsidRPr="00D512B9" w:rsidRDefault="00000000">
      <w:pPr>
        <w:rPr>
          <w:rFonts w:ascii="Times New Roman" w:hAnsi="Times New Roman" w:cs="Times New Roman"/>
          <w:sz w:val="28"/>
          <w:szCs w:val="28"/>
        </w:rPr>
      </w:pPr>
      <w:r w:rsidRPr="00D512B9">
        <w:rPr>
          <w:rFonts w:ascii="Times New Roman" w:hAnsi="Times New Roman" w:cs="Times New Roman"/>
          <w:noProof/>
          <w:sz w:val="28"/>
          <w:szCs w:val="28"/>
        </w:rPr>
        <w:drawing>
          <wp:inline distT="114300" distB="114300" distL="114300" distR="114300" wp14:anchorId="7FB83D56" wp14:editId="2C9C161B">
            <wp:extent cx="6310800" cy="3187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310800" cy="3187700"/>
                    </a:xfrm>
                    <a:prstGeom prst="rect">
                      <a:avLst/>
                    </a:prstGeom>
                    <a:ln/>
                  </pic:spPr>
                </pic:pic>
              </a:graphicData>
            </a:graphic>
          </wp:inline>
        </w:drawing>
      </w:r>
    </w:p>
    <w:p w14:paraId="74F5F11A" w14:textId="77777777" w:rsidR="002E149C" w:rsidRPr="00D512B9" w:rsidRDefault="002E149C">
      <w:pPr>
        <w:rPr>
          <w:rFonts w:ascii="Times New Roman" w:hAnsi="Times New Roman" w:cs="Times New Roman"/>
          <w:sz w:val="28"/>
          <w:szCs w:val="28"/>
        </w:rPr>
      </w:pPr>
    </w:p>
    <w:p w14:paraId="3AC4A37C" w14:textId="24C090D5" w:rsidR="00D77A1A" w:rsidRPr="00D512B9" w:rsidRDefault="00D77A1A">
      <w:pPr>
        <w:rPr>
          <w:rFonts w:ascii="Times New Roman" w:hAnsi="Times New Roman" w:cs="Times New Roman"/>
          <w:sz w:val="28"/>
          <w:szCs w:val="28"/>
        </w:rPr>
      </w:pPr>
    </w:p>
    <w:p w14:paraId="0A810B7B" w14:textId="13A227D5" w:rsidR="00D77A1A" w:rsidRPr="00D512B9" w:rsidRDefault="00D77A1A">
      <w:pPr>
        <w:rPr>
          <w:rFonts w:ascii="Times New Roman" w:hAnsi="Times New Roman" w:cs="Times New Roman"/>
          <w:sz w:val="28"/>
          <w:szCs w:val="28"/>
        </w:rPr>
      </w:pPr>
    </w:p>
    <w:p w14:paraId="4EDEC80E" w14:textId="53ADAB55" w:rsidR="00D77A1A" w:rsidRPr="00D512B9" w:rsidRDefault="00D77A1A">
      <w:pPr>
        <w:rPr>
          <w:rFonts w:ascii="Times New Roman" w:hAnsi="Times New Roman" w:cs="Times New Roman"/>
          <w:sz w:val="28"/>
          <w:szCs w:val="28"/>
        </w:rPr>
      </w:pPr>
    </w:p>
    <w:p w14:paraId="393A06A3" w14:textId="48F413C6" w:rsidR="00D77A1A" w:rsidRPr="00D512B9" w:rsidRDefault="00D77A1A">
      <w:pPr>
        <w:rPr>
          <w:rFonts w:ascii="Times New Roman" w:hAnsi="Times New Roman" w:cs="Times New Roman"/>
          <w:sz w:val="28"/>
          <w:szCs w:val="28"/>
        </w:rPr>
      </w:pPr>
      <w:r w:rsidRPr="00D512B9">
        <w:rPr>
          <w:rFonts w:ascii="Times New Roman" w:hAnsi="Times New Roman" w:cs="Times New Roman"/>
          <w:sz w:val="28"/>
          <w:szCs w:val="28"/>
        </w:rPr>
        <w:lastRenderedPageBreak/>
        <w:t>You can now see the database we defined is already set as MYSQL_DATABASE, and you can start interacting with Phpmyadmin.</w:t>
      </w:r>
    </w:p>
    <w:p w14:paraId="53492629" w14:textId="1CCE8B59" w:rsidR="002E149C" w:rsidRPr="00D512B9" w:rsidRDefault="002E149C">
      <w:pPr>
        <w:rPr>
          <w:rFonts w:ascii="Times New Roman" w:hAnsi="Times New Roman" w:cs="Times New Roman"/>
          <w:sz w:val="28"/>
          <w:szCs w:val="28"/>
        </w:rPr>
      </w:pPr>
      <w:r w:rsidRPr="00D512B9">
        <w:rPr>
          <w:rFonts w:ascii="Times New Roman" w:hAnsi="Times New Roman" w:cs="Times New Roman"/>
          <w:noProof/>
          <w:sz w:val="28"/>
          <w:szCs w:val="28"/>
        </w:rPr>
        <w:drawing>
          <wp:inline distT="0" distB="0" distL="0" distR="0" wp14:anchorId="0CC3772B" wp14:editId="0E5E3C6C">
            <wp:extent cx="6311900"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1900" cy="3213100"/>
                    </a:xfrm>
                    <a:prstGeom prst="rect">
                      <a:avLst/>
                    </a:prstGeom>
                  </pic:spPr>
                </pic:pic>
              </a:graphicData>
            </a:graphic>
          </wp:inline>
        </w:drawing>
      </w:r>
    </w:p>
    <w:p w14:paraId="042E83BB" w14:textId="77777777" w:rsidR="002E149C" w:rsidRPr="00D512B9" w:rsidRDefault="002E149C">
      <w:pPr>
        <w:rPr>
          <w:rFonts w:ascii="Times New Roman" w:hAnsi="Times New Roman" w:cs="Times New Roman"/>
          <w:sz w:val="28"/>
          <w:szCs w:val="28"/>
        </w:rPr>
      </w:pPr>
    </w:p>
    <w:p w14:paraId="5519A78D" w14:textId="77777777" w:rsidR="00D77A1A" w:rsidRPr="00D512B9" w:rsidRDefault="00D77A1A" w:rsidP="00F84877">
      <w:pPr>
        <w:rPr>
          <w:rFonts w:ascii="Times New Roman" w:hAnsi="Times New Roman" w:cs="Times New Roman"/>
          <w:sz w:val="28"/>
          <w:szCs w:val="28"/>
        </w:rPr>
      </w:pPr>
    </w:p>
    <w:p w14:paraId="6B95487E" w14:textId="7B6E64B0" w:rsidR="001E7B66" w:rsidRPr="00D512B9" w:rsidRDefault="007C5AAF" w:rsidP="00F84877">
      <w:pPr>
        <w:rPr>
          <w:rFonts w:ascii="Times New Roman" w:hAnsi="Times New Roman" w:cs="Times New Roman"/>
          <w:sz w:val="28"/>
          <w:szCs w:val="28"/>
        </w:rPr>
      </w:pPr>
      <w:r w:rsidRPr="00D512B9">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D5E3409" wp14:editId="53490A8F">
                <wp:simplePos x="0" y="0"/>
                <wp:positionH relativeFrom="column">
                  <wp:posOffset>2876693</wp:posOffset>
                </wp:positionH>
                <wp:positionV relativeFrom="paragraph">
                  <wp:posOffset>4640826</wp:posOffset>
                </wp:positionV>
                <wp:extent cx="1538749" cy="76200"/>
                <wp:effectExtent l="0" t="0" r="23495" b="19050"/>
                <wp:wrapNone/>
                <wp:docPr id="20" name="Rectangle 20"/>
                <wp:cNvGraphicFramePr/>
                <a:graphic xmlns:a="http://schemas.openxmlformats.org/drawingml/2006/main">
                  <a:graphicData uri="http://schemas.microsoft.com/office/word/2010/wordprocessingShape">
                    <wps:wsp>
                      <wps:cNvSpPr/>
                      <wps:spPr>
                        <a:xfrm>
                          <a:off x="0" y="0"/>
                          <a:ext cx="1538749" cy="762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F6996" id="Rectangle 20" o:spid="_x0000_s1026" style="position:absolute;margin-left:226.5pt;margin-top:365.4pt;width:121.15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" fillcolor="white [3201]" strokecolor="white [3212]" strokeweight="2pt"/>
            </w:pict>
          </mc:Fallback>
        </mc:AlternateContent>
      </w:r>
      <w:r w:rsidR="00F84877" w:rsidRPr="00D512B9">
        <w:rPr>
          <w:rFonts w:ascii="Times New Roman" w:hAnsi="Times New Roman" w:cs="Times New Roman"/>
          <w:sz w:val="28"/>
          <w:szCs w:val="28"/>
        </w:rPr>
        <w:t xml:space="preserve">Conclusion: </w:t>
      </w:r>
      <w:proofErr w:type="gramStart"/>
      <w:r w:rsidR="00F84877" w:rsidRPr="00D512B9">
        <w:rPr>
          <w:rFonts w:ascii="Times New Roman" w:hAnsi="Times New Roman" w:cs="Times New Roman"/>
          <w:sz w:val="28"/>
          <w:szCs w:val="28"/>
        </w:rPr>
        <w:t>Thus</w:t>
      </w:r>
      <w:proofErr w:type="gramEnd"/>
      <w:r w:rsidR="00F84877" w:rsidRPr="00D512B9">
        <w:rPr>
          <w:rFonts w:ascii="Times New Roman" w:hAnsi="Times New Roman" w:cs="Times New Roman"/>
          <w:sz w:val="28"/>
          <w:szCs w:val="28"/>
        </w:rPr>
        <w:t xml:space="preserve"> we have successfully executed php application and MySQL server on    docker.</w:t>
      </w:r>
    </w:p>
    <w:sectPr w:rsidR="001E7B66" w:rsidRPr="00D512B9" w:rsidSect="002E149C">
      <w:pgSz w:w="11906" w:h="16838"/>
      <w:pgMar w:top="1440" w:right="833" w:bottom="1440"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F7006"/>
    <w:multiLevelType w:val="hybridMultilevel"/>
    <w:tmpl w:val="AE56A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1225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B66"/>
    <w:rsid w:val="00054312"/>
    <w:rsid w:val="001E7B66"/>
    <w:rsid w:val="002E149C"/>
    <w:rsid w:val="007C5AAF"/>
    <w:rsid w:val="00896673"/>
    <w:rsid w:val="0099173E"/>
    <w:rsid w:val="00D512B9"/>
    <w:rsid w:val="00D77A1A"/>
    <w:rsid w:val="00E740AE"/>
    <w:rsid w:val="00F848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11F21"/>
  <w15:docId w15:val="{B9A0DFAB-85E7-4EE8-91C4-E789B2AD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E149C"/>
    <w:pPr>
      <w:ind w:left="720"/>
      <w:contextualSpacing/>
    </w:pPr>
  </w:style>
  <w:style w:type="character" w:styleId="Hyperlink">
    <w:name w:val="Hyperlink"/>
    <w:basedOn w:val="DefaultParagraphFont"/>
    <w:uiPriority w:val="99"/>
    <w:semiHidden/>
    <w:unhideWhenUsed/>
    <w:rsid w:val="00F848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20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3.xm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customXml" Target="ink/ink5.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2.xml"/><Relationship Id="rId5" Type="http://schemas.openxmlformats.org/officeDocument/2006/relationships/hyperlink" Target="https://docs.docker.com/compose/compose-file/compose-versioning/" TargetMode="External"/><Relationship Id="rId15" Type="http://schemas.openxmlformats.org/officeDocument/2006/relationships/customXml" Target="ink/ink4.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19:51:55.662"/>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25,'229'15,"-206"-12,-1 0,-32-2,-40-2,39 0,1-1,-1 0,1-1,0-1,0 1,-16-9,-12-7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19:51:51.70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1 0,'22'2,"0"0,0 1,26 8,10 1,78 11,1-7,0-5,154-9,-360 3,53-4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20:09:39.448"/>
    </inkml:context>
    <inkml:brush xml:id="br0">
      <inkml:brushProperty name="width" value="0.05" units="cm"/>
      <inkml:brushProperty name="height" value="0.05" units="cm"/>
      <inkml:brushProperty name="color" value="#FFFFFF"/>
    </inkml:brush>
  </inkml:definitions>
  <inkml:trace contextRef="#ctx0" brushRef="#br0">1 1 24575,'2'0'0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8T20:09:34.318"/>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0-18T20:08:49.670"/>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0 27,'382'0,"-449"0,-80-1,142 1,-1-1,1 0,-1 0,1-1,0 0,0 0,-10-4,-2-4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Kaushik Joshi</cp:lastModifiedBy>
  <cp:revision>15</cp:revision>
  <dcterms:created xsi:type="dcterms:W3CDTF">2022-10-18T19:46:00Z</dcterms:created>
  <dcterms:modified xsi:type="dcterms:W3CDTF">2022-10-19T05:32:00Z</dcterms:modified>
</cp:coreProperties>
</file>