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0C" w:rsidRPr="00AB6121" w:rsidRDefault="00BA440C" w:rsidP="00BA440C">
      <w:pPr>
        <w:jc w:val="center"/>
        <w:rPr>
          <w:rFonts w:cs="Times New Roman"/>
          <w:b/>
          <w:bCs/>
          <w:sz w:val="52"/>
          <w:szCs w:val="52"/>
        </w:rPr>
      </w:pPr>
      <w:r w:rsidRPr="00AB6121">
        <w:rPr>
          <w:rFonts w:cs="Times New Roman"/>
          <w:b/>
          <w:bCs/>
          <w:sz w:val="52"/>
          <w:szCs w:val="52"/>
        </w:rPr>
        <w:t>RESUME</w:t>
      </w:r>
    </w:p>
    <w:p w:rsidR="00614466" w:rsidRDefault="00AB6121" w:rsidP="005D716D">
      <w:pPr>
        <w:ind w:right="-754"/>
        <w:jc w:val="right"/>
      </w:pPr>
      <w:r>
        <w:t xml:space="preserve">   </w:t>
      </w:r>
      <w:r w:rsidR="006D594D">
        <w:t xml:space="preserve">   </w:t>
      </w:r>
      <w:r w:rsidR="006B7AD9">
        <w:rPr>
          <w:noProof/>
          <w:lang w:bidi="hi-IN"/>
        </w:rPr>
        <w:drawing>
          <wp:inline distT="0" distB="0" distL="0" distR="0" wp14:anchorId="734C6872" wp14:editId="554FC557">
            <wp:extent cx="1285912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1-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807" cy="16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418" w:tblpY="280"/>
        <w:tblW w:w="10314" w:type="dxa"/>
        <w:tblLook w:val="04A0" w:firstRow="1" w:lastRow="0" w:firstColumn="1" w:lastColumn="0" w:noHBand="0" w:noVBand="1"/>
      </w:tblPr>
      <w:tblGrid>
        <w:gridCol w:w="3831"/>
        <w:gridCol w:w="6483"/>
      </w:tblGrid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Name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Mukeshbhai</w:t>
            </w:r>
            <w:proofErr w:type="spellEnd"/>
            <w:r>
              <w:rPr>
                <w:sz w:val="24"/>
                <w:szCs w:val="24"/>
              </w:rPr>
              <w:t xml:space="preserve"> Patel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Father’s Name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Mukeshbhai</w:t>
            </w:r>
            <w:proofErr w:type="spellEnd"/>
            <w:r>
              <w:rPr>
                <w:sz w:val="24"/>
                <w:szCs w:val="24"/>
              </w:rPr>
              <w:t xml:space="preserve"> B. Patel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Mobile No.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9924883289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E-mail ID</w:t>
            </w:r>
          </w:p>
        </w:tc>
        <w:tc>
          <w:tcPr>
            <w:tcW w:w="6483" w:type="dxa"/>
            <w:vAlign w:val="center"/>
          </w:tcPr>
          <w:p w:rsidR="006D594D" w:rsidRPr="00BA440C" w:rsidRDefault="00EC1C8E" w:rsidP="005D716D">
            <w:pPr>
              <w:rPr>
                <w:sz w:val="24"/>
                <w:szCs w:val="24"/>
              </w:rPr>
            </w:pPr>
            <w:hyperlink r:id="rId8" w:history="1">
              <w:r w:rsidRPr="00416937">
                <w:rPr>
                  <w:rStyle w:val="Hyperlink"/>
                  <w:sz w:val="24"/>
                  <w:szCs w:val="24"/>
                </w:rPr>
                <w:t>patelyash0103@gmail.com</w:t>
              </w:r>
            </w:hyperlink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Date of Birth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1</w:t>
            </w:r>
            <w:r w:rsidRPr="00BA440C">
              <w:rPr>
                <w:sz w:val="24"/>
                <w:szCs w:val="24"/>
                <w:vertAlign w:val="superscript"/>
              </w:rPr>
              <w:t>st</w:t>
            </w:r>
            <w:r w:rsidRPr="00BA440C">
              <w:rPr>
                <w:sz w:val="24"/>
                <w:szCs w:val="24"/>
              </w:rPr>
              <w:t xml:space="preserve">  March 1997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of Birth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for communication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At. Post: </w:t>
            </w:r>
            <w:proofErr w:type="spellStart"/>
            <w:r>
              <w:rPr>
                <w:sz w:val="24"/>
                <w:szCs w:val="24"/>
              </w:rPr>
              <w:t>Karwad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Koliwad</w:t>
            </w:r>
            <w:proofErr w:type="spellEnd"/>
            <w:r>
              <w:rPr>
                <w:sz w:val="24"/>
                <w:szCs w:val="24"/>
              </w:rPr>
              <w:t xml:space="preserve">), Ta: </w:t>
            </w:r>
            <w:proofErr w:type="spellStart"/>
            <w:r>
              <w:rPr>
                <w:sz w:val="24"/>
                <w:szCs w:val="24"/>
              </w:rPr>
              <w:t>Vapi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Valsad</w:t>
            </w:r>
            <w:proofErr w:type="spellEnd"/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Languages Known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Gujarati, Hindi, E</w:t>
            </w:r>
            <w:r w:rsidRPr="00BA440C">
              <w:rPr>
                <w:sz w:val="24"/>
                <w:szCs w:val="24"/>
              </w:rPr>
              <w:t>nglish</w:t>
            </w:r>
          </w:p>
        </w:tc>
      </w:tr>
      <w:tr w:rsidR="006D594D" w:rsidRPr="00BA440C" w:rsidTr="005D716D">
        <w:trPr>
          <w:trHeight w:val="567"/>
        </w:trPr>
        <w:tc>
          <w:tcPr>
            <w:tcW w:w="3831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Hobbies</w:t>
            </w:r>
          </w:p>
        </w:tc>
        <w:tc>
          <w:tcPr>
            <w:tcW w:w="6483" w:type="dxa"/>
            <w:vAlign w:val="center"/>
          </w:tcPr>
          <w:p w:rsidR="006D594D" w:rsidRPr="00BA440C" w:rsidRDefault="006D594D" w:rsidP="005D7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Songs, Dancing (</w:t>
            </w:r>
            <w:proofErr w:type="spellStart"/>
            <w:r>
              <w:rPr>
                <w:sz w:val="24"/>
                <w:szCs w:val="24"/>
              </w:rPr>
              <w:t>Garba</w:t>
            </w:r>
            <w:proofErr w:type="spellEnd"/>
            <w:r>
              <w:rPr>
                <w:sz w:val="24"/>
                <w:szCs w:val="24"/>
              </w:rPr>
              <w:t>), Cooking, Drawing(Nature)</w:t>
            </w:r>
          </w:p>
        </w:tc>
      </w:tr>
    </w:tbl>
    <w:p w:rsidR="00B14E0B" w:rsidRDefault="00B14E0B" w:rsidP="00B14E0B">
      <w:pPr>
        <w:jc w:val="both"/>
        <w:rPr>
          <w:sz w:val="24"/>
          <w:szCs w:val="24"/>
        </w:rPr>
      </w:pPr>
    </w:p>
    <w:p w:rsidR="00B14E0B" w:rsidRPr="00B14E0B" w:rsidRDefault="00B14E0B" w:rsidP="005D716D">
      <w:pPr>
        <w:ind w:left="-567"/>
        <w:jc w:val="both"/>
        <w:rPr>
          <w:b/>
          <w:bCs/>
          <w:sz w:val="24"/>
          <w:szCs w:val="24"/>
        </w:rPr>
      </w:pPr>
      <w:r w:rsidRPr="00B14E0B">
        <w:rPr>
          <w:b/>
          <w:bCs/>
          <w:sz w:val="24"/>
          <w:szCs w:val="24"/>
        </w:rPr>
        <w:t>Family’s Member Details:</w:t>
      </w:r>
    </w:p>
    <w:tbl>
      <w:tblPr>
        <w:tblStyle w:val="TableGrid"/>
        <w:tblpPr w:leftFromText="180" w:rightFromText="180" w:vertAnchor="text" w:horzAnchor="margin" w:tblpX="-385" w:tblpY="175"/>
        <w:tblOverlap w:val="never"/>
        <w:tblW w:w="10314" w:type="dxa"/>
        <w:tblLook w:val="04A0" w:firstRow="1" w:lastRow="0" w:firstColumn="1" w:lastColumn="0" w:noHBand="0" w:noVBand="1"/>
      </w:tblPr>
      <w:tblGrid>
        <w:gridCol w:w="1310"/>
        <w:gridCol w:w="2994"/>
        <w:gridCol w:w="1542"/>
        <w:gridCol w:w="2357"/>
        <w:gridCol w:w="2111"/>
      </w:tblGrid>
      <w:tr w:rsidR="006D594D" w:rsidRPr="00BA440C" w:rsidTr="005D716D">
        <w:trPr>
          <w:trHeight w:val="567"/>
        </w:trPr>
        <w:tc>
          <w:tcPr>
            <w:tcW w:w="1310" w:type="dxa"/>
            <w:vAlign w:val="center"/>
          </w:tcPr>
          <w:p w:rsidR="006D594D" w:rsidRPr="00B14E0B" w:rsidRDefault="006D594D" w:rsidP="005D716D">
            <w:pPr>
              <w:jc w:val="center"/>
              <w:rPr>
                <w:b/>
                <w:bCs/>
                <w:sz w:val="24"/>
                <w:szCs w:val="24"/>
              </w:rPr>
            </w:pPr>
            <w:r w:rsidRPr="00B14E0B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994" w:type="dxa"/>
            <w:vAlign w:val="center"/>
          </w:tcPr>
          <w:p w:rsidR="006D594D" w:rsidRPr="00B14E0B" w:rsidRDefault="006D594D" w:rsidP="005D716D">
            <w:pPr>
              <w:jc w:val="center"/>
              <w:rPr>
                <w:b/>
                <w:bCs/>
                <w:sz w:val="24"/>
                <w:szCs w:val="24"/>
              </w:rPr>
            </w:pPr>
            <w:r w:rsidRPr="00B14E0B">
              <w:rPr>
                <w:b/>
                <w:bCs/>
                <w:sz w:val="24"/>
                <w:szCs w:val="24"/>
              </w:rPr>
              <w:t>Name of Family member</w:t>
            </w:r>
          </w:p>
        </w:tc>
        <w:tc>
          <w:tcPr>
            <w:tcW w:w="1542" w:type="dxa"/>
            <w:vAlign w:val="center"/>
          </w:tcPr>
          <w:p w:rsidR="006D594D" w:rsidRPr="00B14E0B" w:rsidRDefault="006D594D" w:rsidP="005D716D">
            <w:pPr>
              <w:jc w:val="center"/>
              <w:rPr>
                <w:b/>
                <w:bCs/>
                <w:sz w:val="24"/>
                <w:szCs w:val="24"/>
              </w:rPr>
            </w:pPr>
            <w:r w:rsidRPr="00B14E0B">
              <w:rPr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2357" w:type="dxa"/>
            <w:vAlign w:val="center"/>
          </w:tcPr>
          <w:p w:rsidR="006D594D" w:rsidRPr="00B14E0B" w:rsidRDefault="006D594D" w:rsidP="005D716D">
            <w:pPr>
              <w:jc w:val="center"/>
              <w:rPr>
                <w:b/>
                <w:bCs/>
                <w:sz w:val="24"/>
                <w:szCs w:val="24"/>
              </w:rPr>
            </w:pPr>
            <w:r w:rsidRPr="00B14E0B">
              <w:rPr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2111" w:type="dxa"/>
            <w:vAlign w:val="center"/>
          </w:tcPr>
          <w:p w:rsidR="006D594D" w:rsidRPr="00B14E0B" w:rsidRDefault="006D594D" w:rsidP="005D716D">
            <w:pPr>
              <w:jc w:val="center"/>
              <w:rPr>
                <w:b/>
                <w:bCs/>
                <w:sz w:val="24"/>
                <w:szCs w:val="24"/>
              </w:rPr>
            </w:pPr>
            <w:r w:rsidRPr="00B14E0B">
              <w:rPr>
                <w:b/>
                <w:bCs/>
                <w:sz w:val="24"/>
                <w:szCs w:val="24"/>
              </w:rPr>
              <w:t>Occupation</w:t>
            </w:r>
          </w:p>
        </w:tc>
      </w:tr>
      <w:tr w:rsidR="006D594D" w:rsidRPr="00BA440C" w:rsidTr="005D716D">
        <w:trPr>
          <w:trHeight w:val="567"/>
        </w:trPr>
        <w:tc>
          <w:tcPr>
            <w:tcW w:w="1310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1</w:t>
            </w:r>
          </w:p>
        </w:tc>
        <w:tc>
          <w:tcPr>
            <w:tcW w:w="2994" w:type="dxa"/>
            <w:vAlign w:val="center"/>
          </w:tcPr>
          <w:p w:rsidR="006D594D" w:rsidRPr="00BA440C" w:rsidRDefault="00B14E0B" w:rsidP="005D716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Mukeshbhai</w:t>
            </w:r>
            <w:proofErr w:type="spellEnd"/>
            <w:r>
              <w:rPr>
                <w:sz w:val="24"/>
                <w:szCs w:val="24"/>
              </w:rPr>
              <w:t xml:space="preserve"> B. Patel</w:t>
            </w:r>
          </w:p>
        </w:tc>
        <w:tc>
          <w:tcPr>
            <w:tcW w:w="1542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</w:t>
            </w:r>
          </w:p>
        </w:tc>
        <w:tc>
          <w:tcPr>
            <w:tcW w:w="2357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10</w:t>
            </w:r>
            <w:r w:rsidRPr="00BA440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  <w:r w:rsidRPr="00BA440C">
              <w:rPr>
                <w:sz w:val="24"/>
                <w:szCs w:val="24"/>
              </w:rPr>
              <w:t xml:space="preserve">  1965</w:t>
            </w:r>
          </w:p>
        </w:tc>
        <w:tc>
          <w:tcPr>
            <w:tcW w:w="2111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</w:tr>
      <w:tr w:rsidR="006D594D" w:rsidRPr="00BA440C" w:rsidTr="005D716D">
        <w:trPr>
          <w:trHeight w:val="567"/>
        </w:trPr>
        <w:tc>
          <w:tcPr>
            <w:tcW w:w="1310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2</w:t>
            </w:r>
          </w:p>
        </w:tc>
        <w:tc>
          <w:tcPr>
            <w:tcW w:w="2994" w:type="dxa"/>
            <w:vAlign w:val="center"/>
          </w:tcPr>
          <w:p w:rsidR="006D594D" w:rsidRPr="00BA440C" w:rsidRDefault="00B14E0B" w:rsidP="005D716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Ashaben</w:t>
            </w:r>
            <w:proofErr w:type="spellEnd"/>
            <w:r>
              <w:rPr>
                <w:sz w:val="24"/>
                <w:szCs w:val="24"/>
              </w:rPr>
              <w:t xml:space="preserve"> M. Patel</w:t>
            </w:r>
          </w:p>
        </w:tc>
        <w:tc>
          <w:tcPr>
            <w:tcW w:w="1542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</w:t>
            </w:r>
          </w:p>
        </w:tc>
        <w:tc>
          <w:tcPr>
            <w:tcW w:w="2357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2</w:t>
            </w:r>
            <w:r w:rsidRPr="00BA440C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June</w:t>
            </w:r>
            <w:r w:rsidRPr="00BA440C">
              <w:rPr>
                <w:sz w:val="24"/>
                <w:szCs w:val="24"/>
              </w:rPr>
              <w:t xml:space="preserve">  1978</w:t>
            </w:r>
          </w:p>
        </w:tc>
        <w:tc>
          <w:tcPr>
            <w:tcW w:w="2111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Housewife</w:t>
            </w:r>
          </w:p>
        </w:tc>
      </w:tr>
      <w:tr w:rsidR="006D594D" w:rsidRPr="00BA440C" w:rsidTr="005D716D">
        <w:trPr>
          <w:trHeight w:val="567"/>
        </w:trPr>
        <w:tc>
          <w:tcPr>
            <w:tcW w:w="1310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3</w:t>
            </w:r>
          </w:p>
        </w:tc>
        <w:tc>
          <w:tcPr>
            <w:tcW w:w="2994" w:type="dxa"/>
            <w:vAlign w:val="center"/>
          </w:tcPr>
          <w:p w:rsidR="006D594D" w:rsidRPr="00BA440C" w:rsidRDefault="00B14E0B" w:rsidP="005D716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Divya</w:t>
            </w:r>
            <w:proofErr w:type="spellEnd"/>
            <w:r>
              <w:rPr>
                <w:sz w:val="24"/>
                <w:szCs w:val="24"/>
              </w:rPr>
              <w:t xml:space="preserve"> M. Patel</w:t>
            </w:r>
          </w:p>
        </w:tc>
        <w:tc>
          <w:tcPr>
            <w:tcW w:w="1542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Sister</w:t>
            </w:r>
          </w:p>
        </w:tc>
        <w:tc>
          <w:tcPr>
            <w:tcW w:w="2357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24</w:t>
            </w:r>
            <w:r w:rsidRPr="00BA440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</w:t>
            </w:r>
            <w:r w:rsidRPr="00BA440C">
              <w:rPr>
                <w:sz w:val="24"/>
                <w:szCs w:val="24"/>
              </w:rPr>
              <w:t xml:space="preserve"> 2001</w:t>
            </w:r>
          </w:p>
        </w:tc>
        <w:tc>
          <w:tcPr>
            <w:tcW w:w="2111" w:type="dxa"/>
            <w:vAlign w:val="center"/>
          </w:tcPr>
          <w:p w:rsidR="006D594D" w:rsidRPr="00BA440C" w:rsidRDefault="006D594D" w:rsidP="005D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</w:tbl>
    <w:p w:rsidR="006D594D" w:rsidRDefault="006D594D" w:rsidP="006D594D">
      <w:pPr>
        <w:jc w:val="both"/>
        <w:rPr>
          <w:sz w:val="24"/>
          <w:szCs w:val="24"/>
        </w:rPr>
      </w:pPr>
    </w:p>
    <w:p w:rsidR="00B14E0B" w:rsidRPr="00BA440C" w:rsidRDefault="00B14E0B" w:rsidP="006D594D">
      <w:pPr>
        <w:jc w:val="both"/>
        <w:rPr>
          <w:sz w:val="24"/>
          <w:szCs w:val="24"/>
        </w:rPr>
      </w:pPr>
    </w:p>
    <w:p w:rsidR="00614466" w:rsidRPr="00BA440C" w:rsidRDefault="00614466" w:rsidP="006144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spacing w:line="240" w:lineRule="auto"/>
        <w:ind w:left="-567"/>
        <w:jc w:val="both"/>
        <w:rPr>
          <w:rFonts w:cs="Arial"/>
          <w:b/>
          <w:sz w:val="24"/>
          <w:szCs w:val="24"/>
        </w:rPr>
      </w:pPr>
      <w:r w:rsidRPr="00BA440C">
        <w:rPr>
          <w:rFonts w:cs="Arial"/>
          <w:b/>
          <w:sz w:val="24"/>
          <w:szCs w:val="24"/>
        </w:rPr>
        <w:lastRenderedPageBreak/>
        <w:t>Education Qualification</w:t>
      </w:r>
    </w:p>
    <w:tbl>
      <w:tblPr>
        <w:tblStyle w:val="TableGrid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09"/>
        <w:gridCol w:w="2869"/>
        <w:gridCol w:w="1675"/>
        <w:gridCol w:w="1787"/>
        <w:gridCol w:w="1808"/>
      </w:tblGrid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A440C">
              <w:rPr>
                <w:rFonts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869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A440C">
              <w:rPr>
                <w:rFonts w:cs="Arial"/>
                <w:b/>
                <w:sz w:val="24"/>
                <w:szCs w:val="24"/>
              </w:rPr>
              <w:t>Institute/ School</w:t>
            </w:r>
          </w:p>
        </w:tc>
        <w:tc>
          <w:tcPr>
            <w:tcW w:w="1675" w:type="dxa"/>
            <w:vAlign w:val="center"/>
          </w:tcPr>
          <w:p w:rsidR="00BC0280" w:rsidRPr="00BA440C" w:rsidRDefault="00AB6121" w:rsidP="00B14E0B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Board</w:t>
            </w:r>
            <w:r w:rsidR="00BC0280" w:rsidRPr="00BA440C">
              <w:rPr>
                <w:rFonts w:cs="Arial"/>
                <w:b/>
                <w:sz w:val="24"/>
                <w:szCs w:val="24"/>
              </w:rPr>
              <w:t>/ University</w:t>
            </w:r>
          </w:p>
        </w:tc>
        <w:tc>
          <w:tcPr>
            <w:tcW w:w="1787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A440C">
              <w:rPr>
                <w:rFonts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808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A440C">
              <w:rPr>
                <w:rFonts w:cs="Arial"/>
                <w:b/>
                <w:sz w:val="24"/>
                <w:szCs w:val="24"/>
              </w:rPr>
              <w:t>Percentage (%)</w:t>
            </w:r>
            <w:r w:rsidR="00B14E0B">
              <w:rPr>
                <w:rFonts w:cs="Arial"/>
                <w:b/>
                <w:sz w:val="24"/>
                <w:szCs w:val="24"/>
              </w:rPr>
              <w:t xml:space="preserve"> / SPI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10</w:t>
            </w:r>
            <w:r w:rsidRPr="00BA440C">
              <w:rPr>
                <w:rFonts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69" w:type="dxa"/>
            <w:vAlign w:val="center"/>
          </w:tcPr>
          <w:p w:rsidR="00BC0280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Shishu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Vihar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Vidhyalaya</w:t>
            </w:r>
            <w:proofErr w:type="spellEnd"/>
          </w:p>
        </w:tc>
        <w:tc>
          <w:tcPr>
            <w:tcW w:w="1675" w:type="dxa"/>
            <w:vAlign w:val="center"/>
          </w:tcPr>
          <w:p w:rsidR="00BC0280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G.S.E.B</w:t>
            </w:r>
          </w:p>
        </w:tc>
        <w:tc>
          <w:tcPr>
            <w:tcW w:w="1787" w:type="dxa"/>
            <w:vAlign w:val="center"/>
          </w:tcPr>
          <w:p w:rsidR="00BC0280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2012</w:t>
            </w:r>
          </w:p>
        </w:tc>
        <w:tc>
          <w:tcPr>
            <w:tcW w:w="1808" w:type="dxa"/>
            <w:vAlign w:val="center"/>
          </w:tcPr>
          <w:p w:rsidR="00BC0280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82.80%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BC0280" w:rsidRPr="00BA440C" w:rsidRDefault="00BC0280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12</w:t>
            </w:r>
            <w:r w:rsidRPr="00BA440C">
              <w:rPr>
                <w:rFonts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69" w:type="dxa"/>
            <w:vAlign w:val="center"/>
          </w:tcPr>
          <w:p w:rsidR="00BC0280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Akshar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Jyoti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High School</w:t>
            </w:r>
          </w:p>
        </w:tc>
        <w:tc>
          <w:tcPr>
            <w:tcW w:w="1675" w:type="dxa"/>
            <w:vAlign w:val="center"/>
          </w:tcPr>
          <w:p w:rsidR="00BC0280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G.H.S.E.B</w:t>
            </w:r>
          </w:p>
        </w:tc>
        <w:tc>
          <w:tcPr>
            <w:tcW w:w="1787" w:type="dxa"/>
            <w:vAlign w:val="center"/>
          </w:tcPr>
          <w:p w:rsidR="00BC0280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2014</w:t>
            </w:r>
          </w:p>
        </w:tc>
        <w:tc>
          <w:tcPr>
            <w:tcW w:w="1808" w:type="dxa"/>
            <w:vAlign w:val="center"/>
          </w:tcPr>
          <w:p w:rsidR="00AB6121" w:rsidRPr="00BA440C" w:rsidRDefault="005A1D9B" w:rsidP="00B14E0B">
            <w:pPr>
              <w:jc w:val="center"/>
              <w:rPr>
                <w:rFonts w:cs="Arial"/>
                <w:sz w:val="24"/>
                <w:szCs w:val="24"/>
              </w:rPr>
            </w:pPr>
            <w:r w:rsidRPr="00BA440C">
              <w:rPr>
                <w:rFonts w:cs="Arial"/>
                <w:sz w:val="24"/>
                <w:szCs w:val="24"/>
              </w:rPr>
              <w:t>70.61%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Sem-1)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2015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7.12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Sem-2)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2015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7.80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Sem-3)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2015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8.41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Sem-4)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2016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8.21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Sem-5)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2016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8.04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Pr="00BA440C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Sem-6)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7.37</w:t>
            </w:r>
          </w:p>
        </w:tc>
      </w:tr>
      <w:tr w:rsidR="00AB612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AB6121" w:rsidRDefault="007C6FDA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 w:rsidR="00AB6121">
              <w:rPr>
                <w:rFonts w:cs="Arial"/>
                <w:sz w:val="24"/>
                <w:szCs w:val="24"/>
              </w:rPr>
              <w:t>. (EC - Sem-7)</w:t>
            </w:r>
          </w:p>
        </w:tc>
        <w:tc>
          <w:tcPr>
            <w:tcW w:w="2869" w:type="dxa"/>
            <w:vAlign w:val="center"/>
          </w:tcPr>
          <w:p w:rsidR="00AB6121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1808" w:type="dxa"/>
            <w:vAlign w:val="center"/>
          </w:tcPr>
          <w:p w:rsidR="00AB6121" w:rsidRPr="00BA440C" w:rsidRDefault="00AB612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7.79</w:t>
            </w:r>
          </w:p>
        </w:tc>
      </w:tr>
      <w:tr w:rsidR="009B2231" w:rsidRPr="00BA440C" w:rsidTr="00642E69">
        <w:trPr>
          <w:trHeight w:val="449"/>
        </w:trPr>
        <w:tc>
          <w:tcPr>
            <w:tcW w:w="2209" w:type="dxa"/>
            <w:vAlign w:val="center"/>
          </w:tcPr>
          <w:p w:rsidR="009B2231" w:rsidRDefault="009B223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(EC – Sem-8)</w:t>
            </w:r>
          </w:p>
        </w:tc>
        <w:tc>
          <w:tcPr>
            <w:tcW w:w="2869" w:type="dxa"/>
            <w:vAlign w:val="center"/>
          </w:tcPr>
          <w:p w:rsidR="009B2231" w:rsidRDefault="009B223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D.D.I.T</w:t>
            </w:r>
          </w:p>
        </w:tc>
        <w:tc>
          <w:tcPr>
            <w:tcW w:w="1675" w:type="dxa"/>
            <w:vAlign w:val="center"/>
          </w:tcPr>
          <w:p w:rsidR="009B2231" w:rsidRDefault="009B2231" w:rsidP="00B14E0B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Dharmsinh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Desai University</w:t>
            </w:r>
          </w:p>
        </w:tc>
        <w:tc>
          <w:tcPr>
            <w:tcW w:w="1787" w:type="dxa"/>
            <w:vAlign w:val="center"/>
          </w:tcPr>
          <w:p w:rsidR="009B2231" w:rsidRDefault="009B223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2018</w:t>
            </w:r>
          </w:p>
        </w:tc>
        <w:tc>
          <w:tcPr>
            <w:tcW w:w="1808" w:type="dxa"/>
            <w:vAlign w:val="center"/>
          </w:tcPr>
          <w:p w:rsidR="009B2231" w:rsidRDefault="009B2231" w:rsidP="00B14E0B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8.78</w:t>
            </w:r>
          </w:p>
        </w:tc>
      </w:tr>
    </w:tbl>
    <w:p w:rsidR="00BC0280" w:rsidRPr="00BA440C" w:rsidRDefault="00BC0280">
      <w:pPr>
        <w:rPr>
          <w:sz w:val="24"/>
          <w:szCs w:val="24"/>
        </w:rPr>
      </w:pPr>
    </w:p>
    <w:p w:rsidR="00BC0280" w:rsidRPr="00642E69" w:rsidRDefault="00235E0B" w:rsidP="00642E6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spacing w:line="240" w:lineRule="auto"/>
        <w:ind w:left="-567"/>
        <w:jc w:val="both"/>
        <w:rPr>
          <w:rFonts w:cs="Arial"/>
          <w:b/>
          <w:sz w:val="24"/>
          <w:szCs w:val="24"/>
        </w:rPr>
      </w:pPr>
      <w:r w:rsidRPr="00BA440C">
        <w:rPr>
          <w:rFonts w:cs="Arial"/>
          <w:b/>
          <w:sz w:val="24"/>
          <w:szCs w:val="24"/>
        </w:rPr>
        <w:t>Project /</w:t>
      </w:r>
      <w:r w:rsidR="00614466" w:rsidRPr="00BA440C">
        <w:rPr>
          <w:rFonts w:cs="Arial"/>
          <w:b/>
          <w:sz w:val="24"/>
          <w:szCs w:val="24"/>
        </w:rPr>
        <w:t xml:space="preserve">Training </w:t>
      </w:r>
      <w:r w:rsidR="00614466" w:rsidRPr="00BA440C">
        <w:rPr>
          <w:rFonts w:cs="Arial"/>
          <w:sz w:val="24"/>
          <w:szCs w:val="24"/>
        </w:rPr>
        <w:t>/</w:t>
      </w:r>
      <w:r w:rsidR="00614466" w:rsidRPr="00BA440C">
        <w:rPr>
          <w:rFonts w:eastAsia="Arial" w:cs="Arial"/>
          <w:sz w:val="24"/>
          <w:szCs w:val="24"/>
        </w:rPr>
        <w:t xml:space="preserve"> </w:t>
      </w:r>
      <w:r w:rsidR="00614466" w:rsidRPr="00BA440C">
        <w:rPr>
          <w:rFonts w:cs="Arial"/>
          <w:b/>
          <w:sz w:val="24"/>
          <w:szCs w:val="24"/>
        </w:rPr>
        <w:t>Internship</w:t>
      </w:r>
      <w:r w:rsidR="00614466" w:rsidRPr="00BA440C">
        <w:rPr>
          <w:rFonts w:cs="Arial"/>
          <w:sz w:val="24"/>
          <w:szCs w:val="24"/>
        </w:rPr>
        <w:t xml:space="preserve"> </w:t>
      </w:r>
      <w:r w:rsidR="00614466" w:rsidRPr="00BA440C">
        <w:rPr>
          <w:rFonts w:cs="Arial"/>
          <w:b/>
          <w:sz w:val="24"/>
          <w:szCs w:val="24"/>
        </w:rPr>
        <w:t>Details</w:t>
      </w:r>
    </w:p>
    <w:p w:rsidR="00642E69" w:rsidRPr="00116EAE" w:rsidRDefault="00642E69" w:rsidP="00D32470">
      <w:pPr>
        <w:pStyle w:val="ListParagraph"/>
        <w:numPr>
          <w:ilvl w:val="0"/>
          <w:numId w:val="4"/>
        </w:numPr>
        <w:ind w:left="0"/>
        <w:jc w:val="both"/>
        <w:rPr>
          <w:b/>
          <w:bCs/>
          <w:sz w:val="24"/>
          <w:szCs w:val="24"/>
        </w:rPr>
      </w:pPr>
      <w:r w:rsidRPr="00116EAE">
        <w:rPr>
          <w:b/>
          <w:bCs/>
          <w:sz w:val="24"/>
          <w:szCs w:val="24"/>
        </w:rPr>
        <w:t>Bidirectional  Visitors Counter:</w:t>
      </w:r>
    </w:p>
    <w:p w:rsidR="00965647" w:rsidRPr="00642E69" w:rsidRDefault="00642E69" w:rsidP="00D3247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Using basics fundamentals of digital electronics, circuit implementation</w:t>
      </w:r>
      <w:r w:rsidRPr="00642E69">
        <w:rPr>
          <w:sz w:val="24"/>
          <w:szCs w:val="24"/>
        </w:rPr>
        <w:t xml:space="preserve"> </w:t>
      </w:r>
      <w:r>
        <w:rPr>
          <w:sz w:val="24"/>
          <w:szCs w:val="24"/>
        </w:rPr>
        <w:t>done by combinational circuits and logic gates.</w:t>
      </w:r>
      <w:r w:rsidRPr="00642E69">
        <w:rPr>
          <w:sz w:val="24"/>
          <w:szCs w:val="24"/>
        </w:rPr>
        <w:t xml:space="preserve">  </w:t>
      </w:r>
    </w:p>
    <w:p w:rsidR="00642E69" w:rsidRPr="00116EAE" w:rsidRDefault="00642E69" w:rsidP="00D32470">
      <w:pPr>
        <w:pStyle w:val="ListParagraph"/>
        <w:numPr>
          <w:ilvl w:val="0"/>
          <w:numId w:val="4"/>
        </w:numPr>
        <w:ind w:left="0"/>
        <w:jc w:val="both"/>
        <w:rPr>
          <w:b/>
          <w:bCs/>
          <w:sz w:val="24"/>
          <w:szCs w:val="24"/>
        </w:rPr>
      </w:pPr>
      <w:r w:rsidRPr="00116EAE">
        <w:rPr>
          <w:b/>
          <w:bCs/>
          <w:sz w:val="24"/>
          <w:szCs w:val="24"/>
        </w:rPr>
        <w:t>Path Follower &amp; Obstacle Avoider Robot:</w:t>
      </w:r>
      <w:bookmarkStart w:id="0" w:name="_GoBack"/>
      <w:bookmarkEnd w:id="0"/>
    </w:p>
    <w:p w:rsidR="009B2231" w:rsidRDefault="00642E69" w:rsidP="009B2231">
      <w:pPr>
        <w:pStyle w:val="ListParagraph"/>
        <w:ind w:left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 transportation of medicines into hospitals.</w:t>
      </w:r>
      <w:proofErr w:type="gramEnd"/>
      <w:r>
        <w:rPr>
          <w:sz w:val="24"/>
          <w:szCs w:val="24"/>
        </w:rPr>
        <w:t xml:space="preserve"> It is controlled by Arduino and interfacing of ultrasonic sensor, color sensor, servo motor.</w:t>
      </w:r>
    </w:p>
    <w:p w:rsidR="009B2231" w:rsidRDefault="009B2231" w:rsidP="009B2231">
      <w:pPr>
        <w:pStyle w:val="ListParagraph"/>
        <w:numPr>
          <w:ilvl w:val="0"/>
          <w:numId w:val="4"/>
        </w:numPr>
        <w:ind w:left="0"/>
        <w:jc w:val="both"/>
        <w:rPr>
          <w:b/>
          <w:bCs/>
          <w:sz w:val="24"/>
          <w:szCs w:val="24"/>
        </w:rPr>
      </w:pPr>
      <w:r w:rsidRPr="009B2231">
        <w:rPr>
          <w:b/>
          <w:bCs/>
          <w:sz w:val="24"/>
          <w:szCs w:val="24"/>
        </w:rPr>
        <w:t>Design and implementation of GUI and hardware interface for data acquisition of 64 channels of LHCD</w:t>
      </w:r>
      <w:r>
        <w:rPr>
          <w:b/>
          <w:bCs/>
          <w:sz w:val="24"/>
          <w:szCs w:val="24"/>
        </w:rPr>
        <w:t>:</w:t>
      </w:r>
    </w:p>
    <w:p w:rsidR="00116EAE" w:rsidRPr="00642E69" w:rsidRDefault="009B2231" w:rsidP="009B223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granted by institute of plasma research to the university. </w:t>
      </w:r>
      <w:proofErr w:type="gramStart"/>
      <w:r>
        <w:rPr>
          <w:sz w:val="24"/>
          <w:szCs w:val="24"/>
        </w:rPr>
        <w:t>For measuring the forward and reverse power and phase data acquisition system is needed which is designed by us.</w:t>
      </w:r>
      <w:proofErr w:type="gramEnd"/>
      <w:r w:rsidR="00912545">
        <w:rPr>
          <w:sz w:val="24"/>
          <w:szCs w:val="24"/>
        </w:rPr>
        <w:t xml:space="preserve"> </w:t>
      </w:r>
      <w:proofErr w:type="spellStart"/>
      <w:r w:rsidR="00912545">
        <w:rPr>
          <w:sz w:val="24"/>
          <w:szCs w:val="24"/>
        </w:rPr>
        <w:t>Plateform</w:t>
      </w:r>
      <w:proofErr w:type="spellEnd"/>
      <w:r w:rsidR="00912545">
        <w:rPr>
          <w:sz w:val="24"/>
          <w:szCs w:val="24"/>
        </w:rPr>
        <w:t xml:space="preserve"> is raspberry pi.</w:t>
      </w:r>
    </w:p>
    <w:p w:rsidR="00965647" w:rsidRPr="00BA440C" w:rsidRDefault="00614466" w:rsidP="00B14E0B">
      <w:pPr>
        <w:pBdr>
          <w:top w:val="single" w:sz="4" w:space="0" w:color="auto"/>
          <w:left w:val="single" w:sz="4" w:space="7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spacing w:line="240" w:lineRule="auto"/>
        <w:ind w:left="-567"/>
        <w:jc w:val="both"/>
        <w:rPr>
          <w:rFonts w:cs="Arial"/>
          <w:b/>
          <w:sz w:val="24"/>
          <w:szCs w:val="24"/>
        </w:rPr>
      </w:pPr>
      <w:proofErr w:type="spellStart"/>
      <w:r w:rsidRPr="00BA440C">
        <w:rPr>
          <w:rFonts w:cs="Arial"/>
          <w:b/>
          <w:sz w:val="24"/>
          <w:szCs w:val="24"/>
        </w:rPr>
        <w:lastRenderedPageBreak/>
        <w:t>Extra Curricular</w:t>
      </w:r>
      <w:proofErr w:type="spellEnd"/>
      <w:r w:rsidRPr="00BA440C">
        <w:rPr>
          <w:rFonts w:cs="Arial"/>
          <w:b/>
          <w:sz w:val="24"/>
          <w:szCs w:val="24"/>
        </w:rPr>
        <w:t xml:space="preserve"> Achievements</w:t>
      </w:r>
    </w:p>
    <w:p w:rsidR="00642E69" w:rsidRDefault="00642E69" w:rsidP="00D3247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</w:rPr>
      </w:pPr>
      <w:r w:rsidRPr="00642E69">
        <w:rPr>
          <w:sz w:val="24"/>
          <w:szCs w:val="24"/>
        </w:rPr>
        <w:t xml:space="preserve">Event </w:t>
      </w:r>
      <w:proofErr w:type="spellStart"/>
      <w:r w:rsidRPr="00642E69">
        <w:rPr>
          <w:sz w:val="24"/>
          <w:szCs w:val="24"/>
        </w:rPr>
        <w:t>co-ordinator</w:t>
      </w:r>
      <w:proofErr w:type="spellEnd"/>
      <w:r w:rsidRPr="00642E69">
        <w:rPr>
          <w:sz w:val="24"/>
          <w:szCs w:val="24"/>
        </w:rPr>
        <w:t xml:space="preserve"> in Felicific 2k16 &amp; 2k17.</w:t>
      </w:r>
    </w:p>
    <w:p w:rsidR="00BC0280" w:rsidRDefault="00642E69" w:rsidP="00D3247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</w:rPr>
      </w:pPr>
      <w:r w:rsidRPr="00642E69">
        <w:rPr>
          <w:sz w:val="24"/>
          <w:szCs w:val="24"/>
        </w:rPr>
        <w:t>Attended workshop on sixth sense robotics at IIT-B.</w:t>
      </w:r>
    </w:p>
    <w:p w:rsidR="00116EAE" w:rsidRPr="00642E69" w:rsidRDefault="00116EAE" w:rsidP="00642E69">
      <w:pPr>
        <w:pStyle w:val="ListParagraph"/>
        <w:ind w:left="1440"/>
        <w:rPr>
          <w:sz w:val="24"/>
          <w:szCs w:val="24"/>
        </w:rPr>
      </w:pPr>
    </w:p>
    <w:p w:rsidR="00965647" w:rsidRPr="00BA440C" w:rsidRDefault="00965647" w:rsidP="00965647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spacing w:line="240" w:lineRule="auto"/>
        <w:ind w:hanging="1350"/>
        <w:jc w:val="both"/>
        <w:rPr>
          <w:rFonts w:cs="Arial"/>
          <w:b/>
          <w:sz w:val="24"/>
          <w:szCs w:val="24"/>
        </w:rPr>
      </w:pPr>
      <w:r w:rsidRPr="00BA440C">
        <w:rPr>
          <w:rFonts w:cs="Arial"/>
          <w:b/>
          <w:sz w:val="24"/>
          <w:szCs w:val="24"/>
        </w:rPr>
        <w:t>Technical Skills</w:t>
      </w:r>
    </w:p>
    <w:p w:rsidR="00D32470" w:rsidRDefault="00D32470" w:rsidP="00D32470">
      <w:pPr>
        <w:pStyle w:val="ListParagraph"/>
        <w:ind w:left="0"/>
        <w:rPr>
          <w:b/>
          <w:bCs/>
          <w:sz w:val="24"/>
          <w:szCs w:val="24"/>
        </w:rPr>
      </w:pPr>
    </w:p>
    <w:p w:rsidR="00965647" w:rsidRPr="00DA3BA7" w:rsidRDefault="00116EAE" w:rsidP="00D32470">
      <w:pPr>
        <w:pStyle w:val="ListParagraph"/>
        <w:numPr>
          <w:ilvl w:val="0"/>
          <w:numId w:val="5"/>
        </w:numPr>
        <w:ind w:left="0"/>
        <w:rPr>
          <w:b/>
          <w:bCs/>
          <w:sz w:val="24"/>
          <w:szCs w:val="24"/>
        </w:rPr>
      </w:pPr>
      <w:r w:rsidRPr="00DA3BA7">
        <w:rPr>
          <w:b/>
          <w:bCs/>
          <w:sz w:val="24"/>
          <w:szCs w:val="24"/>
        </w:rPr>
        <w:t>Programming Languages:</w:t>
      </w:r>
    </w:p>
    <w:p w:rsidR="00116EAE" w:rsidRDefault="00116EAE" w:rsidP="00D3247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 &amp; C++, Basics of Verilog HDL, Assembly Language Programming</w:t>
      </w:r>
    </w:p>
    <w:p w:rsidR="00116EAE" w:rsidRPr="00DA3BA7" w:rsidRDefault="00116EAE" w:rsidP="00D32470">
      <w:pPr>
        <w:pStyle w:val="ListParagraph"/>
        <w:numPr>
          <w:ilvl w:val="0"/>
          <w:numId w:val="5"/>
        </w:numPr>
        <w:ind w:left="0"/>
        <w:rPr>
          <w:b/>
          <w:bCs/>
          <w:sz w:val="24"/>
          <w:szCs w:val="24"/>
        </w:rPr>
      </w:pPr>
      <w:r w:rsidRPr="00DA3BA7">
        <w:rPr>
          <w:b/>
          <w:bCs/>
          <w:sz w:val="24"/>
          <w:szCs w:val="24"/>
        </w:rPr>
        <w:t>Electronic Software:</w:t>
      </w:r>
    </w:p>
    <w:p w:rsidR="00965647" w:rsidRPr="00116EAE" w:rsidRDefault="00116EAE" w:rsidP="00D3247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A51 and TASM Assembler, Proteus,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Modelsim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Keil</w:t>
      </w:r>
      <w:proofErr w:type="spellEnd"/>
      <w:r>
        <w:rPr>
          <w:sz w:val="24"/>
          <w:szCs w:val="24"/>
        </w:rPr>
        <w:t>, Multisim</w:t>
      </w:r>
    </w:p>
    <w:tbl>
      <w:tblPr>
        <w:tblStyle w:val="TableGrid"/>
        <w:tblpPr w:leftFromText="180" w:rightFromText="180" w:vertAnchor="text" w:horzAnchor="page" w:tblpX="763" w:tblpY="323"/>
        <w:tblW w:w="10456" w:type="dxa"/>
        <w:tblLook w:val="04A0" w:firstRow="1" w:lastRow="0" w:firstColumn="1" w:lastColumn="0" w:noHBand="0" w:noVBand="1"/>
      </w:tblPr>
      <w:tblGrid>
        <w:gridCol w:w="5353"/>
        <w:gridCol w:w="5103"/>
      </w:tblGrid>
      <w:tr w:rsidR="00116EAE" w:rsidRPr="00BA440C" w:rsidTr="00116EAE">
        <w:tc>
          <w:tcPr>
            <w:tcW w:w="5353" w:type="dxa"/>
          </w:tcPr>
          <w:p w:rsidR="00116EAE" w:rsidRPr="00BA440C" w:rsidRDefault="00116EAE" w:rsidP="00D32470">
            <w:pPr>
              <w:pStyle w:val="ListParagraph"/>
              <w:shd w:val="clear" w:color="auto" w:fill="BFBFBF" w:themeFill="background1" w:themeFillShade="BF"/>
              <w:ind w:left="-108"/>
              <w:rPr>
                <w:b/>
                <w:sz w:val="24"/>
                <w:szCs w:val="24"/>
              </w:rPr>
            </w:pPr>
            <w:r w:rsidRPr="00BA440C">
              <w:rPr>
                <w:b/>
                <w:sz w:val="24"/>
                <w:szCs w:val="24"/>
              </w:rPr>
              <w:t>Strength</w:t>
            </w:r>
          </w:p>
        </w:tc>
        <w:tc>
          <w:tcPr>
            <w:tcW w:w="5103" w:type="dxa"/>
          </w:tcPr>
          <w:p w:rsidR="00116EAE" w:rsidRPr="00BA440C" w:rsidRDefault="00116EAE" w:rsidP="00D32470">
            <w:pPr>
              <w:pStyle w:val="ListParagraph"/>
              <w:shd w:val="clear" w:color="auto" w:fill="BFBFBF" w:themeFill="background1" w:themeFillShade="BF"/>
              <w:ind w:left="-90"/>
              <w:rPr>
                <w:b/>
                <w:sz w:val="24"/>
                <w:szCs w:val="24"/>
              </w:rPr>
            </w:pPr>
            <w:r w:rsidRPr="00BA440C">
              <w:rPr>
                <w:b/>
                <w:sz w:val="24"/>
                <w:szCs w:val="24"/>
              </w:rPr>
              <w:t>Weakness</w:t>
            </w:r>
          </w:p>
        </w:tc>
      </w:tr>
      <w:tr w:rsidR="00116EAE" w:rsidRPr="00BA440C" w:rsidTr="00116EAE">
        <w:tc>
          <w:tcPr>
            <w:tcW w:w="5353" w:type="dxa"/>
          </w:tcPr>
          <w:p w:rsidR="00116EAE" w:rsidRPr="00BA440C" w:rsidRDefault="00116EAE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Leadership</w:t>
            </w:r>
          </w:p>
        </w:tc>
        <w:tc>
          <w:tcPr>
            <w:tcW w:w="5103" w:type="dxa"/>
          </w:tcPr>
          <w:p w:rsidR="00116EAE" w:rsidRPr="00BA440C" w:rsidRDefault="007C6FDA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Overthinking</w:t>
            </w:r>
          </w:p>
        </w:tc>
      </w:tr>
      <w:tr w:rsidR="00116EAE" w:rsidRPr="00BA440C" w:rsidTr="00116EAE">
        <w:tc>
          <w:tcPr>
            <w:tcW w:w="5353" w:type="dxa"/>
          </w:tcPr>
          <w:p w:rsidR="00116EAE" w:rsidRPr="00BA440C" w:rsidRDefault="00116EAE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Self-Discipline</w:t>
            </w:r>
          </w:p>
        </w:tc>
        <w:tc>
          <w:tcPr>
            <w:tcW w:w="5103" w:type="dxa"/>
          </w:tcPr>
          <w:p w:rsidR="00116EAE" w:rsidRPr="00BA440C" w:rsidRDefault="00936454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Sensitive</w:t>
            </w:r>
          </w:p>
        </w:tc>
      </w:tr>
      <w:tr w:rsidR="00116EAE" w:rsidRPr="00BA440C" w:rsidTr="00116EAE">
        <w:tc>
          <w:tcPr>
            <w:tcW w:w="5353" w:type="dxa"/>
          </w:tcPr>
          <w:p w:rsidR="00116EAE" w:rsidRPr="00BA440C" w:rsidRDefault="00DA3BA7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Punctuality</w:t>
            </w:r>
          </w:p>
        </w:tc>
        <w:tc>
          <w:tcPr>
            <w:tcW w:w="5103" w:type="dxa"/>
          </w:tcPr>
          <w:p w:rsidR="007C6FDA" w:rsidRPr="00BA440C" w:rsidRDefault="00936454" w:rsidP="00D32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honest</w:t>
            </w:r>
          </w:p>
        </w:tc>
      </w:tr>
    </w:tbl>
    <w:p w:rsidR="00965647" w:rsidRDefault="00965647" w:rsidP="00965647">
      <w:pPr>
        <w:rPr>
          <w:sz w:val="24"/>
          <w:szCs w:val="24"/>
        </w:rPr>
      </w:pPr>
    </w:p>
    <w:p w:rsidR="00116EAE" w:rsidRPr="009B2231" w:rsidRDefault="00116EAE" w:rsidP="009B2231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spacing w:line="240" w:lineRule="auto"/>
        <w:ind w:hanging="135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References</w:t>
      </w:r>
    </w:p>
    <w:tbl>
      <w:tblPr>
        <w:tblStyle w:val="TableGrid"/>
        <w:tblpPr w:leftFromText="180" w:rightFromText="180" w:vertAnchor="page" w:horzAnchor="margin" w:tblpXSpec="center" w:tblpY="7871"/>
        <w:tblW w:w="10396" w:type="dxa"/>
        <w:tblLook w:val="04A0" w:firstRow="1" w:lastRow="0" w:firstColumn="1" w:lastColumn="0" w:noHBand="0" w:noVBand="1"/>
      </w:tblPr>
      <w:tblGrid>
        <w:gridCol w:w="1376"/>
        <w:gridCol w:w="4510"/>
        <w:gridCol w:w="4510"/>
      </w:tblGrid>
      <w:tr w:rsidR="00EC1C8E" w:rsidRPr="00BA440C" w:rsidTr="00EC1C8E">
        <w:trPr>
          <w:trHeight w:val="563"/>
        </w:trPr>
        <w:tc>
          <w:tcPr>
            <w:tcW w:w="1376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Name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Dr. Nikhil Kothari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Prof. Narendra Chauhan</w:t>
            </w:r>
          </w:p>
        </w:tc>
      </w:tr>
      <w:tr w:rsidR="00EC1C8E" w:rsidRPr="00BA440C" w:rsidTr="00EC1C8E">
        <w:trPr>
          <w:trHeight w:val="563"/>
        </w:trPr>
        <w:tc>
          <w:tcPr>
            <w:tcW w:w="1376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Occupation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sz w:val="24"/>
                <w:szCs w:val="24"/>
              </w:rPr>
              <w:t>Professor &amp; HOD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BA440C">
              <w:rPr>
                <w:bCs/>
                <w:color w:val="000000"/>
                <w:sz w:val="24"/>
                <w:szCs w:val="24"/>
              </w:rPr>
              <w:t>Assistant Professor</w:t>
            </w:r>
          </w:p>
        </w:tc>
      </w:tr>
      <w:tr w:rsidR="00EC1C8E" w:rsidRPr="00BA440C" w:rsidTr="00EC1C8E">
        <w:trPr>
          <w:trHeight w:val="563"/>
        </w:trPr>
        <w:tc>
          <w:tcPr>
            <w:tcW w:w="1376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510" w:type="dxa"/>
            <w:vAlign w:val="center"/>
          </w:tcPr>
          <w:p w:rsidR="00EC1C8E" w:rsidRPr="00DA3BA7" w:rsidRDefault="00EC1C8E" w:rsidP="00EC1C8E">
            <w:pPr>
              <w:spacing w:line="200" w:lineRule="atLeast"/>
              <w:rPr>
                <w:rFonts w:ascii="Calibri" w:eastAsia="Calibri" w:hAnsi="Calibri" w:cs="Times New Roman"/>
                <w:bCs/>
                <w:color w:val="000000"/>
                <w:sz w:val="24"/>
                <w:szCs w:val="24"/>
              </w:rPr>
            </w:pPr>
            <w:r w:rsidRPr="00DA3BA7">
              <w:rPr>
                <w:rFonts w:ascii="Calibri" w:eastAsia="Calibri" w:hAnsi="Calibri" w:cs="Times New Roman"/>
                <w:bCs/>
                <w:color w:val="000000"/>
                <w:sz w:val="24"/>
                <w:szCs w:val="24"/>
              </w:rPr>
              <w:t>Dept. of Electronics &amp; Communication Eng.</w:t>
            </w:r>
          </w:p>
          <w:p w:rsidR="00EC1C8E" w:rsidRPr="00DA3BA7" w:rsidRDefault="00EC1C8E" w:rsidP="00EC1C8E">
            <w:pPr>
              <w:ind w:left="-720" w:firstLine="720"/>
              <w:rPr>
                <w:sz w:val="24"/>
                <w:szCs w:val="24"/>
              </w:rPr>
            </w:pPr>
            <w:r w:rsidRPr="00DA3BA7">
              <w:rPr>
                <w:rFonts w:ascii="Calibri" w:eastAsia="Calibri" w:hAnsi="Calibri" w:cs="Times New Roman"/>
                <w:bCs/>
                <w:color w:val="000000"/>
                <w:sz w:val="24"/>
                <w:szCs w:val="24"/>
              </w:rPr>
              <w:t xml:space="preserve">FOT, </w:t>
            </w:r>
            <w:proofErr w:type="spellStart"/>
            <w:r w:rsidRPr="00DA3BA7">
              <w:rPr>
                <w:rFonts w:ascii="Calibri" w:eastAsia="Calibri" w:hAnsi="Calibri" w:cs="Times New Roman"/>
                <w:bCs/>
                <w:color w:val="000000"/>
                <w:sz w:val="24"/>
                <w:szCs w:val="24"/>
              </w:rPr>
              <w:t>Dharmsinh</w:t>
            </w:r>
            <w:proofErr w:type="spellEnd"/>
            <w:r w:rsidRPr="00DA3BA7">
              <w:rPr>
                <w:rFonts w:ascii="Calibri" w:eastAsia="Calibri" w:hAnsi="Calibri" w:cs="Times New Roman"/>
                <w:bCs/>
                <w:color w:val="000000"/>
                <w:sz w:val="24"/>
                <w:szCs w:val="24"/>
              </w:rPr>
              <w:t xml:space="preserve"> Desai University</w:t>
            </w:r>
          </w:p>
        </w:tc>
        <w:tc>
          <w:tcPr>
            <w:tcW w:w="4510" w:type="dxa"/>
            <w:vAlign w:val="center"/>
          </w:tcPr>
          <w:p w:rsidR="00EC1C8E" w:rsidRPr="00DA3BA7" w:rsidRDefault="00EC1C8E" w:rsidP="00EC1C8E">
            <w:pPr>
              <w:spacing w:line="200" w:lineRule="atLeast"/>
              <w:rPr>
                <w:bCs/>
                <w:color w:val="000000"/>
                <w:sz w:val="24"/>
                <w:szCs w:val="24"/>
              </w:rPr>
            </w:pPr>
            <w:r w:rsidRPr="00DA3BA7">
              <w:rPr>
                <w:bCs/>
                <w:color w:val="000000"/>
                <w:sz w:val="24"/>
                <w:szCs w:val="24"/>
              </w:rPr>
              <w:t>Dept. of Electronics &amp; Communication Eng.</w:t>
            </w:r>
          </w:p>
          <w:p w:rsidR="00EC1C8E" w:rsidRPr="00DA3BA7" w:rsidRDefault="00EC1C8E" w:rsidP="00EC1C8E">
            <w:pPr>
              <w:ind w:left="-720" w:firstLine="720"/>
              <w:rPr>
                <w:bCs/>
                <w:color w:val="000000"/>
                <w:sz w:val="24"/>
                <w:szCs w:val="24"/>
              </w:rPr>
            </w:pPr>
            <w:r w:rsidRPr="00DA3BA7">
              <w:rPr>
                <w:bCs/>
                <w:color w:val="000000"/>
                <w:sz w:val="24"/>
                <w:szCs w:val="24"/>
              </w:rPr>
              <w:t xml:space="preserve">FOT, </w:t>
            </w:r>
            <w:proofErr w:type="spellStart"/>
            <w:r w:rsidRPr="00DA3BA7">
              <w:rPr>
                <w:bCs/>
                <w:color w:val="000000"/>
                <w:sz w:val="24"/>
                <w:szCs w:val="24"/>
              </w:rPr>
              <w:t>Dharmsinh</w:t>
            </w:r>
            <w:proofErr w:type="spellEnd"/>
            <w:r w:rsidRPr="00DA3BA7">
              <w:rPr>
                <w:bCs/>
                <w:color w:val="000000"/>
                <w:sz w:val="24"/>
                <w:szCs w:val="24"/>
              </w:rPr>
              <w:t xml:space="preserve"> Desai University</w:t>
            </w:r>
          </w:p>
        </w:tc>
      </w:tr>
      <w:tr w:rsidR="00EC1C8E" w:rsidRPr="00BA440C" w:rsidTr="00EC1C8E">
        <w:trPr>
          <w:trHeight w:val="563"/>
        </w:trPr>
        <w:tc>
          <w:tcPr>
            <w:tcW w:w="1376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No.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10" w:type="dxa"/>
            <w:vAlign w:val="center"/>
          </w:tcPr>
          <w:p w:rsidR="00EC1C8E" w:rsidRPr="00BA440C" w:rsidRDefault="00EC1C8E" w:rsidP="00EC1C8E">
            <w:pPr>
              <w:ind w:left="-720" w:firstLine="72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9898449881</w:t>
            </w:r>
          </w:p>
        </w:tc>
      </w:tr>
    </w:tbl>
    <w:p w:rsidR="007C6FDA" w:rsidRDefault="007C6FDA" w:rsidP="00624839">
      <w:pPr>
        <w:ind w:left="-810"/>
        <w:rPr>
          <w:sz w:val="24"/>
          <w:szCs w:val="24"/>
        </w:rPr>
      </w:pPr>
    </w:p>
    <w:p w:rsidR="00624839" w:rsidRPr="00DA3BA7" w:rsidRDefault="00624839" w:rsidP="00624839">
      <w:pPr>
        <w:ind w:left="-810"/>
        <w:rPr>
          <w:b/>
          <w:bCs/>
          <w:sz w:val="24"/>
          <w:szCs w:val="24"/>
        </w:rPr>
      </w:pPr>
      <w:proofErr w:type="gramStart"/>
      <w:r w:rsidRPr="00DA3BA7">
        <w:rPr>
          <w:b/>
          <w:bCs/>
          <w:sz w:val="24"/>
          <w:szCs w:val="24"/>
        </w:rPr>
        <w:t>Date :</w:t>
      </w:r>
      <w:proofErr w:type="gramEnd"/>
      <w:r w:rsidR="00DA3BA7">
        <w:rPr>
          <w:b/>
          <w:bCs/>
          <w:sz w:val="24"/>
          <w:szCs w:val="24"/>
        </w:rPr>
        <w:t xml:space="preserve"> </w:t>
      </w:r>
      <w:r w:rsidR="00DA3BA7">
        <w:rPr>
          <w:sz w:val="24"/>
          <w:szCs w:val="24"/>
        </w:rPr>
        <w:t>5</w:t>
      </w:r>
      <w:r w:rsidR="00DA3BA7" w:rsidRPr="00DA3BA7">
        <w:rPr>
          <w:sz w:val="24"/>
          <w:szCs w:val="24"/>
          <w:vertAlign w:val="superscript"/>
        </w:rPr>
        <w:t>th</w:t>
      </w:r>
      <w:r w:rsidR="00DA3BA7">
        <w:rPr>
          <w:sz w:val="24"/>
          <w:szCs w:val="24"/>
        </w:rPr>
        <w:t xml:space="preserve"> January, 2018</w:t>
      </w:r>
      <w:r w:rsidR="00BA440C" w:rsidRPr="00DA3BA7">
        <w:rPr>
          <w:b/>
          <w:bCs/>
          <w:sz w:val="24"/>
          <w:szCs w:val="24"/>
        </w:rPr>
        <w:t xml:space="preserve"> </w:t>
      </w:r>
    </w:p>
    <w:p w:rsidR="00624839" w:rsidRPr="00BA440C" w:rsidRDefault="00624839" w:rsidP="00624839">
      <w:pPr>
        <w:ind w:left="-810"/>
        <w:rPr>
          <w:sz w:val="24"/>
          <w:szCs w:val="24"/>
        </w:rPr>
      </w:pPr>
      <w:proofErr w:type="gramStart"/>
      <w:r w:rsidRPr="00DA3BA7">
        <w:rPr>
          <w:b/>
          <w:bCs/>
          <w:sz w:val="24"/>
          <w:szCs w:val="24"/>
        </w:rPr>
        <w:t>Place :</w:t>
      </w:r>
      <w:proofErr w:type="gramEnd"/>
      <w:r w:rsidR="00DA3BA7">
        <w:rPr>
          <w:sz w:val="24"/>
          <w:szCs w:val="24"/>
        </w:rPr>
        <w:t xml:space="preserve"> </w:t>
      </w:r>
      <w:proofErr w:type="spellStart"/>
      <w:r w:rsidR="00DA3BA7">
        <w:rPr>
          <w:sz w:val="24"/>
          <w:szCs w:val="24"/>
        </w:rPr>
        <w:t>Nadiad</w:t>
      </w:r>
      <w:proofErr w:type="spellEnd"/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</w:r>
      <w:r w:rsidR="00DA3BA7">
        <w:rPr>
          <w:sz w:val="24"/>
          <w:szCs w:val="24"/>
        </w:rPr>
        <w:t xml:space="preserve">                    </w:t>
      </w:r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</w:r>
      <w:r w:rsidRPr="00BA440C">
        <w:rPr>
          <w:sz w:val="24"/>
          <w:szCs w:val="24"/>
        </w:rPr>
        <w:tab/>
        <w:t xml:space="preserve">          </w:t>
      </w:r>
      <w:r w:rsidR="00DA3BA7">
        <w:rPr>
          <w:sz w:val="24"/>
          <w:szCs w:val="24"/>
        </w:rPr>
        <w:t xml:space="preserve">             </w:t>
      </w:r>
      <w:r w:rsidRPr="00BA440C">
        <w:rPr>
          <w:sz w:val="24"/>
          <w:szCs w:val="24"/>
        </w:rPr>
        <w:t xml:space="preserve"> </w:t>
      </w:r>
      <w:r w:rsidRPr="00BA440C">
        <w:rPr>
          <w:b/>
          <w:sz w:val="24"/>
          <w:szCs w:val="24"/>
        </w:rPr>
        <w:t>( Signature)</w:t>
      </w:r>
    </w:p>
    <w:p w:rsidR="00965647" w:rsidRPr="00BA440C" w:rsidRDefault="00965647" w:rsidP="00965647">
      <w:pPr>
        <w:rPr>
          <w:sz w:val="24"/>
          <w:szCs w:val="24"/>
        </w:rPr>
      </w:pPr>
    </w:p>
    <w:sectPr w:rsidR="00965647" w:rsidRPr="00BA440C" w:rsidSect="00BA44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3D29"/>
    <w:multiLevelType w:val="hybridMultilevel"/>
    <w:tmpl w:val="18BC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C97"/>
    <w:multiLevelType w:val="hybridMultilevel"/>
    <w:tmpl w:val="6BD2D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6133F9"/>
    <w:multiLevelType w:val="hybridMultilevel"/>
    <w:tmpl w:val="5088F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533954"/>
    <w:multiLevelType w:val="hybridMultilevel"/>
    <w:tmpl w:val="3BD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700"/>
    <w:multiLevelType w:val="hybridMultilevel"/>
    <w:tmpl w:val="1C94A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0280"/>
    <w:rsid w:val="00020918"/>
    <w:rsid w:val="00092BC3"/>
    <w:rsid w:val="00116EAE"/>
    <w:rsid w:val="00117630"/>
    <w:rsid w:val="0016704D"/>
    <w:rsid w:val="00181722"/>
    <w:rsid w:val="0022468D"/>
    <w:rsid w:val="00235E0B"/>
    <w:rsid w:val="003771D6"/>
    <w:rsid w:val="00406EEA"/>
    <w:rsid w:val="005A1099"/>
    <w:rsid w:val="005A1D9B"/>
    <w:rsid w:val="005D716D"/>
    <w:rsid w:val="00614466"/>
    <w:rsid w:val="00624839"/>
    <w:rsid w:val="00642E69"/>
    <w:rsid w:val="006B7AD9"/>
    <w:rsid w:val="006D594D"/>
    <w:rsid w:val="007C6FDA"/>
    <w:rsid w:val="008D6307"/>
    <w:rsid w:val="00912545"/>
    <w:rsid w:val="00936454"/>
    <w:rsid w:val="00965647"/>
    <w:rsid w:val="0097593C"/>
    <w:rsid w:val="009B2231"/>
    <w:rsid w:val="00AB6121"/>
    <w:rsid w:val="00B14E0B"/>
    <w:rsid w:val="00BA440C"/>
    <w:rsid w:val="00BC0280"/>
    <w:rsid w:val="00D32470"/>
    <w:rsid w:val="00DA3BA7"/>
    <w:rsid w:val="00DE1429"/>
    <w:rsid w:val="00E00D69"/>
    <w:rsid w:val="00E85C4D"/>
    <w:rsid w:val="00EC1C8E"/>
    <w:rsid w:val="00F328D9"/>
    <w:rsid w:val="00F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1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yash010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1DB61-EE0D-444C-B8F4-1947CCC0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HHPE</dc:creator>
  <cp:lastModifiedBy>yash123patel48</cp:lastModifiedBy>
  <cp:revision>20</cp:revision>
  <cp:lastPrinted>2018-05-15T12:47:00Z</cp:lastPrinted>
  <dcterms:created xsi:type="dcterms:W3CDTF">2018-01-05T10:24:00Z</dcterms:created>
  <dcterms:modified xsi:type="dcterms:W3CDTF">2018-05-15T12:47:00Z</dcterms:modified>
</cp:coreProperties>
</file>