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66" w:lineRule="auto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520.659973pt;margin-top:780.597046pt;width:2.8pt;height:12pt;mso-position-horizontal-relative:page;mso-position-vertical-relative:page;z-index:-1658470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58419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1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group style="position:absolute;margin-left:68.162949pt;margin-top:534.556824pt;width:477.95pt;height:190.15pt;mso-position-horizontal-relative:page;mso-position-vertical-relative:page;z-index:-16583680" coordorigin="1363,10691" coordsize="9559,3803">
            <v:shape style="position:absolute;left:1363;top:10691;width:9559;height:3803" type="#_x0000_t75" stroked="false">
              <v:imagedata r:id="rId5" o:title=""/>
            </v:shape>
            <v:rect style="position:absolute;left:2315;top:10841;width:3590;height:608" filled="false" stroked="true" strokeweight=".75pt" strokecolor="#ffffff">
              <v:stroke dashstyle="solid"/>
            </v:rect>
            <v:shape style="position:absolute;left:2467;top:10964;width:833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M</w:t>
                    </w:r>
                    <w:r>
                      <w:rPr>
                        <w:rFonts w:ascii="Calibri"/>
                        <w:spacing w:val="-1"/>
                        <w:sz w:val="22"/>
                      </w:rPr>
                      <w:t> </w:t>
                    </w:r>
                    <w:r>
                      <w:rPr>
                        <w:rFonts w:ascii="Calibri"/>
                        <w:sz w:val="22"/>
                      </w:rPr>
                      <w:t>Harish</w:t>
                    </w:r>
                  </w:p>
                </w:txbxContent>
              </v:textbox>
              <w10:wrap type="none"/>
            </v:shape>
            <v:shape style="position:absolute;left:4285;top:11642;width:1593;height:239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1</w:t>
                    </w:r>
                    <w:r>
                      <w:rPr>
                        <w:rFonts w:ascii="Calibri"/>
                        <w:sz w:val="22"/>
                        <w:vertAlign w:val="superscript"/>
                      </w:rPr>
                      <w:t>st</w:t>
                    </w:r>
                    <w:r>
                      <w:rPr>
                        <w:rFonts w:ascii="Calibri"/>
                        <w:spacing w:val="-2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libri"/>
                        <w:sz w:val="22"/>
                        <w:vertAlign w:val="baseline"/>
                      </w:rPr>
                      <w:t>Year/ AIML</w:t>
                    </w:r>
                    <w:r>
                      <w:rPr>
                        <w:rFonts w:ascii="Calibri"/>
                        <w:spacing w:val="-3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libri"/>
                        <w:sz w:val="22"/>
                        <w:vertAlign w:val="baseline"/>
                      </w:rPr>
                      <w:t>/ A</w:t>
                    </w:r>
                  </w:p>
                </w:txbxContent>
              </v:textbox>
              <w10:wrap type="none"/>
            </v:shape>
            <v:shape style="position:absolute;left:3118;top:12362;width:1026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231501058</w:t>
                    </w:r>
                  </w:p>
                </w:txbxContent>
              </v:textbox>
              <w10:wrap type="none"/>
            </v:shape>
            <v:shape style="position:absolute;left:2803;top:13047;width:1172;height:239" type="#_x0000_t202" filled="false" stroked="false">
              <v:textbox inset="0,0,0,0">
                <w:txbxContent>
                  <w:p>
                    <w:pPr>
                      <w:spacing w:line="239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2</w:t>
                    </w:r>
                    <w:r>
                      <w:rPr>
                        <w:rFonts w:ascii="Calibri"/>
                        <w:sz w:val="22"/>
                        <w:vertAlign w:val="superscript"/>
                      </w:rPr>
                      <w:t>nd</w:t>
                    </w:r>
                    <w:r>
                      <w:rPr>
                        <w:rFonts w:ascii="Calibri"/>
                        <w:spacing w:val="-4"/>
                        <w:sz w:val="22"/>
                        <w:vertAlign w:val="baseline"/>
                      </w:rPr>
                      <w:t> </w:t>
                    </w:r>
                    <w:r>
                      <w:rPr>
                        <w:rFonts w:ascii="Calibri"/>
                        <w:sz w:val="22"/>
                        <w:vertAlign w:val="baseline"/>
                      </w:rPr>
                      <w:t>Semester</w:t>
                    </w:r>
                  </w:p>
                </w:txbxContent>
              </v:textbox>
              <w10:wrap type="none"/>
            </v:shape>
            <v:shape style="position:absolute;left:3456;top:13766;width:982;height:221" type="#_x0000_t202" filled="false" stroked="false">
              <v:textbox inset="0,0,0,0">
                <w:txbxContent>
                  <w:p>
                    <w:pPr>
                      <w:spacing w:line="221" w:lineRule="exact" w:before="0"/>
                      <w:ind w:left="0" w:right="0" w:firstLine="0"/>
                      <w:jc w:val="left"/>
                      <w:rPr>
                        <w:rFonts w:ascii="Calibri"/>
                        <w:sz w:val="22"/>
                      </w:rPr>
                    </w:pPr>
                    <w:r>
                      <w:rPr>
                        <w:rFonts w:ascii="Calibri"/>
                        <w:sz w:val="22"/>
                      </w:rPr>
                      <w:t>2023-2024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583168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  <w:r>
        <w:rPr>
          <w:w w:val="125"/>
        </w:rPr>
        <w:t>RAJALAKSHMI</w:t>
      </w:r>
      <w:r>
        <w:rPr>
          <w:spacing w:val="28"/>
          <w:w w:val="125"/>
        </w:rPr>
        <w:t> </w:t>
      </w:r>
      <w:r>
        <w:rPr>
          <w:w w:val="125"/>
        </w:rPr>
        <w:t>ENGINEERING</w:t>
      </w:r>
      <w:r>
        <w:rPr>
          <w:spacing w:val="-107"/>
          <w:w w:val="125"/>
        </w:rPr>
        <w:t> </w:t>
      </w:r>
      <w:r>
        <w:rPr>
          <w:w w:val="125"/>
        </w:rPr>
        <w:t>COLLEGE</w:t>
      </w:r>
    </w:p>
    <w:p>
      <w:pPr>
        <w:spacing w:before="155"/>
        <w:ind w:left="710" w:right="0" w:firstLine="0"/>
        <w:jc w:val="left"/>
        <w:rPr>
          <w:b/>
          <w:sz w:val="32"/>
        </w:rPr>
      </w:pPr>
      <w:r>
        <w:rPr>
          <w:b/>
          <w:w w:val="110"/>
          <w:sz w:val="32"/>
        </w:rPr>
        <w:t>RAJALAKSHMI </w:t>
      </w:r>
      <w:r>
        <w:rPr>
          <w:b/>
          <w:spacing w:val="2"/>
          <w:w w:val="110"/>
          <w:sz w:val="32"/>
        </w:rPr>
        <w:t> </w:t>
      </w:r>
      <w:r>
        <w:rPr>
          <w:b/>
          <w:w w:val="110"/>
          <w:sz w:val="32"/>
        </w:rPr>
        <w:t>NAGAR, </w:t>
      </w:r>
      <w:r>
        <w:rPr>
          <w:b/>
          <w:spacing w:val="7"/>
          <w:w w:val="110"/>
          <w:sz w:val="32"/>
        </w:rPr>
        <w:t> </w:t>
      </w:r>
      <w:r>
        <w:rPr>
          <w:b/>
          <w:w w:val="110"/>
          <w:sz w:val="32"/>
        </w:rPr>
        <w:t>THANDALAM </w:t>
      </w:r>
      <w:r>
        <w:rPr>
          <w:b/>
          <w:spacing w:val="11"/>
          <w:w w:val="110"/>
          <w:sz w:val="32"/>
        </w:rPr>
        <w:t> </w:t>
      </w:r>
      <w:r>
        <w:rPr>
          <w:b/>
          <w:w w:val="110"/>
          <w:sz w:val="32"/>
        </w:rPr>
        <w:t>– </w:t>
      </w:r>
      <w:r>
        <w:rPr>
          <w:b/>
          <w:spacing w:val="8"/>
          <w:w w:val="110"/>
          <w:sz w:val="32"/>
        </w:rPr>
        <w:t> </w:t>
      </w:r>
      <w:r>
        <w:rPr>
          <w:b/>
          <w:w w:val="110"/>
          <w:sz w:val="32"/>
        </w:rPr>
        <w:t>602 </w:t>
      </w:r>
      <w:r>
        <w:rPr>
          <w:b/>
          <w:spacing w:val="5"/>
          <w:w w:val="110"/>
          <w:sz w:val="32"/>
        </w:rPr>
        <w:t> </w:t>
      </w:r>
      <w:r>
        <w:rPr>
          <w:b/>
          <w:w w:val="110"/>
          <w:sz w:val="32"/>
        </w:rPr>
        <w:t>105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2498961</wp:posOffset>
            </wp:positionH>
            <wp:positionV relativeFrom="paragraph">
              <wp:posOffset>108883</wp:posOffset>
            </wp:positionV>
            <wp:extent cx="2462182" cy="1902618"/>
            <wp:effectExtent l="0" t="0" r="0" b="0"/>
            <wp:wrapTopAndBottom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2182" cy="1902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3"/>
        <w:rPr>
          <w:b/>
          <w:sz w:val="15"/>
        </w:rPr>
      </w:pPr>
      <w:r>
        <w:rPr/>
        <w:pict>
          <v:group style="position:absolute;margin-left:66.383980pt;margin-top:10.902704pt;width:462.7pt;height:136.1pt;mso-position-horizontal-relative:page;mso-position-vertical-relative:paragraph;z-index:-15728128;mso-wrap-distance-left:0;mso-wrap-distance-right:0" coordorigin="1328,218" coordsize="9254,2722">
            <v:shape style="position:absolute;left:1332;top:1771;width:9244;height:1164" type="#_x0000_t202" filled="false" stroked="true" strokeweight=".48004pt" strokecolor="#000000">
              <v:textbox inset="0,0,0,0">
                <w:txbxContent>
                  <w:p>
                    <w:pPr>
                      <w:spacing w:line="240" w:lineRule="auto" w:before="9"/>
                      <w:rPr>
                        <w:b/>
                        <w:sz w:val="33"/>
                      </w:rPr>
                    </w:pPr>
                  </w:p>
                  <w:p>
                    <w:pPr>
                      <w:spacing w:before="1"/>
                      <w:ind w:left="1669" w:right="1673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115"/>
                        <w:sz w:val="32"/>
                      </w:rPr>
                      <w:t>Laboratory</w:t>
                    </w:r>
                    <w:r>
                      <w:rPr>
                        <w:b/>
                        <w:spacing w:val="-14"/>
                        <w:w w:val="115"/>
                        <w:sz w:val="32"/>
                      </w:rPr>
                      <w:t> </w:t>
                    </w:r>
                    <w:r>
                      <w:rPr>
                        <w:b/>
                        <w:w w:val="115"/>
                        <w:sz w:val="32"/>
                      </w:rPr>
                      <w:t>Observation</w:t>
                    </w:r>
                    <w:r>
                      <w:rPr>
                        <w:b/>
                        <w:spacing w:val="-14"/>
                        <w:w w:val="115"/>
                        <w:sz w:val="32"/>
                      </w:rPr>
                      <w:t> </w:t>
                    </w:r>
                    <w:r>
                      <w:rPr>
                        <w:b/>
                        <w:w w:val="115"/>
                        <w:sz w:val="32"/>
                      </w:rPr>
                      <w:t>Note</w:t>
                    </w:r>
                    <w:r>
                      <w:rPr>
                        <w:b/>
                        <w:spacing w:val="-14"/>
                        <w:w w:val="115"/>
                        <w:sz w:val="32"/>
                      </w:rPr>
                      <w:t> </w:t>
                    </w:r>
                    <w:r>
                      <w:rPr>
                        <w:b/>
                        <w:w w:val="115"/>
                        <w:sz w:val="32"/>
                      </w:rPr>
                      <w:t>Book</w:t>
                    </w:r>
                  </w:p>
                </w:txbxContent>
              </v:textbox>
              <v:stroke dashstyle="solid"/>
              <w10:wrap type="none"/>
            </v:shape>
            <v:shape style="position:absolute;left:1332;top:222;width:9244;height:1549" type="#_x0000_t202" filled="false" stroked="true" strokeweight=".48004pt" strokecolor="#000000">
              <v:textbox inset="0,0,0,0">
                <w:txbxContent>
                  <w:p>
                    <w:pPr>
                      <w:spacing w:line="240" w:lineRule="auto" w:before="7"/>
                      <w:rPr>
                        <w:b/>
                        <w:sz w:val="33"/>
                      </w:rPr>
                    </w:pPr>
                  </w:p>
                  <w:p>
                    <w:pPr>
                      <w:spacing w:before="0"/>
                      <w:ind w:left="1669" w:right="1672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105"/>
                        <w:sz w:val="32"/>
                      </w:rPr>
                      <w:t>CS23221</w:t>
                    </w:r>
                  </w:p>
                  <w:p>
                    <w:pPr>
                      <w:spacing w:before="11"/>
                      <w:ind w:left="1669" w:right="1671" w:firstLine="0"/>
                      <w:jc w:val="center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w w:val="120"/>
                        <w:sz w:val="32"/>
                      </w:rPr>
                      <w:t>PYTHON</w:t>
                    </w:r>
                    <w:r>
                      <w:rPr>
                        <w:b/>
                        <w:spacing w:val="20"/>
                        <w:w w:val="120"/>
                        <w:sz w:val="32"/>
                      </w:rPr>
                      <w:t> </w:t>
                    </w:r>
                    <w:r>
                      <w:rPr>
                        <w:b/>
                        <w:w w:val="120"/>
                        <w:sz w:val="32"/>
                      </w:rPr>
                      <w:t>PROGRAMMING</w:t>
                    </w:r>
                    <w:r>
                      <w:rPr>
                        <w:b/>
                        <w:spacing w:val="23"/>
                        <w:w w:val="120"/>
                        <w:sz w:val="32"/>
                      </w:rPr>
                      <w:t> </w:t>
                    </w:r>
                    <w:r>
                      <w:rPr>
                        <w:b/>
                        <w:w w:val="120"/>
                        <w:sz w:val="32"/>
                      </w:rPr>
                      <w:t>LAB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 w:line="240" w:lineRule="auto"/>
        <w:rPr>
          <w:sz w:val="15"/>
        </w:rPr>
        <w:sectPr>
          <w:type w:val="continuous"/>
          <w:pgSz w:w="11910" w:h="16840"/>
          <w:pgMar w:top="1320" w:bottom="280" w:left="1220" w:right="1220"/>
        </w:sectPr>
      </w:pPr>
    </w:p>
    <w:p>
      <w:pPr>
        <w:spacing w:line="240" w:lineRule="auto" w:before="3"/>
        <w:rPr>
          <w:b/>
          <w:sz w:val="25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582656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582144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2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581632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</w:p>
    <w:p>
      <w:pPr>
        <w:spacing w:before="110"/>
        <w:ind w:left="3815" w:right="4490" w:firstLine="0"/>
        <w:jc w:val="center"/>
        <w:rPr>
          <w:b/>
          <w:sz w:val="32"/>
        </w:rPr>
      </w:pPr>
      <w:r>
        <w:rPr>
          <w:b/>
          <w:w w:val="120"/>
          <w:sz w:val="32"/>
        </w:rPr>
        <w:t>INDEX</w:t>
      </w:r>
    </w:p>
    <w:p>
      <w:pPr>
        <w:pStyle w:val="BodyText"/>
        <w:tabs>
          <w:tab w:pos="1660" w:val="left" w:leader="none"/>
          <w:tab w:pos="5261" w:val="left" w:leader="none"/>
        </w:tabs>
        <w:spacing w:before="198"/>
        <w:ind w:left="220"/>
      </w:pPr>
      <w:r>
        <w:rPr>
          <w:w w:val="105"/>
        </w:rPr>
        <w:t>Reg.</w:t>
      </w:r>
      <w:r>
        <w:rPr>
          <w:spacing w:val="31"/>
          <w:w w:val="105"/>
        </w:rPr>
        <w:t> </w:t>
      </w:r>
      <w:r>
        <w:rPr>
          <w:w w:val="105"/>
        </w:rPr>
        <w:t>No</w:t>
      </w:r>
      <w:r>
        <w:rPr>
          <w:spacing w:val="28"/>
          <w:w w:val="105"/>
        </w:rPr>
        <w:t> </w:t>
      </w:r>
      <w:r>
        <w:rPr>
          <w:w w:val="105"/>
        </w:rPr>
        <w:t>:</w:t>
        <w:tab/>
      </w:r>
      <w:r>
        <w:rPr/>
        <w:t>231501058</w:t>
        <w:tab/>
      </w:r>
      <w:r>
        <w:rPr>
          <w:w w:val="105"/>
        </w:rPr>
        <w:t>Name: </w:t>
      </w:r>
      <w:r>
        <w:rPr>
          <w:spacing w:val="3"/>
          <w:w w:val="105"/>
        </w:rPr>
        <w:t> </w:t>
      </w:r>
      <w:r>
        <w:rPr>
          <w:w w:val="105"/>
        </w:rPr>
        <w:t>M  Harish</w:t>
      </w:r>
    </w:p>
    <w:p>
      <w:pPr>
        <w:pStyle w:val="BodyText"/>
        <w:tabs>
          <w:tab w:pos="5261" w:val="left" w:leader="none"/>
          <w:tab w:pos="6701" w:val="left" w:leader="none"/>
          <w:tab w:pos="8141" w:val="left" w:leader="none"/>
        </w:tabs>
        <w:spacing w:before="188"/>
        <w:ind w:left="220"/>
      </w:pPr>
      <w:r>
        <w:rPr>
          <w:w w:val="115"/>
        </w:rPr>
        <w:t>Year: </w:t>
      </w:r>
      <w:r>
        <w:rPr>
          <w:spacing w:val="3"/>
          <w:w w:val="115"/>
        </w:rPr>
        <w:t> </w:t>
      </w:r>
      <w:r>
        <w:rPr>
          <w:w w:val="115"/>
        </w:rPr>
        <w:t>Ist</w:t>
      </w:r>
      <w:r>
        <w:rPr>
          <w:spacing w:val="2"/>
          <w:w w:val="115"/>
        </w:rPr>
        <w:t> </w:t>
      </w:r>
      <w:r>
        <w:rPr>
          <w:w w:val="115"/>
        </w:rPr>
        <w:t>Year</w:t>
        <w:tab/>
        <w:t>Branch:</w:t>
        <w:tab/>
        <w:t>AIML</w:t>
        <w:tab/>
        <w:t>Sec:</w:t>
      </w:r>
      <w:r>
        <w:rPr>
          <w:spacing w:val="9"/>
          <w:w w:val="115"/>
        </w:rPr>
        <w:t> </w:t>
      </w:r>
      <w:r>
        <w:rPr>
          <w:w w:val="115"/>
        </w:rPr>
        <w:t>A</w:t>
      </w: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0"/>
        <w:rPr>
          <w:b/>
          <w:sz w:val="20"/>
        </w:rPr>
      </w:pPr>
    </w:p>
    <w:p>
      <w:pPr>
        <w:spacing w:line="240" w:lineRule="auto" w:before="2" w:after="0"/>
        <w:rPr>
          <w:b/>
          <w:sz w:val="13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1070"/>
        <w:gridCol w:w="4606"/>
        <w:gridCol w:w="801"/>
        <w:gridCol w:w="1870"/>
      </w:tblGrid>
      <w:tr>
        <w:trPr>
          <w:trHeight w:val="890" w:hRule="atLeast"/>
        </w:trPr>
        <w:tc>
          <w:tcPr>
            <w:tcW w:w="895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198" w:right="191"/>
              <w:jc w:val="center"/>
              <w:rPr>
                <w:b/>
                <w:sz w:val="22"/>
              </w:rPr>
            </w:pPr>
            <w:r>
              <w:rPr>
                <w:b/>
                <w:w w:val="125"/>
                <w:sz w:val="22"/>
              </w:rPr>
              <w:t>S.</w:t>
            </w:r>
          </w:p>
          <w:p>
            <w:pPr>
              <w:pStyle w:val="TableParagraph"/>
              <w:ind w:left="200" w:right="191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No.</w:t>
            </w:r>
          </w:p>
        </w:tc>
        <w:tc>
          <w:tcPr>
            <w:tcW w:w="1070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101" w:right="94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Date</w:t>
            </w:r>
          </w:p>
        </w:tc>
        <w:tc>
          <w:tcPr>
            <w:tcW w:w="4606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before="0"/>
              <w:ind w:left="2011" w:right="1998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Title</w:t>
            </w:r>
          </w:p>
        </w:tc>
        <w:tc>
          <w:tcPr>
            <w:tcW w:w="801" w:type="dxa"/>
          </w:tcPr>
          <w:p>
            <w:pPr>
              <w:pStyle w:val="TableParagraph"/>
              <w:spacing w:before="1"/>
              <w:rPr>
                <w:b/>
                <w:sz w:val="23"/>
              </w:rPr>
            </w:pPr>
          </w:p>
          <w:p>
            <w:pPr>
              <w:pStyle w:val="TableParagraph"/>
              <w:spacing w:line="244" w:lineRule="auto" w:before="0"/>
              <w:ind w:left="209" w:right="97" w:hanging="92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Page</w:t>
            </w:r>
            <w:r>
              <w:rPr>
                <w:b/>
                <w:spacing w:val="-53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No.</w:t>
            </w:r>
          </w:p>
        </w:tc>
        <w:tc>
          <w:tcPr>
            <w:tcW w:w="1870" w:type="dxa"/>
          </w:tcPr>
          <w:p>
            <w:pPr>
              <w:pStyle w:val="TableParagraph"/>
              <w:spacing w:line="244" w:lineRule="auto"/>
              <w:ind w:left="306" w:right="291" w:hanging="3"/>
              <w:jc w:val="center"/>
              <w:rPr>
                <w:b/>
                <w:sz w:val="22"/>
              </w:rPr>
            </w:pPr>
            <w:r>
              <w:rPr>
                <w:b/>
                <w:w w:val="105"/>
                <w:sz w:val="22"/>
              </w:rPr>
              <w:t>Teacher’s</w:t>
            </w:r>
            <w:r>
              <w:rPr>
                <w:b/>
                <w:spacing w:val="1"/>
                <w:w w:val="10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Signature</w:t>
            </w:r>
            <w:r>
              <w:rPr>
                <w:b/>
                <w:spacing w:val="1"/>
                <w:w w:val="105"/>
                <w:sz w:val="22"/>
              </w:rPr>
              <w:t> </w:t>
            </w:r>
            <w:r>
              <w:rPr>
                <w:b/>
                <w:w w:val="95"/>
                <w:sz w:val="22"/>
              </w:rPr>
              <w:t>/</w:t>
            </w:r>
            <w:r>
              <w:rPr>
                <w:b/>
                <w:spacing w:val="-44"/>
                <w:w w:val="95"/>
                <w:sz w:val="22"/>
              </w:rPr>
              <w:t> </w:t>
            </w:r>
            <w:r>
              <w:rPr>
                <w:b/>
                <w:w w:val="105"/>
                <w:sz w:val="22"/>
              </w:rPr>
              <w:t>Remarks</w:t>
            </w:r>
          </w:p>
        </w:tc>
      </w:tr>
      <w:tr>
        <w:trPr>
          <w:trHeight w:val="395" w:hRule="atLeast"/>
        </w:trPr>
        <w:tc>
          <w:tcPr>
            <w:tcW w:w="9242" w:type="dxa"/>
            <w:gridSpan w:val="5"/>
          </w:tcPr>
          <w:p>
            <w:pPr>
              <w:pStyle w:val="TableParagraph"/>
              <w:ind w:left="621"/>
              <w:rPr>
                <w:b/>
                <w:sz w:val="22"/>
              </w:rPr>
            </w:pPr>
            <w:r>
              <w:rPr>
                <w:b/>
                <w:w w:val="110"/>
                <w:sz w:val="22"/>
              </w:rPr>
              <w:t>Introduction </w:t>
            </w:r>
            <w:r>
              <w:rPr>
                <w:b/>
                <w:spacing w:val="3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to </w:t>
            </w:r>
            <w:r>
              <w:rPr>
                <w:b/>
                <w:spacing w:val="4"/>
                <w:w w:val="110"/>
                <w:sz w:val="22"/>
              </w:rPr>
              <w:t> </w:t>
            </w:r>
            <w:r>
              <w:rPr>
                <w:b/>
                <w:w w:val="110"/>
                <w:sz w:val="22"/>
              </w:rPr>
              <w:t>python-Variables-Datatypes-Input/Output-Formatting</w:t>
            </w:r>
          </w:p>
        </w:tc>
      </w:tr>
      <w:tr>
        <w:trPr>
          <w:trHeight w:val="398" w:hRule="atLeast"/>
        </w:trPr>
        <w:tc>
          <w:tcPr>
            <w:tcW w:w="895" w:type="dxa"/>
          </w:tcPr>
          <w:p>
            <w:pPr>
              <w:pStyle w:val="TableParagraph"/>
              <w:spacing w:before="7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1.1</w:t>
            </w:r>
          </w:p>
        </w:tc>
        <w:tc>
          <w:tcPr>
            <w:tcW w:w="1070" w:type="dxa"/>
          </w:tcPr>
          <w:p>
            <w:pPr>
              <w:pStyle w:val="TableParagraph"/>
              <w:spacing w:before="7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606" w:type="dxa"/>
          </w:tcPr>
          <w:p>
            <w:pPr>
              <w:pStyle w:val="TableParagraph"/>
              <w:spacing w:before="7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Converting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Input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Strings</w:t>
            </w:r>
          </w:p>
        </w:tc>
        <w:tc>
          <w:tcPr>
            <w:tcW w:w="801" w:type="dxa"/>
          </w:tcPr>
          <w:p>
            <w:pPr>
              <w:pStyle w:val="TableParagraph"/>
              <w:spacing w:before="7"/>
              <w:ind w:right="325"/>
              <w:jc w:val="right"/>
              <w:rPr>
                <w:b/>
                <w:sz w:val="22"/>
              </w:rPr>
            </w:pPr>
            <w:r>
              <w:rPr>
                <w:b/>
                <w:w w:val="97"/>
                <w:sz w:val="22"/>
              </w:rPr>
              <w:t>7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2"/>
              <w:rPr>
                <w:sz w:val="22"/>
              </w:rPr>
            </w:pPr>
            <w:r>
              <w:rPr>
                <w:w w:val="105"/>
                <w:sz w:val="22"/>
              </w:rPr>
              <w:t>1.2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Gross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salary</w:t>
            </w:r>
          </w:p>
        </w:tc>
        <w:tc>
          <w:tcPr>
            <w:tcW w:w="801" w:type="dxa"/>
          </w:tcPr>
          <w:p>
            <w:pPr>
              <w:pStyle w:val="TableParagraph"/>
              <w:ind w:right="325"/>
              <w:jc w:val="right"/>
              <w:rPr>
                <w:b/>
                <w:sz w:val="22"/>
              </w:rPr>
            </w:pPr>
            <w:r>
              <w:rPr>
                <w:b/>
                <w:w w:val="97"/>
                <w:sz w:val="22"/>
              </w:rPr>
              <w:t>8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1.3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Square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Root</w:t>
            </w:r>
          </w:p>
        </w:tc>
        <w:tc>
          <w:tcPr>
            <w:tcW w:w="801" w:type="dxa"/>
          </w:tcPr>
          <w:p>
            <w:pPr>
              <w:pStyle w:val="TableParagraph"/>
              <w:ind w:right="325"/>
              <w:jc w:val="right"/>
              <w:rPr>
                <w:b/>
                <w:sz w:val="22"/>
              </w:rPr>
            </w:pPr>
            <w:r>
              <w:rPr>
                <w:b/>
                <w:w w:val="97"/>
                <w:sz w:val="22"/>
              </w:rPr>
              <w:t>9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1.4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Gain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percent</w:t>
            </w:r>
          </w:p>
        </w:tc>
        <w:tc>
          <w:tcPr>
            <w:tcW w:w="801" w:type="dxa"/>
          </w:tcPr>
          <w:p>
            <w:pPr>
              <w:pStyle w:val="TableParagraph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10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1.5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Deposits</w:t>
            </w:r>
          </w:p>
        </w:tc>
        <w:tc>
          <w:tcPr>
            <w:tcW w:w="801" w:type="dxa"/>
          </w:tcPr>
          <w:p>
            <w:pPr>
              <w:pStyle w:val="TableParagraph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95" w:type="dxa"/>
          </w:tcPr>
          <w:p>
            <w:pPr>
              <w:pStyle w:val="TableParagraph"/>
              <w:spacing w:before="9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1.6</w:t>
            </w:r>
          </w:p>
        </w:tc>
        <w:tc>
          <w:tcPr>
            <w:tcW w:w="1070" w:type="dxa"/>
          </w:tcPr>
          <w:p>
            <w:pPr>
              <w:pStyle w:val="TableParagraph"/>
              <w:spacing w:before="9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2/3/24</w:t>
            </w:r>
          </w:p>
        </w:tc>
        <w:tc>
          <w:tcPr>
            <w:tcW w:w="4606" w:type="dxa"/>
          </w:tcPr>
          <w:p>
            <w:pPr>
              <w:pStyle w:val="TableParagraph"/>
              <w:spacing w:before="9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Carpenter</w:t>
            </w:r>
          </w:p>
        </w:tc>
        <w:tc>
          <w:tcPr>
            <w:tcW w:w="801" w:type="dxa"/>
          </w:tcPr>
          <w:p>
            <w:pPr>
              <w:pStyle w:val="TableParagraph"/>
              <w:spacing w:before="8"/>
              <w:ind w:right="268"/>
              <w:jc w:val="right"/>
              <w:rPr>
                <w:rFonts w:ascii="Calibri"/>
                <w:sz w:val="22"/>
              </w:rPr>
            </w:pPr>
            <w:r>
              <w:rPr>
                <w:b/>
                <w:sz w:val="22"/>
              </w:rPr>
              <w:t>1</w:t>
            </w:r>
            <w:r>
              <w:rPr>
                <w:rFonts w:ascii="Calibri"/>
                <w:sz w:val="22"/>
              </w:rPr>
              <w:t>3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9242" w:type="dxa"/>
            <w:gridSpan w:val="5"/>
          </w:tcPr>
          <w:p>
            <w:pPr>
              <w:pStyle w:val="TableParagraph"/>
              <w:ind w:left="1640" w:right="1630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Operators</w:t>
            </w:r>
            <w:r>
              <w:rPr>
                <w:b/>
                <w:spacing w:val="-2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in</w:t>
            </w:r>
            <w:r>
              <w:rPr>
                <w:b/>
                <w:spacing w:val="-3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Python</w:t>
            </w:r>
          </w:p>
        </w:tc>
      </w:tr>
      <w:tr>
        <w:trPr>
          <w:trHeight w:val="398" w:hRule="atLeast"/>
        </w:trPr>
        <w:tc>
          <w:tcPr>
            <w:tcW w:w="895" w:type="dxa"/>
          </w:tcPr>
          <w:p>
            <w:pPr>
              <w:pStyle w:val="TableParagraph"/>
              <w:spacing w:before="9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2.1</w:t>
            </w:r>
          </w:p>
        </w:tc>
        <w:tc>
          <w:tcPr>
            <w:tcW w:w="1070" w:type="dxa"/>
          </w:tcPr>
          <w:p>
            <w:pPr>
              <w:pStyle w:val="TableParagraph"/>
              <w:spacing w:before="9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606" w:type="dxa"/>
          </w:tcPr>
          <w:p>
            <w:pPr>
              <w:pStyle w:val="TableParagraph"/>
              <w:spacing w:before="9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Widgets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and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Gizmos</w:t>
            </w:r>
          </w:p>
        </w:tc>
        <w:tc>
          <w:tcPr>
            <w:tcW w:w="801" w:type="dxa"/>
          </w:tcPr>
          <w:p>
            <w:pPr>
              <w:pStyle w:val="TableParagraph"/>
              <w:spacing w:before="9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16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6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2.2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Doll</w:t>
            </w:r>
            <w:r>
              <w:rPr>
                <w:spacing w:val="1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Sings</w:t>
            </w:r>
          </w:p>
        </w:tc>
        <w:tc>
          <w:tcPr>
            <w:tcW w:w="801" w:type="dxa"/>
          </w:tcPr>
          <w:p>
            <w:pPr>
              <w:pStyle w:val="TableParagraph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17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2.3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Birthday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party</w:t>
            </w:r>
          </w:p>
        </w:tc>
        <w:tc>
          <w:tcPr>
            <w:tcW w:w="801" w:type="dxa"/>
          </w:tcPr>
          <w:p>
            <w:pPr>
              <w:pStyle w:val="TableParagraph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18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2.4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Hamming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Weight</w:t>
            </w:r>
          </w:p>
        </w:tc>
        <w:tc>
          <w:tcPr>
            <w:tcW w:w="801" w:type="dxa"/>
          </w:tcPr>
          <w:p>
            <w:pPr>
              <w:pStyle w:val="TableParagraph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2.5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Compound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Interest</w:t>
            </w:r>
          </w:p>
        </w:tc>
        <w:tc>
          <w:tcPr>
            <w:tcW w:w="801" w:type="dxa"/>
          </w:tcPr>
          <w:p>
            <w:pPr>
              <w:pStyle w:val="TableParagraph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21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2.6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"/>
                <w:w w:val="110"/>
                <w:sz w:val="22"/>
              </w:rPr>
              <w:t>Eligible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to</w:t>
            </w:r>
            <w:r>
              <w:rPr>
                <w:spacing w:val="-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donate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blood</w:t>
            </w:r>
          </w:p>
        </w:tc>
        <w:tc>
          <w:tcPr>
            <w:tcW w:w="801" w:type="dxa"/>
          </w:tcPr>
          <w:p>
            <w:pPr>
              <w:pStyle w:val="TableParagraph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22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2.7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5"/>
                <w:sz w:val="22"/>
              </w:rPr>
              <w:t>C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or</w:t>
            </w:r>
            <w:r>
              <w:rPr>
                <w:spacing w:val="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D</w:t>
            </w:r>
          </w:p>
        </w:tc>
        <w:tc>
          <w:tcPr>
            <w:tcW w:w="801" w:type="dxa"/>
          </w:tcPr>
          <w:p>
            <w:pPr>
              <w:pStyle w:val="TableParagraph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24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2.8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Troy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Battle</w:t>
            </w:r>
          </w:p>
        </w:tc>
        <w:tc>
          <w:tcPr>
            <w:tcW w:w="801" w:type="dxa"/>
          </w:tcPr>
          <w:p>
            <w:pPr>
              <w:pStyle w:val="TableParagraph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25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2.9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Tax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and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Tip</w:t>
            </w:r>
          </w:p>
        </w:tc>
        <w:tc>
          <w:tcPr>
            <w:tcW w:w="801" w:type="dxa"/>
          </w:tcPr>
          <w:p>
            <w:pPr>
              <w:pStyle w:val="TableParagraph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26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32"/>
              <w:rPr>
                <w:sz w:val="22"/>
              </w:rPr>
            </w:pPr>
            <w:r>
              <w:rPr>
                <w:w w:val="105"/>
                <w:sz w:val="22"/>
              </w:rPr>
              <w:t>2.10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9/3/24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Return last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digit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given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number</w:t>
            </w:r>
          </w:p>
        </w:tc>
        <w:tc>
          <w:tcPr>
            <w:tcW w:w="801" w:type="dxa"/>
          </w:tcPr>
          <w:p>
            <w:pPr>
              <w:pStyle w:val="TableParagraph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27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6" w:hRule="atLeast"/>
        </w:trPr>
        <w:tc>
          <w:tcPr>
            <w:tcW w:w="9242" w:type="dxa"/>
            <w:gridSpan w:val="5"/>
          </w:tcPr>
          <w:p>
            <w:pPr>
              <w:pStyle w:val="TableParagraph"/>
              <w:ind w:left="1640" w:right="1627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Selection</w:t>
            </w:r>
            <w:r>
              <w:rPr>
                <w:b/>
                <w:spacing w:val="4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Structures</w:t>
            </w:r>
            <w:r>
              <w:rPr>
                <w:b/>
                <w:spacing w:val="6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in</w:t>
            </w:r>
            <w:r>
              <w:rPr>
                <w:b/>
                <w:spacing w:val="4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Python</w:t>
            </w:r>
          </w:p>
        </w:tc>
      </w:tr>
      <w:tr>
        <w:trPr>
          <w:trHeight w:val="361" w:hRule="atLeast"/>
        </w:trPr>
        <w:tc>
          <w:tcPr>
            <w:tcW w:w="895" w:type="dxa"/>
          </w:tcPr>
          <w:p>
            <w:pPr>
              <w:pStyle w:val="TableParagraph"/>
              <w:spacing w:before="9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3.1</w:t>
            </w:r>
          </w:p>
        </w:tc>
        <w:tc>
          <w:tcPr>
            <w:tcW w:w="1070" w:type="dxa"/>
          </w:tcPr>
          <w:p>
            <w:pPr>
              <w:pStyle w:val="TableParagraph"/>
              <w:spacing w:before="9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606" w:type="dxa"/>
          </w:tcPr>
          <w:p>
            <w:pPr>
              <w:pStyle w:val="TableParagraph"/>
              <w:spacing w:before="9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Admission</w:t>
            </w:r>
            <w:r>
              <w:rPr>
                <w:spacing w:val="-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eligibility</w:t>
            </w:r>
          </w:p>
        </w:tc>
        <w:tc>
          <w:tcPr>
            <w:tcW w:w="801" w:type="dxa"/>
          </w:tcPr>
          <w:p>
            <w:pPr>
              <w:pStyle w:val="TableParagraph"/>
              <w:spacing w:before="9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29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3.2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Classifying</w:t>
            </w:r>
            <w:r>
              <w:rPr>
                <w:spacing w:val="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triangles</w:t>
            </w:r>
          </w:p>
        </w:tc>
        <w:tc>
          <w:tcPr>
            <w:tcW w:w="801" w:type="dxa"/>
          </w:tcPr>
          <w:p>
            <w:pPr>
              <w:pStyle w:val="TableParagraph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31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3.3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"/>
                <w:w w:val="115"/>
                <w:sz w:val="22"/>
              </w:rPr>
              <w:t>Electricity</w:t>
            </w:r>
            <w:r>
              <w:rPr>
                <w:spacing w:val="-11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Bill</w:t>
            </w:r>
          </w:p>
        </w:tc>
        <w:tc>
          <w:tcPr>
            <w:tcW w:w="801" w:type="dxa"/>
          </w:tcPr>
          <w:p>
            <w:pPr>
              <w:pStyle w:val="TableParagraph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33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3.4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IN/OUT</w:t>
            </w:r>
          </w:p>
        </w:tc>
        <w:tc>
          <w:tcPr>
            <w:tcW w:w="801" w:type="dxa"/>
          </w:tcPr>
          <w:p>
            <w:pPr>
              <w:pStyle w:val="TableParagraph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35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3.5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Vowel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or</w:t>
            </w:r>
            <w:r>
              <w:rPr>
                <w:spacing w:val="-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Constant</w:t>
            </w:r>
          </w:p>
        </w:tc>
        <w:tc>
          <w:tcPr>
            <w:tcW w:w="801" w:type="dxa"/>
          </w:tcPr>
          <w:p>
            <w:pPr>
              <w:pStyle w:val="TableParagraph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37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3.6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Leap</w:t>
            </w:r>
            <w:r>
              <w:rPr>
                <w:spacing w:val="1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Year</w:t>
            </w:r>
          </w:p>
        </w:tc>
        <w:tc>
          <w:tcPr>
            <w:tcW w:w="801" w:type="dxa"/>
          </w:tcPr>
          <w:p>
            <w:pPr>
              <w:pStyle w:val="TableParagraph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39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61" w:hRule="atLeast"/>
        </w:trPr>
        <w:tc>
          <w:tcPr>
            <w:tcW w:w="895" w:type="dxa"/>
          </w:tcPr>
          <w:p>
            <w:pPr>
              <w:pStyle w:val="TableParagraph"/>
              <w:spacing w:before="9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3.7</w:t>
            </w:r>
          </w:p>
        </w:tc>
        <w:tc>
          <w:tcPr>
            <w:tcW w:w="1070" w:type="dxa"/>
          </w:tcPr>
          <w:p>
            <w:pPr>
              <w:pStyle w:val="TableParagraph"/>
              <w:spacing w:before="9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606" w:type="dxa"/>
          </w:tcPr>
          <w:p>
            <w:pPr>
              <w:pStyle w:val="TableParagraph"/>
              <w:spacing w:before="9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Month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name to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Days</w:t>
            </w:r>
          </w:p>
        </w:tc>
        <w:tc>
          <w:tcPr>
            <w:tcW w:w="801" w:type="dxa"/>
          </w:tcPr>
          <w:p>
            <w:pPr>
              <w:pStyle w:val="TableParagraph"/>
              <w:spacing w:before="9"/>
              <w:ind w:right="26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41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pgSz w:w="11910" w:h="16840"/>
          <w:pgMar w:top="158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1070"/>
        <w:gridCol w:w="4606"/>
        <w:gridCol w:w="801"/>
        <w:gridCol w:w="1870"/>
      </w:tblGrid>
      <w:tr>
        <w:trPr>
          <w:trHeight w:val="360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3.8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Pythagorean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triple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43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3.9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Second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Last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Digit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45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32"/>
              <w:rPr>
                <w:sz w:val="22"/>
              </w:rPr>
            </w:pPr>
            <w:r>
              <w:rPr>
                <w:w w:val="105"/>
                <w:sz w:val="22"/>
              </w:rPr>
              <w:t>3.10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16/3/24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Chinese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Zodiac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46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9242" w:type="dxa"/>
            <w:gridSpan w:val="5"/>
          </w:tcPr>
          <w:p>
            <w:pPr>
              <w:pStyle w:val="TableParagraph"/>
              <w:ind w:left="1640" w:right="1630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Algorithmic</w:t>
            </w:r>
            <w:r>
              <w:rPr>
                <w:b/>
                <w:spacing w:val="-5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Approach:</w:t>
            </w:r>
            <w:r>
              <w:rPr>
                <w:b/>
                <w:spacing w:val="-3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Iteration</w:t>
            </w:r>
            <w:r>
              <w:rPr>
                <w:b/>
                <w:spacing w:val="-4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Control</w:t>
            </w:r>
            <w:r>
              <w:rPr>
                <w:b/>
                <w:spacing w:val="-3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Structures</w:t>
            </w: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4.1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Factors</w:t>
            </w:r>
            <w:r>
              <w:rPr>
                <w:spacing w:val="-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Number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49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4.2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Non-Repeated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Digits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Count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50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4.3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Prime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Checking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52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4.4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Next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Perfect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Square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53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895" w:type="dxa"/>
          </w:tcPr>
          <w:p>
            <w:pPr>
              <w:pStyle w:val="TableParagraph"/>
              <w:spacing w:before="9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4.5</w:t>
            </w:r>
          </w:p>
        </w:tc>
        <w:tc>
          <w:tcPr>
            <w:tcW w:w="1070" w:type="dxa"/>
          </w:tcPr>
          <w:p>
            <w:pPr>
              <w:pStyle w:val="TableParagraph"/>
              <w:spacing w:before="9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606" w:type="dxa"/>
          </w:tcPr>
          <w:p>
            <w:pPr>
              <w:pStyle w:val="TableParagraph"/>
              <w:spacing w:before="9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Nth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Fibonacci</w:t>
            </w:r>
          </w:p>
        </w:tc>
        <w:tc>
          <w:tcPr>
            <w:tcW w:w="801" w:type="dxa"/>
          </w:tcPr>
          <w:p>
            <w:pPr>
              <w:pStyle w:val="TableParagraph"/>
              <w:spacing w:before="9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54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4.6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Disarium</w:t>
            </w:r>
            <w:r>
              <w:rPr>
                <w:spacing w:val="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Number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55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895" w:type="dxa"/>
          </w:tcPr>
          <w:p>
            <w:pPr>
              <w:pStyle w:val="TableParagraph"/>
              <w:spacing w:before="7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4.7</w:t>
            </w:r>
          </w:p>
        </w:tc>
        <w:tc>
          <w:tcPr>
            <w:tcW w:w="1070" w:type="dxa"/>
          </w:tcPr>
          <w:p>
            <w:pPr>
              <w:pStyle w:val="TableParagraph"/>
              <w:spacing w:before="7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606" w:type="dxa"/>
          </w:tcPr>
          <w:p>
            <w:pPr>
              <w:pStyle w:val="TableParagraph"/>
              <w:spacing w:before="7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Sum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Seriesv</w:t>
            </w:r>
          </w:p>
        </w:tc>
        <w:tc>
          <w:tcPr>
            <w:tcW w:w="801" w:type="dxa"/>
          </w:tcPr>
          <w:p>
            <w:pPr>
              <w:pStyle w:val="TableParagraph"/>
              <w:spacing w:before="7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57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4.8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Unique</w:t>
            </w:r>
            <w:r>
              <w:rPr>
                <w:spacing w:val="1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Digits</w:t>
            </w:r>
            <w:r>
              <w:rPr>
                <w:spacing w:val="1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Count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59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4.9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Product</w:t>
            </w:r>
            <w:r>
              <w:rPr>
                <w:spacing w:val="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single</w:t>
            </w:r>
            <w:r>
              <w:rPr>
                <w:spacing w:val="19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digits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61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32"/>
              <w:rPr>
                <w:sz w:val="22"/>
              </w:rPr>
            </w:pPr>
            <w:r>
              <w:rPr>
                <w:w w:val="105"/>
                <w:sz w:val="22"/>
              </w:rPr>
              <w:t>4.10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30/3/24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Perfect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Square</w:t>
            </w:r>
            <w:r>
              <w:rPr>
                <w:spacing w:val="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After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adding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One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62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9242" w:type="dxa"/>
            <w:gridSpan w:val="5"/>
          </w:tcPr>
          <w:p>
            <w:pPr>
              <w:pStyle w:val="TableParagraph"/>
              <w:spacing w:before="9"/>
              <w:ind w:left="1640" w:right="1629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List</w:t>
            </w:r>
            <w:r>
              <w:rPr>
                <w:b/>
                <w:spacing w:val="10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in</w:t>
            </w:r>
            <w:r>
              <w:rPr>
                <w:b/>
                <w:spacing w:val="11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Python</w:t>
            </w: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5.1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pacing w:val="-1"/>
                <w:w w:val="110"/>
                <w:sz w:val="22"/>
              </w:rPr>
              <w:t>Monotonic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array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64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5.2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Check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pair with difference k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.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66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5.3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Count</w:t>
            </w:r>
            <w:r>
              <w:rPr>
                <w:spacing w:val="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Elements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68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62" w:hRule="atLeast"/>
        </w:trPr>
        <w:tc>
          <w:tcPr>
            <w:tcW w:w="895" w:type="dxa"/>
          </w:tcPr>
          <w:p>
            <w:pPr>
              <w:pStyle w:val="TableParagraph"/>
              <w:spacing w:before="9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5.4</w:t>
            </w:r>
          </w:p>
        </w:tc>
        <w:tc>
          <w:tcPr>
            <w:tcW w:w="1070" w:type="dxa"/>
          </w:tcPr>
          <w:p>
            <w:pPr>
              <w:pStyle w:val="TableParagraph"/>
              <w:spacing w:before="9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606" w:type="dxa"/>
          </w:tcPr>
          <w:p>
            <w:pPr>
              <w:pStyle w:val="TableParagraph"/>
              <w:spacing w:before="9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Distinct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Elements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an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Array</w:t>
            </w:r>
          </w:p>
        </w:tc>
        <w:tc>
          <w:tcPr>
            <w:tcW w:w="801" w:type="dxa"/>
          </w:tcPr>
          <w:p>
            <w:pPr>
              <w:pStyle w:val="TableParagraph"/>
              <w:spacing w:before="9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70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60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5.5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Element Insertion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72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5.6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Find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Factor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74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5.7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Merge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list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76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60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5.8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Merge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Two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Sorted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Arrays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Without</w:t>
            </w:r>
          </w:p>
          <w:p>
            <w:pPr>
              <w:pStyle w:val="TableParagraph"/>
              <w:spacing w:before="47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Duplication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78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5.9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Print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Element</w:t>
            </w:r>
            <w:r>
              <w:rPr>
                <w:spacing w:val="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Location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80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895" w:type="dxa"/>
          </w:tcPr>
          <w:p>
            <w:pPr>
              <w:pStyle w:val="TableParagraph"/>
              <w:ind w:left="232"/>
              <w:rPr>
                <w:sz w:val="22"/>
              </w:rPr>
            </w:pPr>
            <w:r>
              <w:rPr>
                <w:w w:val="105"/>
                <w:sz w:val="22"/>
              </w:rPr>
              <w:t>5.10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6/4/24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Strictly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increasing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82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9242" w:type="dxa"/>
            <w:gridSpan w:val="5"/>
          </w:tcPr>
          <w:p>
            <w:pPr>
              <w:pStyle w:val="TableParagraph"/>
              <w:ind w:left="1640" w:right="1629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Strings</w:t>
            </w:r>
            <w:r>
              <w:rPr>
                <w:b/>
                <w:spacing w:val="10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in</w:t>
            </w:r>
            <w:r>
              <w:rPr>
                <w:b/>
                <w:spacing w:val="11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Python</w:t>
            </w: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6.1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Count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chars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85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6.2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Decompress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the</w:t>
            </w:r>
            <w:r>
              <w:rPr>
                <w:spacing w:val="-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String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86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895" w:type="dxa"/>
          </w:tcPr>
          <w:p>
            <w:pPr>
              <w:pStyle w:val="TableParagraph"/>
              <w:spacing w:before="9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6.3</w:t>
            </w:r>
          </w:p>
        </w:tc>
        <w:tc>
          <w:tcPr>
            <w:tcW w:w="1070" w:type="dxa"/>
          </w:tcPr>
          <w:p>
            <w:pPr>
              <w:pStyle w:val="TableParagraph"/>
              <w:spacing w:before="9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606" w:type="dxa"/>
          </w:tcPr>
          <w:p>
            <w:pPr>
              <w:pStyle w:val="TableParagraph"/>
              <w:spacing w:before="9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First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</w:t>
            </w:r>
            <w:r>
              <w:rPr>
                <w:spacing w:val="9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Common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Characters</w:t>
            </w:r>
          </w:p>
        </w:tc>
        <w:tc>
          <w:tcPr>
            <w:tcW w:w="801" w:type="dxa"/>
          </w:tcPr>
          <w:p>
            <w:pPr>
              <w:pStyle w:val="TableParagraph"/>
              <w:spacing w:before="9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87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6.4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Remove</w:t>
            </w:r>
            <w:r>
              <w:rPr>
                <w:spacing w:val="-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Characters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88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895" w:type="dxa"/>
          </w:tcPr>
          <w:p>
            <w:pPr>
              <w:pStyle w:val="TableParagraph"/>
              <w:spacing w:before="9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6.5</w:t>
            </w:r>
          </w:p>
        </w:tc>
        <w:tc>
          <w:tcPr>
            <w:tcW w:w="1070" w:type="dxa"/>
          </w:tcPr>
          <w:p>
            <w:pPr>
              <w:pStyle w:val="TableParagraph"/>
              <w:spacing w:before="9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606" w:type="dxa"/>
          </w:tcPr>
          <w:p>
            <w:pPr>
              <w:pStyle w:val="TableParagraph"/>
              <w:spacing w:before="9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Remove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Palindrome</w:t>
            </w:r>
            <w:r>
              <w:rPr>
                <w:spacing w:val="18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Words</w:t>
            </w:r>
          </w:p>
        </w:tc>
        <w:tc>
          <w:tcPr>
            <w:tcW w:w="801" w:type="dxa"/>
          </w:tcPr>
          <w:p>
            <w:pPr>
              <w:pStyle w:val="TableParagraph"/>
              <w:spacing w:before="9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89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6.6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Return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Second</w:t>
            </w:r>
            <w:r>
              <w:rPr>
                <w:spacing w:val="-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Word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</w:t>
            </w:r>
            <w:r>
              <w:rPr>
                <w:spacing w:val="-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Uppercase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90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6.7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Reverse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String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91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6.8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String</w:t>
            </w:r>
            <w:r>
              <w:rPr>
                <w:spacing w:val="-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characters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balance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Test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92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6.9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Unique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Names</w:t>
            </w:r>
          </w:p>
        </w:tc>
        <w:tc>
          <w:tcPr>
            <w:tcW w:w="801" w:type="dxa"/>
          </w:tcPr>
          <w:p>
            <w:pPr>
              <w:pStyle w:val="TableParagraph"/>
              <w:ind w:left="274"/>
              <w:rPr>
                <w:b/>
                <w:sz w:val="22"/>
              </w:rPr>
            </w:pPr>
            <w:r>
              <w:rPr>
                <w:b/>
                <w:sz w:val="22"/>
              </w:rPr>
              <w:t>93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581120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580608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3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580096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40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1070"/>
        <w:gridCol w:w="4606"/>
        <w:gridCol w:w="801"/>
        <w:gridCol w:w="1870"/>
      </w:tblGrid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32"/>
              <w:rPr>
                <w:sz w:val="22"/>
              </w:rPr>
            </w:pPr>
            <w:r>
              <w:rPr>
                <w:w w:val="105"/>
                <w:sz w:val="22"/>
              </w:rPr>
              <w:t>6.10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13/4/24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Username Domain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Extension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94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9242" w:type="dxa"/>
            <w:gridSpan w:val="5"/>
          </w:tcPr>
          <w:p>
            <w:pPr>
              <w:pStyle w:val="TableParagraph"/>
              <w:ind w:left="1640" w:right="1629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Functions</w:t>
            </w: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7.1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Abundant Number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96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7.2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Automorphic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or</w:t>
            </w:r>
            <w:r>
              <w:rPr>
                <w:spacing w:val="1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not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98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7.3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Check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Product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Digits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99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7.4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Christmas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Discount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7.5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Coin</w:t>
            </w:r>
            <w:r>
              <w:rPr>
                <w:spacing w:val="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Change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101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7.6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Difference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Sum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102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7.7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20/4/24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Ugly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number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103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6" w:hRule="atLeast"/>
        </w:trPr>
        <w:tc>
          <w:tcPr>
            <w:tcW w:w="9242" w:type="dxa"/>
            <w:gridSpan w:val="5"/>
          </w:tcPr>
          <w:p>
            <w:pPr>
              <w:pStyle w:val="TableParagraph"/>
              <w:spacing w:before="7"/>
              <w:ind w:left="1638" w:right="1630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Tuple</w:t>
            </w:r>
            <w:r>
              <w:rPr>
                <w:b/>
                <w:spacing w:val="3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&amp;</w:t>
            </w:r>
            <w:r>
              <w:rPr>
                <w:b/>
                <w:spacing w:val="2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Set</w:t>
            </w:r>
          </w:p>
        </w:tc>
      </w:tr>
      <w:tr>
        <w:trPr>
          <w:trHeight w:val="398" w:hRule="atLeast"/>
        </w:trPr>
        <w:tc>
          <w:tcPr>
            <w:tcW w:w="895" w:type="dxa"/>
          </w:tcPr>
          <w:p>
            <w:pPr>
              <w:pStyle w:val="TableParagraph"/>
              <w:spacing w:before="9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8.1</w:t>
            </w:r>
          </w:p>
        </w:tc>
        <w:tc>
          <w:tcPr>
            <w:tcW w:w="1070" w:type="dxa"/>
          </w:tcPr>
          <w:p>
            <w:pPr>
              <w:pStyle w:val="TableParagraph"/>
              <w:spacing w:before="9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606" w:type="dxa"/>
          </w:tcPr>
          <w:p>
            <w:pPr>
              <w:pStyle w:val="TableParagraph"/>
              <w:spacing w:before="9"/>
              <w:ind w:left="108"/>
              <w:rPr>
                <w:sz w:val="22"/>
              </w:rPr>
            </w:pPr>
            <w:r>
              <w:rPr>
                <w:w w:val="115"/>
                <w:sz w:val="22"/>
              </w:rPr>
              <w:t>Binary</w:t>
            </w:r>
            <w:r>
              <w:rPr>
                <w:spacing w:val="-8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String</w:t>
            </w:r>
          </w:p>
        </w:tc>
        <w:tc>
          <w:tcPr>
            <w:tcW w:w="801" w:type="dxa"/>
          </w:tcPr>
          <w:p>
            <w:pPr>
              <w:pStyle w:val="TableParagraph"/>
              <w:spacing w:before="9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105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8.2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5"/>
                <w:sz w:val="22"/>
              </w:rPr>
              <w:t>Check</w:t>
            </w:r>
            <w:r>
              <w:rPr>
                <w:spacing w:val="-6"/>
                <w:w w:val="115"/>
                <w:sz w:val="22"/>
              </w:rPr>
              <w:t> </w:t>
            </w:r>
            <w:r>
              <w:rPr>
                <w:w w:val="115"/>
                <w:sz w:val="22"/>
              </w:rPr>
              <w:t>Pair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106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95" w:type="dxa"/>
          </w:tcPr>
          <w:p>
            <w:pPr>
              <w:pStyle w:val="TableParagraph"/>
              <w:spacing w:before="9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8.3</w:t>
            </w:r>
          </w:p>
        </w:tc>
        <w:tc>
          <w:tcPr>
            <w:tcW w:w="1070" w:type="dxa"/>
          </w:tcPr>
          <w:p>
            <w:pPr>
              <w:pStyle w:val="TableParagraph"/>
              <w:spacing w:before="9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606" w:type="dxa"/>
          </w:tcPr>
          <w:p>
            <w:pPr>
              <w:pStyle w:val="TableParagraph"/>
              <w:spacing w:before="9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DNA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Sequence</w:t>
            </w:r>
          </w:p>
        </w:tc>
        <w:tc>
          <w:tcPr>
            <w:tcW w:w="801" w:type="dxa"/>
          </w:tcPr>
          <w:p>
            <w:pPr>
              <w:pStyle w:val="TableParagraph"/>
              <w:spacing w:before="9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108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8.4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Print</w:t>
            </w:r>
            <w:r>
              <w:rPr>
                <w:spacing w:val="2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repeated</w:t>
            </w:r>
            <w:r>
              <w:rPr>
                <w:spacing w:val="20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no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110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8.5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Remove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repeated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111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8.6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malfunctioning</w:t>
            </w:r>
            <w:r>
              <w:rPr>
                <w:spacing w:val="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keyboard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113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8.7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27/4/24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American</w:t>
            </w:r>
            <w:r>
              <w:rPr>
                <w:spacing w:val="21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keyboard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115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9242" w:type="dxa"/>
            <w:gridSpan w:val="5"/>
          </w:tcPr>
          <w:p>
            <w:pPr>
              <w:pStyle w:val="TableParagraph"/>
              <w:ind w:left="1640" w:right="1628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Dictionary</w:t>
            </w:r>
          </w:p>
        </w:tc>
      </w:tr>
      <w:tr>
        <w:trPr>
          <w:trHeight w:val="398" w:hRule="atLeast"/>
        </w:trPr>
        <w:tc>
          <w:tcPr>
            <w:tcW w:w="895" w:type="dxa"/>
          </w:tcPr>
          <w:p>
            <w:pPr>
              <w:pStyle w:val="TableParagraph"/>
              <w:spacing w:before="7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9.1</w:t>
            </w:r>
          </w:p>
        </w:tc>
        <w:tc>
          <w:tcPr>
            <w:tcW w:w="1070" w:type="dxa"/>
          </w:tcPr>
          <w:p>
            <w:pPr>
              <w:pStyle w:val="TableParagraph"/>
              <w:spacing w:before="7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4/5/24</w:t>
            </w:r>
          </w:p>
        </w:tc>
        <w:tc>
          <w:tcPr>
            <w:tcW w:w="4606" w:type="dxa"/>
          </w:tcPr>
          <w:p>
            <w:pPr>
              <w:pStyle w:val="TableParagraph"/>
              <w:spacing w:before="7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Uncommon</w:t>
            </w:r>
            <w:r>
              <w:rPr>
                <w:spacing w:val="13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Words</w:t>
            </w:r>
          </w:p>
        </w:tc>
        <w:tc>
          <w:tcPr>
            <w:tcW w:w="801" w:type="dxa"/>
          </w:tcPr>
          <w:p>
            <w:pPr>
              <w:pStyle w:val="TableParagraph"/>
              <w:spacing w:before="7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118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9.2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4/5/24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Sort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Dictionary</w:t>
            </w:r>
            <w:r>
              <w:rPr>
                <w:spacing w:val="8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By</w:t>
            </w:r>
            <w:r>
              <w:rPr>
                <w:spacing w:val="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Values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Summation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120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9.3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4/5/24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Winner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Election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122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9.4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4/5/24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Student</w:t>
            </w:r>
            <w:r>
              <w:rPr>
                <w:spacing w:val="-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Record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125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w w:val="105"/>
                <w:sz w:val="22"/>
              </w:rPr>
              <w:t>9.5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4/5/24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Scramble</w:t>
            </w:r>
            <w:r>
              <w:rPr>
                <w:spacing w:val="-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Score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127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9242" w:type="dxa"/>
            <w:gridSpan w:val="5"/>
          </w:tcPr>
          <w:p>
            <w:pPr>
              <w:pStyle w:val="TableParagraph"/>
              <w:spacing w:before="9"/>
              <w:ind w:left="1640" w:right="1627"/>
              <w:jc w:val="center"/>
              <w:rPr>
                <w:b/>
                <w:sz w:val="22"/>
              </w:rPr>
            </w:pPr>
            <w:r>
              <w:rPr>
                <w:b/>
                <w:w w:val="115"/>
                <w:sz w:val="22"/>
              </w:rPr>
              <w:t>Searching</w:t>
            </w:r>
            <w:r>
              <w:rPr>
                <w:b/>
                <w:spacing w:val="11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&amp;</w:t>
            </w:r>
            <w:r>
              <w:rPr>
                <w:b/>
                <w:spacing w:val="12"/>
                <w:w w:val="115"/>
                <w:sz w:val="22"/>
              </w:rPr>
              <w:t> </w:t>
            </w:r>
            <w:r>
              <w:rPr>
                <w:b/>
                <w:w w:val="115"/>
                <w:sz w:val="22"/>
              </w:rPr>
              <w:t>Sorting</w:t>
            </w: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32"/>
              <w:rPr>
                <w:sz w:val="22"/>
              </w:rPr>
            </w:pPr>
            <w:r>
              <w:rPr>
                <w:w w:val="110"/>
                <w:sz w:val="22"/>
              </w:rPr>
              <w:t>10.1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25/5/24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Merge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Sort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130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95" w:type="dxa"/>
          </w:tcPr>
          <w:p>
            <w:pPr>
              <w:pStyle w:val="TableParagraph"/>
              <w:spacing w:before="9"/>
              <w:ind w:left="232"/>
              <w:rPr>
                <w:sz w:val="22"/>
              </w:rPr>
            </w:pPr>
            <w:r>
              <w:rPr>
                <w:w w:val="110"/>
                <w:sz w:val="22"/>
              </w:rPr>
              <w:t>10.2</w:t>
            </w:r>
          </w:p>
        </w:tc>
        <w:tc>
          <w:tcPr>
            <w:tcW w:w="1070" w:type="dxa"/>
          </w:tcPr>
          <w:p>
            <w:pPr>
              <w:pStyle w:val="TableParagraph"/>
              <w:spacing w:before="9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25/5/24</w:t>
            </w:r>
          </w:p>
        </w:tc>
        <w:tc>
          <w:tcPr>
            <w:tcW w:w="4606" w:type="dxa"/>
          </w:tcPr>
          <w:p>
            <w:pPr>
              <w:pStyle w:val="TableParagraph"/>
              <w:spacing w:before="9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Bubble</w:t>
            </w:r>
            <w:r>
              <w:rPr>
                <w:spacing w:val="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Sort</w:t>
            </w:r>
          </w:p>
        </w:tc>
        <w:tc>
          <w:tcPr>
            <w:tcW w:w="801" w:type="dxa"/>
          </w:tcPr>
          <w:p>
            <w:pPr>
              <w:pStyle w:val="TableParagraph"/>
              <w:spacing w:before="9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131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6" w:hRule="atLeast"/>
        </w:trPr>
        <w:tc>
          <w:tcPr>
            <w:tcW w:w="895" w:type="dxa"/>
          </w:tcPr>
          <w:p>
            <w:pPr>
              <w:pStyle w:val="TableParagraph"/>
              <w:ind w:left="232"/>
              <w:rPr>
                <w:sz w:val="22"/>
              </w:rPr>
            </w:pPr>
            <w:r>
              <w:rPr>
                <w:w w:val="110"/>
                <w:sz w:val="22"/>
              </w:rPr>
              <w:t>10.3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25/5/24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Peak</w:t>
            </w:r>
            <w:r>
              <w:rPr>
                <w:spacing w:val="1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Element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133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895" w:type="dxa"/>
          </w:tcPr>
          <w:p>
            <w:pPr>
              <w:pStyle w:val="TableParagraph"/>
              <w:ind w:left="232"/>
              <w:rPr>
                <w:sz w:val="22"/>
              </w:rPr>
            </w:pPr>
            <w:r>
              <w:rPr>
                <w:w w:val="110"/>
                <w:sz w:val="22"/>
              </w:rPr>
              <w:t>10.4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25/5/24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Binary</w:t>
            </w:r>
            <w:r>
              <w:rPr>
                <w:spacing w:val="1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Search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135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32"/>
              <w:rPr>
                <w:sz w:val="22"/>
              </w:rPr>
            </w:pPr>
            <w:r>
              <w:rPr>
                <w:w w:val="110"/>
                <w:sz w:val="22"/>
              </w:rPr>
              <w:t>10.5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4"/>
              <w:jc w:val="center"/>
              <w:rPr>
                <w:sz w:val="22"/>
              </w:rPr>
            </w:pPr>
            <w:r>
              <w:rPr>
                <w:sz w:val="22"/>
              </w:rPr>
              <w:t>25/5/24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Frequency</w:t>
            </w:r>
            <w:r>
              <w:rPr>
                <w:spacing w:val="25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of</w:t>
            </w:r>
            <w:r>
              <w:rPr>
                <w:spacing w:val="2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Numbers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136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9242" w:type="dxa"/>
            <w:gridSpan w:val="5"/>
          </w:tcPr>
          <w:p>
            <w:pPr>
              <w:pStyle w:val="TableParagraph"/>
              <w:spacing w:before="0"/>
              <w:ind w:left="1636" w:right="1630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t>Exceptions</w:t>
            </w:r>
          </w:p>
        </w:tc>
      </w:tr>
      <w:tr>
        <w:trPr>
          <w:trHeight w:val="397" w:hRule="atLeast"/>
        </w:trPr>
        <w:tc>
          <w:tcPr>
            <w:tcW w:w="895" w:type="dxa"/>
          </w:tcPr>
          <w:p>
            <w:pPr>
              <w:pStyle w:val="TableParagraph"/>
              <w:spacing w:before="9"/>
              <w:ind w:left="232"/>
              <w:rPr>
                <w:sz w:val="22"/>
              </w:rPr>
            </w:pPr>
            <w:r>
              <w:rPr>
                <w:w w:val="110"/>
                <w:sz w:val="22"/>
              </w:rPr>
              <w:t>11.1</w:t>
            </w:r>
          </w:p>
        </w:tc>
        <w:tc>
          <w:tcPr>
            <w:tcW w:w="1070" w:type="dxa"/>
          </w:tcPr>
          <w:p>
            <w:pPr>
              <w:pStyle w:val="TableParagraph"/>
              <w:spacing w:before="9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1/6/24</w:t>
            </w:r>
          </w:p>
        </w:tc>
        <w:tc>
          <w:tcPr>
            <w:tcW w:w="4606" w:type="dxa"/>
          </w:tcPr>
          <w:p>
            <w:pPr>
              <w:pStyle w:val="TableParagraph"/>
              <w:spacing w:before="9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Out</w:t>
            </w:r>
            <w:r>
              <w:rPr>
                <w:spacing w:val="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of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Range</w:t>
            </w:r>
            <w:r>
              <w:rPr>
                <w:spacing w:val="3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Numbers</w:t>
            </w:r>
          </w:p>
        </w:tc>
        <w:tc>
          <w:tcPr>
            <w:tcW w:w="801" w:type="dxa"/>
          </w:tcPr>
          <w:p>
            <w:pPr>
              <w:pStyle w:val="TableParagraph"/>
              <w:spacing w:before="9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139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32"/>
              <w:rPr>
                <w:sz w:val="22"/>
              </w:rPr>
            </w:pPr>
            <w:r>
              <w:rPr>
                <w:w w:val="110"/>
                <w:sz w:val="22"/>
              </w:rPr>
              <w:t>11.2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1/6/24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05"/>
                <w:sz w:val="22"/>
              </w:rPr>
              <w:t>Divide</w:t>
            </w:r>
            <w:r>
              <w:rPr>
                <w:spacing w:val="14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by</w:t>
            </w:r>
            <w:r>
              <w:rPr>
                <w:spacing w:val="16"/>
                <w:w w:val="105"/>
                <w:sz w:val="22"/>
              </w:rPr>
              <w:t> </w:t>
            </w:r>
            <w:r>
              <w:rPr>
                <w:w w:val="105"/>
                <w:sz w:val="22"/>
              </w:rPr>
              <w:t>Zero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141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95" w:type="dxa"/>
          </w:tcPr>
          <w:p>
            <w:pPr>
              <w:pStyle w:val="TableParagraph"/>
              <w:ind w:left="232"/>
              <w:rPr>
                <w:sz w:val="22"/>
              </w:rPr>
            </w:pPr>
            <w:r>
              <w:rPr>
                <w:w w:val="110"/>
                <w:sz w:val="22"/>
              </w:rPr>
              <w:t>11.3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1/6/24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Valid</w:t>
            </w:r>
            <w:r>
              <w:rPr>
                <w:spacing w:val="12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Age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143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32"/>
              <w:rPr>
                <w:sz w:val="22"/>
              </w:rPr>
            </w:pPr>
            <w:r>
              <w:rPr>
                <w:w w:val="110"/>
                <w:sz w:val="22"/>
              </w:rPr>
              <w:t>11.4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1/6/24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Safe</w:t>
            </w:r>
            <w:r>
              <w:rPr>
                <w:spacing w:val="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Square</w:t>
            </w:r>
            <w:r>
              <w:rPr>
                <w:spacing w:val="4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Root</w:t>
            </w:r>
          </w:p>
        </w:tc>
        <w:tc>
          <w:tcPr>
            <w:tcW w:w="801" w:type="dxa"/>
          </w:tcPr>
          <w:p>
            <w:pPr>
              <w:pStyle w:val="TableParagraph"/>
              <w:ind w:left="185" w:right="17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145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579584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579072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4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578560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</w:p>
    <w:p>
      <w:pPr>
        <w:spacing w:after="0"/>
        <w:rPr>
          <w:sz w:val="2"/>
          <w:szCs w:val="2"/>
        </w:rPr>
        <w:sectPr>
          <w:pgSz w:w="11910" w:h="16840"/>
          <w:pgMar w:top="1400" w:bottom="280" w:left="1220" w:right="122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95"/>
        <w:gridCol w:w="1070"/>
        <w:gridCol w:w="4606"/>
        <w:gridCol w:w="801"/>
        <w:gridCol w:w="1870"/>
      </w:tblGrid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01" w:right="191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11.5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1/6/24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Valid</w:t>
            </w:r>
            <w:r>
              <w:rPr>
                <w:spacing w:val="10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Integer</w:t>
            </w:r>
          </w:p>
        </w:tc>
        <w:tc>
          <w:tcPr>
            <w:tcW w:w="801" w:type="dxa"/>
          </w:tcPr>
          <w:p>
            <w:pPr>
              <w:pStyle w:val="TableParagraph"/>
              <w:ind w:left="209"/>
              <w:rPr>
                <w:b/>
                <w:sz w:val="22"/>
              </w:rPr>
            </w:pPr>
            <w:r>
              <w:rPr>
                <w:b/>
                <w:sz w:val="22"/>
              </w:rPr>
              <w:t>147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59" w:hRule="atLeast"/>
        </w:trPr>
        <w:tc>
          <w:tcPr>
            <w:tcW w:w="9242" w:type="dxa"/>
            <w:gridSpan w:val="5"/>
          </w:tcPr>
          <w:p>
            <w:pPr>
              <w:pStyle w:val="TableParagraph"/>
              <w:spacing w:before="0"/>
              <w:ind w:left="1638" w:right="1630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color w:val="1D2024"/>
                <w:sz w:val="24"/>
              </w:rPr>
              <w:t>Modules</w:t>
            </w:r>
          </w:p>
        </w:tc>
      </w:tr>
      <w:tr>
        <w:trPr>
          <w:trHeight w:val="397" w:hRule="atLeast"/>
        </w:trPr>
        <w:tc>
          <w:tcPr>
            <w:tcW w:w="895" w:type="dxa"/>
          </w:tcPr>
          <w:p>
            <w:pPr>
              <w:pStyle w:val="TableParagraph"/>
              <w:spacing w:before="9"/>
              <w:ind w:left="201" w:right="191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12.1</w:t>
            </w:r>
          </w:p>
        </w:tc>
        <w:tc>
          <w:tcPr>
            <w:tcW w:w="1070" w:type="dxa"/>
          </w:tcPr>
          <w:p>
            <w:pPr>
              <w:pStyle w:val="TableParagraph"/>
              <w:spacing w:before="9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8/6/24</w:t>
            </w:r>
          </w:p>
        </w:tc>
        <w:tc>
          <w:tcPr>
            <w:tcW w:w="4606" w:type="dxa"/>
          </w:tcPr>
          <w:p>
            <w:pPr>
              <w:pStyle w:val="TableParagraph"/>
              <w:spacing w:before="9"/>
              <w:ind w:left="108"/>
              <w:rPr>
                <w:sz w:val="22"/>
              </w:rPr>
            </w:pPr>
            <w:r>
              <w:rPr>
                <w:sz w:val="22"/>
              </w:rPr>
              <w:t>Power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2</w:t>
            </w:r>
          </w:p>
        </w:tc>
        <w:tc>
          <w:tcPr>
            <w:tcW w:w="801" w:type="dxa"/>
          </w:tcPr>
          <w:p>
            <w:pPr>
              <w:pStyle w:val="TableParagraph"/>
              <w:spacing w:before="9"/>
              <w:ind w:left="209"/>
              <w:rPr>
                <w:b/>
                <w:sz w:val="22"/>
              </w:rPr>
            </w:pPr>
            <w:r>
              <w:rPr>
                <w:b/>
                <w:sz w:val="22"/>
              </w:rPr>
              <w:t>150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01" w:right="191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12.2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8/6/24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Square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Tiles</w:t>
            </w:r>
          </w:p>
        </w:tc>
        <w:tc>
          <w:tcPr>
            <w:tcW w:w="801" w:type="dxa"/>
          </w:tcPr>
          <w:p>
            <w:pPr>
              <w:pStyle w:val="TableParagraph"/>
              <w:ind w:left="209"/>
              <w:rPr>
                <w:b/>
                <w:sz w:val="22"/>
              </w:rPr>
            </w:pPr>
            <w:r>
              <w:rPr>
                <w:b/>
                <w:sz w:val="22"/>
              </w:rPr>
              <w:t>157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895" w:type="dxa"/>
          </w:tcPr>
          <w:p>
            <w:pPr>
              <w:pStyle w:val="TableParagraph"/>
              <w:spacing w:before="9"/>
              <w:ind w:left="201" w:right="191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12.3</w:t>
            </w:r>
          </w:p>
        </w:tc>
        <w:tc>
          <w:tcPr>
            <w:tcW w:w="1070" w:type="dxa"/>
          </w:tcPr>
          <w:p>
            <w:pPr>
              <w:pStyle w:val="TableParagraph"/>
              <w:spacing w:before="9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8/6/24</w:t>
            </w:r>
          </w:p>
        </w:tc>
        <w:tc>
          <w:tcPr>
            <w:tcW w:w="4606" w:type="dxa"/>
          </w:tcPr>
          <w:p>
            <w:pPr>
              <w:pStyle w:val="TableParagraph"/>
              <w:spacing w:before="9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Shoe</w:t>
            </w:r>
            <w:r>
              <w:rPr>
                <w:spacing w:val="7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Size</w:t>
            </w:r>
          </w:p>
        </w:tc>
        <w:tc>
          <w:tcPr>
            <w:tcW w:w="801" w:type="dxa"/>
          </w:tcPr>
          <w:p>
            <w:pPr>
              <w:pStyle w:val="TableParagraph"/>
              <w:spacing w:before="9"/>
              <w:ind w:left="209"/>
              <w:rPr>
                <w:b/>
                <w:sz w:val="22"/>
              </w:rPr>
            </w:pPr>
            <w:r>
              <w:rPr>
                <w:b/>
                <w:sz w:val="22"/>
              </w:rPr>
              <w:t>153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5" w:hRule="atLeast"/>
        </w:trPr>
        <w:tc>
          <w:tcPr>
            <w:tcW w:w="895" w:type="dxa"/>
          </w:tcPr>
          <w:p>
            <w:pPr>
              <w:pStyle w:val="TableParagraph"/>
              <w:ind w:left="201" w:right="191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12.4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8/6/24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Count</w:t>
            </w:r>
            <w:r>
              <w:rPr>
                <w:spacing w:val="16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Unique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Pairs</w:t>
            </w:r>
          </w:p>
        </w:tc>
        <w:tc>
          <w:tcPr>
            <w:tcW w:w="801" w:type="dxa"/>
          </w:tcPr>
          <w:p>
            <w:pPr>
              <w:pStyle w:val="TableParagraph"/>
              <w:ind w:left="209"/>
              <w:rPr>
                <w:b/>
                <w:sz w:val="22"/>
              </w:rPr>
            </w:pPr>
            <w:r>
              <w:rPr>
                <w:b/>
                <w:sz w:val="22"/>
              </w:rPr>
              <w:t>156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>
        <w:trPr>
          <w:trHeight w:val="398" w:hRule="atLeast"/>
        </w:trPr>
        <w:tc>
          <w:tcPr>
            <w:tcW w:w="895" w:type="dxa"/>
          </w:tcPr>
          <w:p>
            <w:pPr>
              <w:pStyle w:val="TableParagraph"/>
              <w:ind w:left="201" w:right="191"/>
              <w:jc w:val="center"/>
              <w:rPr>
                <w:sz w:val="22"/>
              </w:rPr>
            </w:pPr>
            <w:r>
              <w:rPr>
                <w:w w:val="110"/>
                <w:sz w:val="22"/>
              </w:rPr>
              <w:t>12.5</w:t>
            </w:r>
          </w:p>
        </w:tc>
        <w:tc>
          <w:tcPr>
            <w:tcW w:w="1070" w:type="dxa"/>
          </w:tcPr>
          <w:p>
            <w:pPr>
              <w:pStyle w:val="TableParagraph"/>
              <w:ind w:left="101" w:right="91"/>
              <w:jc w:val="center"/>
              <w:rPr>
                <w:sz w:val="22"/>
              </w:rPr>
            </w:pPr>
            <w:r>
              <w:rPr>
                <w:w w:val="95"/>
                <w:sz w:val="22"/>
              </w:rPr>
              <w:t>8/6/24</w:t>
            </w:r>
          </w:p>
        </w:tc>
        <w:tc>
          <w:tcPr>
            <w:tcW w:w="46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w w:val="110"/>
                <w:sz w:val="22"/>
              </w:rPr>
              <w:t>Calculate</w:t>
            </w:r>
            <w:r>
              <w:rPr>
                <w:spacing w:val="15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Average</w:t>
            </w:r>
            <w:r>
              <w:rPr>
                <w:spacing w:val="11"/>
                <w:w w:val="110"/>
                <w:sz w:val="22"/>
              </w:rPr>
              <w:t> </w:t>
            </w:r>
            <w:r>
              <w:rPr>
                <w:w w:val="110"/>
                <w:sz w:val="22"/>
              </w:rPr>
              <w:t>Marks</w:t>
            </w:r>
          </w:p>
        </w:tc>
        <w:tc>
          <w:tcPr>
            <w:tcW w:w="801" w:type="dxa"/>
          </w:tcPr>
          <w:p>
            <w:pPr>
              <w:pStyle w:val="TableParagraph"/>
              <w:ind w:left="209"/>
              <w:rPr>
                <w:b/>
                <w:sz w:val="22"/>
              </w:rPr>
            </w:pPr>
            <w:r>
              <w:rPr>
                <w:b/>
                <w:sz w:val="22"/>
              </w:rPr>
              <w:t>158</w:t>
            </w:r>
          </w:p>
        </w:tc>
        <w:tc>
          <w:tcPr>
            <w:tcW w:w="1870" w:type="dxa"/>
          </w:tcPr>
          <w:p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shape style="position:absolute;margin-left:520.659973pt;margin-top:780.597046pt;width:2.8pt;height:12pt;mso-position-horizontal-relative:page;mso-position-vertical-relative:page;z-index:-16578048" type="#_x0000_t202" filled="false" stroked="false">
            <v:textbox inset="0,0,0,0">
              <w:txbxContent>
                <w:p>
                  <w:pPr>
                    <w:spacing w:line="233" w:lineRule="exact" w:before="6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39pt;margin-top:777.157959pt;width:512.75pt;height:21.75pt;mso-position-horizontal-relative:page;mso-position-vertical-relative:page;z-index:-16577536" coordorigin="780,15543" coordsize="10255,435">
            <v:shape style="position:absolute;left:1120;top:15543;width:9835;height:35" coordorigin="1120,15544" coordsize="9835,35" path="m1120,15579l10955,15579m1120,15544l10955,15544e" filled="false" stroked="true" strokeweight=".05pt" strokecolor="#000000">
              <v:path arrowok="t"/>
              <v:stroke dashstyle="solid"/>
            </v:shape>
            <v:rect style="position:absolute;left:10350;top:15578;width:675;height:390" filled="false" stroked="true" strokeweight="1pt" strokecolor="#507d31">
              <v:stroke dashstyle="solid"/>
            </v:rect>
            <v:shape style="position:absolute;left:780;top:15543;width:10255;height:435" type="#_x0000_t202" filled="false" stroked="false">
              <v:textbox inset="0,0,0,0">
                <w:txbxContent>
                  <w:p>
                    <w:pPr>
                      <w:spacing w:before="75"/>
                      <w:ind w:left="0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Artificial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Intelligence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Machine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Learning</w:t>
                    </w:r>
                    <w:r>
                      <w:rPr>
                        <w:b/>
                        <w:spacing w:val="10"/>
                        <w:w w:val="115"/>
                        <w:sz w:val="20"/>
                      </w:rPr>
                      <w:t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  <w10:wrap type="none"/>
            </v:shape>
            <v:shape style="position:absolute;left:10360;top:15571;width:655;height:387" type="#_x0000_t202" filled="true" fillcolor="#6fac46" stroked="false">
              <v:textbox inset="0,0,0,0">
                <w:txbxContent>
                  <w:p>
                    <w:pPr>
                      <w:spacing w:before="97"/>
                      <w:ind w:left="2" w:right="0" w:firstLine="0"/>
                      <w:jc w:val="center"/>
                      <w:rPr>
                        <w:sz w:val="18"/>
                      </w:rPr>
                    </w:pPr>
                    <w:r>
                      <w:rPr>
                        <w:w w:val="100"/>
                        <w:sz w:val="18"/>
                      </w:rPr>
                      <w:t>5</w:t>
                    </w:r>
                  </w:p>
                </w:txbxContent>
              </v:textbox>
              <v:fill type="solid"/>
              <w10:wrap type="none"/>
            </v:shape>
            <w10:wrap type="none"/>
          </v:group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577024" coordorigin="480,480" coordsize="10949,15881" path="m11400,523l11371,523,11371,538,11371,16303,538,16303,538,538,11371,538,11371,523,538,523,523,523,523,538,523,16303,523,16332,538,16332,11371,16332,11400,16332,11400,16303,11400,538,11400,523xm11429,16303l11414,16303,11414,16346,11371,16346,538,16346,509,16346,509,16303,480,16303,480,16346,480,16361,509,16361,538,16361,11371,16361,11414,16361,11429,16361,11429,16346,11429,16303xm11429,480l11414,480,11371,480,538,480,509,480,480,480,480,509,480,538,480,16303,509,16303,509,538,509,509,538,509,11371,509,11414,509,11414,538,11414,16303,11429,16303,11429,538,11429,509,11429,480xe" filled="true" fillcolor="#000000" stroked="false">
            <v:path arrowok="t"/>
            <v:fill type="solid"/>
            <w10:wrap type="none"/>
          </v:shape>
        </w:pict>
      </w:r>
    </w:p>
    <w:sectPr>
      <w:pgSz w:w="11910" w:h="16840"/>
      <w:pgMar w:top="140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egoe UI">
    <w:altName w:val="Segoe U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4"/>
      <w:ind w:left="3653" w:right="1033" w:hanging="1897"/>
    </w:pPr>
    <w:rPr>
      <w:rFonts w:ascii="Cambria" w:hAnsi="Cambria" w:eastAsia="Cambria" w:cs="Cambria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/>
    </w:pPr>
    <w:rPr>
      <w:rFonts w:ascii="Cambria" w:hAnsi="Cambria" w:eastAsia="Cambria" w:cs="Cambr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2024-06-15T15:25:17Z</dcterms:created>
  <dcterms:modified xsi:type="dcterms:W3CDTF">2024-06-15T15:25:17Z</dcterms:modified>
</cp:coreProperties>
</file>