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WRITE THE ANSWERS IN EMAIL REPLY TO COMPLETE PHASE 1 VERIFICATION PROCESS</w:t>
      </w:r>
    </w:p>
    <w:p>
      <w:pPr>
        <w:pStyle w:val="Normal"/>
        <w:ind w:left="720" w:hanging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PHASE 1 VERIFICATION ADDITIONAL QUERIES</w:t>
      </w:r>
    </w:p>
    <w:p>
      <w:pPr>
        <w:pStyle w:val="Normal"/>
        <w:ind w:left="720" w:hanging="0"/>
        <w:rPr>
          <w:b/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ANSWER THE FOLLOWING QUESTIONS AS PER THE INSTRUCTIONS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8"/>
          <w:szCs w:val="28"/>
          <w:u w:val="single"/>
        </w:rPr>
        <w:t xml:space="preserve">Who is the authority or governing body of </w:t>
      </w:r>
      <w:hyperlink r:id="rId2">
        <w:bookmarkStart w:id="1" w:name="__DdeLink__6082_1172944610"/>
        <w:r>
          <w:rPr>
            <w:rStyle w:val="InternetLink"/>
            <w:b/>
            <w:sz w:val="28"/>
            <w:szCs w:val="28"/>
          </w:rPr>
          <w:t>www.mca.gov.i</w:t>
        </w:r>
      </w:hyperlink>
      <w:hyperlink r:id="rId3">
        <w:r>
          <w:rPr>
            <w:rStyle w:val="InternetLink"/>
            <w:b/>
            <w:sz w:val="28"/>
            <w:szCs w:val="28"/>
          </w:rPr>
          <w:t>n</w:t>
        </w:r>
      </w:hyperlink>
      <w:r>
        <w:rPr>
          <w:b/>
          <w:sz w:val="28"/>
          <w:szCs w:val="28"/>
          <w:u w:val="single"/>
        </w:rPr>
        <w:t xml:space="preserve"> </w:t>
      </w:r>
      <w:bookmarkEnd w:id="1"/>
      <w:r>
        <w:rPr>
          <w:b/>
          <w:sz w:val="28"/>
          <w:szCs w:val="28"/>
        </w:rPr>
        <w:t xml:space="preserve"> ?</w:t>
      </w:r>
    </w:p>
    <w:p>
      <w:pPr>
        <w:pStyle w:val="ListParagraph"/>
        <w:ind w:left="1440" w:hanging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(If you need any help you can call to 7008728506)</w:t>
      </w:r>
    </w:p>
    <w:p>
      <w:pPr>
        <w:pStyle w:val="ListParagraph"/>
        <w:ind w:left="1440" w:hanging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ListParagraph"/>
        <w:ind w:left="1440" w:hanging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ListParagraph"/>
        <w:ind w:left="1440" w:hanging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ListParagraph"/>
        <w:ind w:left="1440" w:hanging="0"/>
        <w:rPr/>
      </w:pPr>
      <w:r>
        <w:rPr>
          <w:b/>
          <w:sz w:val="28"/>
          <w:szCs w:val="28"/>
          <w:u w:val="single"/>
        </w:rPr>
        <w:t xml:space="preserve">Answer – </w:t>
      </w:r>
      <w:r>
        <w:rPr>
          <w:b/>
          <w:sz w:val="28"/>
          <w:szCs w:val="28"/>
          <w:u w:val="single"/>
        </w:rPr>
        <w:t>Government of India</w:t>
      </w:r>
      <w:r>
        <w:rPr>
          <w:b/>
          <w:sz w:val="28"/>
          <w:szCs w:val="28"/>
        </w:rPr>
        <w:t>…………………………………………………………………..</w:t>
      </w:r>
    </w:p>
    <w:p>
      <w:pPr>
        <w:pStyle w:val="ListParagraph"/>
        <w:ind w:left="144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ind w:left="144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</w:rPr>
        <w:t>Do you understand that LSL OR LEKACH SOFTECH LLP is allocated in mca.gov.in ?</w:t>
      </w:r>
    </w:p>
    <w:p>
      <w:pPr>
        <w:pStyle w:val="ListParagraph"/>
        <w:ind w:left="1440" w:hanging="0"/>
        <w:rPr/>
      </w:pPr>
      <w:hyperlink r:id="rId4">
        <w:r>
          <w:rPr>
            <w:rStyle w:val="Strong"/>
            <w:color w:val="0000FF"/>
            <w:sz w:val="28"/>
            <w:szCs w:val="28"/>
          </w:rPr>
          <w:t>http://www.mca.gov.in/mcafoportal/showCheckLLPName.do</w:t>
        </w:r>
      </w:hyperlink>
    </w:p>
    <w:p>
      <w:pPr>
        <w:pStyle w:val="ListParagraph"/>
        <w:ind w:left="144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ind w:left="144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Answer - </w:t>
      </w:r>
      <w:r>
        <w:rPr>
          <w:b/>
          <w:sz w:val="28"/>
          <w:szCs w:val="28"/>
        </w:rPr>
        <w:t>Yes</w:t>
      </w:r>
      <w:r>
        <w:rPr>
          <w:b/>
          <w:sz w:val="28"/>
          <w:szCs w:val="28"/>
        </w:rPr>
        <w:t xml:space="preserve"> …………………………………………………………………..</w:t>
      </w:r>
    </w:p>
    <w:p>
      <w:pPr>
        <w:pStyle w:val="ListParagrap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N.B- ALL ANSWERS SHOULD BE CORRECT</w:t>
      </w:r>
    </w:p>
    <w:p>
      <w:pPr>
        <w:pStyle w:val="ListParagrap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ind w:left="1440" w:hanging="0"/>
        <w:rPr>
          <w:b/>
          <w:b/>
          <w:u w:val="single"/>
        </w:rPr>
      </w:pPr>
      <w:r>
        <w:rPr>
          <w:b/>
          <w:u w:val="single"/>
        </w:rPr>
        <w:br/>
      </w:r>
    </w:p>
    <w:p>
      <w:pPr>
        <w:pStyle w:val="ListParagraph"/>
        <w:ind w:left="1440" w:hanging="0"/>
        <w:rPr>
          <w:b/>
          <w:b/>
          <w:u w:val="single"/>
        </w:rPr>
      </w:pPr>
      <w:bookmarkStart w:id="2" w:name="OLE_LINK6"/>
      <w:bookmarkStart w:id="3" w:name="OLE_LINK2"/>
      <w:bookmarkStart w:id="4" w:name="OLE_LINK1"/>
      <w:bookmarkStart w:id="5" w:name="OLE_LINK6"/>
      <w:bookmarkStart w:id="6" w:name="OLE_LINK2"/>
      <w:bookmarkStart w:id="7" w:name="OLE_LINK1"/>
      <w:bookmarkEnd w:id="5"/>
      <w:bookmarkEnd w:id="6"/>
      <w:bookmarkEnd w:id="7"/>
      <w:r>
        <w:rPr>
          <w:b/>
          <w:u w:val="single"/>
        </w:rPr>
      </w:r>
    </w:p>
    <w:p>
      <w:pPr>
        <w:pStyle w:val="ListParagraph"/>
        <w:spacing w:before="0" w:after="200"/>
        <w:ind w:left="144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31ee3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932c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c6e5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1083d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7063f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932c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ca.gov.in/" TargetMode="External"/><Relationship Id="rId3" Type="http://schemas.openxmlformats.org/officeDocument/2006/relationships/hyperlink" Target="http://www.mca.gov.in/" TargetMode="External"/><Relationship Id="rId4" Type="http://schemas.openxmlformats.org/officeDocument/2006/relationships/hyperlink" Target="http://www.mca.gov.in/mcafoportal/showCheckLLPName.do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Application>LibreOffice/5.1.6.2$Linux_X86_64 LibreOffice_project/10m0$Build-2</Application>
  <Pages>1</Pages>
  <Words>76</Words>
  <Characters>471</Characters>
  <CharactersWithSpaces>538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2017-09-02T06:07:00Z</dcterms:created>
  <dc:creator>Admin</dc:creator>
  <dc:description/>
  <dc:language>en-IN</dc:language>
  <cp:lastModifiedBy/>
  <dcterms:modified xsi:type="dcterms:W3CDTF">2018-12-06T13:22:39Z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