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3692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3. FACE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6.0" w:type="dxa"/>
        <w:jc w:val="left"/>
        <w:tblInd w:w="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4"/>
        <w:gridCol w:w="6932"/>
        <w:tblGridChange w:id="0">
          <w:tblGrid>
            <w:gridCol w:w="2604"/>
            <w:gridCol w:w="6932"/>
          </w:tblGrid>
        </w:tblGridChange>
      </w:tblGrid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EX.N0 : 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CNN MODEL FOR FACE RECOGNITION</w:t>
            </w:r>
          </w:p>
        </w:tc>
      </w:tr>
      <w:tr>
        <w:trPr>
          <w:cantSplit w:val="0"/>
          <w:trHeight w:val="94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DATE : 03/03/2025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3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9" w:lineRule="auto"/>
        <w:ind w:left="341" w:right="238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build and train a Convolutional Neural Network (CNN) for face recognition using a dataset such as the Labelled Faces in the Wild (LFW) dataset. This model will be capable of recognizing faces from the dataset.</w:t>
      </w:r>
    </w:p>
    <w:p w:rsidR="00000000" w:rsidDel="00000000" w:rsidP="00000000" w:rsidRDefault="00000000" w:rsidRPr="00000000" w14:paraId="00000013">
      <w:pPr>
        <w:pStyle w:val="Heading1"/>
        <w:spacing w:before="164" w:lineRule="auto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 Import necessary libraries.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Load and pre-process the LFW dataset.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Build the CNN model using Keras Sequential API.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458" w:lineRule="auto"/>
        <w:ind w:left="346" w:right="23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Compile the model with appropriate loss function and optimizer. Step 5: Train the model on the training dataset.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6: Evaluate the model on the test dataset.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7: Visualize a few predictions to validate performance.</w:t>
      </w:r>
    </w:p>
    <w:p w:rsidR="00000000" w:rsidDel="00000000" w:rsidP="00000000" w:rsidRDefault="00000000" w:rsidRPr="00000000" w14:paraId="0000001A">
      <w:pPr>
        <w:pStyle w:val="Heading1"/>
        <w:spacing w:before="255" w:lineRule="auto"/>
        <w:ind w:left="346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28" w:lineRule="auto"/>
        <w:ind w:left="346" w:right="42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tensorflow.keras import datasets, layers, models from sklearn.model_selection import train_test_split from sklearn import datasets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pgSz w:h="15840" w:w="12240" w:orient="portrait"/>
          <w:pgMar w:bottom="1020" w:top="1820" w:left="1080" w:right="1080" w:header="0" w:footer="83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328" w:lineRule="auto"/>
        <w:ind w:left="346" w:right="-266.4566929133849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328" w:lineRule="auto"/>
        <w:ind w:left="346" w:right="17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lfw_data = datasets.fetch_lfw_people(min_faces_per_person=70, resize=0.4) images = lfw_data.images # Image data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60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labels = lfw_data.target # Labels images = images / 255.0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X_train, X_test, y_train, y_test = train_test_split(images, labels, test_size=0.3, random_state=42) model = models.Sequential([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23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layers.InputLayer(input_shape=(50, 37, 3)), # LFW image shape layers.Conv2D(32, (3, 3), activation='relu'),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layers.MaxPooling2D((2, 2)),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layers.Conv2D(64, (3, 3), activation='relu'),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layers.MaxPooling2D((2, 2)),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42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layers.Conv2D(128, (3, 3), activation='relu'), layers.Flatten(),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layers.Dense(128, activation='relu'),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layers.Dense(len(lfw_data.target_names), activation='softmax') # Output layer</w:t>
      </w:r>
    </w:p>
    <w:p w:rsidR="00000000" w:rsidDel="00000000" w:rsidP="00000000" w:rsidRDefault="00000000" w:rsidRPr="00000000" w14:paraId="00000029">
      <w:pPr>
        <w:spacing w:before="101" w:lineRule="auto"/>
        <w:ind w:left="34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42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model.compile(optimizer='adam', loss='sparse_categorical_crossentropy', metrics=['accuracy'])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42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model.fit(X_train, y_train, epochs=10, batch_size=32) test_loss, test_accuracy = model.evaluate(X_test, y_test) print(f"Test Accuracy: {test_accuracy * 100:.2f}%") model.save("face_recognition_model.h5")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60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predictions = model.predict(X_test) for i in range(5):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plt.imshow(X_test[i])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plt.title(f"Predicted: {lfw_data.target_names[predictions[i].argmax()]}, Actual: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328" w:lineRule="auto"/>
        <w:ind w:left="346" w:right="60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740" w:left="1080" w:right="1080" w:header="0" w:footer="83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{lfw_data.target_names[y_test[i]]}") plt.show()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346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431800</wp:posOffset>
            </wp:positionH>
            <wp:positionV relativeFrom="paragraph">
              <wp:posOffset>272345</wp:posOffset>
            </wp:positionV>
            <wp:extent cx="5541178" cy="3017520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1178" cy="3017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Rule="auto"/>
        <w:ind w:left="3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has been executed successfully and verified.</w:t>
      </w:r>
    </w:p>
    <w:sectPr>
      <w:type w:val="nextPage"/>
      <w:pgSz w:h="15840" w:w="12240" w:orient="portrait"/>
      <w:pgMar w:bottom="1020" w:top="1820" w:left="1080" w:right="1080" w:header="0" w:footer="8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COMPUTER VISION AND ITS APPLICATIONS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221501511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31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3-Heights(TM) PDF Security Shell 4.8.25.2 (http://www.pdf-tools.com)</vt:lpwstr>
  </property>
</Properties>
</file>