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1" w:lineRule="auto"/>
        <w:ind w:left="1632" w:firstLine="0"/>
        <w:jc w:val="right"/>
        <w:rPr/>
      </w:pPr>
      <w:r w:rsidDel="00000000" w:rsidR="00000000" w:rsidRPr="00000000">
        <w:rPr>
          <w:rtl w:val="0"/>
        </w:rPr>
        <w:t xml:space="preserve">221501039</w:t>
      </w:r>
    </w:p>
    <w:p w:rsidR="00000000" w:rsidDel="00000000" w:rsidP="00000000" w:rsidRDefault="00000000" w:rsidRPr="00000000" w14:paraId="00000002">
      <w:pPr>
        <w:pStyle w:val="Heading1"/>
        <w:spacing w:before="71" w:lineRule="auto"/>
        <w:ind w:left="1632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6. FACE DETECTION METHOD IN OPENCV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9" w:right="646" w:hanging="61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AND IMPLEMENT THE FACE DETECTION METHOD IN OPENCV USING PYTHON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04/03/2025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load and implement real-time face detection using OpenCV and Haar Cascade Classifier.</w:t>
      </w:r>
    </w:p>
    <w:p w:rsidR="00000000" w:rsidDel="00000000" w:rsidP="00000000" w:rsidRDefault="00000000" w:rsidRPr="00000000" w14:paraId="0000000F">
      <w:pPr>
        <w:pStyle w:val="Heading1"/>
        <w:spacing w:before="192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 Import OpenCV library.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504.00000000000006" w:lineRule="auto"/>
        <w:ind w:left="331" w:right="36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Load the Haar cascade classifier for face detection. Step 3: Access webcam video using cv2.VideoCapture ().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Read frames continuously and convert them to grayscale.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Detect faces using detectMultiScale() method.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Draw rectangles around detected faces and display the video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52.00000000000003" w:lineRule="auto"/>
        <w:ind w:left="346" w:right="18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face_cascade = cv2.CascadeClassifier(cv2.data.haarcascades + 'haarcascade_frontalface_default.xml')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328" w:lineRule="auto"/>
        <w:ind w:left="346" w:right="6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= cv2.VideoCapture(0) while True: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4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ret, frame = cap.read() if not ret: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gray = cv2.cvtColor(frame, cv2.COLOR_BGR2GRAY)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18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74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faces = face_cascade.detectMultiScale(gray, scaleFactor=1.1, minNeighbors=5) for (x, y, w, h) in faces: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6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cv2.rectangle(frame, (x, y), (x + w, y + h), (0, 255, 0), 2) cv2.imshow("Face Detection", frame)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56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cv2.waitKey(1) &amp; 0xFF == ord('q'): break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cap.release() cv2.destroyAllWindows()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1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1898650</wp:posOffset>
            </wp:positionH>
            <wp:positionV relativeFrom="paragraph">
              <wp:posOffset>271770</wp:posOffset>
            </wp:positionV>
            <wp:extent cx="2628900" cy="2714625"/>
            <wp:effectExtent b="0" l="0" r="0" t="0"/>
            <wp:wrapTopAndBottom distB="0" distT="0"/>
            <wp:docPr descr="output_31_1.png" id="3" name="image1.jpg"/>
            <a:graphic>
              <a:graphicData uri="http://schemas.openxmlformats.org/drawingml/2006/picture">
                <pic:pic>
                  <pic:nvPicPr>
                    <pic:cNvPr descr="output_31_1.pn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82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