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59" w:lineRule="auto"/>
        <w:ind w:left="4385" w:hanging="401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8. A PYTORCH IMPLEMENTATION OF OBJECT DETECTION WITH SINGLE SHOT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71" w:right="106" w:hanging="146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PYTORCH IMPLEMENTATION OF OBJECT DETECTION WITH SINGLE SHOT DETECTOR</w:t>
            </w:r>
          </w:p>
        </w:tc>
      </w:tr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18/03/2025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object detection using the Single Shot Detector (SSD) model in PyTorch.</w:t>
      </w:r>
    </w:p>
    <w:p w:rsidR="00000000" w:rsidDel="00000000" w:rsidP="00000000" w:rsidRDefault="00000000" w:rsidRPr="00000000" w14:paraId="00000010">
      <w:pPr>
        <w:pStyle w:val="Heading1"/>
        <w:spacing w:before="192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 Import necessary libraries including PyTorch and TorchVision.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500.99999999999994" w:lineRule="auto"/>
        <w:ind w:left="331" w:right="18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Load a pre-trained SSD model (ssd300_vgg16) from torchvision.models. Step 3: Set the model to evaluation mode and move it to GPU (if available).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Read an input image and apply transformations.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331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 the image through the model to get predictions.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331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Post-process and display detected objects using bounding boxes and labels.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328" w:lineRule="auto"/>
        <w:ind w:left="346" w:right="79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torch import torchvision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torchvision import transforms import cv2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28" w:lineRule="auto"/>
        <w:ind w:left="346" w:right="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torchvision.models.detection.ssdlite320_mobilenet_v3_large(pretrained=True) model.eval()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COCO_LABELS = [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020" w:top="182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'person', 'bicycle', 'car', 'motorcycle', 'airplane', 'bus',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6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'train', 'truck', 'boat', 'traffic light', 'fire hydrant', 'N/A', 'stop sign',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'parking meter', 'bench', 'bird', 'cat', 'dog', 'horse', 'sheep', 'cow',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'elephant', 'bear', 'zebra', 'giraffe', 'N/A', 'backpack', 'umbrella', 'N/A',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23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'N/A', 'handbag', 'tie', 'suitcase', 'frisbee', 'skis', 'snowboard', 'sports ball', 'kite', 'baseball bat', 'baseball glove', 'skateboard', 'surfboard', 'tennis racket', 'bottle', 'N/A', 'wine glass', 'cup', 'fork', 'knife', 'spoon', 'bowl',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'banana', 'apple', 'sandwich', 'orange', 'broccoli', 'carrot', 'hot dog', 'pizza',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'donut', 'cake', 'chair', 'couch', 'potted plant', 'bed', 'N/A', 'dining table',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'N/A', 'N/A', 'toilet', 'N/A', 'tv', 'laptop', 'mouse', 'remote', 'keyboard',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28" w:lineRule="auto"/>
        <w:ind w:left="346" w:right="27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'cell phone', 'microwave', 'oven', 'toaster', 'sink', 'refrigerator', 'N/A', 'book', 'clock', 'vase', 'scissors', 'teddy bear', 'hair drier', 'toothbrush'</w:t>
      </w:r>
    </w:p>
    <w:p w:rsidR="00000000" w:rsidDel="00000000" w:rsidP="00000000" w:rsidRDefault="00000000" w:rsidRPr="00000000" w14:paraId="00000029">
      <w:pPr>
        <w:spacing w:before="0" w:line="273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6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= transforms.Compose([ transforms.ToTensor()</w:t>
      </w:r>
    </w:p>
    <w:p w:rsidR="00000000" w:rsidDel="00000000" w:rsidP="00000000" w:rsidRDefault="00000000" w:rsidRPr="00000000" w14:paraId="0000002B">
      <w:pPr>
        <w:spacing w:before="0" w:line="273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18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= cv2.VideoCapture('/content/big-buck-bunny-1080p-60fps-30sec.mp4') width = int(cap.get(cv2.CAP_PROP_FRAME_WIDTH))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8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= int(cap.get(cv2.CAP_PROP_FRAME_HEIGHT)) fps = cap.get(cv2.CAP_PROP_FPS)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fourcc = cv2.VideoWriter_fourcc(*'mp4v')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28" w:lineRule="auto"/>
        <w:ind w:left="346" w:right="27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= cv2.VideoWriter('ssd_output.mp4', fourcc, fps, (width, height)) while cap.isOpened():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4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ret, frame = cap.read() if not ret: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31" w:lineRule="auto"/>
        <w:ind w:left="346" w:right="49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input_tensor = transform(frame).unsqueeze(0) with torch.no_grad():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detections = model(input_tensor)[0] for i in range(len(detections['boxes'])): score = detections['scores'][i].item()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score &gt; 0.5: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328" w:lineRule="auto"/>
        <w:ind w:left="346" w:right="49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74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= detections['boxes'][i].numpy().astype(int) label = COCO_LABELS[detections['labels'][i]]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cv2.rectangle(frame, (box[0], box[1]), (box[2], box[3]), (0, 255, 0), 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18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cv2.putText(frame, f'{label}: {score:.2f}', (box[0], box[1]-10), cv2.FONT_HERSHEY_SIMPLEX, 0.5, (0, 255, 0), 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out.write(frame)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6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cv2.waitKey(1) &amp; 0xFF == ord('q'): break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9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cap.release() out.release()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219709</wp:posOffset>
            </wp:positionH>
            <wp:positionV relativeFrom="paragraph">
              <wp:posOffset>191889</wp:posOffset>
            </wp:positionV>
            <wp:extent cx="5505450" cy="330517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82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