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D72B" w14:textId="0E7E5BC5" w:rsidR="00C33772" w:rsidRDefault="008F3EAF">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68116017" w14:textId="00D7306B"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proofErr w:type="gramStart"/>
      <w:r w:rsidR="005E2349">
        <w:rPr>
          <w:rFonts w:ascii="Times New Roman" w:eastAsia="Times New Roman" w:hAnsi="Times New Roman" w:cs="Times New Roman"/>
          <w:sz w:val="36"/>
          <w:szCs w:val="36"/>
        </w:rPr>
        <w:t>Harish .V</w:t>
      </w:r>
      <w:proofErr w:type="gramEnd"/>
      <w:r w:rsidR="005E2349">
        <w:rPr>
          <w:rFonts w:ascii="Times New Roman" w:eastAsia="Times New Roman" w:hAnsi="Times New Roman" w:cs="Times New Roman"/>
          <w:sz w:val="36"/>
          <w:szCs w:val="36"/>
        </w:rPr>
        <w:t>.K</w:t>
      </w:r>
    </w:p>
    <w:p w14:paraId="7DA03987" w14:textId="0E6D0B4D"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5E2349">
        <w:rPr>
          <w:rFonts w:ascii="Times New Roman" w:eastAsia="Times New Roman" w:hAnsi="Times New Roman" w:cs="Times New Roman"/>
          <w:sz w:val="36"/>
          <w:szCs w:val="36"/>
        </w:rPr>
        <w:t>712523104024</w:t>
      </w:r>
    </w:p>
    <w:p w14:paraId="06CBF4D2" w14:textId="0857345C"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5E2349">
        <w:rPr>
          <w:rFonts w:ascii="Times New Roman" w:eastAsia="Times New Roman" w:hAnsi="Times New Roman" w:cs="Times New Roman"/>
          <w:sz w:val="36"/>
          <w:szCs w:val="36"/>
        </w:rPr>
        <w:t>PPG INSTITUTE OF TECHNOLOGY</w:t>
      </w:r>
    </w:p>
    <w:p w14:paraId="597BCAAB" w14:textId="53A26941"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3A3203">
        <w:rPr>
          <w:rFonts w:ascii="Times New Roman" w:eastAsia="Times New Roman" w:hAnsi="Times New Roman" w:cs="Times New Roman"/>
          <w:sz w:val="36"/>
          <w:szCs w:val="36"/>
        </w:rPr>
        <w:t>Computer Science and Engineering</w:t>
      </w:r>
    </w:p>
    <w:p w14:paraId="7D1AECAA" w14:textId="06D8CF57" w:rsidR="00C33772" w:rsidRDefault="008F3EA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3A3203">
        <w:rPr>
          <w:rFonts w:ascii="Times New Roman" w:eastAsia="Times New Roman" w:hAnsi="Times New Roman" w:cs="Times New Roman"/>
          <w:sz w:val="36"/>
          <w:szCs w:val="36"/>
        </w:rPr>
        <w:t>25</w:t>
      </w:r>
      <w:r w:rsidR="00241362">
        <w:rPr>
          <w:rFonts w:ascii="Times New Roman" w:eastAsia="Times New Roman" w:hAnsi="Times New Roman" w:cs="Times New Roman"/>
          <w:sz w:val="36"/>
          <w:szCs w:val="36"/>
        </w:rPr>
        <w:t>/</w:t>
      </w:r>
      <w:r w:rsidR="003A3203">
        <w:rPr>
          <w:rFonts w:ascii="Times New Roman" w:eastAsia="Times New Roman" w:hAnsi="Times New Roman" w:cs="Times New Roman"/>
          <w:sz w:val="36"/>
          <w:szCs w:val="36"/>
        </w:rPr>
        <w:t>04</w:t>
      </w:r>
      <w:r w:rsidR="00241362">
        <w:rPr>
          <w:rFonts w:ascii="Times New Roman" w:eastAsia="Times New Roman" w:hAnsi="Times New Roman" w:cs="Times New Roman"/>
          <w:sz w:val="36"/>
          <w:szCs w:val="36"/>
        </w:rPr>
        <w:t>/</w:t>
      </w:r>
      <w:r w:rsidR="003A3203">
        <w:rPr>
          <w:rFonts w:ascii="Times New Roman" w:eastAsia="Times New Roman" w:hAnsi="Times New Roman" w:cs="Times New Roman"/>
          <w:sz w:val="36"/>
          <w:szCs w:val="36"/>
        </w:rPr>
        <w:t>2025</w:t>
      </w:r>
    </w:p>
    <w:p w14:paraId="0CF64134" w14:textId="77777777" w:rsidR="00C33772" w:rsidRDefault="00EA274C">
      <w:pPr>
        <w:rPr>
          <w:rFonts w:ascii="Times New Roman" w:eastAsia="Times New Roman" w:hAnsi="Times New Roman" w:cs="Times New Roman"/>
          <w:sz w:val="28"/>
          <w:szCs w:val="28"/>
        </w:rPr>
      </w:pPr>
      <w:r>
        <w:pict w14:anchorId="30213A53">
          <v:rect id="_x0000_i1025" style="width:0;height:1.5pt" o:hralign="center" o:hrstd="t" o:hr="t" fillcolor="#a0a0a0" stroked="f"/>
        </w:pict>
      </w:r>
    </w:p>
    <w:p w14:paraId="5E301CB7" w14:textId="77777777" w:rsidR="00C33772" w:rsidRDefault="00C33772">
      <w:pPr>
        <w:rPr>
          <w:rFonts w:ascii="Times New Roman" w:eastAsia="Times New Roman" w:hAnsi="Times New Roman" w:cs="Times New Roman"/>
          <w:sz w:val="28"/>
          <w:szCs w:val="28"/>
        </w:rPr>
      </w:pPr>
    </w:p>
    <w:p w14:paraId="76CA747D" w14:textId="16CBCDF4" w:rsidR="00C33772" w:rsidRDefault="008F3EA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14:paraId="23A8C1D7" w14:textId="77777777" w:rsidR="00B32545" w:rsidRDefault="00B32545">
      <w:pPr>
        <w:rPr>
          <w:rFonts w:ascii="Times New Roman" w:eastAsia="Times New Roman" w:hAnsi="Times New Roman" w:cs="Times New Roman"/>
          <w:b/>
          <w:color w:val="980000"/>
          <w:sz w:val="30"/>
          <w:szCs w:val="30"/>
        </w:rPr>
      </w:pPr>
    </w:p>
    <w:p w14:paraId="4FE3E1B6" w14:textId="73E659A9" w:rsidR="00C33772" w:rsidRDefault="002C6B13">
      <w:pPr>
        <w:rPr>
          <w:rFonts w:ascii="Times New Roman" w:eastAsia="Times New Roman" w:hAnsi="Times New Roman" w:cs="Times New Roman"/>
          <w:sz w:val="28"/>
          <w:szCs w:val="28"/>
        </w:rPr>
      </w:pPr>
      <w:r w:rsidRPr="002C6B13">
        <w:rPr>
          <w:rFonts w:ascii="Times New Roman" w:eastAsia="Times New Roman" w:hAnsi="Times New Roman" w:cs="Times New Roman"/>
          <w:sz w:val="28"/>
          <w:szCs w:val="28"/>
        </w:rPr>
        <w:t>The problem is predicting stock prices accurately amid market volatility, which challenges investors and businesses alike. AI-driven time series analysis can uncover complex patterns in data, enabling smarter investment decisions, reducing risks, and promoting economic stability.</w:t>
      </w:r>
    </w:p>
    <w:p w14:paraId="7456D828" w14:textId="77777777" w:rsidR="00C33772" w:rsidRDefault="00C33772">
      <w:pPr>
        <w:rPr>
          <w:rFonts w:ascii="Times New Roman" w:eastAsia="Times New Roman" w:hAnsi="Times New Roman" w:cs="Times New Roman"/>
          <w:sz w:val="28"/>
          <w:szCs w:val="28"/>
        </w:rPr>
      </w:pPr>
    </w:p>
    <w:p w14:paraId="42AF7CF4" w14:textId="4A8FBCAA" w:rsidR="00C33772" w:rsidRDefault="008F3EA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14:paraId="0745AB5D" w14:textId="77777777" w:rsidR="00B32545" w:rsidRDefault="00B32545">
      <w:pPr>
        <w:rPr>
          <w:rFonts w:ascii="Times New Roman" w:eastAsia="Times New Roman" w:hAnsi="Times New Roman" w:cs="Times New Roman"/>
          <w:b/>
          <w:color w:val="980000"/>
          <w:sz w:val="30"/>
          <w:szCs w:val="30"/>
        </w:rPr>
      </w:pPr>
    </w:p>
    <w:p w14:paraId="61597162" w14:textId="64BCA5EF" w:rsidR="00C33772" w:rsidRDefault="002C6B13">
      <w:pPr>
        <w:rPr>
          <w:rFonts w:ascii="Times New Roman" w:eastAsia="Times New Roman" w:hAnsi="Times New Roman" w:cs="Times New Roman"/>
          <w:sz w:val="28"/>
          <w:szCs w:val="28"/>
        </w:rPr>
      </w:pPr>
      <w:r w:rsidRPr="002C6B13">
        <w:rPr>
          <w:rFonts w:ascii="Times New Roman" w:eastAsia="Times New Roman" w:hAnsi="Times New Roman" w:cs="Times New Roman"/>
          <w:sz w:val="28"/>
          <w:szCs w:val="28"/>
        </w:rPr>
        <w:t>The goal of this project is to build an AI model that predicts stock price trends using time series analysis. It will generate precise forecasts, uncover market patterns, and provide actionable insights to enhance investment strategies and mitigate risks effectively.</w:t>
      </w:r>
    </w:p>
    <w:p w14:paraId="3F5FA726" w14:textId="77777777" w:rsidR="00C33772" w:rsidRDefault="008F3EA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3.Scope of the Project</w:t>
      </w:r>
    </w:p>
    <w:p w14:paraId="539C41E2" w14:textId="3C0AA6A7" w:rsidR="00C33772" w:rsidRDefault="002C6B13">
      <w:pPr>
        <w:spacing w:before="240" w:after="240"/>
        <w:rPr>
          <w:rFonts w:ascii="Times New Roman" w:eastAsia="Times New Roman" w:hAnsi="Times New Roman" w:cs="Times New Roman"/>
          <w:sz w:val="30"/>
          <w:szCs w:val="30"/>
        </w:rPr>
      </w:pPr>
      <w:r w:rsidRPr="002C6B13">
        <w:rPr>
          <w:rFonts w:ascii="Times New Roman" w:eastAsia="Times New Roman" w:hAnsi="Times New Roman" w:cs="Times New Roman"/>
          <w:sz w:val="30"/>
          <w:szCs w:val="30"/>
        </w:rPr>
        <w:t>The project will analyze stock prices, technical indicators, and market sentiment using time series models like ARIMA and LSTM. It focuses on identifying patterns for accurate predictions, but relies on specific datasets and is limited to simulation rather than real-world trading applications.</w:t>
      </w:r>
    </w:p>
    <w:p w14:paraId="2C985637" w14:textId="77777777" w:rsidR="00C33772" w:rsidRDefault="008F3EA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4.Data Sources</w:t>
      </w:r>
    </w:p>
    <w:p w14:paraId="6B305106" w14:textId="28EDAB20" w:rsidR="00C33772" w:rsidRDefault="008B3B17">
      <w:pPr>
        <w:spacing w:before="240" w:after="240"/>
        <w:rPr>
          <w:rFonts w:ascii="Times New Roman" w:eastAsia="Times New Roman" w:hAnsi="Times New Roman" w:cs="Times New Roman"/>
          <w:sz w:val="28"/>
          <w:szCs w:val="28"/>
        </w:rPr>
      </w:pPr>
      <w:r w:rsidRPr="008B3B17">
        <w:rPr>
          <w:rFonts w:ascii="Times New Roman" w:eastAsia="Times New Roman" w:hAnsi="Times New Roman" w:cs="Times New Roman"/>
          <w:sz w:val="28"/>
          <w:szCs w:val="28"/>
        </w:rPr>
        <w:t xml:space="preserve">The dataset will include historical stock prices, trading volumes, and technical indicators sourced from public APIs like Yahoo Finance or Alpha Vantage. It will be dynamic, with real-time updates, supplemented by sentiment data from public platforms like </w:t>
      </w:r>
      <w:r w:rsidR="00A13062">
        <w:rPr>
          <w:rFonts w:ascii="Times New Roman" w:eastAsia="Times New Roman" w:hAnsi="Times New Roman" w:cs="Times New Roman"/>
          <w:sz w:val="28"/>
          <w:szCs w:val="28"/>
        </w:rPr>
        <w:t>github</w:t>
      </w:r>
      <w:r w:rsidRPr="008B3B17">
        <w:rPr>
          <w:rFonts w:ascii="Times New Roman" w:eastAsia="Times New Roman" w:hAnsi="Times New Roman" w:cs="Times New Roman"/>
          <w:sz w:val="28"/>
          <w:szCs w:val="28"/>
        </w:rPr>
        <w:t xml:space="preserve"> and news sources.</w:t>
      </w:r>
    </w:p>
    <w:p w14:paraId="577B300F" w14:textId="2B8C56C5" w:rsidR="00A13062" w:rsidRDefault="00A13062">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 source link :</w:t>
      </w:r>
      <w:r w:rsidRPr="00A13062">
        <w:t xml:space="preserve"> </w:t>
      </w:r>
      <w:hyperlink r:id="rId7" w:history="1">
        <w:r w:rsidRPr="00150E21">
          <w:rPr>
            <w:rStyle w:val="Hyperlink"/>
            <w:rFonts w:ascii="Times New Roman" w:hAnsi="Times New Roman" w:cs="Times New Roman"/>
          </w:rPr>
          <w:t>Stock-Market-Prediction-Using-Time-Series-Analysis/Dataset at master ·     farhanhira/Stock-Market-Prediction-Using-Time-Series-Analysis · GitHub</w:t>
        </w:r>
      </w:hyperlink>
    </w:p>
    <w:p w14:paraId="37A1333D" w14:textId="77777777" w:rsidR="00C33772" w:rsidRDefault="008F3EA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5.High-Level Methodology</w:t>
      </w:r>
    </w:p>
    <w:p w14:paraId="7232AB77" w14:textId="0E1C261F" w:rsidR="00C33772" w:rsidRDefault="008F3EAF">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w:t>
      </w:r>
      <w:r w:rsidR="00743D54" w:rsidRPr="00743D54">
        <w:t xml:space="preserve"> </w:t>
      </w:r>
      <w:r w:rsidR="00743D54" w:rsidRPr="00743D54">
        <w:rPr>
          <w:rFonts w:ascii="Times New Roman" w:eastAsia="Times New Roman" w:hAnsi="Times New Roman" w:cs="Times New Roman"/>
          <w:sz w:val="28"/>
          <w:szCs w:val="28"/>
        </w:rPr>
        <w:t>Obtain historical stock price data using APIs like Yahoo Finance (via `yfinance`) or Alpha Vantage for reliable and structured time series.</w:t>
      </w:r>
      <w:r w:rsidR="00743D54" w:rsidRPr="00743D54">
        <w:t xml:space="preserve"> </w:t>
      </w:r>
      <w:r w:rsidR="00743D54">
        <w:t>Optionally, supplement with web scraping or synthetically generated data for additional scenarios or testing.</w:t>
      </w:r>
      <w:r>
        <w:rPr>
          <w:rFonts w:ascii="Times New Roman" w:eastAsia="Times New Roman" w:hAnsi="Times New Roman" w:cs="Times New Roman"/>
          <w:i/>
          <w:sz w:val="28"/>
          <w:szCs w:val="28"/>
        </w:rPr>
        <w:br/>
      </w:r>
    </w:p>
    <w:p w14:paraId="7D304643" w14:textId="7DE0B2A2" w:rsidR="00E27186" w:rsidRDefault="008F3EAF" w:rsidP="001D2E6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Cleaning</w:t>
      </w:r>
      <w:r>
        <w:rPr>
          <w:rFonts w:ascii="Times New Roman" w:eastAsia="Times New Roman" w:hAnsi="Times New Roman" w:cs="Times New Roman"/>
          <w:sz w:val="28"/>
          <w:szCs w:val="28"/>
        </w:rPr>
        <w:t xml:space="preserve"> –</w:t>
      </w:r>
      <w:r w:rsidR="001D2E66" w:rsidRPr="001D2E66">
        <w:t xml:space="preserve"> </w:t>
      </w:r>
      <w:r w:rsidR="001D2E66" w:rsidRPr="001D2E66">
        <w:rPr>
          <w:rFonts w:ascii="Times New Roman" w:eastAsia="Times New Roman" w:hAnsi="Times New Roman" w:cs="Times New Roman"/>
          <w:sz w:val="28"/>
          <w:szCs w:val="28"/>
        </w:rPr>
        <w:t>Data cleaning includes handling missing values, removing duplicates, standardizing formats, treating outliers statistically, and refining sentiment data for relevance.</w:t>
      </w:r>
    </w:p>
    <w:p w14:paraId="3031E54B" w14:textId="77777777" w:rsidR="001D2E66" w:rsidRDefault="001D2E66" w:rsidP="001D2E66">
      <w:pPr>
        <w:ind w:left="720"/>
        <w:rPr>
          <w:rFonts w:ascii="Times New Roman" w:eastAsia="Times New Roman" w:hAnsi="Times New Roman" w:cs="Times New Roman"/>
          <w:sz w:val="28"/>
          <w:szCs w:val="28"/>
        </w:rPr>
      </w:pPr>
    </w:p>
    <w:p w14:paraId="6A203101" w14:textId="14048C31" w:rsidR="001D2E66" w:rsidRDefault="008F3EAF" w:rsidP="001D2E6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w:t>
      </w:r>
      <w:r w:rsidR="001D2E66" w:rsidRPr="001D2E66">
        <w:t xml:space="preserve"> </w:t>
      </w:r>
      <w:r w:rsidR="001D2E66" w:rsidRPr="001D2E66">
        <w:rPr>
          <w:rFonts w:ascii="Times New Roman" w:eastAsia="Times New Roman" w:hAnsi="Times New Roman" w:cs="Times New Roman"/>
          <w:sz w:val="28"/>
          <w:szCs w:val="28"/>
        </w:rPr>
        <w:t>EDA will use time-series plots, correlation heatmaps, and box plots to uncover trends, relationships, and outliers.</w:t>
      </w:r>
    </w:p>
    <w:p w14:paraId="0D82DD2A" w14:textId="77777777" w:rsidR="001D2E66" w:rsidRDefault="001D2E66" w:rsidP="001D2E66">
      <w:pPr>
        <w:rPr>
          <w:rFonts w:ascii="Times New Roman" w:eastAsia="Times New Roman" w:hAnsi="Times New Roman" w:cs="Times New Roman"/>
          <w:sz w:val="28"/>
          <w:szCs w:val="28"/>
        </w:rPr>
      </w:pPr>
    </w:p>
    <w:p w14:paraId="1F748E7B" w14:textId="69FB98CE" w:rsidR="00C33772" w:rsidRDefault="008F3EA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Engineering</w:t>
      </w:r>
      <w:r>
        <w:rPr>
          <w:rFonts w:ascii="Times New Roman" w:eastAsia="Times New Roman" w:hAnsi="Times New Roman" w:cs="Times New Roman"/>
          <w:sz w:val="28"/>
          <w:szCs w:val="28"/>
        </w:rPr>
        <w:t xml:space="preserve"> –</w:t>
      </w:r>
      <w:r w:rsidR="001D2E66" w:rsidRPr="001D2E66">
        <w:t xml:space="preserve"> </w:t>
      </w:r>
      <w:r w:rsidR="001D2E66" w:rsidRPr="001D2E66">
        <w:rPr>
          <w:rFonts w:ascii="Times New Roman" w:eastAsia="Times New Roman" w:hAnsi="Times New Roman" w:cs="Times New Roman"/>
          <w:sz w:val="28"/>
          <w:szCs w:val="28"/>
        </w:rPr>
        <w:t>Feature engineering will involve creating new features like volatility metrics and transforming existing ones, such as scaling prices, to enhance model performance</w:t>
      </w:r>
      <w:r>
        <w:rPr>
          <w:rFonts w:ascii="Times New Roman" w:eastAsia="Times New Roman" w:hAnsi="Times New Roman" w:cs="Times New Roman"/>
          <w:i/>
          <w:sz w:val="28"/>
          <w:szCs w:val="28"/>
        </w:rPr>
        <w:t>.</w:t>
      </w:r>
      <w:r>
        <w:rPr>
          <w:rFonts w:ascii="Times New Roman" w:eastAsia="Times New Roman" w:hAnsi="Times New Roman" w:cs="Times New Roman"/>
          <w:i/>
          <w:sz w:val="28"/>
          <w:szCs w:val="28"/>
        </w:rPr>
        <w:br/>
      </w:r>
    </w:p>
    <w:p w14:paraId="558ABA42" w14:textId="7E6AE440" w:rsidR="00C33772" w:rsidRDefault="008F3EA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Building</w:t>
      </w:r>
      <w:r>
        <w:rPr>
          <w:rFonts w:ascii="Times New Roman" w:eastAsia="Times New Roman" w:hAnsi="Times New Roman" w:cs="Times New Roman"/>
          <w:sz w:val="28"/>
          <w:szCs w:val="28"/>
        </w:rPr>
        <w:t xml:space="preserve"> – </w:t>
      </w:r>
      <w:r w:rsidR="00C2607D" w:rsidRPr="00C2607D">
        <w:rPr>
          <w:rFonts w:ascii="Times New Roman" w:eastAsia="Times New Roman" w:hAnsi="Times New Roman" w:cs="Times New Roman"/>
          <w:sz w:val="28"/>
          <w:szCs w:val="28"/>
        </w:rPr>
        <w:t>The project will explore ARIMA for statistical time series, LSTM for capturing temporal dependencies, and XGBoost for feature-rich datasets to ensure accurate stock price predictions.</w:t>
      </w:r>
    </w:p>
    <w:p w14:paraId="65C370C5" w14:textId="77777777" w:rsidR="00C2607D" w:rsidRDefault="00C2607D" w:rsidP="00C2607D">
      <w:pPr>
        <w:ind w:left="720"/>
        <w:rPr>
          <w:rFonts w:ascii="Times New Roman" w:eastAsia="Times New Roman" w:hAnsi="Times New Roman" w:cs="Times New Roman"/>
          <w:sz w:val="28"/>
          <w:szCs w:val="28"/>
        </w:rPr>
      </w:pPr>
    </w:p>
    <w:p w14:paraId="46184AF2" w14:textId="2E3B4DCF" w:rsidR="00C33772" w:rsidRDefault="008F3EA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Evaluation</w:t>
      </w:r>
      <w:r>
        <w:rPr>
          <w:rFonts w:ascii="Times New Roman" w:eastAsia="Times New Roman" w:hAnsi="Times New Roman" w:cs="Times New Roman"/>
          <w:sz w:val="28"/>
          <w:szCs w:val="28"/>
        </w:rPr>
        <w:t xml:space="preserve"> –</w:t>
      </w:r>
      <w:r w:rsidR="0036705F" w:rsidRPr="0036705F">
        <w:t xml:space="preserve"> </w:t>
      </w:r>
      <w:r w:rsidR="0036705F" w:rsidRPr="0036705F">
        <w:rPr>
          <w:rFonts w:ascii="Times New Roman" w:eastAsia="Times New Roman" w:hAnsi="Times New Roman" w:cs="Times New Roman"/>
          <w:sz w:val="28"/>
          <w:szCs w:val="28"/>
        </w:rPr>
        <w:t xml:space="preserve">Model evaluation will use metrics like RMSE, MAE, and R-squared, alongside cross-validation strategies, to assess accuracy and </w:t>
      </w:r>
      <w:r w:rsidR="0036705F" w:rsidRPr="0036705F">
        <w:rPr>
          <w:rFonts w:ascii="Times New Roman" w:eastAsia="Times New Roman" w:hAnsi="Times New Roman" w:cs="Times New Roman"/>
          <w:sz w:val="28"/>
          <w:szCs w:val="28"/>
        </w:rPr>
        <w:lastRenderedPageBreak/>
        <w:t>reliability.</w:t>
      </w:r>
      <w:r>
        <w:rPr>
          <w:rFonts w:ascii="Times New Roman" w:eastAsia="Times New Roman" w:hAnsi="Times New Roman" w:cs="Times New Roman"/>
          <w:i/>
          <w:sz w:val="28"/>
          <w:szCs w:val="28"/>
        </w:rPr>
        <w:br/>
      </w:r>
    </w:p>
    <w:p w14:paraId="2CFFFF01" w14:textId="3D2EF239" w:rsidR="00C33772" w:rsidRDefault="008F3EA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Visualization &amp; Interpretation</w:t>
      </w:r>
      <w:r>
        <w:rPr>
          <w:rFonts w:ascii="Times New Roman" w:eastAsia="Times New Roman" w:hAnsi="Times New Roman" w:cs="Times New Roman"/>
          <w:sz w:val="28"/>
          <w:szCs w:val="28"/>
        </w:rPr>
        <w:t xml:space="preserve"> –</w:t>
      </w:r>
      <w:r w:rsidR="0036705F" w:rsidRPr="0036705F">
        <w:t xml:space="preserve"> </w:t>
      </w:r>
      <w:r w:rsidR="0036705F" w:rsidRPr="0036705F">
        <w:rPr>
          <w:rFonts w:ascii="Times New Roman" w:eastAsia="Times New Roman" w:hAnsi="Times New Roman" w:cs="Times New Roman"/>
          <w:sz w:val="28"/>
          <w:szCs w:val="28"/>
        </w:rPr>
        <w:t>Key findings and predictions will be presented through interactive dashboards, time-series charts, correlation graphs, and feature importance plots for clear and actionable insights</w:t>
      </w:r>
      <w:r>
        <w:rPr>
          <w:rFonts w:ascii="Times New Roman" w:eastAsia="Times New Roman" w:hAnsi="Times New Roman" w:cs="Times New Roman"/>
          <w:i/>
          <w:sz w:val="28"/>
          <w:szCs w:val="28"/>
        </w:rPr>
        <w:t>.</w:t>
      </w:r>
      <w:r>
        <w:rPr>
          <w:rFonts w:ascii="Times New Roman" w:eastAsia="Times New Roman" w:hAnsi="Times New Roman" w:cs="Times New Roman"/>
          <w:i/>
          <w:sz w:val="28"/>
          <w:szCs w:val="28"/>
        </w:rPr>
        <w:br/>
      </w:r>
    </w:p>
    <w:p w14:paraId="0E62F2BF" w14:textId="63B004D9" w:rsidR="00B32545" w:rsidRPr="00B32545" w:rsidRDefault="008F3EAF" w:rsidP="00B32545">
      <w:pPr>
        <w:numPr>
          <w:ilvl w:val="0"/>
          <w:numId w:val="2"/>
        </w:num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w:t>
      </w:r>
      <w:r w:rsidR="0036705F" w:rsidRPr="0036705F">
        <w:t xml:space="preserve"> </w:t>
      </w:r>
      <w:r w:rsidR="0036705F" w:rsidRPr="0036705F">
        <w:rPr>
          <w:rFonts w:ascii="Times New Roman" w:eastAsia="Times New Roman" w:hAnsi="Times New Roman" w:cs="Times New Roman"/>
          <w:sz w:val="28"/>
          <w:szCs w:val="28"/>
        </w:rPr>
        <w:t>The project will be deployed as an interactive dashboard or notebook using tools like Streamlit or Jupyter for user-friendly access to insights and predictions.</w:t>
      </w:r>
    </w:p>
    <w:p w14:paraId="71E4B580" w14:textId="624AD93C" w:rsidR="00C33772" w:rsidRDefault="008F3EAF" w:rsidP="00651A26">
      <w:p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6.Tools and Technologies</w:t>
      </w:r>
    </w:p>
    <w:p w14:paraId="2479894D" w14:textId="57700A45" w:rsidR="0036705F" w:rsidRDefault="008F3EAF" w:rsidP="00065786">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Programming Language</w:t>
      </w:r>
      <w:r>
        <w:rPr>
          <w:rFonts w:ascii="Times New Roman" w:eastAsia="Times New Roman" w:hAnsi="Times New Roman" w:cs="Times New Roman"/>
          <w:sz w:val="28"/>
          <w:szCs w:val="28"/>
        </w:rPr>
        <w:t xml:space="preserve"> – </w:t>
      </w:r>
      <w:r w:rsidR="0036705F" w:rsidRPr="0036705F">
        <w:rPr>
          <w:rFonts w:ascii="Times New Roman" w:eastAsia="Times New Roman" w:hAnsi="Times New Roman" w:cs="Times New Roman"/>
          <w:sz w:val="28"/>
          <w:szCs w:val="28"/>
        </w:rPr>
        <w:t>The primary programming language for this project will be Python, chosen for its robust data analysis, machine learning, and visualization libraries.</w:t>
      </w:r>
    </w:p>
    <w:p w14:paraId="0046CFFD" w14:textId="77777777" w:rsidR="00065786" w:rsidRPr="00065786" w:rsidRDefault="00065786" w:rsidP="00065786">
      <w:pPr>
        <w:spacing w:before="240"/>
        <w:ind w:left="720"/>
        <w:rPr>
          <w:rFonts w:ascii="Times New Roman" w:eastAsia="Times New Roman" w:hAnsi="Times New Roman" w:cs="Times New Roman"/>
          <w:sz w:val="28"/>
          <w:szCs w:val="28"/>
        </w:rPr>
      </w:pPr>
    </w:p>
    <w:p w14:paraId="76A62373" w14:textId="6C29C537" w:rsidR="00C33772" w:rsidRDefault="008F3EA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Notebook/IDE</w:t>
      </w:r>
      <w:r>
        <w:rPr>
          <w:rFonts w:ascii="Times New Roman" w:eastAsia="Times New Roman" w:hAnsi="Times New Roman" w:cs="Times New Roman"/>
          <w:sz w:val="28"/>
          <w:szCs w:val="28"/>
        </w:rPr>
        <w:t xml:space="preserve"> –</w:t>
      </w:r>
      <w:r w:rsidR="00065786" w:rsidRPr="00065786">
        <w:t xml:space="preserve"> </w:t>
      </w:r>
      <w:r w:rsidR="00065786" w:rsidRPr="00065786">
        <w:rPr>
          <w:rFonts w:ascii="Times New Roman" w:eastAsia="Times New Roman" w:hAnsi="Times New Roman" w:cs="Times New Roman"/>
          <w:sz w:val="28"/>
          <w:szCs w:val="28"/>
        </w:rPr>
        <w:t xml:space="preserve">The project will be developed in </w:t>
      </w:r>
      <w:r w:rsidR="00065786">
        <w:rPr>
          <w:rFonts w:ascii="Times New Roman" w:eastAsia="Times New Roman" w:hAnsi="Times New Roman" w:cs="Times New Roman"/>
          <w:sz w:val="28"/>
          <w:szCs w:val="28"/>
        </w:rPr>
        <w:t>“</w:t>
      </w:r>
      <w:r w:rsidR="00065786" w:rsidRPr="00065786">
        <w:rPr>
          <w:rFonts w:ascii="Times New Roman" w:eastAsia="Times New Roman" w:hAnsi="Times New Roman" w:cs="Times New Roman"/>
          <w:sz w:val="28"/>
          <w:szCs w:val="28"/>
        </w:rPr>
        <w:t>Jupyter Notebook</w:t>
      </w:r>
      <w:r w:rsidR="00065786">
        <w:rPr>
          <w:rFonts w:ascii="Times New Roman" w:eastAsia="Times New Roman" w:hAnsi="Times New Roman" w:cs="Times New Roman"/>
          <w:sz w:val="28"/>
          <w:szCs w:val="28"/>
        </w:rPr>
        <w:t>”            ‘</w:t>
      </w:r>
      <w:r w:rsidR="00065786" w:rsidRPr="00065786">
        <w:rPr>
          <w:rFonts w:ascii="Times New Roman" w:eastAsia="Times New Roman" w:hAnsi="Times New Roman" w:cs="Times New Roman"/>
          <w:sz w:val="28"/>
          <w:szCs w:val="28"/>
        </w:rPr>
        <w:t>for its interactive environment and seamless integration with Python libraries.</w:t>
      </w:r>
      <w:r>
        <w:rPr>
          <w:rFonts w:ascii="Times New Roman" w:eastAsia="Times New Roman" w:hAnsi="Times New Roman" w:cs="Times New Roman"/>
          <w:i/>
          <w:sz w:val="28"/>
          <w:szCs w:val="28"/>
        </w:rPr>
        <w:br/>
      </w:r>
    </w:p>
    <w:p w14:paraId="5EAAEA83" w14:textId="6BA6B08E" w:rsidR="00C33772" w:rsidRDefault="008F3EA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Libraries</w:t>
      </w:r>
      <w:r>
        <w:rPr>
          <w:rFonts w:ascii="Times New Roman" w:eastAsia="Times New Roman" w:hAnsi="Times New Roman" w:cs="Times New Roman"/>
          <w:sz w:val="28"/>
          <w:szCs w:val="28"/>
        </w:rPr>
        <w:t xml:space="preserve"> – </w:t>
      </w:r>
      <w:r w:rsidR="00065786" w:rsidRPr="00065786">
        <w:rPr>
          <w:rFonts w:ascii="Times New Roman" w:eastAsia="Times New Roman" w:hAnsi="Times New Roman" w:cs="Times New Roman"/>
          <w:sz w:val="28"/>
          <w:szCs w:val="28"/>
        </w:rPr>
        <w:t>Key libraries include pandas and numpy for data processing, matplotlib and seaborn for visualization, and scikit-learn and TensorFlow for modeling.</w:t>
      </w:r>
    </w:p>
    <w:p w14:paraId="74D02A13" w14:textId="77777777" w:rsidR="00065786" w:rsidRDefault="00065786" w:rsidP="00065786">
      <w:pPr>
        <w:ind w:left="720"/>
        <w:rPr>
          <w:rFonts w:ascii="Times New Roman" w:eastAsia="Times New Roman" w:hAnsi="Times New Roman" w:cs="Times New Roman"/>
          <w:sz w:val="28"/>
          <w:szCs w:val="28"/>
        </w:rPr>
      </w:pPr>
    </w:p>
    <w:p w14:paraId="1BB4756B" w14:textId="45038909" w:rsidR="00376D1E" w:rsidRPr="00B32545" w:rsidRDefault="008F3EAF" w:rsidP="00065786">
      <w:pPr>
        <w:numPr>
          <w:ilvl w:val="0"/>
          <w:numId w:val="1"/>
        </w:num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sz w:val="28"/>
          <w:szCs w:val="28"/>
        </w:rPr>
        <w:t>Optional Tools for Deployment</w:t>
      </w:r>
      <w:r>
        <w:rPr>
          <w:rFonts w:ascii="Times New Roman" w:eastAsia="Times New Roman" w:hAnsi="Times New Roman" w:cs="Times New Roman"/>
          <w:sz w:val="28"/>
          <w:szCs w:val="28"/>
        </w:rPr>
        <w:t xml:space="preserve"> –</w:t>
      </w:r>
      <w:r w:rsidR="00376D1E" w:rsidRPr="00376D1E">
        <w:t xml:space="preserve"> </w:t>
      </w:r>
      <w:r w:rsidR="00376D1E" w:rsidRPr="00376D1E">
        <w:rPr>
          <w:rFonts w:ascii="Times New Roman" w:eastAsia="Times New Roman" w:hAnsi="Times New Roman" w:cs="Times New Roman"/>
          <w:sz w:val="28"/>
          <w:szCs w:val="28"/>
        </w:rPr>
        <w:t>Optional deployment tools include Streamlit, Flask, or FastAPI for creating interactive and user-friendly web applications.</w:t>
      </w:r>
    </w:p>
    <w:p w14:paraId="0B8C54CF" w14:textId="77777777" w:rsidR="00B32545" w:rsidRDefault="00B32545" w:rsidP="00B32545">
      <w:pPr>
        <w:pStyle w:val="ListParagraph"/>
        <w:rPr>
          <w:rFonts w:ascii="Times New Roman" w:eastAsia="Times New Roman" w:hAnsi="Times New Roman" w:cs="Times New Roman"/>
          <w:b/>
          <w:color w:val="980000"/>
          <w:sz w:val="30"/>
          <w:szCs w:val="30"/>
        </w:rPr>
      </w:pPr>
    </w:p>
    <w:p w14:paraId="33ACE9A6" w14:textId="219E31F6" w:rsidR="00B32545" w:rsidRDefault="00B32545" w:rsidP="00B32545">
      <w:pPr>
        <w:spacing w:after="240"/>
        <w:rPr>
          <w:rFonts w:ascii="Times New Roman" w:eastAsia="Times New Roman" w:hAnsi="Times New Roman" w:cs="Times New Roman"/>
          <w:b/>
          <w:color w:val="980000"/>
          <w:sz w:val="30"/>
          <w:szCs w:val="30"/>
        </w:rPr>
      </w:pPr>
    </w:p>
    <w:p w14:paraId="4CEF7D03" w14:textId="1A9BC358" w:rsidR="00B32545" w:rsidRDefault="00B32545" w:rsidP="00B32545">
      <w:pPr>
        <w:spacing w:after="240"/>
        <w:rPr>
          <w:rFonts w:ascii="Times New Roman" w:eastAsia="Times New Roman" w:hAnsi="Times New Roman" w:cs="Times New Roman"/>
          <w:b/>
          <w:color w:val="980000"/>
          <w:sz w:val="30"/>
          <w:szCs w:val="30"/>
        </w:rPr>
      </w:pPr>
    </w:p>
    <w:p w14:paraId="64A1C5FB" w14:textId="2D35252C" w:rsidR="00B32545" w:rsidRDefault="00B32545" w:rsidP="00B32545">
      <w:pPr>
        <w:spacing w:after="240"/>
        <w:rPr>
          <w:rFonts w:ascii="Times New Roman" w:eastAsia="Times New Roman" w:hAnsi="Times New Roman" w:cs="Times New Roman"/>
          <w:b/>
          <w:color w:val="980000"/>
          <w:sz w:val="30"/>
          <w:szCs w:val="30"/>
        </w:rPr>
      </w:pPr>
    </w:p>
    <w:p w14:paraId="6ADFCD8B" w14:textId="77777777" w:rsidR="00B32545" w:rsidRPr="00376D1E" w:rsidRDefault="00B32545" w:rsidP="00B32545">
      <w:pPr>
        <w:spacing w:after="240"/>
        <w:rPr>
          <w:rFonts w:ascii="Times New Roman" w:eastAsia="Times New Roman" w:hAnsi="Times New Roman" w:cs="Times New Roman"/>
          <w:b/>
          <w:color w:val="980000"/>
          <w:sz w:val="30"/>
          <w:szCs w:val="30"/>
        </w:rPr>
      </w:pPr>
    </w:p>
    <w:p w14:paraId="75093DCC" w14:textId="77777777" w:rsidR="00376D1E" w:rsidRDefault="00376D1E" w:rsidP="00376D1E">
      <w:pPr>
        <w:pStyle w:val="ListParagraph"/>
        <w:rPr>
          <w:rFonts w:ascii="Times New Roman" w:eastAsia="Times New Roman" w:hAnsi="Times New Roman" w:cs="Times New Roman"/>
          <w:b/>
          <w:color w:val="980000"/>
          <w:sz w:val="30"/>
          <w:szCs w:val="30"/>
        </w:rPr>
      </w:pPr>
    </w:p>
    <w:p w14:paraId="62A6A50B" w14:textId="1C21116D" w:rsidR="00C33772" w:rsidRDefault="008F3EAF" w:rsidP="00651A26">
      <w:p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7.Team Members and Roles</w:t>
      </w:r>
    </w:p>
    <w:p w14:paraId="3BA63E8A" w14:textId="73BA19F5" w:rsidR="00B32545" w:rsidRDefault="00B32545" w:rsidP="00651A26">
      <w:pPr>
        <w:spacing w:after="240"/>
        <w:rPr>
          <w:rFonts w:ascii="Times New Roman" w:eastAsia="Times New Roman" w:hAnsi="Times New Roman" w:cs="Times New Roman"/>
          <w:b/>
          <w:color w:val="980000"/>
          <w:sz w:val="30"/>
          <w:szCs w:val="30"/>
        </w:rPr>
      </w:pPr>
    </w:p>
    <w:p w14:paraId="4582C670" w14:textId="77777777" w:rsidR="00B32545" w:rsidRDefault="00B32545" w:rsidP="00651A26">
      <w:pPr>
        <w:spacing w:after="240"/>
        <w:rPr>
          <w:rFonts w:ascii="Times New Roman" w:eastAsia="Times New Roman" w:hAnsi="Times New Roman" w:cs="Times New Roman"/>
          <w:b/>
          <w:color w:val="980000"/>
          <w:sz w:val="30"/>
          <w:szCs w:val="30"/>
        </w:rPr>
      </w:pPr>
    </w:p>
    <w:tbl>
      <w:tblPr>
        <w:tblStyle w:val="TableGrid"/>
        <w:tblW w:w="0" w:type="auto"/>
        <w:tblLook w:val="04A0" w:firstRow="1" w:lastRow="0" w:firstColumn="1" w:lastColumn="0" w:noHBand="0" w:noVBand="1"/>
      </w:tblPr>
      <w:tblGrid>
        <w:gridCol w:w="3116"/>
        <w:gridCol w:w="3117"/>
        <w:gridCol w:w="3117"/>
      </w:tblGrid>
      <w:tr w:rsidR="00C800CB" w14:paraId="083F5D3A" w14:textId="77777777" w:rsidTr="00C800CB">
        <w:tc>
          <w:tcPr>
            <w:tcW w:w="3116" w:type="dxa"/>
          </w:tcPr>
          <w:p w14:paraId="3061311A" w14:textId="37BE23B6" w:rsidR="00C800CB" w:rsidRPr="00C800CB" w:rsidRDefault="00C800CB">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r w:rsidRPr="00C800CB">
              <w:rPr>
                <w:rFonts w:ascii="Times New Roman" w:eastAsia="Times New Roman" w:hAnsi="Times New Roman" w:cs="Times New Roman"/>
                <w:b/>
                <w:bCs/>
                <w:sz w:val="28"/>
                <w:szCs w:val="28"/>
              </w:rPr>
              <w:t>NAME</w:t>
            </w:r>
          </w:p>
        </w:tc>
        <w:tc>
          <w:tcPr>
            <w:tcW w:w="3117" w:type="dxa"/>
          </w:tcPr>
          <w:p w14:paraId="1BA587F8" w14:textId="04436D69" w:rsidR="00C800CB" w:rsidRPr="00C800CB" w:rsidRDefault="00C800CB">
            <w:pPr>
              <w:spacing w:before="240" w:after="240"/>
              <w:rPr>
                <w:rFonts w:ascii="Times New Roman" w:eastAsia="Times New Roman" w:hAnsi="Times New Roman" w:cs="Times New Roman"/>
                <w:b/>
                <w:bCs/>
                <w:sz w:val="28"/>
                <w:szCs w:val="28"/>
              </w:rPr>
            </w:pPr>
            <w:r w:rsidRPr="00C800CB">
              <w:rPr>
                <w:rFonts w:ascii="Times New Roman" w:eastAsia="Times New Roman" w:hAnsi="Times New Roman" w:cs="Times New Roman"/>
                <w:b/>
                <w:bCs/>
                <w:sz w:val="28"/>
                <w:szCs w:val="28"/>
              </w:rPr>
              <w:t xml:space="preserve">            ROLE</w:t>
            </w:r>
          </w:p>
        </w:tc>
        <w:tc>
          <w:tcPr>
            <w:tcW w:w="3117" w:type="dxa"/>
          </w:tcPr>
          <w:p w14:paraId="385DF9A7" w14:textId="633CD4B2" w:rsidR="00C800CB" w:rsidRPr="00C800CB" w:rsidRDefault="00C800CB">
            <w:pPr>
              <w:spacing w:before="240" w:after="240"/>
              <w:rPr>
                <w:rFonts w:ascii="Times New Roman" w:eastAsia="Times New Roman" w:hAnsi="Times New Roman" w:cs="Times New Roman"/>
                <w:b/>
                <w:bCs/>
                <w:sz w:val="28"/>
                <w:szCs w:val="28"/>
              </w:rPr>
            </w:pPr>
            <w:r w:rsidRPr="00C800CB">
              <w:rPr>
                <w:rFonts w:ascii="Times New Roman" w:eastAsia="Times New Roman" w:hAnsi="Times New Roman" w:cs="Times New Roman"/>
                <w:b/>
                <w:bCs/>
                <w:sz w:val="28"/>
                <w:szCs w:val="28"/>
              </w:rPr>
              <w:t xml:space="preserve">             WORK</w:t>
            </w:r>
          </w:p>
        </w:tc>
      </w:tr>
      <w:tr w:rsidR="00C800CB" w14:paraId="236729D8" w14:textId="77777777" w:rsidTr="00C800CB">
        <w:tc>
          <w:tcPr>
            <w:tcW w:w="3116" w:type="dxa"/>
          </w:tcPr>
          <w:p w14:paraId="01E84095" w14:textId="5DD8FEEE" w:rsidR="00C800CB" w:rsidRDefault="00C800CB" w:rsidP="00C800C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HARISH V</w:t>
            </w:r>
            <w:r w:rsidR="00F534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w:t>
            </w:r>
          </w:p>
        </w:tc>
        <w:tc>
          <w:tcPr>
            <w:tcW w:w="3117" w:type="dxa"/>
          </w:tcPr>
          <w:p w14:paraId="460244AF" w14:textId="15B1CA24"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Frontend Developer</w:t>
            </w:r>
          </w:p>
        </w:tc>
        <w:tc>
          <w:tcPr>
            <w:tcW w:w="3117" w:type="dxa"/>
          </w:tcPr>
          <w:p w14:paraId="6011BC06" w14:textId="53959CAC"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Design and build the user interface (dashboard) to visualize stock trends and predictions.</w:t>
            </w:r>
          </w:p>
        </w:tc>
      </w:tr>
      <w:tr w:rsidR="00C800CB" w14:paraId="4679F6A4" w14:textId="77777777" w:rsidTr="00C800CB">
        <w:tc>
          <w:tcPr>
            <w:tcW w:w="3116" w:type="dxa"/>
          </w:tcPr>
          <w:p w14:paraId="47BCFA04" w14:textId="3E47842E" w:rsidR="00C800CB" w:rsidRDefault="00C800CB" w:rsidP="00C800C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AJIN</w:t>
            </w:r>
            <w:r w:rsidR="00F534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w:t>
            </w:r>
            <w:r w:rsidR="00F534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 </w:t>
            </w:r>
          </w:p>
        </w:tc>
        <w:tc>
          <w:tcPr>
            <w:tcW w:w="3117" w:type="dxa"/>
          </w:tcPr>
          <w:p w14:paraId="37D04E49" w14:textId="582EAB61"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Backend Developer</w:t>
            </w:r>
          </w:p>
        </w:tc>
        <w:tc>
          <w:tcPr>
            <w:tcW w:w="3117" w:type="dxa"/>
          </w:tcPr>
          <w:p w14:paraId="4D581066" w14:textId="2D350F1A"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Develop APIs to connect frontend with ML model, manage data flow and server logic.</w:t>
            </w:r>
          </w:p>
        </w:tc>
      </w:tr>
      <w:tr w:rsidR="00C800CB" w14:paraId="4D27CF41" w14:textId="77777777" w:rsidTr="00C800CB">
        <w:tc>
          <w:tcPr>
            <w:tcW w:w="3116" w:type="dxa"/>
          </w:tcPr>
          <w:p w14:paraId="4FF7C665" w14:textId="672E9690" w:rsidR="00C800CB" w:rsidRDefault="00C800CB" w:rsidP="00C800C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GOKUL</w:t>
            </w:r>
            <w:r w:rsidR="00F534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w:t>
            </w:r>
          </w:p>
        </w:tc>
        <w:tc>
          <w:tcPr>
            <w:tcW w:w="3117" w:type="dxa"/>
          </w:tcPr>
          <w:p w14:paraId="6F830235" w14:textId="71E91927" w:rsidR="00C800CB" w:rsidRDefault="00AC6C3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ML Engineer</w:t>
            </w:r>
          </w:p>
        </w:tc>
        <w:tc>
          <w:tcPr>
            <w:tcW w:w="3117" w:type="dxa"/>
          </w:tcPr>
          <w:p w14:paraId="0FF88C37" w14:textId="04236795"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Implement and train time series models (e.g., LSTM), handle data preprocessing, evaluation.</w:t>
            </w:r>
          </w:p>
        </w:tc>
      </w:tr>
      <w:tr w:rsidR="00C800CB" w14:paraId="21B14F13" w14:textId="77777777" w:rsidTr="007A05B8">
        <w:tc>
          <w:tcPr>
            <w:tcW w:w="3116" w:type="dxa"/>
          </w:tcPr>
          <w:p w14:paraId="0B46D013" w14:textId="69CC5134" w:rsidR="00C800CB" w:rsidRDefault="00C800CB" w:rsidP="00C800C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KIRUTHIGA</w:t>
            </w:r>
            <w:r w:rsidR="00F534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w:t>
            </w:r>
          </w:p>
        </w:tc>
        <w:tc>
          <w:tcPr>
            <w:tcW w:w="3117" w:type="dxa"/>
          </w:tcPr>
          <w:p w14:paraId="36A92C1D" w14:textId="58806B0F"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Documentation &amp; Presentation</w:t>
            </w:r>
          </w:p>
        </w:tc>
        <w:tc>
          <w:tcPr>
            <w:tcW w:w="3117" w:type="dxa"/>
            <w:tcBorders>
              <w:bottom w:val="single" w:sz="4" w:space="0" w:color="auto"/>
            </w:tcBorders>
          </w:tcPr>
          <w:p w14:paraId="0E23AF13" w14:textId="77777777" w:rsidR="00AC6C3D" w:rsidRPr="00AC6C3D" w:rsidRDefault="00AC6C3D" w:rsidP="00AC6C3D">
            <w:pPr>
              <w:spacing w:before="240" w:after="240"/>
              <w:rPr>
                <w:rFonts w:ascii="Times New Roman" w:eastAsia="Times New Roman" w:hAnsi="Times New Roman" w:cs="Times New Roman"/>
                <w:vanish/>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AC6C3D" w:rsidRPr="00AC6C3D" w14:paraId="42E5D0B8" w14:textId="77777777" w:rsidTr="00AC6C3D">
              <w:trPr>
                <w:tblCellSpacing w:w="15" w:type="dxa"/>
              </w:trPr>
              <w:tc>
                <w:tcPr>
                  <w:tcW w:w="0" w:type="auto"/>
                  <w:vAlign w:val="center"/>
                  <w:hideMark/>
                </w:tcPr>
                <w:p w14:paraId="0A002706" w14:textId="77777777" w:rsidR="00AC6C3D" w:rsidRPr="00AC6C3D" w:rsidRDefault="00AC6C3D" w:rsidP="00AC6C3D">
                  <w:pPr>
                    <w:spacing w:before="240" w:after="240" w:line="240" w:lineRule="auto"/>
                    <w:rPr>
                      <w:rFonts w:ascii="Times New Roman" w:eastAsia="Times New Roman" w:hAnsi="Times New Roman" w:cs="Times New Roman"/>
                      <w:sz w:val="28"/>
                      <w:szCs w:val="28"/>
                      <w:lang w:val="en-IN"/>
                    </w:rPr>
                  </w:pPr>
                  <w:r w:rsidRPr="00AC6C3D">
                    <w:rPr>
                      <w:rFonts w:ascii="Times New Roman" w:eastAsia="Times New Roman" w:hAnsi="Times New Roman" w:cs="Times New Roman"/>
                      <w:sz w:val="28"/>
                      <w:szCs w:val="28"/>
                      <w:lang w:val="en-IN"/>
                    </w:rPr>
                    <w:t>Prepare detailed project documentation, reports, and project presentation slides.</w:t>
                  </w:r>
                </w:p>
              </w:tc>
            </w:tr>
          </w:tbl>
          <w:p w14:paraId="130E2BC1" w14:textId="77777777" w:rsidR="00C800CB" w:rsidRDefault="00C800CB">
            <w:pPr>
              <w:spacing w:before="240" w:after="240"/>
              <w:rPr>
                <w:rFonts w:ascii="Times New Roman" w:eastAsia="Times New Roman" w:hAnsi="Times New Roman" w:cs="Times New Roman"/>
                <w:sz w:val="28"/>
                <w:szCs w:val="28"/>
              </w:rPr>
            </w:pPr>
          </w:p>
        </w:tc>
      </w:tr>
      <w:tr w:rsidR="00C800CB" w14:paraId="6AD03E27" w14:textId="77777777" w:rsidTr="007A05B8">
        <w:tc>
          <w:tcPr>
            <w:tcW w:w="3116" w:type="dxa"/>
          </w:tcPr>
          <w:p w14:paraId="2A335C14" w14:textId="5BC2DE5A" w:rsidR="00C800CB" w:rsidRDefault="00C800CB" w:rsidP="00C800C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DEVADHARSHINI</w:t>
            </w:r>
            <w:r w:rsidR="00F534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w:t>
            </w:r>
          </w:p>
        </w:tc>
        <w:tc>
          <w:tcPr>
            <w:tcW w:w="3117" w:type="dxa"/>
          </w:tcPr>
          <w:p w14:paraId="0F602C62" w14:textId="545B5750" w:rsidR="00C800CB" w:rsidRDefault="00AC6C3D">
            <w:pPr>
              <w:spacing w:before="240" w:after="240"/>
              <w:rPr>
                <w:rFonts w:ascii="Times New Roman" w:eastAsia="Times New Roman" w:hAnsi="Times New Roman" w:cs="Times New Roman"/>
                <w:sz w:val="28"/>
                <w:szCs w:val="28"/>
              </w:rPr>
            </w:pPr>
            <w:r w:rsidRPr="00AC6C3D">
              <w:rPr>
                <w:rFonts w:ascii="Times New Roman" w:eastAsia="Times New Roman" w:hAnsi="Times New Roman" w:cs="Times New Roman"/>
                <w:sz w:val="28"/>
                <w:szCs w:val="28"/>
              </w:rPr>
              <w:t>Deployment Engineer</w:t>
            </w:r>
          </w:p>
        </w:tc>
        <w:tc>
          <w:tcPr>
            <w:tcW w:w="3117" w:type="dxa"/>
            <w:tcBorders>
              <w:bottom w:val="single" w:sz="4" w:space="0" w:color="auto"/>
            </w:tcBorders>
          </w:tcPr>
          <w:p w14:paraId="77935928" w14:textId="49EA05B9" w:rsidR="00C800CB" w:rsidRDefault="007A05B8">
            <w:pPr>
              <w:spacing w:before="240" w:after="240"/>
              <w:rPr>
                <w:rFonts w:ascii="Times New Roman" w:eastAsia="Times New Roman" w:hAnsi="Times New Roman" w:cs="Times New Roman"/>
                <w:sz w:val="28"/>
                <w:szCs w:val="28"/>
              </w:rPr>
            </w:pPr>
            <w:r w:rsidRPr="007A05B8">
              <w:rPr>
                <w:rFonts w:ascii="Times New Roman" w:eastAsia="Times New Roman" w:hAnsi="Times New Roman" w:cs="Times New Roman"/>
                <w:sz w:val="28"/>
                <w:szCs w:val="28"/>
              </w:rPr>
              <w:t>Handle model deployment, integrate all components, ensure scalability and uptime.</w:t>
            </w:r>
          </w:p>
        </w:tc>
      </w:tr>
    </w:tbl>
    <w:p w14:paraId="2E167F5F" w14:textId="706ED3CB" w:rsidR="00C33772" w:rsidRDefault="00C33772">
      <w:pPr>
        <w:spacing w:before="240" w:after="240"/>
        <w:rPr>
          <w:rFonts w:ascii="Times New Roman" w:eastAsia="Times New Roman" w:hAnsi="Times New Roman" w:cs="Times New Roman"/>
          <w:sz w:val="28"/>
          <w:szCs w:val="28"/>
        </w:rPr>
      </w:pPr>
    </w:p>
    <w:sectPr w:rsidR="00C3377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6083" w14:textId="77777777" w:rsidR="00EA274C" w:rsidRDefault="00EA274C">
      <w:pPr>
        <w:spacing w:line="240" w:lineRule="auto"/>
      </w:pPr>
      <w:r>
        <w:separator/>
      </w:r>
    </w:p>
  </w:endnote>
  <w:endnote w:type="continuationSeparator" w:id="0">
    <w:p w14:paraId="5D58EFC6" w14:textId="77777777" w:rsidR="00EA274C" w:rsidRDefault="00EA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F2DD" w14:textId="77777777" w:rsidR="00EA274C" w:rsidRDefault="00EA274C">
      <w:pPr>
        <w:spacing w:line="240" w:lineRule="auto"/>
      </w:pPr>
      <w:r>
        <w:separator/>
      </w:r>
    </w:p>
  </w:footnote>
  <w:footnote w:type="continuationSeparator" w:id="0">
    <w:p w14:paraId="3E0C0F5A" w14:textId="77777777" w:rsidR="00EA274C" w:rsidRDefault="00EA2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27CD" w14:textId="77777777" w:rsidR="00C33772" w:rsidRDefault="008F3EAF">
    <w:r>
      <w:rPr>
        <w:noProof/>
      </w:rPr>
      <w:drawing>
        <wp:anchor distT="114300" distB="114300" distL="114300" distR="114300" simplePos="0" relativeHeight="251658240" behindDoc="0" locked="0" layoutInCell="1" hidden="0" allowOverlap="1" wp14:anchorId="67C23D2C" wp14:editId="21B1AFCE">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B23E1D" wp14:editId="2905B4EE">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AFAD27F" wp14:editId="636A2947">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626"/>
    <w:multiLevelType w:val="multilevel"/>
    <w:tmpl w:val="6D4C6310"/>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361806"/>
    <w:multiLevelType w:val="multilevel"/>
    <w:tmpl w:val="6E0E9470"/>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772"/>
    <w:rsid w:val="00065786"/>
    <w:rsid w:val="00150E21"/>
    <w:rsid w:val="001D2E66"/>
    <w:rsid w:val="00241362"/>
    <w:rsid w:val="002C6B13"/>
    <w:rsid w:val="0036705F"/>
    <w:rsid w:val="00376D1E"/>
    <w:rsid w:val="003A3203"/>
    <w:rsid w:val="005E2349"/>
    <w:rsid w:val="00651A26"/>
    <w:rsid w:val="00743D54"/>
    <w:rsid w:val="007A05B8"/>
    <w:rsid w:val="00820510"/>
    <w:rsid w:val="008649A2"/>
    <w:rsid w:val="00885E66"/>
    <w:rsid w:val="008B3B17"/>
    <w:rsid w:val="008F3EAF"/>
    <w:rsid w:val="009864F7"/>
    <w:rsid w:val="009A230B"/>
    <w:rsid w:val="00A13062"/>
    <w:rsid w:val="00AC6C3D"/>
    <w:rsid w:val="00B32545"/>
    <w:rsid w:val="00B93B85"/>
    <w:rsid w:val="00C2607D"/>
    <w:rsid w:val="00C33772"/>
    <w:rsid w:val="00C800CB"/>
    <w:rsid w:val="00CA0B15"/>
    <w:rsid w:val="00D01DB4"/>
    <w:rsid w:val="00E27186"/>
    <w:rsid w:val="00EA274C"/>
    <w:rsid w:val="00F47674"/>
    <w:rsid w:val="00F53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C219"/>
  <w15:docId w15:val="{D56524C7-6F39-47B7-B996-6D745726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2E66"/>
    <w:pPr>
      <w:ind w:left="720"/>
      <w:contextualSpacing/>
    </w:pPr>
  </w:style>
  <w:style w:type="table" w:styleId="TableGrid">
    <w:name w:val="Table Grid"/>
    <w:basedOn w:val="TableNormal"/>
    <w:uiPriority w:val="39"/>
    <w:rsid w:val="00B93B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00CB"/>
    <w:pPr>
      <w:spacing w:line="240" w:lineRule="auto"/>
    </w:pPr>
  </w:style>
  <w:style w:type="character" w:styleId="Strong">
    <w:name w:val="Strong"/>
    <w:basedOn w:val="DefaultParagraphFont"/>
    <w:uiPriority w:val="22"/>
    <w:qFormat/>
    <w:rsid w:val="00AC6C3D"/>
    <w:rPr>
      <w:b/>
      <w:bCs/>
    </w:rPr>
  </w:style>
  <w:style w:type="character" w:styleId="Hyperlink">
    <w:name w:val="Hyperlink"/>
    <w:basedOn w:val="DefaultParagraphFont"/>
    <w:uiPriority w:val="99"/>
    <w:semiHidden/>
    <w:unhideWhenUsed/>
    <w:rsid w:val="00A13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09094">
      <w:bodyDiv w:val="1"/>
      <w:marLeft w:val="0"/>
      <w:marRight w:val="0"/>
      <w:marTop w:val="0"/>
      <w:marBottom w:val="0"/>
      <w:divBdr>
        <w:top w:val="none" w:sz="0" w:space="0" w:color="auto"/>
        <w:left w:val="none" w:sz="0" w:space="0" w:color="auto"/>
        <w:bottom w:val="none" w:sz="0" w:space="0" w:color="auto"/>
        <w:right w:val="none" w:sz="0" w:space="0" w:color="auto"/>
      </w:divBdr>
    </w:div>
    <w:div w:id="699623445">
      <w:bodyDiv w:val="1"/>
      <w:marLeft w:val="0"/>
      <w:marRight w:val="0"/>
      <w:marTop w:val="0"/>
      <w:marBottom w:val="0"/>
      <w:divBdr>
        <w:top w:val="none" w:sz="0" w:space="0" w:color="auto"/>
        <w:left w:val="none" w:sz="0" w:space="0" w:color="auto"/>
        <w:bottom w:val="none" w:sz="0" w:space="0" w:color="auto"/>
        <w:right w:val="none" w:sz="0" w:space="0" w:color="auto"/>
      </w:divBdr>
    </w:div>
    <w:div w:id="816725158">
      <w:bodyDiv w:val="1"/>
      <w:marLeft w:val="0"/>
      <w:marRight w:val="0"/>
      <w:marTop w:val="0"/>
      <w:marBottom w:val="0"/>
      <w:divBdr>
        <w:top w:val="none" w:sz="0" w:space="0" w:color="auto"/>
        <w:left w:val="none" w:sz="0" w:space="0" w:color="auto"/>
        <w:bottom w:val="none" w:sz="0" w:space="0" w:color="auto"/>
        <w:right w:val="none" w:sz="0" w:space="0" w:color="auto"/>
      </w:divBdr>
    </w:div>
    <w:div w:id="1110204940">
      <w:bodyDiv w:val="1"/>
      <w:marLeft w:val="0"/>
      <w:marRight w:val="0"/>
      <w:marTop w:val="0"/>
      <w:marBottom w:val="0"/>
      <w:divBdr>
        <w:top w:val="none" w:sz="0" w:space="0" w:color="auto"/>
        <w:left w:val="none" w:sz="0" w:space="0" w:color="auto"/>
        <w:bottom w:val="none" w:sz="0" w:space="0" w:color="auto"/>
        <w:right w:val="none" w:sz="0" w:space="0" w:color="auto"/>
      </w:divBdr>
    </w:div>
    <w:div w:id="1173648138">
      <w:bodyDiv w:val="1"/>
      <w:marLeft w:val="0"/>
      <w:marRight w:val="0"/>
      <w:marTop w:val="0"/>
      <w:marBottom w:val="0"/>
      <w:divBdr>
        <w:top w:val="none" w:sz="0" w:space="0" w:color="auto"/>
        <w:left w:val="none" w:sz="0" w:space="0" w:color="auto"/>
        <w:bottom w:val="none" w:sz="0" w:space="0" w:color="auto"/>
        <w:right w:val="none" w:sz="0" w:space="0" w:color="auto"/>
      </w:divBdr>
    </w:div>
    <w:div w:id="1347830820">
      <w:bodyDiv w:val="1"/>
      <w:marLeft w:val="0"/>
      <w:marRight w:val="0"/>
      <w:marTop w:val="0"/>
      <w:marBottom w:val="0"/>
      <w:divBdr>
        <w:top w:val="none" w:sz="0" w:space="0" w:color="auto"/>
        <w:left w:val="none" w:sz="0" w:space="0" w:color="auto"/>
        <w:bottom w:val="none" w:sz="0" w:space="0" w:color="auto"/>
        <w:right w:val="none" w:sz="0" w:space="0" w:color="auto"/>
      </w:divBdr>
    </w:div>
    <w:div w:id="1777630233">
      <w:bodyDiv w:val="1"/>
      <w:marLeft w:val="0"/>
      <w:marRight w:val="0"/>
      <w:marTop w:val="0"/>
      <w:marBottom w:val="0"/>
      <w:divBdr>
        <w:top w:val="none" w:sz="0" w:space="0" w:color="auto"/>
        <w:left w:val="none" w:sz="0" w:space="0" w:color="auto"/>
        <w:bottom w:val="none" w:sz="0" w:space="0" w:color="auto"/>
        <w:right w:val="none" w:sz="0" w:space="0" w:color="auto"/>
      </w:divBdr>
    </w:div>
    <w:div w:id="1952588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arhanhira/Stock-Market-Prediction-Using-Time-Series-Analysis/tree/master/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2025-05-09T05:27:00Z</dcterms:created>
  <dcterms:modified xsi:type="dcterms:W3CDTF">2025-05-09T05:27:00Z</dcterms:modified>
</cp:coreProperties>
</file>