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C6F38C" w14:textId="77777777" w:rsidR="00B738D4" w:rsidRPr="00A113BA" w:rsidRDefault="00B738D4" w:rsidP="00B738D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113BA">
        <w:rPr>
          <w:rFonts w:ascii="Times New Roman" w:eastAsia="Times New Roman" w:hAnsi="Times New Roman" w:cs="Times New Roman"/>
          <w:sz w:val="24"/>
          <w:szCs w:val="24"/>
        </w:rPr>
        <w:t xml:space="preserve">SRI SIVASUBRAMANIYA NADAR  </w:t>
      </w:r>
      <w:r w:rsidRPr="00A113BA">
        <w:rPr>
          <w:rFonts w:ascii="Times New Roman" w:eastAsia="Times New Roman" w:hAnsi="Times New Roman" w:cs="Times New Roman"/>
          <w:smallCaps/>
          <w:sz w:val="24"/>
          <w:szCs w:val="24"/>
        </w:rPr>
        <w:t>COLLEGE OF ENGINEERING</w:t>
      </w:r>
      <w:r w:rsidRPr="00A113BA">
        <w:rPr>
          <w:rFonts w:ascii="Times New Roman" w:eastAsia="Times New Roman" w:hAnsi="Times New Roman" w:cs="Times New Roman"/>
          <w:sz w:val="24"/>
          <w:szCs w:val="24"/>
        </w:rPr>
        <w:t>, KALAVAKKAM</w:t>
      </w:r>
    </w:p>
    <w:p w14:paraId="357A1DF2" w14:textId="77777777" w:rsidR="00B738D4" w:rsidRPr="00A113BA" w:rsidRDefault="00B738D4" w:rsidP="00B738D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113BA">
        <w:rPr>
          <w:rFonts w:ascii="Times New Roman" w:eastAsia="Times New Roman" w:hAnsi="Times New Roman" w:cs="Times New Roman"/>
          <w:sz w:val="24"/>
          <w:szCs w:val="24"/>
        </w:rPr>
        <w:t>(An Autonomous Institution, Affiliated to Anna University, Chennai)</w:t>
      </w:r>
    </w:p>
    <w:p w14:paraId="28DBAFD2" w14:textId="77777777" w:rsidR="00B738D4" w:rsidRPr="00A113BA" w:rsidRDefault="00B738D4" w:rsidP="00B738D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EF4DC24" w14:textId="77777777" w:rsidR="00B738D4" w:rsidRPr="00A113BA" w:rsidRDefault="00B738D4" w:rsidP="00B738D4">
      <w:pPr>
        <w:jc w:val="center"/>
        <w:rPr>
          <w:rFonts w:ascii="Times New Roman" w:eastAsia="Times New Roman" w:hAnsi="Times New Roman" w:cs="Times New Roman"/>
          <w:b/>
        </w:rPr>
      </w:pPr>
      <w:r w:rsidRPr="00A113BA">
        <w:rPr>
          <w:rFonts w:ascii="Times New Roman" w:eastAsia="Times New Roman" w:hAnsi="Times New Roman" w:cs="Times New Roman"/>
          <w:b/>
        </w:rPr>
        <w:t>Department of Computer Science and Engineering</w:t>
      </w:r>
    </w:p>
    <w:p w14:paraId="62AE042D" w14:textId="77777777" w:rsidR="00B738D4" w:rsidRDefault="00B738D4" w:rsidP="00B738D4">
      <w:pPr>
        <w:jc w:val="center"/>
        <w:rPr>
          <w:rFonts w:ascii="Times New Roman" w:eastAsia="Times New Roman" w:hAnsi="Times New Roman" w:cs="Times New Roman"/>
          <w:b/>
        </w:rPr>
      </w:pPr>
      <w:bookmarkStart w:id="0" w:name="_heading=h.gjdgxs" w:colFirst="0" w:colLast="0"/>
      <w:bookmarkEnd w:id="0"/>
      <w:r w:rsidRPr="00A113BA">
        <w:rPr>
          <w:rFonts w:ascii="Times New Roman" w:eastAsia="Times New Roman" w:hAnsi="Times New Roman" w:cs="Times New Roman"/>
          <w:b/>
        </w:rPr>
        <w:t>III Year CSE –A Section (V Semester)</w:t>
      </w:r>
    </w:p>
    <w:p w14:paraId="00E3A166" w14:textId="1AB8961D" w:rsidR="009C7B70" w:rsidRDefault="009C7B70" w:rsidP="009C7B70">
      <w:pPr>
        <w:jc w:val="center"/>
        <w:rPr>
          <w:rFonts w:ascii="Times New Roman" w:eastAsia="Times New Roman" w:hAnsi="Times New Roman" w:cs="Times New Roman"/>
          <w:b/>
        </w:rPr>
      </w:pPr>
      <w:r w:rsidRPr="009C7B70">
        <w:rPr>
          <w:rFonts w:ascii="Times New Roman" w:eastAsia="Times New Roman" w:hAnsi="Times New Roman" w:cs="Times New Roman"/>
          <w:b/>
        </w:rPr>
        <w:t>UCS2612</w:t>
      </w:r>
      <w:r>
        <w:rPr>
          <w:rFonts w:ascii="Times New Roman" w:eastAsia="Times New Roman" w:hAnsi="Times New Roman" w:cs="Times New Roman"/>
          <w:b/>
        </w:rPr>
        <w:t>-</w:t>
      </w:r>
      <w:r w:rsidRPr="009C7B70">
        <w:rPr>
          <w:rFonts w:ascii="Times New Roman" w:eastAsia="Times New Roman" w:hAnsi="Times New Roman" w:cs="Times New Roman"/>
          <w:b/>
        </w:rPr>
        <w:t xml:space="preserve"> </w:t>
      </w:r>
      <w:r w:rsidRPr="009C7B70">
        <w:rPr>
          <w:rFonts w:ascii="Times New Roman" w:eastAsia="Times New Roman" w:hAnsi="Times New Roman" w:cs="Times New Roman"/>
          <w:b/>
        </w:rPr>
        <w:t>Machine Learning Laboratory</w:t>
      </w:r>
    </w:p>
    <w:p w14:paraId="4E64E4EA" w14:textId="36C36417" w:rsidR="00B738D4" w:rsidRDefault="00B738D4" w:rsidP="00B738D4">
      <w:pPr>
        <w:jc w:val="center"/>
        <w:rPr>
          <w:rFonts w:ascii="Times New Roman" w:eastAsia="Times New Roman" w:hAnsi="Times New Roman" w:cs="Times New Roman"/>
          <w:b/>
        </w:rPr>
      </w:pPr>
      <w:r w:rsidRPr="00A113BA">
        <w:rPr>
          <w:rFonts w:ascii="Times New Roman" w:eastAsia="Times New Roman" w:hAnsi="Times New Roman" w:cs="Times New Roman"/>
          <w:b/>
        </w:rPr>
        <w:t>Academic Year 2025-26</w:t>
      </w:r>
    </w:p>
    <w:p w14:paraId="581744C3" w14:textId="2196ADA1" w:rsidR="009C7B70" w:rsidRPr="009C7B70" w:rsidRDefault="00F17D16" w:rsidP="009C7B7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EXP1- </w:t>
      </w:r>
      <w:r w:rsidR="009C7B70" w:rsidRPr="009C7B70">
        <w:rPr>
          <w:rFonts w:ascii="Times New Roman" w:eastAsia="Times New Roman" w:hAnsi="Times New Roman" w:cs="Times New Roman"/>
          <w:b/>
        </w:rPr>
        <w:t>Working with Python packages</w:t>
      </w:r>
      <w:r w:rsidR="009C7B70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="009C7B70" w:rsidRPr="009C7B70">
        <w:rPr>
          <w:rFonts w:ascii="Times New Roman" w:eastAsia="Times New Roman" w:hAnsi="Times New Roman" w:cs="Times New Roman"/>
          <w:b/>
        </w:rPr>
        <w:t>Numpy</w:t>
      </w:r>
      <w:proofErr w:type="spellEnd"/>
      <w:r w:rsidR="009C7B70" w:rsidRPr="009C7B70">
        <w:rPr>
          <w:rFonts w:ascii="Times New Roman" w:eastAsia="Times New Roman" w:hAnsi="Times New Roman" w:cs="Times New Roman"/>
          <w:b/>
        </w:rPr>
        <w:t xml:space="preserve">, </w:t>
      </w:r>
      <w:proofErr w:type="spellStart"/>
      <w:r w:rsidR="009C7B70" w:rsidRPr="009C7B70">
        <w:rPr>
          <w:rFonts w:ascii="Times New Roman" w:eastAsia="Times New Roman" w:hAnsi="Times New Roman" w:cs="Times New Roman"/>
          <w:b/>
        </w:rPr>
        <w:t>Scipy</w:t>
      </w:r>
      <w:proofErr w:type="spellEnd"/>
      <w:r w:rsidR="009C7B70" w:rsidRPr="009C7B70">
        <w:rPr>
          <w:rFonts w:ascii="Times New Roman" w:eastAsia="Times New Roman" w:hAnsi="Times New Roman" w:cs="Times New Roman"/>
          <w:b/>
        </w:rPr>
        <w:t>, Scikit-Learn,</w:t>
      </w:r>
    </w:p>
    <w:p w14:paraId="2442204C" w14:textId="0FB5C628" w:rsidR="009C7B70" w:rsidRDefault="009C7B70" w:rsidP="009C7B70">
      <w:pPr>
        <w:jc w:val="center"/>
        <w:rPr>
          <w:rFonts w:ascii="Times New Roman" w:eastAsia="Times New Roman" w:hAnsi="Times New Roman" w:cs="Times New Roman"/>
          <w:b/>
        </w:rPr>
      </w:pPr>
      <w:r w:rsidRPr="009C7B70">
        <w:rPr>
          <w:rFonts w:ascii="Times New Roman" w:eastAsia="Times New Roman" w:hAnsi="Times New Roman" w:cs="Times New Roman"/>
          <w:b/>
        </w:rPr>
        <w:t>Matplotlib</w:t>
      </w:r>
    </w:p>
    <w:p w14:paraId="3BD6F3C8" w14:textId="77777777" w:rsidR="00B738D4" w:rsidRPr="00A113BA" w:rsidRDefault="00B738D4" w:rsidP="00B738D4">
      <w:pPr>
        <w:rPr>
          <w:rFonts w:ascii="Times New Roman" w:eastAsia="Times New Roman" w:hAnsi="Times New Roman" w:cs="Times New Roman"/>
          <w:b/>
        </w:rPr>
      </w:pPr>
      <w:r w:rsidRPr="00A113BA">
        <w:rPr>
          <w:rFonts w:ascii="Times New Roman" w:eastAsia="Times New Roman" w:hAnsi="Times New Roman" w:cs="Times New Roman"/>
          <w:b/>
        </w:rPr>
        <w:t xml:space="preserve">Name: </w:t>
      </w:r>
      <w:proofErr w:type="spellStart"/>
      <w:r w:rsidRPr="00A113BA">
        <w:rPr>
          <w:rFonts w:ascii="Times New Roman" w:eastAsia="Times New Roman" w:hAnsi="Times New Roman" w:cs="Times New Roman"/>
          <w:b/>
        </w:rPr>
        <w:t>Harishkanna</w:t>
      </w:r>
      <w:proofErr w:type="spellEnd"/>
      <w:r w:rsidRPr="00A113BA">
        <w:rPr>
          <w:rFonts w:ascii="Times New Roman" w:eastAsia="Times New Roman" w:hAnsi="Times New Roman" w:cs="Times New Roman"/>
          <w:b/>
        </w:rPr>
        <w:t xml:space="preserve"> R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>CSE-A</w:t>
      </w:r>
    </w:p>
    <w:p w14:paraId="405325EF" w14:textId="77777777" w:rsidR="00B738D4" w:rsidRDefault="00B738D4" w:rsidP="00B738D4">
      <w:pPr>
        <w:pBdr>
          <w:bottom w:val="single" w:sz="6" w:space="1" w:color="auto"/>
        </w:pBdr>
        <w:rPr>
          <w:rFonts w:ascii="Times New Roman" w:eastAsia="Times New Roman" w:hAnsi="Times New Roman" w:cs="Times New Roman"/>
          <w:b/>
        </w:rPr>
      </w:pPr>
      <w:r w:rsidRPr="00A113BA">
        <w:rPr>
          <w:rFonts w:ascii="Times New Roman" w:eastAsia="Times New Roman" w:hAnsi="Times New Roman" w:cs="Times New Roman"/>
          <w:b/>
        </w:rPr>
        <w:t>RegNo:3122235001302</w:t>
      </w:r>
      <w:r w:rsidRPr="00A113BA">
        <w:rPr>
          <w:rFonts w:ascii="Times New Roman" w:eastAsia="Times New Roman" w:hAnsi="Times New Roman" w:cs="Times New Roman"/>
          <w:b/>
        </w:rPr>
        <w:tab/>
      </w:r>
      <w:r w:rsidRPr="00A113BA"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</w:p>
    <w:p w14:paraId="50E31957" w14:textId="77777777" w:rsidR="00B738D4" w:rsidRDefault="00B738D4" w:rsidP="00B738D4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Aim:</w:t>
      </w:r>
    </w:p>
    <w:p w14:paraId="1B573080" w14:textId="027F25E7" w:rsidR="00B738D4" w:rsidRDefault="00B738D4" w:rsidP="00B738D4">
      <w:pPr>
        <w:ind w:firstLine="720"/>
        <w:rPr>
          <w:rFonts w:ascii="Times New Roman" w:eastAsia="Times New Roman" w:hAnsi="Times New Roman" w:cs="Times New Roman"/>
          <w:bCs/>
        </w:rPr>
      </w:pPr>
      <w:r w:rsidRPr="00B738D4">
        <w:rPr>
          <w:rFonts w:ascii="Times New Roman" w:eastAsia="Times New Roman" w:hAnsi="Times New Roman" w:cs="Times New Roman"/>
          <w:bCs/>
        </w:rPr>
        <w:t>To gain hands-on proficiency with core Python data science libraries and apply the end-to-end machine learning workflow on real-world datasets, from data exploration to model evaluation.</w:t>
      </w:r>
    </w:p>
    <w:p w14:paraId="778C31BE" w14:textId="77777777" w:rsidR="004F038D" w:rsidRDefault="004F038D" w:rsidP="00B738D4">
      <w:pPr>
        <w:ind w:firstLine="720"/>
        <w:rPr>
          <w:rFonts w:ascii="Times New Roman" w:eastAsia="Times New Roman" w:hAnsi="Times New Roman" w:cs="Times New Roman"/>
          <w:bCs/>
        </w:rPr>
      </w:pPr>
    </w:p>
    <w:p w14:paraId="0AB2AF8C" w14:textId="57FE14CF" w:rsidR="004F038D" w:rsidRPr="004F038D" w:rsidRDefault="004F038D" w:rsidP="004F038D">
      <w:pPr>
        <w:rPr>
          <w:rFonts w:ascii="Times New Roman" w:eastAsia="Times New Roman" w:hAnsi="Times New Roman" w:cs="Times New Roman"/>
          <w:b/>
        </w:rPr>
      </w:pPr>
      <w:r w:rsidRPr="004F038D">
        <w:rPr>
          <w:rFonts w:ascii="Times New Roman" w:eastAsia="Times New Roman" w:hAnsi="Times New Roman" w:cs="Times New Roman"/>
          <w:b/>
        </w:rPr>
        <w:t>I</w:t>
      </w:r>
      <w:r w:rsidRPr="004F038D">
        <w:rPr>
          <w:rFonts w:ascii="Times New Roman" w:eastAsia="Times New Roman" w:hAnsi="Times New Roman" w:cs="Times New Roman"/>
          <w:b/>
        </w:rPr>
        <w:t>nference table</w:t>
      </w:r>
      <w:r>
        <w:rPr>
          <w:rFonts w:ascii="Times New Roman" w:eastAsia="Times New Roman" w:hAnsi="Times New Roman" w:cs="Times New Roman"/>
          <w:b/>
        </w:rPr>
        <w:t>:</w:t>
      </w:r>
    </w:p>
    <w:p w14:paraId="22BAFC61" w14:textId="77777777" w:rsidR="003D24C1" w:rsidRDefault="003D24C1" w:rsidP="00B738D4">
      <w:pPr>
        <w:ind w:firstLine="720"/>
        <w:rPr>
          <w:rFonts w:ascii="Times New Roman" w:eastAsia="Times New Roman" w:hAnsi="Times New Roman" w:cs="Times New Roman"/>
          <w:bCs/>
        </w:rPr>
      </w:pPr>
    </w:p>
    <w:tbl>
      <w:tblPr>
        <w:tblStyle w:val="TableGrid"/>
        <w:tblpPr w:leftFromText="180" w:rightFromText="180" w:vertAnchor="text" w:horzAnchor="margin" w:tblpY="245"/>
        <w:tblW w:w="0" w:type="auto"/>
        <w:tblLook w:val="04A0" w:firstRow="1" w:lastRow="0" w:firstColumn="1" w:lastColumn="0" w:noHBand="0" w:noVBand="1"/>
      </w:tblPr>
      <w:tblGrid>
        <w:gridCol w:w="2059"/>
        <w:gridCol w:w="2059"/>
        <w:gridCol w:w="2059"/>
        <w:gridCol w:w="2059"/>
      </w:tblGrid>
      <w:tr w:rsidR="003D24C1" w14:paraId="4667B131" w14:textId="77777777" w:rsidTr="003D24C1">
        <w:trPr>
          <w:trHeight w:val="433"/>
        </w:trPr>
        <w:tc>
          <w:tcPr>
            <w:tcW w:w="2059" w:type="dxa"/>
          </w:tcPr>
          <w:p w14:paraId="5509D5AE" w14:textId="73184EE4" w:rsidR="003D24C1" w:rsidRDefault="003D24C1" w:rsidP="003D24C1">
            <w:pPr>
              <w:rPr>
                <w:rFonts w:ascii="Times New Roman" w:eastAsia="Times New Roman" w:hAnsi="Times New Roman" w:cs="Times New Roman"/>
                <w:bCs/>
              </w:rPr>
            </w:pPr>
            <w:r w:rsidRPr="003D24C1">
              <w:rPr>
                <w:rFonts w:ascii="Times New Roman" w:eastAsia="Times New Roman" w:hAnsi="Times New Roman" w:cs="Times New Roman"/>
                <w:bCs/>
              </w:rPr>
              <w:t>Dataset</w:t>
            </w:r>
          </w:p>
        </w:tc>
        <w:tc>
          <w:tcPr>
            <w:tcW w:w="2059" w:type="dxa"/>
          </w:tcPr>
          <w:p w14:paraId="75575C95" w14:textId="139F568F" w:rsidR="003D24C1" w:rsidRDefault="003D24C1" w:rsidP="003D24C1">
            <w:pPr>
              <w:rPr>
                <w:rFonts w:ascii="Times New Roman" w:eastAsia="Times New Roman" w:hAnsi="Times New Roman" w:cs="Times New Roman"/>
                <w:bCs/>
              </w:rPr>
            </w:pPr>
            <w:r w:rsidRPr="003D24C1">
              <w:rPr>
                <w:rFonts w:ascii="Times New Roman" w:eastAsia="Times New Roman" w:hAnsi="Times New Roman" w:cs="Times New Roman"/>
                <w:bCs/>
              </w:rPr>
              <w:t>Type of ML task</w:t>
            </w:r>
          </w:p>
        </w:tc>
        <w:tc>
          <w:tcPr>
            <w:tcW w:w="2059" w:type="dxa"/>
          </w:tcPr>
          <w:p w14:paraId="00BF5367" w14:textId="77777777" w:rsidR="003D24C1" w:rsidRPr="003D24C1" w:rsidRDefault="003D24C1" w:rsidP="003D24C1">
            <w:pPr>
              <w:rPr>
                <w:rFonts w:ascii="Times New Roman" w:eastAsia="Times New Roman" w:hAnsi="Times New Roman" w:cs="Times New Roman"/>
                <w:bCs/>
              </w:rPr>
            </w:pPr>
            <w:r w:rsidRPr="003D24C1">
              <w:rPr>
                <w:rFonts w:ascii="Times New Roman" w:eastAsia="Times New Roman" w:hAnsi="Times New Roman" w:cs="Times New Roman"/>
                <w:bCs/>
              </w:rPr>
              <w:t>Feature Selection</w:t>
            </w:r>
          </w:p>
          <w:p w14:paraId="3387C14E" w14:textId="46EF3956" w:rsidR="003D24C1" w:rsidRDefault="003D24C1" w:rsidP="003D24C1">
            <w:pPr>
              <w:rPr>
                <w:rFonts w:ascii="Times New Roman" w:eastAsia="Times New Roman" w:hAnsi="Times New Roman" w:cs="Times New Roman"/>
                <w:bCs/>
              </w:rPr>
            </w:pPr>
            <w:r w:rsidRPr="003D24C1">
              <w:rPr>
                <w:rFonts w:ascii="Times New Roman" w:eastAsia="Times New Roman" w:hAnsi="Times New Roman" w:cs="Times New Roman"/>
                <w:bCs/>
              </w:rPr>
              <w:t>Technique</w:t>
            </w:r>
          </w:p>
        </w:tc>
        <w:tc>
          <w:tcPr>
            <w:tcW w:w="2059" w:type="dxa"/>
          </w:tcPr>
          <w:p w14:paraId="7A0FACDE" w14:textId="5470F895" w:rsidR="003D24C1" w:rsidRDefault="003D24C1" w:rsidP="003D24C1">
            <w:pPr>
              <w:rPr>
                <w:rFonts w:ascii="Times New Roman" w:eastAsia="Times New Roman" w:hAnsi="Times New Roman" w:cs="Times New Roman"/>
                <w:bCs/>
              </w:rPr>
            </w:pPr>
            <w:r w:rsidRPr="003D24C1">
              <w:rPr>
                <w:rFonts w:ascii="Times New Roman" w:eastAsia="Times New Roman" w:hAnsi="Times New Roman" w:cs="Times New Roman"/>
                <w:bCs/>
              </w:rPr>
              <w:t>Suitable ML Algorithm</w:t>
            </w:r>
          </w:p>
        </w:tc>
      </w:tr>
      <w:tr w:rsidR="003D24C1" w14:paraId="1CFAA61F" w14:textId="77777777" w:rsidTr="003D24C1">
        <w:trPr>
          <w:trHeight w:val="451"/>
        </w:trPr>
        <w:tc>
          <w:tcPr>
            <w:tcW w:w="2059" w:type="dxa"/>
          </w:tcPr>
          <w:p w14:paraId="1305780D" w14:textId="5BDA9F7F" w:rsidR="003D24C1" w:rsidRDefault="003D24C1" w:rsidP="003D24C1">
            <w:pPr>
              <w:rPr>
                <w:rFonts w:ascii="Times New Roman" w:eastAsia="Times New Roman" w:hAnsi="Times New Roman" w:cs="Times New Roman"/>
                <w:bCs/>
              </w:rPr>
            </w:pPr>
            <w:r w:rsidRPr="003D24C1">
              <w:rPr>
                <w:rFonts w:ascii="Times New Roman" w:eastAsia="Times New Roman" w:hAnsi="Times New Roman" w:cs="Times New Roman"/>
                <w:bCs/>
              </w:rPr>
              <w:t>Iris Dataset</w:t>
            </w:r>
          </w:p>
        </w:tc>
        <w:tc>
          <w:tcPr>
            <w:tcW w:w="2059" w:type="dxa"/>
          </w:tcPr>
          <w:p w14:paraId="53DB36A1" w14:textId="54682AF3" w:rsidR="003D24C1" w:rsidRDefault="00C30862" w:rsidP="003D24C1">
            <w:pPr>
              <w:rPr>
                <w:rFonts w:ascii="Times New Roman" w:eastAsia="Times New Roman" w:hAnsi="Times New Roman" w:cs="Times New Roman"/>
                <w:bCs/>
              </w:rPr>
            </w:pPr>
            <w:r w:rsidRPr="00C30862">
              <w:rPr>
                <w:rFonts w:ascii="Times New Roman" w:eastAsia="Times New Roman" w:hAnsi="Times New Roman" w:cs="Times New Roman"/>
                <w:bCs/>
              </w:rPr>
              <w:t>Classification</w:t>
            </w:r>
          </w:p>
        </w:tc>
        <w:tc>
          <w:tcPr>
            <w:tcW w:w="2059" w:type="dxa"/>
          </w:tcPr>
          <w:p w14:paraId="1BCBA943" w14:textId="0AC6FFB9" w:rsidR="003D24C1" w:rsidRDefault="00C30862" w:rsidP="003D24C1">
            <w:pPr>
              <w:rPr>
                <w:rFonts w:ascii="Times New Roman" w:eastAsia="Times New Roman" w:hAnsi="Times New Roman" w:cs="Times New Roman"/>
                <w:bCs/>
              </w:rPr>
            </w:pPr>
            <w:r w:rsidRPr="00C30862">
              <w:rPr>
                <w:rFonts w:ascii="Times New Roman" w:eastAsia="Times New Roman" w:hAnsi="Times New Roman" w:cs="Times New Roman"/>
                <w:bCs/>
              </w:rPr>
              <w:t xml:space="preserve">ANOVA / </w:t>
            </w:r>
            <w:proofErr w:type="spellStart"/>
            <w:r w:rsidRPr="00C30862">
              <w:rPr>
                <w:rFonts w:ascii="Times New Roman" w:eastAsia="Times New Roman" w:hAnsi="Times New Roman" w:cs="Times New Roman"/>
                <w:bCs/>
              </w:rPr>
              <w:t>SelectKBest</w:t>
            </w:r>
            <w:proofErr w:type="spellEnd"/>
          </w:p>
        </w:tc>
        <w:tc>
          <w:tcPr>
            <w:tcW w:w="2059" w:type="dxa"/>
          </w:tcPr>
          <w:p w14:paraId="6F2942F5" w14:textId="37795655" w:rsidR="003D24C1" w:rsidRDefault="00C30862" w:rsidP="003D24C1">
            <w:pPr>
              <w:rPr>
                <w:rFonts w:ascii="Times New Roman" w:eastAsia="Times New Roman" w:hAnsi="Times New Roman" w:cs="Times New Roman"/>
                <w:bCs/>
              </w:rPr>
            </w:pPr>
            <w:r w:rsidRPr="00C30862">
              <w:rPr>
                <w:rFonts w:ascii="Times New Roman" w:eastAsia="Times New Roman" w:hAnsi="Times New Roman" w:cs="Times New Roman"/>
                <w:bCs/>
              </w:rPr>
              <w:t>KNN, Decision Tree, SVM</w:t>
            </w:r>
          </w:p>
        </w:tc>
      </w:tr>
      <w:tr w:rsidR="003D24C1" w14:paraId="5E1D1849" w14:textId="77777777" w:rsidTr="003D24C1">
        <w:trPr>
          <w:trHeight w:val="433"/>
        </w:trPr>
        <w:tc>
          <w:tcPr>
            <w:tcW w:w="2059" w:type="dxa"/>
          </w:tcPr>
          <w:p w14:paraId="56C3A324" w14:textId="5387D9B8" w:rsidR="003D24C1" w:rsidRDefault="003D24C1" w:rsidP="003D24C1">
            <w:pPr>
              <w:rPr>
                <w:rFonts w:ascii="Times New Roman" w:eastAsia="Times New Roman" w:hAnsi="Times New Roman" w:cs="Times New Roman"/>
                <w:bCs/>
              </w:rPr>
            </w:pPr>
            <w:r w:rsidRPr="003D24C1">
              <w:rPr>
                <w:rFonts w:ascii="Times New Roman" w:eastAsia="Times New Roman" w:hAnsi="Times New Roman" w:cs="Times New Roman"/>
                <w:bCs/>
              </w:rPr>
              <w:t>Loan Amount Prediction</w:t>
            </w:r>
          </w:p>
        </w:tc>
        <w:tc>
          <w:tcPr>
            <w:tcW w:w="2059" w:type="dxa"/>
          </w:tcPr>
          <w:p w14:paraId="2A56788B" w14:textId="7002C74B" w:rsidR="003D24C1" w:rsidRDefault="00C30862" w:rsidP="003D24C1">
            <w:pPr>
              <w:rPr>
                <w:rFonts w:ascii="Times New Roman" w:eastAsia="Times New Roman" w:hAnsi="Times New Roman" w:cs="Times New Roman"/>
                <w:bCs/>
              </w:rPr>
            </w:pPr>
            <w:r w:rsidRPr="00C30862">
              <w:rPr>
                <w:rFonts w:ascii="Times New Roman" w:eastAsia="Times New Roman" w:hAnsi="Times New Roman" w:cs="Times New Roman"/>
                <w:bCs/>
              </w:rPr>
              <w:t>Regression</w:t>
            </w:r>
          </w:p>
        </w:tc>
        <w:tc>
          <w:tcPr>
            <w:tcW w:w="2059" w:type="dxa"/>
          </w:tcPr>
          <w:p w14:paraId="525B2584" w14:textId="36FECE56" w:rsidR="003D24C1" w:rsidRDefault="00C30862" w:rsidP="003D24C1">
            <w:pPr>
              <w:rPr>
                <w:rFonts w:ascii="Times New Roman" w:eastAsia="Times New Roman" w:hAnsi="Times New Roman" w:cs="Times New Roman"/>
                <w:bCs/>
              </w:rPr>
            </w:pPr>
            <w:r w:rsidRPr="00C30862">
              <w:rPr>
                <w:rFonts w:ascii="Times New Roman" w:eastAsia="Times New Roman" w:hAnsi="Times New Roman" w:cs="Times New Roman"/>
                <w:bCs/>
              </w:rPr>
              <w:t>Correlation Analysis</w:t>
            </w:r>
          </w:p>
        </w:tc>
        <w:tc>
          <w:tcPr>
            <w:tcW w:w="2059" w:type="dxa"/>
          </w:tcPr>
          <w:p w14:paraId="0DBB1B90" w14:textId="2E15B4B0" w:rsidR="003D24C1" w:rsidRDefault="00C30862" w:rsidP="003D24C1">
            <w:pPr>
              <w:rPr>
                <w:rFonts w:ascii="Times New Roman" w:eastAsia="Times New Roman" w:hAnsi="Times New Roman" w:cs="Times New Roman"/>
                <w:bCs/>
              </w:rPr>
            </w:pPr>
            <w:r w:rsidRPr="00C30862">
              <w:rPr>
                <w:rFonts w:ascii="Times New Roman" w:eastAsia="Times New Roman" w:hAnsi="Times New Roman" w:cs="Times New Roman"/>
                <w:bCs/>
              </w:rPr>
              <w:t>Linear Regression, Random Forest</w:t>
            </w:r>
          </w:p>
        </w:tc>
      </w:tr>
      <w:tr w:rsidR="003D24C1" w14:paraId="4A4FA024" w14:textId="77777777" w:rsidTr="003D24C1">
        <w:trPr>
          <w:trHeight w:val="433"/>
        </w:trPr>
        <w:tc>
          <w:tcPr>
            <w:tcW w:w="2059" w:type="dxa"/>
          </w:tcPr>
          <w:p w14:paraId="1D399278" w14:textId="43FD946B" w:rsidR="003D24C1" w:rsidRDefault="003D24C1" w:rsidP="003D24C1">
            <w:pPr>
              <w:rPr>
                <w:rFonts w:ascii="Times New Roman" w:eastAsia="Times New Roman" w:hAnsi="Times New Roman" w:cs="Times New Roman"/>
                <w:bCs/>
              </w:rPr>
            </w:pPr>
            <w:r w:rsidRPr="003D24C1">
              <w:rPr>
                <w:rFonts w:ascii="Times New Roman" w:eastAsia="Times New Roman" w:hAnsi="Times New Roman" w:cs="Times New Roman"/>
                <w:bCs/>
              </w:rPr>
              <w:t>Predicting Diabetes</w:t>
            </w:r>
          </w:p>
        </w:tc>
        <w:tc>
          <w:tcPr>
            <w:tcW w:w="2059" w:type="dxa"/>
          </w:tcPr>
          <w:p w14:paraId="44B4D94A" w14:textId="0AE45C61" w:rsidR="003D24C1" w:rsidRDefault="00C30862" w:rsidP="003D24C1">
            <w:pPr>
              <w:rPr>
                <w:rFonts w:ascii="Times New Roman" w:eastAsia="Times New Roman" w:hAnsi="Times New Roman" w:cs="Times New Roman"/>
                <w:bCs/>
              </w:rPr>
            </w:pPr>
            <w:r w:rsidRPr="00C30862">
              <w:rPr>
                <w:rFonts w:ascii="Times New Roman" w:eastAsia="Times New Roman" w:hAnsi="Times New Roman" w:cs="Times New Roman"/>
                <w:bCs/>
              </w:rPr>
              <w:t>Classification</w:t>
            </w:r>
          </w:p>
        </w:tc>
        <w:tc>
          <w:tcPr>
            <w:tcW w:w="2059" w:type="dxa"/>
          </w:tcPr>
          <w:p w14:paraId="6900C199" w14:textId="3C5D7E29" w:rsidR="003D24C1" w:rsidRDefault="00C30862" w:rsidP="003D24C1">
            <w:pPr>
              <w:rPr>
                <w:rFonts w:ascii="Times New Roman" w:eastAsia="Times New Roman" w:hAnsi="Times New Roman" w:cs="Times New Roman"/>
                <w:bCs/>
              </w:rPr>
            </w:pPr>
            <w:r w:rsidRPr="00C30862">
              <w:rPr>
                <w:rFonts w:ascii="Times New Roman" w:eastAsia="Times New Roman" w:hAnsi="Times New Roman" w:cs="Times New Roman"/>
                <w:bCs/>
              </w:rPr>
              <w:t>Chi-Square Test</w:t>
            </w:r>
          </w:p>
        </w:tc>
        <w:tc>
          <w:tcPr>
            <w:tcW w:w="2059" w:type="dxa"/>
          </w:tcPr>
          <w:p w14:paraId="5D1002FE" w14:textId="4669747A" w:rsidR="003D24C1" w:rsidRDefault="00C30862" w:rsidP="003D24C1">
            <w:pPr>
              <w:rPr>
                <w:rFonts w:ascii="Times New Roman" w:eastAsia="Times New Roman" w:hAnsi="Times New Roman" w:cs="Times New Roman"/>
                <w:bCs/>
              </w:rPr>
            </w:pPr>
            <w:r w:rsidRPr="00C30862">
              <w:rPr>
                <w:rFonts w:ascii="Times New Roman" w:eastAsia="Times New Roman" w:hAnsi="Times New Roman" w:cs="Times New Roman"/>
                <w:bCs/>
              </w:rPr>
              <w:t>Logistic Regression, SVM</w:t>
            </w:r>
          </w:p>
        </w:tc>
      </w:tr>
      <w:tr w:rsidR="003D24C1" w14:paraId="112655F7" w14:textId="77777777" w:rsidTr="003D24C1">
        <w:trPr>
          <w:trHeight w:val="433"/>
        </w:trPr>
        <w:tc>
          <w:tcPr>
            <w:tcW w:w="2059" w:type="dxa"/>
          </w:tcPr>
          <w:p w14:paraId="6BBF650F" w14:textId="68D8F4CD" w:rsidR="003D24C1" w:rsidRDefault="003D24C1" w:rsidP="003D24C1">
            <w:pPr>
              <w:rPr>
                <w:rFonts w:ascii="Times New Roman" w:eastAsia="Times New Roman" w:hAnsi="Times New Roman" w:cs="Times New Roman"/>
                <w:bCs/>
              </w:rPr>
            </w:pPr>
            <w:r w:rsidRPr="003D24C1">
              <w:rPr>
                <w:rFonts w:ascii="Times New Roman" w:eastAsia="Times New Roman" w:hAnsi="Times New Roman" w:cs="Times New Roman"/>
                <w:bCs/>
              </w:rPr>
              <w:t>Classification of Email Spam</w:t>
            </w:r>
          </w:p>
        </w:tc>
        <w:tc>
          <w:tcPr>
            <w:tcW w:w="2059" w:type="dxa"/>
          </w:tcPr>
          <w:p w14:paraId="2894E471" w14:textId="7E0F1EEB" w:rsidR="003D24C1" w:rsidRDefault="00C30862" w:rsidP="003D24C1">
            <w:pPr>
              <w:rPr>
                <w:rFonts w:ascii="Times New Roman" w:eastAsia="Times New Roman" w:hAnsi="Times New Roman" w:cs="Times New Roman"/>
                <w:bCs/>
              </w:rPr>
            </w:pPr>
            <w:r w:rsidRPr="00C30862">
              <w:rPr>
                <w:rFonts w:ascii="Times New Roman" w:eastAsia="Times New Roman" w:hAnsi="Times New Roman" w:cs="Times New Roman"/>
                <w:bCs/>
              </w:rPr>
              <w:t>Classification</w:t>
            </w:r>
          </w:p>
        </w:tc>
        <w:tc>
          <w:tcPr>
            <w:tcW w:w="2059" w:type="dxa"/>
          </w:tcPr>
          <w:p w14:paraId="730C7D6B" w14:textId="06308C40" w:rsidR="003D24C1" w:rsidRDefault="00C30862" w:rsidP="003D24C1">
            <w:pPr>
              <w:rPr>
                <w:rFonts w:ascii="Times New Roman" w:eastAsia="Times New Roman" w:hAnsi="Times New Roman" w:cs="Times New Roman"/>
                <w:bCs/>
              </w:rPr>
            </w:pPr>
            <w:r w:rsidRPr="00C30862">
              <w:rPr>
                <w:rFonts w:ascii="Times New Roman" w:eastAsia="Times New Roman" w:hAnsi="Times New Roman" w:cs="Times New Roman"/>
                <w:bCs/>
              </w:rPr>
              <w:t>TF-IDF + Chi-Square</w:t>
            </w:r>
          </w:p>
        </w:tc>
        <w:tc>
          <w:tcPr>
            <w:tcW w:w="2059" w:type="dxa"/>
          </w:tcPr>
          <w:p w14:paraId="41345ED1" w14:textId="4FB3526A" w:rsidR="003D24C1" w:rsidRDefault="00C30862" w:rsidP="003D24C1">
            <w:pPr>
              <w:rPr>
                <w:rFonts w:ascii="Times New Roman" w:eastAsia="Times New Roman" w:hAnsi="Times New Roman" w:cs="Times New Roman"/>
                <w:bCs/>
              </w:rPr>
            </w:pPr>
            <w:r w:rsidRPr="00C30862">
              <w:rPr>
                <w:rFonts w:ascii="Times New Roman" w:eastAsia="Times New Roman" w:hAnsi="Times New Roman" w:cs="Times New Roman"/>
                <w:bCs/>
              </w:rPr>
              <w:t>Naive Bayes, Logistic Regression</w:t>
            </w:r>
          </w:p>
        </w:tc>
      </w:tr>
      <w:tr w:rsidR="003D24C1" w14:paraId="0F783A39" w14:textId="77777777" w:rsidTr="003D24C1">
        <w:trPr>
          <w:trHeight w:val="451"/>
        </w:trPr>
        <w:tc>
          <w:tcPr>
            <w:tcW w:w="2059" w:type="dxa"/>
          </w:tcPr>
          <w:p w14:paraId="1426F0F6" w14:textId="77777777" w:rsidR="003D24C1" w:rsidRPr="003D24C1" w:rsidRDefault="003D24C1" w:rsidP="003D24C1">
            <w:pPr>
              <w:rPr>
                <w:rFonts w:ascii="Times New Roman" w:eastAsia="Times New Roman" w:hAnsi="Times New Roman" w:cs="Times New Roman"/>
                <w:bCs/>
              </w:rPr>
            </w:pPr>
            <w:r w:rsidRPr="003D24C1">
              <w:rPr>
                <w:rFonts w:ascii="Times New Roman" w:eastAsia="Times New Roman" w:hAnsi="Times New Roman" w:cs="Times New Roman"/>
                <w:bCs/>
              </w:rPr>
              <w:t>Handwritten Character</w:t>
            </w:r>
          </w:p>
          <w:p w14:paraId="06BC96A3" w14:textId="34F6CBA2" w:rsidR="003D24C1" w:rsidRDefault="003D24C1" w:rsidP="003D24C1">
            <w:pPr>
              <w:rPr>
                <w:rFonts w:ascii="Times New Roman" w:eastAsia="Times New Roman" w:hAnsi="Times New Roman" w:cs="Times New Roman"/>
                <w:bCs/>
              </w:rPr>
            </w:pPr>
            <w:r w:rsidRPr="003D24C1">
              <w:rPr>
                <w:rFonts w:ascii="Times New Roman" w:eastAsia="Times New Roman" w:hAnsi="Times New Roman" w:cs="Times New Roman"/>
                <w:bCs/>
              </w:rPr>
              <w:t>Recognition / MNIST</w:t>
            </w:r>
          </w:p>
        </w:tc>
        <w:tc>
          <w:tcPr>
            <w:tcW w:w="2059" w:type="dxa"/>
          </w:tcPr>
          <w:p w14:paraId="0BEB9DA5" w14:textId="4353E0A7" w:rsidR="003D24C1" w:rsidRDefault="00C30862" w:rsidP="003D24C1">
            <w:pPr>
              <w:rPr>
                <w:rFonts w:ascii="Times New Roman" w:eastAsia="Times New Roman" w:hAnsi="Times New Roman" w:cs="Times New Roman"/>
                <w:bCs/>
              </w:rPr>
            </w:pPr>
            <w:r w:rsidRPr="00C30862">
              <w:rPr>
                <w:rFonts w:ascii="Times New Roman" w:eastAsia="Times New Roman" w:hAnsi="Times New Roman" w:cs="Times New Roman"/>
                <w:bCs/>
              </w:rPr>
              <w:t>Classification</w:t>
            </w:r>
          </w:p>
        </w:tc>
        <w:tc>
          <w:tcPr>
            <w:tcW w:w="2059" w:type="dxa"/>
          </w:tcPr>
          <w:p w14:paraId="690B7FC8" w14:textId="26B5B743" w:rsidR="003D24C1" w:rsidRDefault="00C30862" w:rsidP="003D24C1">
            <w:pPr>
              <w:rPr>
                <w:rFonts w:ascii="Times New Roman" w:eastAsia="Times New Roman" w:hAnsi="Times New Roman" w:cs="Times New Roman"/>
                <w:bCs/>
              </w:rPr>
            </w:pPr>
            <w:r w:rsidRPr="00C30862">
              <w:rPr>
                <w:rFonts w:ascii="Times New Roman" w:eastAsia="Times New Roman" w:hAnsi="Times New Roman" w:cs="Times New Roman"/>
                <w:bCs/>
              </w:rPr>
              <w:t>PCA</w:t>
            </w:r>
          </w:p>
        </w:tc>
        <w:tc>
          <w:tcPr>
            <w:tcW w:w="2059" w:type="dxa"/>
          </w:tcPr>
          <w:p w14:paraId="79320860" w14:textId="391177C1" w:rsidR="003D24C1" w:rsidRDefault="00C30862" w:rsidP="003D24C1">
            <w:pPr>
              <w:rPr>
                <w:rFonts w:ascii="Times New Roman" w:eastAsia="Times New Roman" w:hAnsi="Times New Roman" w:cs="Times New Roman"/>
                <w:bCs/>
              </w:rPr>
            </w:pPr>
            <w:r w:rsidRPr="00C30862">
              <w:rPr>
                <w:rFonts w:ascii="Times New Roman" w:eastAsia="Times New Roman" w:hAnsi="Times New Roman" w:cs="Times New Roman"/>
                <w:bCs/>
              </w:rPr>
              <w:t>CNN, SVM</w:t>
            </w:r>
          </w:p>
        </w:tc>
      </w:tr>
    </w:tbl>
    <w:p w14:paraId="57ADB9AA" w14:textId="77777777" w:rsidR="003D24C1" w:rsidRDefault="003D24C1" w:rsidP="00B738D4">
      <w:pPr>
        <w:ind w:firstLine="720"/>
        <w:rPr>
          <w:rFonts w:ascii="Times New Roman" w:eastAsia="Times New Roman" w:hAnsi="Times New Roman" w:cs="Times New Roman"/>
          <w:bCs/>
        </w:rPr>
      </w:pPr>
    </w:p>
    <w:p w14:paraId="4896A4AB" w14:textId="77777777" w:rsidR="003D24C1" w:rsidRDefault="003D24C1" w:rsidP="00B738D4">
      <w:pPr>
        <w:ind w:firstLine="720"/>
        <w:rPr>
          <w:rFonts w:ascii="Times New Roman" w:eastAsia="Times New Roman" w:hAnsi="Times New Roman" w:cs="Times New Roman"/>
          <w:bCs/>
        </w:rPr>
      </w:pPr>
    </w:p>
    <w:p w14:paraId="3E90B2A5" w14:textId="77777777" w:rsidR="003D24C1" w:rsidRPr="00B738D4" w:rsidRDefault="003D24C1" w:rsidP="00B738D4">
      <w:pPr>
        <w:ind w:firstLine="720"/>
        <w:rPr>
          <w:rFonts w:ascii="Times New Roman" w:eastAsia="Times New Roman" w:hAnsi="Times New Roman" w:cs="Times New Roman"/>
          <w:bCs/>
        </w:rPr>
      </w:pPr>
    </w:p>
    <w:p w14:paraId="418C547A" w14:textId="77777777" w:rsidR="00B553AC" w:rsidRDefault="00B553AC">
      <w:pPr>
        <w:rPr>
          <w:b/>
          <w:bCs/>
        </w:rPr>
      </w:pPr>
    </w:p>
    <w:p w14:paraId="52F3754E" w14:textId="77777777" w:rsidR="00B553AC" w:rsidRDefault="00B553AC">
      <w:pPr>
        <w:rPr>
          <w:b/>
          <w:bCs/>
        </w:rPr>
      </w:pPr>
    </w:p>
    <w:p w14:paraId="72EB2479" w14:textId="77777777" w:rsidR="00B553AC" w:rsidRDefault="00B553AC">
      <w:pPr>
        <w:rPr>
          <w:b/>
          <w:bCs/>
        </w:rPr>
      </w:pPr>
    </w:p>
    <w:p w14:paraId="42CD7A54" w14:textId="1DBDCE8A" w:rsidR="00B553AC" w:rsidRPr="00B738D4" w:rsidRDefault="00B738D4">
      <w:pPr>
        <w:rPr>
          <w:b/>
          <w:bCs/>
        </w:rPr>
      </w:pPr>
      <w:r w:rsidRPr="00B738D4">
        <w:rPr>
          <w:b/>
          <w:bCs/>
        </w:rPr>
        <w:t>Objective:</w:t>
      </w:r>
    </w:p>
    <w:p w14:paraId="094BFC7F" w14:textId="587055E0" w:rsidR="00B738D4" w:rsidRDefault="00B738D4" w:rsidP="00B738D4">
      <w:pPr>
        <w:pStyle w:val="ListParagraph"/>
        <w:numPr>
          <w:ilvl w:val="0"/>
          <w:numId w:val="2"/>
        </w:numPr>
      </w:pPr>
      <w:r w:rsidRPr="00B738D4">
        <w:t>Perform basic EDA and visualization</w:t>
      </w:r>
    </w:p>
    <w:p w14:paraId="68A569C9" w14:textId="4CD63F64" w:rsidR="00B738D4" w:rsidRPr="00B738D4" w:rsidRDefault="00B738D4" w:rsidP="00B738D4">
      <w:pPr>
        <w:pStyle w:val="ListParagraph"/>
        <w:numPr>
          <w:ilvl w:val="0"/>
          <w:numId w:val="2"/>
        </w:numPr>
      </w:pPr>
      <w:r w:rsidRPr="00B738D4">
        <w:t>Preprocess data and select features</w:t>
      </w:r>
    </w:p>
    <w:p w14:paraId="2CD8232E" w14:textId="36884AD2" w:rsidR="00B738D4" w:rsidRPr="00B738D4" w:rsidRDefault="00B738D4" w:rsidP="00B738D4">
      <w:pPr>
        <w:pStyle w:val="ListParagraph"/>
        <w:numPr>
          <w:ilvl w:val="0"/>
          <w:numId w:val="2"/>
        </w:numPr>
      </w:pPr>
      <w:r w:rsidRPr="00B738D4">
        <w:t>Identify ML task types and algorithms</w:t>
      </w:r>
    </w:p>
    <w:p w14:paraId="7ACA6969" w14:textId="2319D50E" w:rsidR="00B738D4" w:rsidRDefault="00B738D4" w:rsidP="00B738D4">
      <w:pPr>
        <w:pStyle w:val="ListParagraph"/>
        <w:numPr>
          <w:ilvl w:val="0"/>
          <w:numId w:val="2"/>
        </w:numPr>
      </w:pPr>
      <w:r w:rsidRPr="00B738D4">
        <w:t>Evaluate models using standard metrics</w:t>
      </w:r>
    </w:p>
    <w:p w14:paraId="347C8233" w14:textId="77777777" w:rsidR="00B738D4" w:rsidRPr="00B738D4" w:rsidRDefault="00B738D4" w:rsidP="00B738D4">
      <w:pPr>
        <w:pStyle w:val="ListParagraph"/>
      </w:pPr>
    </w:p>
    <w:p w14:paraId="04A969DE" w14:textId="77777777" w:rsidR="00B738D4" w:rsidRDefault="00B738D4"/>
    <w:sectPr w:rsidR="00B738D4" w:rsidSect="00B738D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F1D90"/>
    <w:multiLevelType w:val="hybridMultilevel"/>
    <w:tmpl w:val="ABC2C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34F0C"/>
    <w:multiLevelType w:val="hybridMultilevel"/>
    <w:tmpl w:val="97844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3896252">
    <w:abstractNumId w:val="0"/>
  </w:num>
  <w:num w:numId="2" w16cid:durableId="16239236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8D4"/>
    <w:rsid w:val="000958BC"/>
    <w:rsid w:val="0016007D"/>
    <w:rsid w:val="00274417"/>
    <w:rsid w:val="002A1A3B"/>
    <w:rsid w:val="002F01BF"/>
    <w:rsid w:val="003D24C1"/>
    <w:rsid w:val="003E4C4E"/>
    <w:rsid w:val="004F038D"/>
    <w:rsid w:val="00796CB7"/>
    <w:rsid w:val="0086429A"/>
    <w:rsid w:val="00996F4E"/>
    <w:rsid w:val="009C7B70"/>
    <w:rsid w:val="00B553AC"/>
    <w:rsid w:val="00B738D4"/>
    <w:rsid w:val="00C30862"/>
    <w:rsid w:val="00F17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697CD"/>
  <w15:chartTrackingRefBased/>
  <w15:docId w15:val="{CC7AA64B-2BC3-4807-B7EF-04227C63A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8D4"/>
  </w:style>
  <w:style w:type="paragraph" w:styleId="Heading1">
    <w:name w:val="heading 1"/>
    <w:basedOn w:val="Normal"/>
    <w:next w:val="Normal"/>
    <w:link w:val="Heading1Char"/>
    <w:uiPriority w:val="9"/>
    <w:qFormat/>
    <w:rsid w:val="00B73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8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8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6CB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738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8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8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8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8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8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8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8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8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8D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738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8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8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8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38D4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3D24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95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3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5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HARISHKANNA R</dc:creator>
  <cp:keywords/>
  <dc:description/>
  <cp:lastModifiedBy>HARISHKANNA R</cp:lastModifiedBy>
  <cp:revision>7</cp:revision>
  <dcterms:created xsi:type="dcterms:W3CDTF">2025-12-23T13:28:00Z</dcterms:created>
  <dcterms:modified xsi:type="dcterms:W3CDTF">2025-12-23T13:48:00Z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e0913a06-d13f-4862-9964-f0906ffa110c</vt:lpwstr>
  </property>
</Properties>
</file>