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1B443" w14:textId="77777777" w:rsidR="003D32CE" w:rsidRDefault="003D32CE">
      <w:pPr>
        <w:rPr>
          <w:color w:val="173845"/>
        </w:rPr>
      </w:pPr>
    </w:p>
    <w:p w14:paraId="1F5D494E" w14:textId="77777777" w:rsidR="003D32CE" w:rsidRDefault="00417271">
      <w:pPr>
        <w:rPr>
          <w:color w:val="173845"/>
        </w:rPr>
        <w:sectPr w:rsidR="003D32CE">
          <w:footerReference w:type="default" r:id="rId12"/>
          <w:headerReference w:type="first" r:id="rId13"/>
          <w:footerReference w:type="first" r:id="rId14"/>
          <w:pgSz w:w="11906" w:h="16838"/>
          <w:pgMar w:top="677" w:right="994" w:bottom="1282" w:left="994" w:header="562" w:footer="397" w:gutter="0"/>
          <w:cols w:space="708"/>
          <w:titlePg/>
          <w:docGrid w:linePitch="360"/>
        </w:sectPr>
      </w:pPr>
      <w:r>
        <w:rPr>
          <w:noProof/>
        </w:rPr>
        <mc:AlternateContent>
          <mc:Choice Requires="wps">
            <w:drawing>
              <wp:anchor distT="0" distB="0" distL="182880" distR="182880" simplePos="0" relativeHeight="251656192" behindDoc="0" locked="0" layoutInCell="1" allowOverlap="1" wp14:anchorId="1CF63F9E">
                <wp:simplePos x="0" y="0"/>
                <wp:positionH relativeFrom="margin">
                  <wp:posOffset>-100330</wp:posOffset>
                </wp:positionH>
                <wp:positionV relativeFrom="page">
                  <wp:posOffset>4920615</wp:posOffset>
                </wp:positionV>
                <wp:extent cx="6355080" cy="87122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5080" cy="871220"/>
                        </a:xfrm>
                        <a:prstGeom prst="rect">
                          <a:avLst/>
                        </a:prstGeom>
                        <a:noFill/>
                        <a:ln>
                          <a:noFill/>
                        </a:ln>
                      </wps:spPr>
                      <wps:txbx>
                        <w:txbxContent>
                          <w:p w14:paraId="39EB7D7B" w14:textId="77777777" w:rsidR="003D32CE" w:rsidRDefault="00417271">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id w:val="1849745393"/>
                                <w:dataBinding w:prefixMappings="xmlns:ns0='http://purl.org/dc/elements/1.1/' xmlns:ns1='http://schemas.openxmlformats.org/package/2006/metadata/core-properties' " w:xpath="/ns1:coreProperties[1]/ns0:title[1]" w:storeItemID="{6C3C8BC8-F283-45AE-878A-BAB7291924A1}"/>
                                <w:text/>
                              </w:sdtPr>
                              <w:sdtEndPr>
                                <w:rPr>
                                  <w:rStyle w:val="HeaderChar"/>
                                </w:rPr>
                              </w:sdtEndPr>
                              <w:sdtContent>
                                <w:r>
                                  <w:rPr>
                                    <w:rStyle w:val="HeaderChar"/>
                                    <w:rFonts w:ascii="Arial" w:eastAsiaTheme="majorEastAsia" w:hAnsi="Arial" w:cs="Arial"/>
                                    <w:b/>
                                    <w:color w:val="FFFFFF" w:themeColor="background1"/>
                                    <w:spacing w:val="-10"/>
                                    <w:kern w:val="28"/>
                                    <w:sz w:val="68"/>
                                    <w:szCs w:val="68"/>
                                  </w:rPr>
                                  <w:t>Employee Learning Platform</w:t>
                                </w:r>
                              </w:sdtContent>
                            </w:sdt>
                          </w:p>
                          <w:p w14:paraId="1A399D85" w14:textId="77777777" w:rsidR="003D32CE" w:rsidRDefault="00417271">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35000</wp14:pctHeight>
                </wp14:sizeRelV>
              </wp:anchor>
            </w:drawing>
          </mc:Choice>
          <mc:Fallback>
            <w:pict>
              <v:shapetype w14:anchorId="1CF63F9E" id="_x0000_t202" coordsize="21600,21600" o:spt="202" path="m,l,21600r21600,l21600,xe">
                <v:stroke joinstyle="miter"/>
                <v:path gradientshapeok="t" o:connecttype="rect"/>
              </v:shapetype>
              <v:shape id="Text Box 4" o:spid="_x0000_s1026" type="#_x0000_t202" style="position:absolute;margin-left:-7.9pt;margin-top:387.45pt;width:500.4pt;height:68.6pt;z-index:25165619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" filled="f" stroked="f">
                <v:textbox style="mso-fit-shape-to-text:t" inset="0,0,0,0">
                  <w:txbxContent>
                    <w:p w14:paraId="39EB7D7B" w14:textId="77777777" w:rsidR="003D32CE" w:rsidRDefault="00417271">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id w:val="1849745393"/>
                          <w:dataBinding w:prefixMappings="xmlns:ns0='http://purl.org/dc/elements/1.1/' xmlns:ns1='http://schemas.openxmlformats.org/package/2006/metadata/core-properties' " w:xpath="/ns1:coreProperties[1]/ns0:title[1]" w:storeItemID="{6C3C8BC8-F283-45AE-878A-BAB7291924A1}"/>
                          <w:text/>
                        </w:sdtPr>
                        <w:sdtEndPr>
                          <w:rPr>
                            <w:rStyle w:val="HeaderChar"/>
                          </w:rPr>
                        </w:sdtEndPr>
                        <w:sdtContent>
                          <w:r>
                            <w:rPr>
                              <w:rStyle w:val="HeaderChar"/>
                              <w:rFonts w:ascii="Arial" w:eastAsiaTheme="majorEastAsia" w:hAnsi="Arial" w:cs="Arial"/>
                              <w:b/>
                              <w:color w:val="FFFFFF" w:themeColor="background1"/>
                              <w:spacing w:val="-10"/>
                              <w:kern w:val="28"/>
                              <w:sz w:val="68"/>
                              <w:szCs w:val="68"/>
                            </w:rPr>
                            <w:t>Employee Learning Platform</w:t>
                          </w:r>
                        </w:sdtContent>
                      </w:sdt>
                    </w:p>
                    <w:p w14:paraId="1A399D85" w14:textId="77777777" w:rsidR="003D32CE" w:rsidRDefault="00417271">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v:textbox>
                <w10:wrap type="square" anchorx="margin" anchory="page"/>
              </v:shape>
            </w:pict>
          </mc:Fallback>
        </mc:AlternateContent>
      </w:r>
      <w:r>
        <w:rPr>
          <w:noProof/>
        </w:rPr>
        <mc:AlternateContent>
          <mc:Choice Requires="wps">
            <w:drawing>
              <wp:anchor distT="4294967295" distB="4294967295" distL="114300" distR="114300" simplePos="0" relativeHeight="251657216" behindDoc="0" locked="0" layoutInCell="1" allowOverlap="1" wp14:anchorId="2DF35290">
                <wp:simplePos x="0" y="0"/>
                <wp:positionH relativeFrom="column">
                  <wp:posOffset>-92710</wp:posOffset>
                </wp:positionH>
                <wp:positionV relativeFrom="paragraph">
                  <wp:posOffset>4704079</wp:posOffset>
                </wp:positionV>
                <wp:extent cx="635381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8824A5" id="Straight Connector 3"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3pt,370.4pt" to="493pt,370.4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" strokecolor="white [3212]" strokeweight=".5pt">
                <v:stroke joinstyle="miter"/>
                <o:lock v:ext="edit" shapetype="f"/>
              </v:line>
            </w:pict>
          </mc:Fallback>
        </mc:AlternateContent>
      </w:r>
    </w:p>
    <w:sdt>
      <w:sdtPr>
        <w:rPr>
          <w:rFonts w:asciiTheme="minorHAnsi" w:eastAsiaTheme="minorHAnsi" w:hAnsiTheme="minorHAnsi" w:cstheme="minorBidi"/>
          <w:b w:val="0"/>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58D1FC71" w14:textId="77777777" w:rsidR="003D32CE" w:rsidRDefault="00417271">
          <w:pPr>
            <w:pStyle w:val="TOCHeading1"/>
          </w:pPr>
          <w:r>
            <w:t>Contents</w:t>
          </w:r>
        </w:p>
        <w:p w14:paraId="0ACE635B" w14:textId="77777777" w:rsidR="002758B9" w:rsidRPr="00342B42" w:rsidRDefault="00417271">
          <w:pPr>
            <w:pStyle w:val="TOC1"/>
            <w:rPr>
              <w:rFonts w:eastAsiaTheme="minorEastAsia"/>
              <w:b w:val="0"/>
              <w:noProof/>
              <w:color w:val="auto"/>
              <w:kern w:val="2"/>
              <w:sz w:val="22"/>
              <w:szCs w:val="22"/>
              <w:lang w:val="en-IN" w:eastAsia="en-IN"/>
            </w:rPr>
          </w:pPr>
          <w:r>
            <w:rPr>
              <w:rFonts w:cstheme="minorHAnsi"/>
              <w:bCs/>
              <w:color w:val="1D1C1C"/>
            </w:rPr>
            <w:fldChar w:fldCharType="begin"/>
          </w:r>
          <w:r>
            <w:rPr>
              <w:rFonts w:cstheme="minorHAnsi"/>
              <w:bCs/>
              <w:color w:val="1D1C1C"/>
            </w:rPr>
            <w:instrText xml:space="preserve"> TOC \o "1-3" \h \z \u </w:instrText>
          </w:r>
          <w:r>
            <w:rPr>
              <w:rFonts w:cstheme="minorHAnsi"/>
              <w:bCs/>
              <w:color w:val="1D1C1C"/>
            </w:rPr>
            <w:fldChar w:fldCharType="separate"/>
          </w:r>
          <w:hyperlink w:anchor="_Toc163808305" w:history="1">
            <w:r w:rsidR="002758B9" w:rsidRPr="00E12F89">
              <w:rPr>
                <w:rStyle w:val="Hyperlink"/>
                <w:noProof/>
              </w:rPr>
              <w:t>1</w:t>
            </w:r>
            <w:r w:rsidR="002758B9" w:rsidRPr="00342B42">
              <w:rPr>
                <w:rFonts w:eastAsiaTheme="minorEastAsia"/>
                <w:b w:val="0"/>
                <w:noProof/>
                <w:color w:val="auto"/>
                <w:kern w:val="2"/>
                <w:sz w:val="22"/>
                <w:szCs w:val="22"/>
                <w:lang w:val="en-IN" w:eastAsia="en-IN"/>
              </w:rPr>
              <w:tab/>
            </w:r>
            <w:r w:rsidR="002758B9" w:rsidRPr="00E12F89">
              <w:rPr>
                <w:rStyle w:val="Hyperlink"/>
                <w:noProof/>
              </w:rPr>
              <w:t>Project Overview</w:t>
            </w:r>
            <w:r w:rsidR="002758B9">
              <w:rPr>
                <w:noProof/>
                <w:webHidden/>
              </w:rPr>
              <w:tab/>
            </w:r>
            <w:r w:rsidR="002758B9">
              <w:rPr>
                <w:noProof/>
                <w:webHidden/>
              </w:rPr>
              <w:fldChar w:fldCharType="begin"/>
            </w:r>
            <w:r w:rsidR="002758B9">
              <w:rPr>
                <w:noProof/>
                <w:webHidden/>
              </w:rPr>
              <w:instrText xml:space="preserve"> PAGEREF _Toc163808305 \h </w:instrText>
            </w:r>
            <w:r w:rsidR="002758B9">
              <w:rPr>
                <w:noProof/>
                <w:webHidden/>
              </w:rPr>
            </w:r>
            <w:r w:rsidR="002758B9">
              <w:rPr>
                <w:noProof/>
                <w:webHidden/>
              </w:rPr>
              <w:fldChar w:fldCharType="separate"/>
            </w:r>
            <w:r w:rsidR="002758B9">
              <w:rPr>
                <w:noProof/>
                <w:webHidden/>
              </w:rPr>
              <w:t>2</w:t>
            </w:r>
            <w:r w:rsidR="002758B9">
              <w:rPr>
                <w:noProof/>
                <w:webHidden/>
              </w:rPr>
              <w:fldChar w:fldCharType="end"/>
            </w:r>
          </w:hyperlink>
        </w:p>
        <w:p w14:paraId="2AC6478B" w14:textId="77777777" w:rsidR="002758B9" w:rsidRPr="00342B42" w:rsidRDefault="00417271">
          <w:pPr>
            <w:pStyle w:val="TOC3"/>
            <w:rPr>
              <w:rFonts w:eastAsiaTheme="minorEastAsia"/>
              <w:noProof/>
              <w:color w:val="auto"/>
              <w:kern w:val="2"/>
              <w:sz w:val="22"/>
              <w:szCs w:val="22"/>
              <w:lang w:val="en-IN" w:eastAsia="en-IN"/>
            </w:rPr>
          </w:pPr>
          <w:hyperlink w:anchor="_Toc163808306" w:history="1">
            <w:r w:rsidR="002758B9" w:rsidRPr="00E12F89">
              <w:rPr>
                <w:rStyle w:val="Hyperlink"/>
                <w:noProof/>
              </w:rPr>
              <w:t>1.1.1</w:t>
            </w:r>
            <w:r w:rsidR="002758B9" w:rsidRPr="00342B42">
              <w:rPr>
                <w:rFonts w:eastAsiaTheme="minorEastAsia"/>
                <w:noProof/>
                <w:color w:val="auto"/>
                <w:kern w:val="2"/>
                <w:sz w:val="22"/>
                <w:szCs w:val="22"/>
                <w:lang w:val="en-IN" w:eastAsia="en-IN"/>
              </w:rPr>
              <w:tab/>
            </w:r>
            <w:r w:rsidR="002758B9" w:rsidRPr="00E12F89">
              <w:rPr>
                <w:rStyle w:val="Hyperlink"/>
                <w:noProof/>
              </w:rPr>
              <w:t>Brief introduction of the project.</w:t>
            </w:r>
            <w:r w:rsidR="002758B9">
              <w:rPr>
                <w:noProof/>
                <w:webHidden/>
              </w:rPr>
              <w:tab/>
            </w:r>
            <w:r w:rsidR="002758B9">
              <w:rPr>
                <w:noProof/>
                <w:webHidden/>
              </w:rPr>
              <w:fldChar w:fldCharType="begin"/>
            </w:r>
            <w:r w:rsidR="002758B9">
              <w:rPr>
                <w:noProof/>
                <w:webHidden/>
              </w:rPr>
              <w:instrText xml:space="preserve"> PAGEREF _Toc163808306 \h </w:instrText>
            </w:r>
            <w:r w:rsidR="002758B9">
              <w:rPr>
                <w:noProof/>
                <w:webHidden/>
              </w:rPr>
            </w:r>
            <w:r w:rsidR="002758B9">
              <w:rPr>
                <w:noProof/>
                <w:webHidden/>
              </w:rPr>
              <w:fldChar w:fldCharType="separate"/>
            </w:r>
            <w:r w:rsidR="002758B9">
              <w:rPr>
                <w:noProof/>
                <w:webHidden/>
              </w:rPr>
              <w:t>2</w:t>
            </w:r>
            <w:r w:rsidR="002758B9">
              <w:rPr>
                <w:noProof/>
                <w:webHidden/>
              </w:rPr>
              <w:fldChar w:fldCharType="end"/>
            </w:r>
          </w:hyperlink>
        </w:p>
        <w:p w14:paraId="13B35CCA" w14:textId="77777777" w:rsidR="002758B9" w:rsidRPr="00342B42" w:rsidRDefault="00417271">
          <w:pPr>
            <w:pStyle w:val="TOC3"/>
            <w:rPr>
              <w:rFonts w:eastAsiaTheme="minorEastAsia"/>
              <w:noProof/>
              <w:color w:val="auto"/>
              <w:kern w:val="2"/>
              <w:sz w:val="22"/>
              <w:szCs w:val="22"/>
              <w:lang w:val="en-IN" w:eastAsia="en-IN"/>
            </w:rPr>
          </w:pPr>
          <w:hyperlink w:anchor="_Toc163808307" w:history="1">
            <w:r w:rsidR="002758B9" w:rsidRPr="00E12F89">
              <w:rPr>
                <w:rStyle w:val="Hyperlink"/>
                <w:noProof/>
              </w:rPr>
              <w:t>1.1.2</w:t>
            </w:r>
            <w:r w:rsidR="002758B9" w:rsidRPr="00342B42">
              <w:rPr>
                <w:rFonts w:eastAsiaTheme="minorEastAsia"/>
                <w:noProof/>
                <w:color w:val="auto"/>
                <w:kern w:val="2"/>
                <w:sz w:val="22"/>
                <w:szCs w:val="22"/>
                <w:lang w:val="en-IN" w:eastAsia="en-IN"/>
              </w:rPr>
              <w:tab/>
            </w:r>
            <w:r w:rsidR="002758B9" w:rsidRPr="00E12F89">
              <w:rPr>
                <w:rStyle w:val="Hyperlink"/>
                <w:noProof/>
              </w:rPr>
              <w:t>Purpose of the project.</w:t>
            </w:r>
            <w:r w:rsidR="002758B9">
              <w:rPr>
                <w:noProof/>
                <w:webHidden/>
              </w:rPr>
              <w:tab/>
            </w:r>
            <w:r w:rsidR="002758B9">
              <w:rPr>
                <w:noProof/>
                <w:webHidden/>
              </w:rPr>
              <w:fldChar w:fldCharType="begin"/>
            </w:r>
            <w:r w:rsidR="002758B9">
              <w:rPr>
                <w:noProof/>
                <w:webHidden/>
              </w:rPr>
              <w:instrText xml:space="preserve"> PAGEREF _Toc163808307 \h </w:instrText>
            </w:r>
            <w:r w:rsidR="002758B9">
              <w:rPr>
                <w:noProof/>
                <w:webHidden/>
              </w:rPr>
            </w:r>
            <w:r w:rsidR="002758B9">
              <w:rPr>
                <w:noProof/>
                <w:webHidden/>
              </w:rPr>
              <w:fldChar w:fldCharType="separate"/>
            </w:r>
            <w:r w:rsidR="002758B9">
              <w:rPr>
                <w:noProof/>
                <w:webHidden/>
              </w:rPr>
              <w:t>2</w:t>
            </w:r>
            <w:r w:rsidR="002758B9">
              <w:rPr>
                <w:noProof/>
                <w:webHidden/>
              </w:rPr>
              <w:fldChar w:fldCharType="end"/>
            </w:r>
          </w:hyperlink>
        </w:p>
        <w:p w14:paraId="62FB7B2F" w14:textId="77777777" w:rsidR="002758B9" w:rsidRPr="00342B42" w:rsidRDefault="00417271">
          <w:pPr>
            <w:pStyle w:val="TOC3"/>
            <w:rPr>
              <w:rFonts w:eastAsiaTheme="minorEastAsia"/>
              <w:noProof/>
              <w:color w:val="auto"/>
              <w:kern w:val="2"/>
              <w:sz w:val="22"/>
              <w:szCs w:val="22"/>
              <w:lang w:val="en-IN" w:eastAsia="en-IN"/>
            </w:rPr>
          </w:pPr>
          <w:hyperlink w:anchor="_Toc163808308" w:history="1">
            <w:r w:rsidR="002758B9" w:rsidRPr="00E12F89">
              <w:rPr>
                <w:rStyle w:val="Hyperlink"/>
                <w:noProof/>
              </w:rPr>
              <w:t>1.1.3</w:t>
            </w:r>
            <w:r w:rsidR="002758B9" w:rsidRPr="00342B42">
              <w:rPr>
                <w:rFonts w:eastAsiaTheme="minorEastAsia"/>
                <w:noProof/>
                <w:color w:val="auto"/>
                <w:kern w:val="2"/>
                <w:sz w:val="22"/>
                <w:szCs w:val="22"/>
                <w:lang w:val="en-IN" w:eastAsia="en-IN"/>
              </w:rPr>
              <w:tab/>
            </w:r>
            <w:r w:rsidR="002758B9" w:rsidRPr="00E12F89">
              <w:rPr>
                <w:rStyle w:val="Hyperlink"/>
                <w:noProof/>
              </w:rPr>
              <w:t>Goals of the project:</w:t>
            </w:r>
            <w:r w:rsidR="002758B9">
              <w:rPr>
                <w:noProof/>
                <w:webHidden/>
              </w:rPr>
              <w:tab/>
            </w:r>
            <w:r w:rsidR="002758B9">
              <w:rPr>
                <w:noProof/>
                <w:webHidden/>
              </w:rPr>
              <w:fldChar w:fldCharType="begin"/>
            </w:r>
            <w:r w:rsidR="002758B9">
              <w:rPr>
                <w:noProof/>
                <w:webHidden/>
              </w:rPr>
              <w:instrText xml:space="preserve"> PAGEREF _Toc163808308 \h </w:instrText>
            </w:r>
            <w:r w:rsidR="002758B9">
              <w:rPr>
                <w:noProof/>
                <w:webHidden/>
              </w:rPr>
            </w:r>
            <w:r w:rsidR="002758B9">
              <w:rPr>
                <w:noProof/>
                <w:webHidden/>
              </w:rPr>
              <w:fldChar w:fldCharType="separate"/>
            </w:r>
            <w:r w:rsidR="002758B9">
              <w:rPr>
                <w:noProof/>
                <w:webHidden/>
              </w:rPr>
              <w:t>2</w:t>
            </w:r>
            <w:r w:rsidR="002758B9">
              <w:rPr>
                <w:noProof/>
                <w:webHidden/>
              </w:rPr>
              <w:fldChar w:fldCharType="end"/>
            </w:r>
          </w:hyperlink>
        </w:p>
        <w:p w14:paraId="64B1B70D" w14:textId="77777777" w:rsidR="002758B9" w:rsidRPr="007D46AD" w:rsidRDefault="00417271" w:rsidP="007D46AD">
          <w:pPr>
            <w:pStyle w:val="TOC1"/>
            <w:rPr>
              <w:rFonts w:eastAsiaTheme="minorEastAsia"/>
              <w:b w:val="0"/>
              <w:noProof/>
              <w:color w:val="auto"/>
              <w:kern w:val="2"/>
              <w:sz w:val="22"/>
              <w:szCs w:val="22"/>
              <w:lang w:val="en-IN" w:eastAsia="en-IN"/>
            </w:rPr>
          </w:pPr>
          <w:hyperlink w:anchor="_Toc163808309" w:history="1">
            <w:r w:rsidR="002758B9" w:rsidRPr="00E12F89">
              <w:rPr>
                <w:rStyle w:val="Hyperlink"/>
                <w:noProof/>
              </w:rPr>
              <w:t>2</w:t>
            </w:r>
            <w:r w:rsidR="002758B9" w:rsidRPr="00342B42">
              <w:rPr>
                <w:rFonts w:eastAsiaTheme="minorEastAsia"/>
                <w:b w:val="0"/>
                <w:noProof/>
                <w:color w:val="auto"/>
                <w:kern w:val="2"/>
                <w:sz w:val="22"/>
                <w:szCs w:val="22"/>
                <w:lang w:val="en-IN" w:eastAsia="en-IN"/>
              </w:rPr>
              <w:tab/>
            </w:r>
            <w:r w:rsidR="002758B9" w:rsidRPr="00E12F89">
              <w:rPr>
                <w:rStyle w:val="Hyperlink"/>
                <w:noProof/>
              </w:rPr>
              <w:t>Project Scope</w:t>
            </w:r>
            <w:r w:rsidR="002758B9">
              <w:rPr>
                <w:noProof/>
                <w:webHidden/>
              </w:rPr>
              <w:tab/>
            </w:r>
            <w:r w:rsidR="002758B9">
              <w:rPr>
                <w:noProof/>
                <w:webHidden/>
              </w:rPr>
              <w:fldChar w:fldCharType="begin"/>
            </w:r>
            <w:r w:rsidR="002758B9">
              <w:rPr>
                <w:noProof/>
                <w:webHidden/>
              </w:rPr>
              <w:instrText xml:space="preserve"> PAGEREF _Toc163808309 \h </w:instrText>
            </w:r>
            <w:r w:rsidR="002758B9">
              <w:rPr>
                <w:noProof/>
                <w:webHidden/>
              </w:rPr>
            </w:r>
            <w:r w:rsidR="002758B9">
              <w:rPr>
                <w:noProof/>
                <w:webHidden/>
              </w:rPr>
              <w:fldChar w:fldCharType="separate"/>
            </w:r>
            <w:r w:rsidR="002758B9">
              <w:rPr>
                <w:noProof/>
                <w:webHidden/>
              </w:rPr>
              <w:t>2</w:t>
            </w:r>
            <w:r w:rsidR="002758B9">
              <w:rPr>
                <w:noProof/>
                <w:webHidden/>
              </w:rPr>
              <w:fldChar w:fldCharType="end"/>
            </w:r>
          </w:hyperlink>
        </w:p>
        <w:p w14:paraId="10C86D07" w14:textId="77777777" w:rsidR="002758B9" w:rsidRPr="00342B42" w:rsidRDefault="00417271">
          <w:pPr>
            <w:pStyle w:val="TOC3"/>
            <w:rPr>
              <w:rFonts w:eastAsiaTheme="minorEastAsia"/>
              <w:noProof/>
              <w:color w:val="auto"/>
              <w:kern w:val="2"/>
              <w:sz w:val="22"/>
              <w:szCs w:val="22"/>
              <w:lang w:val="en-IN" w:eastAsia="en-IN"/>
            </w:rPr>
          </w:pPr>
          <w:hyperlink w:anchor="_Toc163808311" w:history="1">
            <w:r w:rsidR="002758B9" w:rsidRPr="00E12F89">
              <w:rPr>
                <w:rStyle w:val="Hyperlink"/>
                <w:noProof/>
              </w:rPr>
              <w:t>2.1.</w:t>
            </w:r>
            <w:r w:rsidR="007D46AD">
              <w:rPr>
                <w:rStyle w:val="Hyperlink"/>
                <w:noProof/>
              </w:rPr>
              <w:t>1</w:t>
            </w:r>
            <w:r w:rsidR="002758B9" w:rsidRPr="00342B42">
              <w:rPr>
                <w:rFonts w:eastAsiaTheme="minorEastAsia"/>
                <w:noProof/>
                <w:color w:val="auto"/>
                <w:kern w:val="2"/>
                <w:sz w:val="22"/>
                <w:szCs w:val="22"/>
                <w:lang w:val="en-IN" w:eastAsia="en-IN"/>
              </w:rPr>
              <w:tab/>
            </w:r>
            <w:r w:rsidR="002758B9" w:rsidRPr="00E12F89">
              <w:rPr>
                <w:rStyle w:val="Hyperlink"/>
                <w:noProof/>
              </w:rPr>
              <w:t>Key features and functionalities .</w:t>
            </w:r>
            <w:r w:rsidR="002758B9">
              <w:rPr>
                <w:noProof/>
                <w:webHidden/>
              </w:rPr>
              <w:tab/>
            </w:r>
            <w:r w:rsidR="007D46AD">
              <w:rPr>
                <w:noProof/>
                <w:webHidden/>
              </w:rPr>
              <w:t>2</w:t>
            </w:r>
          </w:hyperlink>
        </w:p>
        <w:p w14:paraId="740B7052" w14:textId="77777777" w:rsidR="002758B9" w:rsidRPr="00342B42" w:rsidRDefault="00417271">
          <w:pPr>
            <w:pStyle w:val="TOC1"/>
            <w:rPr>
              <w:rFonts w:eastAsiaTheme="minorEastAsia"/>
              <w:b w:val="0"/>
              <w:noProof/>
              <w:color w:val="auto"/>
              <w:kern w:val="2"/>
              <w:sz w:val="22"/>
              <w:szCs w:val="22"/>
              <w:lang w:val="en-IN" w:eastAsia="en-IN"/>
            </w:rPr>
          </w:pPr>
          <w:hyperlink w:anchor="_Toc163808312" w:history="1">
            <w:r w:rsidR="002758B9" w:rsidRPr="00E12F89">
              <w:rPr>
                <w:rStyle w:val="Hyperlink"/>
                <w:noProof/>
              </w:rPr>
              <w:t>3</w:t>
            </w:r>
            <w:r w:rsidR="002758B9" w:rsidRPr="00342B42">
              <w:rPr>
                <w:rFonts w:eastAsiaTheme="minorEastAsia"/>
                <w:b w:val="0"/>
                <w:noProof/>
                <w:color w:val="auto"/>
                <w:kern w:val="2"/>
                <w:sz w:val="22"/>
                <w:szCs w:val="22"/>
                <w:lang w:val="en-IN" w:eastAsia="en-IN"/>
              </w:rPr>
              <w:tab/>
            </w:r>
            <w:r w:rsidR="002758B9" w:rsidRPr="00E12F89">
              <w:rPr>
                <w:rStyle w:val="Hyperlink"/>
                <w:noProof/>
              </w:rPr>
              <w:t>Architecture and Technology Stack</w:t>
            </w:r>
            <w:r w:rsidR="002758B9">
              <w:rPr>
                <w:noProof/>
                <w:webHidden/>
              </w:rPr>
              <w:tab/>
            </w:r>
            <w:r w:rsidR="007D46AD">
              <w:rPr>
                <w:noProof/>
                <w:webHidden/>
              </w:rPr>
              <w:t>2</w:t>
            </w:r>
          </w:hyperlink>
        </w:p>
        <w:p w14:paraId="75E0DE44" w14:textId="77777777" w:rsidR="002758B9" w:rsidRPr="00342B42" w:rsidRDefault="00417271">
          <w:pPr>
            <w:pStyle w:val="TOC3"/>
            <w:rPr>
              <w:rFonts w:eastAsiaTheme="minorEastAsia"/>
              <w:noProof/>
              <w:color w:val="auto"/>
              <w:kern w:val="2"/>
              <w:sz w:val="22"/>
              <w:szCs w:val="22"/>
              <w:lang w:val="en-IN" w:eastAsia="en-IN"/>
            </w:rPr>
          </w:pPr>
          <w:hyperlink w:anchor="_Toc163808313" w:history="1">
            <w:r w:rsidR="002758B9" w:rsidRPr="00E12F89">
              <w:rPr>
                <w:rStyle w:val="Hyperlink"/>
                <w:noProof/>
              </w:rPr>
              <w:t>3.1.1</w:t>
            </w:r>
            <w:r w:rsidR="002758B9" w:rsidRPr="00342B42">
              <w:rPr>
                <w:rFonts w:eastAsiaTheme="minorEastAsia"/>
                <w:noProof/>
                <w:color w:val="auto"/>
                <w:kern w:val="2"/>
                <w:sz w:val="22"/>
                <w:szCs w:val="22"/>
                <w:lang w:val="en-IN" w:eastAsia="en-IN"/>
              </w:rPr>
              <w:tab/>
            </w:r>
            <w:r w:rsidR="002758B9" w:rsidRPr="00E12F89">
              <w:rPr>
                <w:rStyle w:val="Hyperlink"/>
                <w:noProof/>
              </w:rPr>
              <w:t xml:space="preserve">Overall architecture </w:t>
            </w:r>
            <w:r w:rsidR="002758B9">
              <w:rPr>
                <w:noProof/>
                <w:webHidden/>
              </w:rPr>
              <w:tab/>
            </w:r>
            <w:r w:rsidR="007D46AD">
              <w:rPr>
                <w:noProof/>
                <w:webHidden/>
              </w:rPr>
              <w:t>2</w:t>
            </w:r>
          </w:hyperlink>
        </w:p>
        <w:p w14:paraId="4EBBC6DF" w14:textId="77777777" w:rsidR="002758B9" w:rsidRPr="00342B42" w:rsidRDefault="00417271" w:rsidP="001E3F49">
          <w:pPr>
            <w:pStyle w:val="TOC3"/>
            <w:rPr>
              <w:rFonts w:eastAsiaTheme="minorEastAsia"/>
              <w:noProof/>
              <w:color w:val="auto"/>
              <w:kern w:val="2"/>
              <w:sz w:val="22"/>
              <w:szCs w:val="22"/>
              <w:lang w:val="en-IN" w:eastAsia="en-IN"/>
            </w:rPr>
          </w:pPr>
          <w:hyperlink w:anchor="_Toc163808314" w:history="1">
            <w:r w:rsidR="002758B9" w:rsidRPr="00E12F89">
              <w:rPr>
                <w:rStyle w:val="Hyperlink"/>
                <w:noProof/>
              </w:rPr>
              <w:t>3.1.2</w:t>
            </w:r>
            <w:r w:rsidR="002758B9" w:rsidRPr="00342B42">
              <w:rPr>
                <w:rFonts w:eastAsiaTheme="minorEastAsia"/>
                <w:noProof/>
                <w:color w:val="auto"/>
                <w:kern w:val="2"/>
                <w:sz w:val="22"/>
                <w:szCs w:val="22"/>
                <w:lang w:val="en-IN" w:eastAsia="en-IN"/>
              </w:rPr>
              <w:tab/>
            </w:r>
            <w:r w:rsidR="002758B9" w:rsidRPr="00E12F89">
              <w:rPr>
                <w:rStyle w:val="Hyperlink"/>
                <w:noProof/>
              </w:rPr>
              <w:t>Architecture</w:t>
            </w:r>
            <w:r w:rsidR="002758B9">
              <w:rPr>
                <w:noProof/>
                <w:webHidden/>
              </w:rPr>
              <w:tab/>
            </w:r>
            <w:r w:rsidR="007D46AD">
              <w:rPr>
                <w:noProof/>
                <w:webHidden/>
              </w:rPr>
              <w:t>3</w:t>
            </w:r>
          </w:hyperlink>
        </w:p>
        <w:p w14:paraId="14C92FB5" w14:textId="77777777" w:rsidR="002758B9" w:rsidRPr="00342B42" w:rsidRDefault="00417271" w:rsidP="007D46AD">
          <w:pPr>
            <w:pStyle w:val="TOC3"/>
            <w:rPr>
              <w:rFonts w:eastAsiaTheme="minorEastAsia"/>
              <w:noProof/>
              <w:color w:val="auto"/>
              <w:kern w:val="2"/>
              <w:sz w:val="22"/>
              <w:szCs w:val="22"/>
              <w:lang w:val="en-IN" w:eastAsia="en-IN"/>
            </w:rPr>
          </w:pPr>
          <w:hyperlink w:anchor="_Toc163808316" w:history="1">
            <w:r w:rsidR="002758B9" w:rsidRPr="00E12F89">
              <w:rPr>
                <w:rStyle w:val="Hyperlink"/>
                <w:noProof/>
              </w:rPr>
              <w:t>3.1.3</w:t>
            </w:r>
            <w:r w:rsidR="002758B9" w:rsidRPr="00342B42">
              <w:rPr>
                <w:rFonts w:eastAsiaTheme="minorEastAsia"/>
                <w:noProof/>
                <w:color w:val="auto"/>
                <w:kern w:val="2"/>
                <w:sz w:val="22"/>
                <w:szCs w:val="22"/>
                <w:lang w:val="en-IN" w:eastAsia="en-IN"/>
              </w:rPr>
              <w:tab/>
            </w:r>
            <w:r w:rsidR="002758B9" w:rsidRPr="00E12F89">
              <w:rPr>
                <w:rStyle w:val="Hyperlink"/>
                <w:noProof/>
              </w:rPr>
              <w:t>Technology stack (e.g., programming languages, frameworks, libraries).</w:t>
            </w:r>
            <w:r w:rsidR="002758B9">
              <w:rPr>
                <w:noProof/>
                <w:webHidden/>
              </w:rPr>
              <w:tab/>
            </w:r>
            <w:r w:rsidR="007D46AD">
              <w:rPr>
                <w:noProof/>
                <w:webHidden/>
              </w:rPr>
              <w:t>3</w:t>
            </w:r>
          </w:hyperlink>
        </w:p>
        <w:p w14:paraId="0537EC4E" w14:textId="77777777" w:rsidR="000A6870" w:rsidRPr="000A6870" w:rsidRDefault="00417271" w:rsidP="007D46AD">
          <w:pPr>
            <w:pStyle w:val="TOC1"/>
            <w:rPr>
              <w:noProof/>
            </w:rPr>
          </w:pPr>
          <w:hyperlink w:anchor="_Toc163808318" w:history="1">
            <w:r w:rsidR="002758B9" w:rsidRPr="00E12F89">
              <w:rPr>
                <w:rStyle w:val="Hyperlink"/>
                <w:noProof/>
              </w:rPr>
              <w:t>4</w:t>
            </w:r>
            <w:r w:rsidR="002758B9" w:rsidRPr="00342B42">
              <w:rPr>
                <w:rFonts w:eastAsiaTheme="minorEastAsia"/>
                <w:b w:val="0"/>
                <w:noProof/>
                <w:color w:val="auto"/>
                <w:kern w:val="2"/>
                <w:sz w:val="22"/>
                <w:szCs w:val="22"/>
                <w:lang w:val="en-IN" w:eastAsia="en-IN"/>
              </w:rPr>
              <w:tab/>
            </w:r>
            <w:r w:rsidR="002758B9" w:rsidRPr="00E12F89">
              <w:rPr>
                <w:rStyle w:val="Hyperlink"/>
                <w:noProof/>
              </w:rPr>
              <w:t>Web App Components</w:t>
            </w:r>
            <w:r w:rsidR="002758B9">
              <w:rPr>
                <w:noProof/>
                <w:webHidden/>
              </w:rPr>
              <w:tab/>
            </w:r>
            <w:r w:rsidR="007D46AD">
              <w:rPr>
                <w:noProof/>
                <w:webHidden/>
              </w:rPr>
              <w:t>4</w:t>
            </w:r>
          </w:hyperlink>
        </w:p>
        <w:p w14:paraId="4D710CA1" w14:textId="77777777" w:rsidR="002758B9" w:rsidRPr="00342B42" w:rsidRDefault="00417271">
          <w:pPr>
            <w:pStyle w:val="TOC3"/>
            <w:rPr>
              <w:rFonts w:eastAsiaTheme="minorEastAsia"/>
              <w:noProof/>
              <w:color w:val="auto"/>
              <w:kern w:val="2"/>
              <w:sz w:val="22"/>
              <w:szCs w:val="22"/>
              <w:lang w:val="en-IN" w:eastAsia="en-IN"/>
            </w:rPr>
          </w:pPr>
          <w:hyperlink w:anchor="_Toc163808319" w:history="1">
            <w:r w:rsidR="002758B9" w:rsidRPr="00E12F89">
              <w:rPr>
                <w:rStyle w:val="Hyperlink"/>
                <w:noProof/>
              </w:rPr>
              <w:t>4.1.</w:t>
            </w:r>
            <w:r w:rsidR="007D46AD">
              <w:rPr>
                <w:rStyle w:val="Hyperlink"/>
                <w:noProof/>
              </w:rPr>
              <w:t>1</w:t>
            </w:r>
            <w:r w:rsidR="002758B9" w:rsidRPr="00342B42">
              <w:rPr>
                <w:rFonts w:eastAsiaTheme="minorEastAsia"/>
                <w:noProof/>
                <w:color w:val="auto"/>
                <w:kern w:val="2"/>
                <w:sz w:val="22"/>
                <w:szCs w:val="22"/>
                <w:lang w:val="en-IN" w:eastAsia="en-IN"/>
              </w:rPr>
              <w:tab/>
            </w:r>
            <w:r w:rsidR="002758B9" w:rsidRPr="00E12F89">
              <w:rPr>
                <w:rStyle w:val="Hyperlink"/>
                <w:noProof/>
              </w:rPr>
              <w:t>Main components of th</w:t>
            </w:r>
            <w:r w:rsidR="007D46AD">
              <w:rPr>
                <w:rStyle w:val="Hyperlink"/>
                <w:noProof/>
              </w:rPr>
              <w:t>e</w:t>
            </w:r>
            <w:r w:rsidR="002758B9" w:rsidRPr="00E12F89">
              <w:rPr>
                <w:rStyle w:val="Hyperlink"/>
                <w:noProof/>
              </w:rPr>
              <w:t xml:space="preserve"> app.</w:t>
            </w:r>
            <w:r w:rsidR="002758B9">
              <w:rPr>
                <w:noProof/>
                <w:webHidden/>
              </w:rPr>
              <w:tab/>
            </w:r>
            <w:r w:rsidR="007D46AD">
              <w:rPr>
                <w:noProof/>
                <w:webHidden/>
              </w:rPr>
              <w:t>4</w:t>
            </w:r>
          </w:hyperlink>
        </w:p>
        <w:p w14:paraId="04FE6158" w14:textId="77777777" w:rsidR="002758B9" w:rsidRPr="00342B42" w:rsidRDefault="00417271">
          <w:pPr>
            <w:pStyle w:val="TOC3"/>
            <w:rPr>
              <w:rFonts w:eastAsiaTheme="minorEastAsia"/>
              <w:noProof/>
              <w:color w:val="auto"/>
              <w:kern w:val="2"/>
              <w:sz w:val="22"/>
              <w:szCs w:val="22"/>
              <w:lang w:val="en-IN" w:eastAsia="en-IN"/>
            </w:rPr>
          </w:pPr>
          <w:hyperlink w:anchor="_Toc163808320" w:history="1">
            <w:r w:rsidR="002758B9" w:rsidRPr="00E12F89">
              <w:rPr>
                <w:rStyle w:val="Hyperlink"/>
                <w:noProof/>
              </w:rPr>
              <w:t>4.1.</w:t>
            </w:r>
            <w:r w:rsidR="007D46AD">
              <w:rPr>
                <w:rStyle w:val="Hyperlink"/>
                <w:noProof/>
              </w:rPr>
              <w:t>1</w:t>
            </w:r>
            <w:r w:rsidR="002758B9" w:rsidRPr="00342B42">
              <w:rPr>
                <w:rFonts w:eastAsiaTheme="minorEastAsia"/>
                <w:noProof/>
                <w:color w:val="auto"/>
                <w:kern w:val="2"/>
                <w:sz w:val="22"/>
                <w:szCs w:val="22"/>
                <w:lang w:val="en-IN" w:eastAsia="en-IN"/>
              </w:rPr>
              <w:tab/>
            </w:r>
            <w:r w:rsidR="002758B9" w:rsidRPr="00E12F89">
              <w:rPr>
                <w:rStyle w:val="Hyperlink"/>
                <w:noProof/>
              </w:rPr>
              <w:t>Purpose of each component.</w:t>
            </w:r>
            <w:r w:rsidR="002758B9">
              <w:rPr>
                <w:noProof/>
                <w:webHidden/>
              </w:rPr>
              <w:tab/>
            </w:r>
          </w:hyperlink>
          <w:r w:rsidR="007D46AD">
            <w:rPr>
              <w:noProof/>
            </w:rPr>
            <w:t>4</w:t>
          </w:r>
        </w:p>
        <w:p w14:paraId="2DE9332E" w14:textId="77777777" w:rsidR="002758B9" w:rsidRPr="00342B42" w:rsidRDefault="00417271">
          <w:pPr>
            <w:pStyle w:val="TOC1"/>
            <w:rPr>
              <w:rFonts w:eastAsiaTheme="minorEastAsia"/>
              <w:b w:val="0"/>
              <w:noProof/>
              <w:color w:val="auto"/>
              <w:kern w:val="2"/>
              <w:sz w:val="22"/>
              <w:szCs w:val="22"/>
              <w:lang w:val="en-IN" w:eastAsia="en-IN"/>
            </w:rPr>
          </w:pPr>
          <w:hyperlink w:anchor="_Toc163808321" w:history="1">
            <w:r w:rsidR="002758B9" w:rsidRPr="00E12F89">
              <w:rPr>
                <w:rStyle w:val="Hyperlink"/>
                <w:noProof/>
              </w:rPr>
              <w:t>5</w:t>
            </w:r>
            <w:r w:rsidR="002758B9" w:rsidRPr="00342B42">
              <w:rPr>
                <w:rFonts w:eastAsiaTheme="minorEastAsia"/>
                <w:b w:val="0"/>
                <w:noProof/>
                <w:color w:val="auto"/>
                <w:kern w:val="2"/>
                <w:sz w:val="22"/>
                <w:szCs w:val="22"/>
                <w:lang w:val="en-IN" w:eastAsia="en-IN"/>
              </w:rPr>
              <w:tab/>
            </w:r>
            <w:r w:rsidR="002758B9" w:rsidRPr="00E12F89">
              <w:rPr>
                <w:rStyle w:val="Hyperlink"/>
                <w:noProof/>
              </w:rPr>
              <w:t>User Interface Design</w:t>
            </w:r>
            <w:r w:rsidR="002758B9">
              <w:rPr>
                <w:noProof/>
                <w:webHidden/>
              </w:rPr>
              <w:tab/>
            </w:r>
            <w:r w:rsidR="007D46AD">
              <w:rPr>
                <w:noProof/>
                <w:webHidden/>
              </w:rPr>
              <w:t>5</w:t>
            </w:r>
          </w:hyperlink>
        </w:p>
        <w:p w14:paraId="665D26C1" w14:textId="77777777" w:rsidR="002758B9" w:rsidRPr="00342B42" w:rsidRDefault="00417271">
          <w:pPr>
            <w:pStyle w:val="TOC3"/>
            <w:rPr>
              <w:rFonts w:eastAsiaTheme="minorEastAsia"/>
              <w:noProof/>
              <w:color w:val="auto"/>
              <w:kern w:val="2"/>
              <w:sz w:val="22"/>
              <w:szCs w:val="22"/>
              <w:lang w:val="en-IN" w:eastAsia="en-IN"/>
            </w:rPr>
          </w:pPr>
          <w:hyperlink w:anchor="_Toc163808322" w:history="1">
            <w:r w:rsidR="002758B9" w:rsidRPr="00E12F89">
              <w:rPr>
                <w:rStyle w:val="Hyperlink"/>
                <w:noProof/>
              </w:rPr>
              <w:t>5.1.1</w:t>
            </w:r>
            <w:r w:rsidR="002758B9" w:rsidRPr="00342B42">
              <w:rPr>
                <w:rFonts w:eastAsiaTheme="minorEastAsia"/>
                <w:noProof/>
                <w:color w:val="auto"/>
                <w:kern w:val="2"/>
                <w:sz w:val="22"/>
                <w:szCs w:val="22"/>
                <w:lang w:val="en-IN" w:eastAsia="en-IN"/>
              </w:rPr>
              <w:tab/>
            </w:r>
            <w:r w:rsidR="002758B9" w:rsidRPr="00E12F89">
              <w:rPr>
                <w:rStyle w:val="Hyperlink"/>
                <w:noProof/>
              </w:rPr>
              <w:t>User interface (UI)</w:t>
            </w:r>
            <w:r w:rsidR="002758B9">
              <w:rPr>
                <w:noProof/>
                <w:webHidden/>
              </w:rPr>
              <w:tab/>
            </w:r>
            <w:r w:rsidR="007D46AD">
              <w:rPr>
                <w:noProof/>
                <w:webHidden/>
              </w:rPr>
              <w:t>5</w:t>
            </w:r>
          </w:hyperlink>
        </w:p>
        <w:p w14:paraId="1EA4990D" w14:textId="77777777" w:rsidR="002758B9" w:rsidRPr="00342B42" w:rsidRDefault="00417271">
          <w:pPr>
            <w:pStyle w:val="TOC1"/>
            <w:rPr>
              <w:rFonts w:eastAsiaTheme="minorEastAsia"/>
              <w:b w:val="0"/>
              <w:noProof/>
              <w:color w:val="auto"/>
              <w:kern w:val="2"/>
              <w:sz w:val="22"/>
              <w:szCs w:val="22"/>
              <w:lang w:val="en-IN" w:eastAsia="en-IN"/>
            </w:rPr>
          </w:pPr>
          <w:hyperlink w:anchor="_Toc163808323" w:history="1">
            <w:r w:rsidR="004B720E">
              <w:rPr>
                <w:rStyle w:val="Hyperlink"/>
                <w:noProof/>
              </w:rPr>
              <w:t>6</w:t>
            </w:r>
          </w:hyperlink>
          <w:r w:rsidR="004B720E">
            <w:rPr>
              <w:noProof/>
            </w:rPr>
            <w:tab/>
            <w:t>Work with Data…………………………………………………………………………………………………</w:t>
          </w:r>
          <w:r w:rsidR="007D46AD">
            <w:rPr>
              <w:noProof/>
            </w:rPr>
            <w:t>…</w:t>
          </w:r>
          <w:r w:rsidR="004B720E">
            <w:rPr>
              <w:noProof/>
            </w:rPr>
            <w:t>.</w:t>
          </w:r>
          <w:r w:rsidR="007D46AD">
            <w:rPr>
              <w:noProof/>
            </w:rPr>
            <w:t>8</w:t>
          </w:r>
        </w:p>
        <w:p w14:paraId="2B904085" w14:textId="77777777" w:rsidR="002758B9" w:rsidRPr="00342B42" w:rsidRDefault="00417271">
          <w:pPr>
            <w:pStyle w:val="TOC3"/>
            <w:rPr>
              <w:rFonts w:eastAsiaTheme="minorEastAsia"/>
              <w:noProof/>
              <w:color w:val="auto"/>
              <w:kern w:val="2"/>
              <w:sz w:val="22"/>
              <w:szCs w:val="22"/>
              <w:lang w:val="en-IN" w:eastAsia="en-IN"/>
            </w:rPr>
          </w:pPr>
          <w:hyperlink w:anchor="_Toc163808324" w:history="1">
            <w:r w:rsidR="002758B9" w:rsidRPr="00E12F89">
              <w:rPr>
                <w:rStyle w:val="Hyperlink"/>
                <w:noProof/>
              </w:rPr>
              <w:t>6.1.1</w:t>
            </w:r>
            <w:r w:rsidR="002758B9" w:rsidRPr="00342B42">
              <w:rPr>
                <w:rFonts w:eastAsiaTheme="minorEastAsia"/>
                <w:noProof/>
                <w:color w:val="auto"/>
                <w:kern w:val="2"/>
                <w:sz w:val="22"/>
                <w:szCs w:val="22"/>
                <w:lang w:val="en-IN" w:eastAsia="en-IN"/>
              </w:rPr>
              <w:tab/>
            </w:r>
            <w:r w:rsidR="002758B9" w:rsidRPr="00E12F89">
              <w:rPr>
                <w:rStyle w:val="Hyperlink"/>
                <w:noProof/>
                <w:lang w:val="en-US"/>
              </w:rPr>
              <w:t>Approach for the Data Engineering</w:t>
            </w:r>
            <w:r w:rsidR="002758B9" w:rsidRPr="00E12F89">
              <w:rPr>
                <w:rStyle w:val="Hyperlink"/>
                <w:noProof/>
              </w:rPr>
              <w:t>.</w:t>
            </w:r>
            <w:r w:rsidR="002758B9">
              <w:rPr>
                <w:noProof/>
                <w:webHidden/>
              </w:rPr>
              <w:tab/>
            </w:r>
          </w:hyperlink>
          <w:r w:rsidR="007D46AD">
            <w:rPr>
              <w:noProof/>
            </w:rPr>
            <w:t>8</w:t>
          </w:r>
        </w:p>
        <w:p w14:paraId="5807FC04" w14:textId="77777777" w:rsidR="002758B9" w:rsidRPr="00342B42" w:rsidRDefault="00417271">
          <w:pPr>
            <w:pStyle w:val="TOC3"/>
            <w:rPr>
              <w:rFonts w:eastAsiaTheme="minorEastAsia"/>
              <w:noProof/>
              <w:color w:val="auto"/>
              <w:kern w:val="2"/>
              <w:sz w:val="22"/>
              <w:szCs w:val="22"/>
              <w:lang w:val="en-IN" w:eastAsia="en-IN"/>
            </w:rPr>
          </w:pPr>
          <w:hyperlink w:anchor="_Toc163808325" w:history="1">
            <w:r w:rsidR="002758B9" w:rsidRPr="00E12F89">
              <w:rPr>
                <w:rStyle w:val="Hyperlink"/>
                <w:noProof/>
              </w:rPr>
              <w:t>6.1.2</w:t>
            </w:r>
            <w:r w:rsidR="002758B9" w:rsidRPr="00342B42">
              <w:rPr>
                <w:rFonts w:eastAsiaTheme="minorEastAsia"/>
                <w:noProof/>
                <w:color w:val="auto"/>
                <w:kern w:val="2"/>
                <w:sz w:val="22"/>
                <w:szCs w:val="22"/>
                <w:lang w:val="en-IN" w:eastAsia="en-IN"/>
              </w:rPr>
              <w:tab/>
            </w:r>
            <w:r w:rsidR="002758B9" w:rsidRPr="00E12F89">
              <w:rPr>
                <w:rStyle w:val="Hyperlink"/>
                <w:noProof/>
                <w:lang w:val="en-US"/>
              </w:rPr>
              <w:t>Approach for the Machine Learning.</w:t>
            </w:r>
            <w:r w:rsidR="002758B9">
              <w:rPr>
                <w:noProof/>
                <w:webHidden/>
              </w:rPr>
              <w:tab/>
            </w:r>
            <w:r w:rsidR="007D46AD">
              <w:rPr>
                <w:noProof/>
                <w:webHidden/>
              </w:rPr>
              <w:t>8</w:t>
            </w:r>
          </w:hyperlink>
        </w:p>
        <w:p w14:paraId="455C0D27" w14:textId="77777777" w:rsidR="002758B9" w:rsidRPr="007D46AD" w:rsidRDefault="002758B9" w:rsidP="007D46AD">
          <w:pPr>
            <w:pStyle w:val="TOC1"/>
            <w:ind w:left="0" w:firstLine="0"/>
            <w:rPr>
              <w:rFonts w:eastAsiaTheme="minorEastAsia"/>
              <w:b w:val="0"/>
              <w:noProof/>
              <w:color w:val="auto"/>
              <w:kern w:val="2"/>
              <w:sz w:val="22"/>
              <w:szCs w:val="22"/>
              <w:lang w:val="en-IN" w:eastAsia="en-IN"/>
            </w:rPr>
          </w:pPr>
        </w:p>
        <w:p w14:paraId="777179FD" w14:textId="77777777" w:rsidR="003D32CE" w:rsidRPr="007D46AD" w:rsidRDefault="00417271" w:rsidP="007D46AD">
          <w:pPr>
            <w:pStyle w:val="TOC1"/>
            <w:rPr>
              <w:rFonts w:eastAsiaTheme="minorEastAsia"/>
              <w:b w:val="0"/>
              <w:noProof/>
              <w:color w:val="auto"/>
              <w:kern w:val="2"/>
              <w:sz w:val="22"/>
              <w:szCs w:val="22"/>
              <w:lang w:val="en-IN" w:eastAsia="en-IN"/>
            </w:rPr>
          </w:pPr>
          <w:hyperlink w:anchor="_Toc163808328" w:history="1"/>
          <w:r>
            <w:rPr>
              <w:rFonts w:cstheme="minorHAnsi"/>
              <w:b w:val="0"/>
              <w:bCs/>
            </w:rPr>
            <w:fldChar w:fldCharType="end"/>
          </w:r>
          <w:r>
            <w:rPr>
              <w:rFonts w:cstheme="minorHAnsi"/>
              <w:b w:val="0"/>
              <w:bCs/>
              <w:color w:val="1D1C1C"/>
            </w:rPr>
            <w:fldChar w:fldCharType="begin"/>
          </w:r>
          <w:r>
            <w:rPr>
              <w:rFonts w:cstheme="minorHAnsi"/>
              <w:bCs/>
              <w:color w:val="1D1C1C"/>
            </w:rPr>
            <w:instrText xml:space="preserve"> TOC \o "1-3" \h \z \u </w:instrText>
          </w:r>
          <w:r>
            <w:rPr>
              <w:rFonts w:cstheme="minorHAnsi"/>
              <w:b w:val="0"/>
              <w:bCs/>
              <w:color w:val="1D1C1C"/>
            </w:rPr>
            <w:fldChar w:fldCharType="separate"/>
          </w:r>
          <w:r>
            <w:rPr>
              <w:rFonts w:cstheme="minorHAnsi"/>
              <w:b w:val="0"/>
              <w:bCs/>
            </w:rPr>
            <w:fldChar w:fldCharType="end"/>
          </w:r>
        </w:p>
      </w:sdtContent>
    </w:sdt>
    <w:p w14:paraId="5761E388" w14:textId="77777777" w:rsidR="003D32CE" w:rsidRDefault="003D32CE"/>
    <w:p w14:paraId="6162C593" w14:textId="77777777" w:rsidR="003D32CE" w:rsidRDefault="003D32CE"/>
    <w:p w14:paraId="25428B32" w14:textId="77777777" w:rsidR="003D32CE" w:rsidRDefault="003D32CE"/>
    <w:p w14:paraId="04E2BB22" w14:textId="77777777" w:rsidR="003D32CE" w:rsidRDefault="007D46AD">
      <w:r>
        <w:tab/>
      </w:r>
    </w:p>
    <w:p w14:paraId="0931C326" w14:textId="77777777" w:rsidR="003D32CE" w:rsidRDefault="003D32CE"/>
    <w:p w14:paraId="55183A55" w14:textId="77777777" w:rsidR="003D32CE" w:rsidRDefault="003D32CE"/>
    <w:p w14:paraId="1D82AB31" w14:textId="77777777" w:rsidR="003D32CE" w:rsidRDefault="003D32CE"/>
    <w:p w14:paraId="38EE4840" w14:textId="77777777" w:rsidR="003D32CE" w:rsidRDefault="003D32CE"/>
    <w:p w14:paraId="285683BC" w14:textId="77777777" w:rsidR="00093B38" w:rsidRDefault="00093B38"/>
    <w:p w14:paraId="1A089DE3" w14:textId="77777777" w:rsidR="00093B38" w:rsidRDefault="00093B38"/>
    <w:p w14:paraId="579DD818" w14:textId="77777777" w:rsidR="007D46AD" w:rsidRDefault="007D46AD"/>
    <w:p w14:paraId="5D77E742" w14:textId="77777777" w:rsidR="007D46AD" w:rsidRDefault="007D46AD"/>
    <w:p w14:paraId="5BEFC74F" w14:textId="77777777" w:rsidR="007D46AD" w:rsidRDefault="007D46AD"/>
    <w:p w14:paraId="18BE16F7" w14:textId="77777777" w:rsidR="007D46AD" w:rsidRDefault="007D46AD"/>
    <w:p w14:paraId="4F83BF79" w14:textId="77777777" w:rsidR="008013E1" w:rsidRDefault="008013E1"/>
    <w:p w14:paraId="0C555236" w14:textId="77777777" w:rsidR="003D32CE" w:rsidRDefault="00417271">
      <w:pPr>
        <w:pStyle w:val="Heading1"/>
      </w:pPr>
      <w:bookmarkStart w:id="0" w:name="_Toc163808305"/>
      <w:r>
        <w:lastRenderedPageBreak/>
        <w:t>Project Overview</w:t>
      </w:r>
      <w:bookmarkEnd w:id="0"/>
    </w:p>
    <w:p w14:paraId="403F9F82" w14:textId="77777777" w:rsidR="003D32CE" w:rsidRDefault="00417271">
      <w:pPr>
        <w:pStyle w:val="Heading3"/>
      </w:pPr>
      <w:bookmarkStart w:id="1" w:name="_Toc163808306"/>
      <w:r>
        <w:t>Brief introduction of the project.</w:t>
      </w:r>
      <w:bookmarkEnd w:id="1"/>
    </w:p>
    <w:p w14:paraId="63D7196A" w14:textId="77777777" w:rsidR="003D32CE" w:rsidRDefault="00F3365C" w:rsidP="00913A17">
      <w:pPr>
        <w:ind w:left="720"/>
        <w:jc w:val="both"/>
        <w:rPr>
          <w:rFonts w:cstheme="minorHAnsi"/>
        </w:rPr>
      </w:pPr>
      <w:r w:rsidRPr="00F3365C">
        <w:rPr>
          <w:rFonts w:cstheme="minorHAnsi"/>
        </w:rPr>
        <w:t>The project aims to develop a user-friendly learning platform for employees facilitating event registrations and access to training resources. It is a platform where employees can log in, administrators can create events, employees can easily register for events they're interested in, with email notifications, and also keeps track of event registrations for capacity management.</w:t>
      </w:r>
    </w:p>
    <w:p w14:paraId="4DF6D385" w14:textId="77777777" w:rsidR="003D32CE" w:rsidRDefault="00417271">
      <w:pPr>
        <w:pStyle w:val="Heading3"/>
      </w:pPr>
      <w:bookmarkStart w:id="2" w:name="_Toc163808307"/>
      <w:r>
        <w:t>Purpose of the project.</w:t>
      </w:r>
      <w:bookmarkEnd w:id="2"/>
    </w:p>
    <w:p w14:paraId="111D7142" w14:textId="77777777" w:rsidR="0095721C" w:rsidRPr="001C1F70" w:rsidRDefault="00913A17" w:rsidP="00913A17">
      <w:pPr>
        <w:rPr>
          <w:rFonts w:cstheme="minorHAnsi"/>
          <w:color w:val="0D0D0D"/>
          <w:shd w:val="clear" w:color="auto" w:fill="FFFFFF"/>
        </w:rPr>
      </w:pPr>
      <w:r w:rsidRPr="00913A17">
        <w:rPr>
          <w:rFonts w:cstheme="minorHAnsi"/>
          <w:color w:val="0D0D0D"/>
          <w:shd w:val="clear" w:color="auto" w:fill="FFFFFF"/>
        </w:rPr>
        <w:t>The purpose of our project is to address the need for a centralized platform dedicated to employee learning and development within the organization.</w:t>
      </w:r>
      <w:r>
        <w:rPr>
          <w:rFonts w:cstheme="minorHAnsi"/>
          <w:color w:val="0D0D0D"/>
          <w:shd w:val="clear" w:color="auto" w:fill="FFFFFF"/>
        </w:rPr>
        <w:t xml:space="preserve"> </w:t>
      </w:r>
    </w:p>
    <w:p w14:paraId="318E9F95" w14:textId="77777777" w:rsidR="00803B4B" w:rsidRDefault="00417271">
      <w:r>
        <w:t>The key goals of the project include:</w:t>
      </w:r>
    </w:p>
    <w:p w14:paraId="478CF038" w14:textId="77777777" w:rsidR="00803B4B" w:rsidRPr="00803B4B" w:rsidRDefault="00803B4B">
      <w:pPr>
        <w:pStyle w:val="Bullet"/>
        <w:rPr>
          <w:rFonts w:cstheme="minorHAnsi"/>
        </w:rPr>
      </w:pPr>
      <w:r>
        <w:rPr>
          <w:rFonts w:cstheme="minorHAnsi"/>
          <w:color w:val="0D0D0D"/>
          <w:shd w:val="clear" w:color="auto" w:fill="FFFFFF"/>
        </w:rPr>
        <w:t>Providing</w:t>
      </w:r>
      <w:r w:rsidRPr="00803B4B">
        <w:rPr>
          <w:rFonts w:cstheme="minorHAnsi"/>
          <w:color w:val="0D0D0D"/>
          <w:shd w:val="clear" w:color="auto" w:fill="FFFFFF"/>
        </w:rPr>
        <w:t xml:space="preserve"> employees with easy access to a wide range of learning opportunities. By centralizing these resources on a single platform, we aim to eliminate barriers to learning and ensure that all employees can easily access the information they need to enhance their skills and knowledge.</w:t>
      </w:r>
    </w:p>
    <w:p w14:paraId="04E86D10" w14:textId="77777777" w:rsidR="00803B4B" w:rsidRDefault="00803B4B" w:rsidP="00803B4B">
      <w:pPr>
        <w:pStyle w:val="Bullet"/>
        <w:rPr>
          <w:lang w:val="en-IN" w:eastAsia="en-IN"/>
        </w:rPr>
      </w:pPr>
      <w:bookmarkStart w:id="3" w:name="_Toc163808308"/>
      <w:r w:rsidRPr="00803B4B">
        <w:rPr>
          <w:lang w:val="en-IN" w:eastAsia="en-IN"/>
        </w:rPr>
        <w:t>Automated email notifications guarantee timely communication with employees regarding new events, registration confirmations, and any updates, encouraging heightened engagement and participation.</w:t>
      </w:r>
    </w:p>
    <w:p w14:paraId="63ACB4AF" w14:textId="77777777" w:rsidR="003D32CE" w:rsidRDefault="00417271">
      <w:pPr>
        <w:pStyle w:val="Heading3"/>
      </w:pPr>
      <w:r>
        <w:t>Goals of the project:</w:t>
      </w:r>
      <w:bookmarkEnd w:id="3"/>
    </w:p>
    <w:p w14:paraId="739C8E6A" w14:textId="77777777" w:rsidR="003D32CE" w:rsidRPr="00E93C38" w:rsidRDefault="00417271" w:rsidP="00134EB4">
      <w:pPr>
        <w:numPr>
          <w:ilvl w:val="0"/>
          <w:numId w:val="9"/>
        </w:numPr>
        <w:rPr>
          <w:lang w:val="en-IN"/>
        </w:rPr>
      </w:pPr>
      <w:r>
        <w:rPr>
          <w:rFonts w:cstheme="minorHAnsi"/>
          <w:color w:val="0D0D0D"/>
          <w:shd w:val="clear" w:color="auto" w:fill="FFFFFF"/>
        </w:rPr>
        <w:t>Develop a learning platform that is intuitive and easy to navigate for both administrators and employees, ensuring a seamless user experience</w:t>
      </w:r>
      <w:r>
        <w:rPr>
          <w:rFonts w:ascii="Segoe UI" w:hAnsi="Segoe UI" w:cs="Segoe UI"/>
          <w:color w:val="0D0D0D"/>
          <w:shd w:val="clear" w:color="auto" w:fill="FFFFFF"/>
        </w:rPr>
        <w:t>.</w:t>
      </w:r>
    </w:p>
    <w:p w14:paraId="5810677A" w14:textId="77777777" w:rsidR="00E93C38" w:rsidRPr="00E93C38" w:rsidRDefault="00E93C38" w:rsidP="00E93C38">
      <w:pPr>
        <w:pStyle w:val="Bullet"/>
        <w:numPr>
          <w:ilvl w:val="0"/>
          <w:numId w:val="9"/>
        </w:numPr>
        <w:rPr>
          <w:lang w:val="en-IN" w:eastAsia="en-IN"/>
        </w:rPr>
      </w:pPr>
      <w:r w:rsidRPr="00E93C38">
        <w:rPr>
          <w:lang w:eastAsia="en-IN"/>
        </w:rPr>
        <w:t>Implement a predictive recommendation system in the data engineering aspect, suggesting the next training event based on individual employee skills.</w:t>
      </w:r>
    </w:p>
    <w:p w14:paraId="085E8D9D" w14:textId="77777777" w:rsidR="00803B4B" w:rsidRPr="00803B4B" w:rsidRDefault="00417271" w:rsidP="00803B4B">
      <w:pPr>
        <w:pStyle w:val="Heading1"/>
      </w:pPr>
      <w:bookmarkStart w:id="4" w:name="_Toc163808309"/>
      <w:r>
        <w:t>Project Scope</w:t>
      </w:r>
      <w:bookmarkEnd w:id="4"/>
    </w:p>
    <w:p w14:paraId="2E6B6ECB" w14:textId="77777777" w:rsidR="003D32CE" w:rsidRDefault="00417271">
      <w:pPr>
        <w:pStyle w:val="Heading3"/>
      </w:pPr>
      <w:bookmarkStart w:id="5" w:name="_Toc163808311"/>
      <w:r>
        <w:t>Key features and functionalities of the web app.</w:t>
      </w:r>
      <w:bookmarkEnd w:id="5"/>
    </w:p>
    <w:p w14:paraId="6A862268" w14:textId="77777777" w:rsidR="003D32CE" w:rsidRDefault="00F33D2A">
      <w:pPr>
        <w:keepNext/>
        <w:keepLines/>
        <w:ind w:left="720"/>
      </w:pPr>
      <w:r>
        <w:rPr>
          <w:b/>
          <w:bCs/>
        </w:rPr>
        <w:t>Responsive</w:t>
      </w:r>
      <w:r w:rsidRPr="00F33D2A">
        <w:rPr>
          <w:b/>
          <w:bCs/>
        </w:rPr>
        <w:t xml:space="preserve"> Interface Design:</w:t>
      </w:r>
    </w:p>
    <w:p w14:paraId="36E2E69E" w14:textId="77777777" w:rsidR="00F33D2A" w:rsidRDefault="00F33D2A" w:rsidP="00F33D2A">
      <w:pPr>
        <w:ind w:left="720"/>
      </w:pPr>
      <w:r>
        <w:t>Responsive user interface for optimal viewing and usability across different screen sizes</w:t>
      </w:r>
    </w:p>
    <w:p w14:paraId="39B61863" w14:textId="77777777" w:rsidR="003D32CE" w:rsidRDefault="00417271">
      <w:pPr>
        <w:keepNext/>
        <w:keepLines/>
        <w:ind w:left="720"/>
      </w:pPr>
      <w:r>
        <w:rPr>
          <w:b/>
          <w:bCs/>
        </w:rPr>
        <w:t>Personalized Dashboard</w:t>
      </w:r>
      <w:r>
        <w:t>:</w:t>
      </w:r>
    </w:p>
    <w:p w14:paraId="19D25167" w14:textId="77777777" w:rsidR="00DD6A1B" w:rsidRDefault="00DD6A1B" w:rsidP="00DD6A1B">
      <w:pPr>
        <w:ind w:left="720"/>
      </w:pPr>
      <w:r>
        <w:t>Customized interface optimized for efficient event management, user administration, and updates, improving administrative effectiveness.</w:t>
      </w:r>
    </w:p>
    <w:p w14:paraId="3489A22D" w14:textId="77777777" w:rsidR="005509FA" w:rsidRDefault="00DD6A1B" w:rsidP="00DD6A1B">
      <w:pPr>
        <w:ind w:left="720"/>
      </w:pPr>
      <w:r>
        <w:t>Personalized portal showcasing registered events and real-time updates, simplifying access to learning opportunities and enhancing employee engagement.</w:t>
      </w:r>
    </w:p>
    <w:p w14:paraId="1F1F764F" w14:textId="77777777" w:rsidR="003D32CE" w:rsidRDefault="00E93C38">
      <w:pPr>
        <w:ind w:left="720"/>
      </w:pPr>
      <w:r w:rsidRPr="00E93C38">
        <w:rPr>
          <w:b/>
          <w:bCs/>
        </w:rPr>
        <w:t>Automated Email Alerts</w:t>
      </w:r>
      <w:r>
        <w:rPr>
          <w:b/>
          <w:bCs/>
        </w:rPr>
        <w:t>:</w:t>
      </w:r>
    </w:p>
    <w:p w14:paraId="150A8600" w14:textId="77777777" w:rsidR="003D32CE" w:rsidRDefault="00DD6A1B">
      <w:pPr>
        <w:ind w:left="720"/>
      </w:pPr>
      <w:r w:rsidRPr="00DD6A1B">
        <w:t>Automated email notifications keep users informed about important updates, such as event creations, registrations, and cancellations, ensuring timely communication and enhancing user engagement</w:t>
      </w:r>
      <w:r w:rsidR="000436F7">
        <w:t>.</w:t>
      </w:r>
    </w:p>
    <w:p w14:paraId="4FC3648C" w14:textId="77777777" w:rsidR="00DD6A1B" w:rsidRDefault="00DD6A1B" w:rsidP="00DD6A1B">
      <w:pPr>
        <w:ind w:left="720"/>
      </w:pPr>
      <w:r w:rsidRPr="00DD6A1B">
        <w:rPr>
          <w:b/>
          <w:bCs/>
        </w:rPr>
        <w:t>Predicting Training Event Based on Employee Skills:</w:t>
      </w:r>
    </w:p>
    <w:p w14:paraId="15F531B1" w14:textId="77777777" w:rsidR="00DD6A1B" w:rsidRDefault="00DD6A1B" w:rsidP="00DD6A1B">
      <w:pPr>
        <w:ind w:left="720"/>
      </w:pPr>
      <w:r w:rsidRPr="00DD6A1B">
        <w:t>By analysing historical data and employee profiles, suggesting relevant events tailored to individual skill sets, optimizing learning opportunities and fostering professional development.</w:t>
      </w:r>
    </w:p>
    <w:p w14:paraId="7A801D2D" w14:textId="77777777" w:rsidR="003D32CE" w:rsidRDefault="00417271">
      <w:pPr>
        <w:pStyle w:val="Heading1"/>
      </w:pPr>
      <w:bookmarkStart w:id="6" w:name="_Toc163808312"/>
      <w:r>
        <w:t>Architecture and Technology Stack</w:t>
      </w:r>
      <w:bookmarkEnd w:id="6"/>
    </w:p>
    <w:p w14:paraId="1FEC4B4C" w14:textId="77777777" w:rsidR="003D32CE" w:rsidRDefault="00417271">
      <w:pPr>
        <w:pStyle w:val="Heading3"/>
      </w:pPr>
      <w:bookmarkStart w:id="7" w:name="_Toc163808313"/>
      <w:r>
        <w:t xml:space="preserve">Overall architecture of the </w:t>
      </w:r>
      <w:r w:rsidR="0074561D">
        <w:t>web</w:t>
      </w:r>
      <w:r>
        <w:t xml:space="preserve"> app</w:t>
      </w:r>
      <w:r w:rsidR="0074561D">
        <w:t>lication</w:t>
      </w:r>
      <w:r>
        <w:t>.</w:t>
      </w:r>
      <w:bookmarkEnd w:id="7"/>
    </w:p>
    <w:p w14:paraId="47117781" w14:textId="77777777" w:rsidR="003D32CE" w:rsidRDefault="00DD6A1B">
      <w:pPr>
        <w:ind w:left="720"/>
        <w:rPr>
          <w:b/>
          <w:bCs/>
        </w:rPr>
      </w:pPr>
      <w:r>
        <w:rPr>
          <w:b/>
          <w:bCs/>
          <w:lang w:val="en-US"/>
        </w:rPr>
        <w:t>Client Side Interface</w:t>
      </w:r>
      <w:r>
        <w:rPr>
          <w:b/>
          <w:bCs/>
        </w:rPr>
        <w:t>:</w:t>
      </w:r>
    </w:p>
    <w:p w14:paraId="042261FD" w14:textId="77777777" w:rsidR="00DD6A1B" w:rsidRDefault="00DD6A1B" w:rsidP="00DD6A1B">
      <w:pPr>
        <w:pStyle w:val="ListParagraph"/>
        <w:numPr>
          <w:ilvl w:val="0"/>
          <w:numId w:val="10"/>
        </w:numPr>
      </w:pPr>
      <w:r>
        <w:t>User Registration and Authentication module facilitates secure creation of employee accounts, featuring username/password authentication.</w:t>
      </w:r>
    </w:p>
    <w:p w14:paraId="3615DD62" w14:textId="77777777" w:rsidR="00DD6A1B" w:rsidRDefault="00DD6A1B" w:rsidP="00DD6A1B">
      <w:pPr>
        <w:pStyle w:val="ListParagraph"/>
        <w:numPr>
          <w:ilvl w:val="0"/>
          <w:numId w:val="10"/>
        </w:numPr>
      </w:pPr>
      <w:r>
        <w:t>Admin Dashboard offers personalized tools for event management, including updating event details and handling user registrations, with intuitive CRUD functionalities.</w:t>
      </w:r>
    </w:p>
    <w:p w14:paraId="7FDAD476" w14:textId="77777777" w:rsidR="00DD6A1B" w:rsidRDefault="00DD6A1B" w:rsidP="00DD6A1B">
      <w:pPr>
        <w:pStyle w:val="ListParagraph"/>
        <w:numPr>
          <w:ilvl w:val="0"/>
          <w:numId w:val="10"/>
        </w:numPr>
      </w:pPr>
      <w:r>
        <w:lastRenderedPageBreak/>
        <w:t>Employee Dashboard provides customized views for each employee, showcasing registered events, upcoming events</w:t>
      </w:r>
      <w:r w:rsidR="001D3F50">
        <w:t>,.</w:t>
      </w:r>
      <w:r>
        <w:t>.</w:t>
      </w:r>
    </w:p>
    <w:p w14:paraId="0915A73C" w14:textId="77777777" w:rsidR="003D32CE" w:rsidRDefault="00DD6A1B" w:rsidP="00DD6A1B">
      <w:r>
        <w:rPr>
          <w:rFonts w:asciiTheme="majorHAnsi" w:hAnsiTheme="majorHAnsi" w:cstheme="majorHAnsi"/>
          <w:b/>
          <w:bCs/>
          <w:lang w:val="en-US"/>
        </w:rPr>
        <w:t xml:space="preserve">             </w:t>
      </w:r>
      <w:r w:rsidRPr="00DD6A1B">
        <w:rPr>
          <w:rFonts w:asciiTheme="majorHAnsi" w:hAnsiTheme="majorHAnsi" w:cstheme="majorHAnsi"/>
          <w:b/>
          <w:bCs/>
          <w:lang w:val="en-US"/>
        </w:rPr>
        <w:t>Backend</w:t>
      </w:r>
      <w:r w:rsidRPr="00DD6A1B">
        <w:rPr>
          <w:rFonts w:asciiTheme="majorHAnsi" w:hAnsiTheme="majorHAnsi" w:cstheme="majorHAnsi"/>
          <w:b/>
          <w:bCs/>
        </w:rPr>
        <w:t xml:space="preserve"> Services:</w:t>
      </w:r>
      <w:r>
        <w:t xml:space="preserve"> </w:t>
      </w:r>
    </w:p>
    <w:p w14:paraId="1EBD5FB9" w14:textId="77777777" w:rsidR="003D32CE" w:rsidRDefault="00417271">
      <w:pPr>
        <w:pStyle w:val="ListParagraph"/>
        <w:numPr>
          <w:ilvl w:val="0"/>
          <w:numId w:val="11"/>
        </w:numPr>
      </w:pPr>
      <w:r>
        <w:t xml:space="preserve">Authentication Service: </w:t>
      </w:r>
      <w:r w:rsidR="003B06DE" w:rsidRPr="003B06DE">
        <w:t>Responsible for verifying admin and employee credentials</w:t>
      </w:r>
      <w:r>
        <w:t xml:space="preserve">. </w:t>
      </w:r>
    </w:p>
    <w:p w14:paraId="620DF527" w14:textId="77777777" w:rsidR="003D32CE" w:rsidRDefault="00417271">
      <w:pPr>
        <w:pStyle w:val="ListParagraph"/>
        <w:numPr>
          <w:ilvl w:val="0"/>
          <w:numId w:val="11"/>
        </w:numPr>
      </w:pPr>
      <w:r>
        <w:t xml:space="preserve">User Management Service: </w:t>
      </w:r>
      <w:r w:rsidR="003B06DE" w:rsidRPr="003B06DE">
        <w:t>Manages user</w:t>
      </w:r>
      <w:r w:rsidR="003B06DE">
        <w:t>s</w:t>
      </w:r>
      <w:r w:rsidR="003B06DE" w:rsidRPr="003B06DE">
        <w:t>, implementing role-based access control</w:t>
      </w:r>
      <w:r>
        <w:t xml:space="preserve">. </w:t>
      </w:r>
    </w:p>
    <w:p w14:paraId="4C82B4CE" w14:textId="77777777" w:rsidR="003D32CE" w:rsidRDefault="00417271">
      <w:pPr>
        <w:pStyle w:val="ListParagraph"/>
        <w:numPr>
          <w:ilvl w:val="0"/>
          <w:numId w:val="11"/>
        </w:numPr>
      </w:pPr>
      <w:r>
        <w:t xml:space="preserve">Event Management Service: </w:t>
      </w:r>
      <w:r w:rsidR="003B06DE" w:rsidRPr="003B06DE">
        <w:t xml:space="preserve">Handles training events, including creation, updates, deletion, and registration </w:t>
      </w:r>
      <w:r w:rsidR="003B06DE">
        <w:t xml:space="preserve">and capacity </w:t>
      </w:r>
      <w:r w:rsidR="003B06DE" w:rsidRPr="003B06DE">
        <w:t>management.</w:t>
      </w:r>
      <w:r>
        <w:t xml:space="preserve"> </w:t>
      </w:r>
    </w:p>
    <w:p w14:paraId="4D5F224B" w14:textId="77777777" w:rsidR="003D32CE" w:rsidRDefault="003B06DE">
      <w:pPr>
        <w:pStyle w:val="ListParagraph"/>
        <w:numPr>
          <w:ilvl w:val="0"/>
          <w:numId w:val="11"/>
        </w:numPr>
      </w:pPr>
      <w:r>
        <w:t xml:space="preserve">Email notification Service: </w:t>
      </w:r>
      <w:r w:rsidRPr="003B06DE">
        <w:t xml:space="preserve">Sends instant </w:t>
      </w:r>
      <w:r>
        <w:t xml:space="preserve">notifications </w:t>
      </w:r>
      <w:r w:rsidRPr="003B06DE">
        <w:t>to users concerning event registrations, updates, and more.</w:t>
      </w:r>
    </w:p>
    <w:p w14:paraId="55B380D2" w14:textId="77777777" w:rsidR="003D32CE" w:rsidRDefault="00417271">
      <w:pPr>
        <w:ind w:firstLine="720"/>
      </w:pPr>
      <w:r>
        <w:rPr>
          <w:rFonts w:asciiTheme="majorHAnsi" w:hAnsiTheme="majorHAnsi" w:cstheme="majorHAnsi"/>
          <w:b/>
          <w:bCs/>
        </w:rPr>
        <w:t>Data Engineering:</w:t>
      </w:r>
      <w:r>
        <w:t xml:space="preserve"> </w:t>
      </w:r>
    </w:p>
    <w:p w14:paraId="6261CF81" w14:textId="77777777" w:rsidR="003D32CE" w:rsidRDefault="00417271">
      <w:pPr>
        <w:pStyle w:val="ListParagraph"/>
        <w:numPr>
          <w:ilvl w:val="0"/>
          <w:numId w:val="12"/>
        </w:numPr>
      </w:pPr>
      <w:r>
        <w:t>Data Extraction:</w:t>
      </w:r>
      <w:r w:rsidR="00FD2526">
        <w:t xml:space="preserve"> </w:t>
      </w:r>
      <w:r w:rsidR="00977E7F" w:rsidRPr="00977E7F">
        <w:t>Involves retrieving data from database</w:t>
      </w:r>
      <w:r w:rsidR="00AD61C8">
        <w:t xml:space="preserve"> </w:t>
      </w:r>
      <w:r w:rsidR="00977E7F">
        <w:t>(MongoDB).</w:t>
      </w:r>
    </w:p>
    <w:p w14:paraId="5D62722F" w14:textId="77777777" w:rsidR="003D32CE" w:rsidRDefault="00417271">
      <w:pPr>
        <w:pStyle w:val="ListParagraph"/>
        <w:numPr>
          <w:ilvl w:val="0"/>
          <w:numId w:val="12"/>
        </w:numPr>
      </w:pPr>
      <w:r>
        <w:t>Data</w:t>
      </w:r>
      <w:r w:rsidR="00977E7F">
        <w:t xml:space="preserve"> Ingestion</w:t>
      </w:r>
      <w:r>
        <w:t xml:space="preserve">: </w:t>
      </w:r>
      <w:r w:rsidR="00977E7F">
        <w:t>T</w:t>
      </w:r>
      <w:r w:rsidR="00977E7F" w:rsidRPr="00977E7F">
        <w:t>ransferring extracted data into a storage system</w:t>
      </w:r>
      <w:r w:rsidR="00AD61C8">
        <w:t xml:space="preserve"> </w:t>
      </w:r>
      <w:r w:rsidR="00977E7F">
        <w:t>(Snowflake)</w:t>
      </w:r>
      <w:r>
        <w:t>.</w:t>
      </w:r>
    </w:p>
    <w:p w14:paraId="24C36B9D" w14:textId="77777777" w:rsidR="00977E7F" w:rsidRDefault="00977E7F">
      <w:pPr>
        <w:pStyle w:val="ListParagraph"/>
        <w:numPr>
          <w:ilvl w:val="0"/>
          <w:numId w:val="12"/>
        </w:numPr>
      </w:pPr>
      <w:r>
        <w:t xml:space="preserve">Data Preparation: </w:t>
      </w:r>
      <w:r w:rsidRPr="00977E7F">
        <w:t>Includes cleaning, transforming, and structuring the ingested data to ensure consistency</w:t>
      </w:r>
      <w:r>
        <w:t>.</w:t>
      </w:r>
    </w:p>
    <w:p w14:paraId="78042725" w14:textId="77777777" w:rsidR="003D32CE" w:rsidRDefault="00417271">
      <w:pPr>
        <w:pStyle w:val="ListParagraph"/>
        <w:numPr>
          <w:ilvl w:val="0"/>
          <w:numId w:val="12"/>
        </w:numPr>
      </w:pPr>
      <w:r>
        <w:t xml:space="preserve">Reporting Tables: </w:t>
      </w:r>
      <w:r w:rsidR="00977E7F">
        <w:t xml:space="preserve">Generates </w:t>
      </w:r>
      <w:r>
        <w:t xml:space="preserve">reporting tables to support operational reporting and analytics, providing insights </w:t>
      </w:r>
      <w:r w:rsidR="00977E7F">
        <w:t xml:space="preserve">like </w:t>
      </w:r>
      <w:r>
        <w:t>user engagement,</w:t>
      </w:r>
      <w:r w:rsidR="00977E7F">
        <w:t xml:space="preserve"> capacity utilization,</w:t>
      </w:r>
      <w:r>
        <w:t xml:space="preserve"> etc.</w:t>
      </w:r>
    </w:p>
    <w:p w14:paraId="525EB0B9" w14:textId="77777777" w:rsidR="003D32CE" w:rsidRDefault="003B06DE">
      <w:pPr>
        <w:ind w:firstLine="720"/>
      </w:pPr>
      <w:r>
        <w:rPr>
          <w:rFonts w:asciiTheme="majorHAnsi" w:hAnsiTheme="majorHAnsi" w:cstheme="majorHAnsi"/>
          <w:b/>
          <w:bCs/>
        </w:rPr>
        <w:t>Data Science:</w:t>
      </w:r>
      <w:r>
        <w:t xml:space="preserve"> </w:t>
      </w:r>
    </w:p>
    <w:p w14:paraId="15AE93D5" w14:textId="77777777" w:rsidR="00977E7F" w:rsidRDefault="00977E7F">
      <w:pPr>
        <w:pStyle w:val="ListParagraph"/>
        <w:numPr>
          <w:ilvl w:val="0"/>
          <w:numId w:val="13"/>
        </w:numPr>
      </w:pPr>
      <w:r>
        <w:t>Exploratory Data Analysis:</w:t>
      </w:r>
      <w:r w:rsidR="00252D15" w:rsidRPr="00252D15">
        <w:rPr>
          <w:rFonts w:ascii="Segoe UI" w:hAnsi="Segoe UI" w:cs="Segoe UI"/>
          <w:color w:val="0D0D0D"/>
          <w:shd w:val="clear" w:color="auto" w:fill="FFFFFF"/>
        </w:rPr>
        <w:t xml:space="preserve"> </w:t>
      </w:r>
      <w:r w:rsidR="00252D15" w:rsidRPr="00252D15">
        <w:t>Involves anal</w:t>
      </w:r>
      <w:r w:rsidR="00252D15">
        <w:t>ys</w:t>
      </w:r>
      <w:r w:rsidR="00252D15" w:rsidRPr="00252D15">
        <w:t>ing and visualizing the data to understand its characteristics, distributions, and relationships</w:t>
      </w:r>
      <w:r w:rsidR="00252D15">
        <w:t>.</w:t>
      </w:r>
    </w:p>
    <w:p w14:paraId="656A180F" w14:textId="77777777" w:rsidR="003D32CE" w:rsidRDefault="00977E7F">
      <w:pPr>
        <w:pStyle w:val="ListParagraph"/>
        <w:numPr>
          <w:ilvl w:val="0"/>
          <w:numId w:val="13"/>
        </w:numPr>
      </w:pPr>
      <w:r>
        <w:t xml:space="preserve">Feature Engineering: Extracts relevant features from the data to feed into the model. </w:t>
      </w:r>
    </w:p>
    <w:p w14:paraId="3229F4CE" w14:textId="77777777" w:rsidR="003D32CE" w:rsidRDefault="00417271">
      <w:pPr>
        <w:pStyle w:val="ListParagraph"/>
        <w:numPr>
          <w:ilvl w:val="0"/>
          <w:numId w:val="13"/>
        </w:numPr>
      </w:pPr>
      <w:r>
        <w:t xml:space="preserve">Model Training: </w:t>
      </w:r>
      <w:r w:rsidR="00252D15" w:rsidRPr="00252D15">
        <w:t>Involves selecting appropriate machine learning algorithms</w:t>
      </w:r>
      <w:r w:rsidR="00252D15">
        <w:t xml:space="preserve"> and train them using relevant features.</w:t>
      </w:r>
    </w:p>
    <w:p w14:paraId="0EA15842" w14:textId="77777777" w:rsidR="00252D15" w:rsidRDefault="00252D15">
      <w:pPr>
        <w:pStyle w:val="ListParagraph"/>
        <w:numPr>
          <w:ilvl w:val="0"/>
          <w:numId w:val="13"/>
        </w:numPr>
      </w:pPr>
      <w:r>
        <w:t>Model Prediction:</w:t>
      </w:r>
      <w:r w:rsidR="00803542" w:rsidRPr="00803542">
        <w:rPr>
          <w:rFonts w:ascii="Segoe UI" w:hAnsi="Segoe UI" w:cs="Segoe UI"/>
          <w:color w:val="0D0D0D"/>
          <w:shd w:val="clear" w:color="auto" w:fill="FFFFFF"/>
        </w:rPr>
        <w:t xml:space="preserve"> </w:t>
      </w:r>
      <w:r w:rsidR="00803542" w:rsidRPr="00803542">
        <w:t>Applying trained models to predict the next training event based on extracted features, facilitating proactive planning and decision-making.</w:t>
      </w:r>
    </w:p>
    <w:p w14:paraId="5EC39226" w14:textId="77777777" w:rsidR="00AD61C8" w:rsidRDefault="00AD61C8" w:rsidP="00AD61C8">
      <w:pPr>
        <w:pStyle w:val="ListParagraph"/>
        <w:numPr>
          <w:ilvl w:val="0"/>
          <w:numId w:val="0"/>
        </w:numPr>
        <w:ind w:left="1440"/>
      </w:pPr>
    </w:p>
    <w:p w14:paraId="0FCAA229" w14:textId="77777777" w:rsidR="00A91939" w:rsidRDefault="00417271" w:rsidP="00AD61C8">
      <w:pPr>
        <w:pStyle w:val="Heading3"/>
        <w:rPr>
          <w:rFonts w:ascii="Times New Roman" w:eastAsia="Times New Roman" w:hAnsi="Times New Roman" w:cs="Times New Roman"/>
          <w:color w:val="auto"/>
          <w:sz w:val="24"/>
          <w:szCs w:val="24"/>
          <w:lang w:val="en-IN" w:eastAsia="en-IN"/>
        </w:rPr>
      </w:pPr>
      <w:bookmarkStart w:id="8" w:name="_Toc163808314"/>
      <w:r>
        <w:t>Architecture</w:t>
      </w:r>
      <w:bookmarkEnd w:id="8"/>
      <w:r w:rsidR="00A91939" w:rsidRPr="00AD61C8">
        <w:rPr>
          <w:rFonts w:ascii="Times New Roman" w:eastAsia="Times New Roman" w:hAnsi="Times New Roman" w:cs="Times New Roman"/>
          <w:color w:val="auto"/>
          <w:sz w:val="24"/>
          <w:szCs w:val="24"/>
          <w:lang w:val="en-IN" w:eastAsia="en-IN"/>
        </w:rPr>
        <w:t xml:space="preserve">             </w:t>
      </w:r>
      <w:r w:rsidR="00B6299B" w:rsidRPr="00AD61C8">
        <w:rPr>
          <w:rFonts w:ascii="Times New Roman" w:eastAsia="Times New Roman" w:hAnsi="Times New Roman" w:cs="Times New Roman"/>
          <w:color w:val="auto"/>
          <w:sz w:val="24"/>
          <w:szCs w:val="24"/>
          <w:lang w:val="en-IN" w:eastAsia="en-IN"/>
        </w:rPr>
        <w:t xml:space="preserve">       </w:t>
      </w:r>
      <w:r w:rsidR="00AD61C8">
        <w:rPr>
          <w:noProof/>
        </w:rPr>
        <w:drawing>
          <wp:inline distT="0" distB="0" distL="0" distR="0" wp14:anchorId="6AB320B2" wp14:editId="3C16EF11">
            <wp:extent cx="5975350" cy="2265680"/>
            <wp:effectExtent l="0" t="0" r="0" b="0"/>
            <wp:docPr id="180699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92301" name=""/>
                    <pic:cNvPicPr/>
                  </pic:nvPicPr>
                  <pic:blipFill rotWithShape="1">
                    <a:blip r:embed="rId15"/>
                    <a:srcRect l="4536" r="827"/>
                    <a:stretch/>
                  </pic:blipFill>
                  <pic:spPr bwMode="auto">
                    <a:xfrm>
                      <a:off x="0" y="0"/>
                      <a:ext cx="5975350" cy="2265680"/>
                    </a:xfrm>
                    <a:prstGeom prst="rect">
                      <a:avLst/>
                    </a:prstGeom>
                    <a:ln>
                      <a:noFill/>
                    </a:ln>
                    <a:extLst>
                      <a:ext uri="{53640926-AAD7-44D8-BBD7-CCE9431645EC}">
                        <a14:shadowObscured xmlns:a14="http://schemas.microsoft.com/office/drawing/2010/main"/>
                      </a:ext>
                    </a:extLst>
                  </pic:spPr>
                </pic:pic>
              </a:graphicData>
            </a:graphic>
          </wp:inline>
        </w:drawing>
      </w:r>
    </w:p>
    <w:p w14:paraId="6BBBB703" w14:textId="77777777" w:rsidR="00AD61C8" w:rsidRPr="00AD61C8" w:rsidRDefault="00AD61C8" w:rsidP="00AD61C8">
      <w:pPr>
        <w:rPr>
          <w:lang w:val="en-IN" w:eastAsia="en-IN"/>
        </w:rPr>
      </w:pPr>
    </w:p>
    <w:p w14:paraId="1B68F02B" w14:textId="77777777" w:rsidR="00557C79" w:rsidRPr="00557C79" w:rsidRDefault="00417271" w:rsidP="00A170E7">
      <w:pPr>
        <w:pStyle w:val="Heading3"/>
      </w:pPr>
      <w:bookmarkStart w:id="9" w:name="_Toc163808316"/>
      <w:r>
        <w:t xml:space="preserve">Technology stack (e.g., programming </w:t>
      </w:r>
      <w:r>
        <w:t>languages, frameworks, libraries).</w:t>
      </w:r>
      <w:bookmarkEnd w:id="9"/>
    </w:p>
    <w:p w14:paraId="23D261B0" w14:textId="77777777" w:rsidR="003D32CE" w:rsidRDefault="00417271">
      <w:pPr>
        <w:ind w:left="720"/>
        <w:rPr>
          <w:b/>
          <w:bCs/>
        </w:rPr>
      </w:pPr>
      <w:r>
        <w:rPr>
          <w:b/>
          <w:bCs/>
        </w:rPr>
        <w:t>Technology Stack for the Web Application Platform:</w:t>
      </w:r>
    </w:p>
    <w:p w14:paraId="58FA5C07" w14:textId="77777777" w:rsidR="003D32CE" w:rsidRDefault="00417271">
      <w:pPr>
        <w:ind w:left="720"/>
      </w:pPr>
      <w:r>
        <w:t>The technology stack for the Mobile Application Platform for employee learning platform will include the following components:</w:t>
      </w:r>
    </w:p>
    <w:p w14:paraId="17A95023" w14:textId="77777777" w:rsidR="003D32CE" w:rsidRDefault="00417271">
      <w:pPr>
        <w:ind w:left="720"/>
      </w:pPr>
      <w:r>
        <w:rPr>
          <w:b/>
          <w:bCs/>
        </w:rPr>
        <w:t>React JS</w:t>
      </w:r>
      <w:r>
        <w:t>:</w:t>
      </w:r>
    </w:p>
    <w:p w14:paraId="55740F27" w14:textId="77777777" w:rsidR="003D32CE" w:rsidRDefault="00417271">
      <w:pPr>
        <w:ind w:left="720"/>
        <w:rPr>
          <w:rFonts w:cstheme="minorHAnsi"/>
          <w:color w:val="0D0D0D"/>
          <w:shd w:val="clear" w:color="auto" w:fill="FFFFFF"/>
        </w:rPr>
      </w:pPr>
      <w:r>
        <w:rPr>
          <w:rFonts w:cstheme="minorHAnsi"/>
          <w:color w:val="0D0D0D"/>
          <w:shd w:val="clear" w:color="auto" w:fill="FFFFFF"/>
        </w:rPr>
        <w:t>React JS is an open-source JavaScript library for building user interfaces. It is widely used for creating interactive and dynamic web applications with a focus on component-based architecture.</w:t>
      </w:r>
    </w:p>
    <w:p w14:paraId="60762D19" w14:textId="77777777" w:rsidR="00AD61C8" w:rsidRDefault="00AD61C8" w:rsidP="00AD61C8">
      <w:pPr>
        <w:rPr>
          <w:rFonts w:cstheme="minorHAnsi"/>
          <w:b/>
          <w:bCs/>
          <w:color w:val="0D0D0D"/>
          <w:shd w:val="clear" w:color="auto" w:fill="FFFFFF"/>
        </w:rPr>
      </w:pPr>
    </w:p>
    <w:p w14:paraId="30AD016F" w14:textId="77777777" w:rsidR="004B16DF" w:rsidRDefault="004B16DF">
      <w:pPr>
        <w:ind w:left="720"/>
        <w:rPr>
          <w:rFonts w:cstheme="minorHAnsi"/>
          <w:b/>
          <w:bCs/>
          <w:color w:val="0D0D0D"/>
          <w:shd w:val="clear" w:color="auto" w:fill="FFFFFF"/>
        </w:rPr>
      </w:pPr>
      <w:r w:rsidRPr="004B16DF">
        <w:rPr>
          <w:rFonts w:cstheme="minorHAnsi"/>
          <w:b/>
          <w:bCs/>
          <w:color w:val="0D0D0D"/>
          <w:shd w:val="clear" w:color="auto" w:fill="FFFFFF"/>
        </w:rPr>
        <w:lastRenderedPageBreak/>
        <w:t>React Boots</w:t>
      </w:r>
      <w:r>
        <w:rPr>
          <w:rFonts w:cstheme="minorHAnsi"/>
          <w:b/>
          <w:bCs/>
          <w:color w:val="0D0D0D"/>
          <w:shd w:val="clear" w:color="auto" w:fill="FFFFFF"/>
        </w:rPr>
        <w:t>t</w:t>
      </w:r>
      <w:r w:rsidRPr="004B16DF">
        <w:rPr>
          <w:rFonts w:cstheme="minorHAnsi"/>
          <w:b/>
          <w:bCs/>
          <w:color w:val="0D0D0D"/>
          <w:shd w:val="clear" w:color="auto" w:fill="FFFFFF"/>
        </w:rPr>
        <w:t>rap:</w:t>
      </w:r>
    </w:p>
    <w:p w14:paraId="781CC1A2" w14:textId="77777777" w:rsidR="004B16DF" w:rsidRPr="004B16DF" w:rsidRDefault="004B16DF">
      <w:pPr>
        <w:ind w:left="720"/>
        <w:rPr>
          <w:rFonts w:cstheme="minorHAnsi"/>
          <w:color w:val="0D0D0D"/>
          <w:shd w:val="clear" w:color="auto" w:fill="FFFFFF"/>
        </w:rPr>
      </w:pPr>
      <w:r w:rsidRPr="004B16DF">
        <w:rPr>
          <w:rFonts w:cstheme="minorHAnsi"/>
          <w:color w:val="0D0D0D"/>
          <w:shd w:val="clear" w:color="auto" w:fill="FFFFFF"/>
        </w:rPr>
        <w:t>React Bootstrap combines React.js and Bootstrap to provide pre-designed UI components for building responsive web applications. It offers reusable components like buttons, forms, and navigation bars styled with Bootstrap CSS, simplifying development and ensuring consistency across devices.</w:t>
      </w:r>
    </w:p>
    <w:p w14:paraId="023D5A8B" w14:textId="77777777" w:rsidR="003D32CE" w:rsidRDefault="004B16DF">
      <w:pPr>
        <w:keepNext/>
        <w:keepLines/>
        <w:ind w:left="720"/>
      </w:pPr>
      <w:r>
        <w:rPr>
          <w:b/>
          <w:bCs/>
        </w:rPr>
        <w:t>Axios</w:t>
      </w:r>
      <w:r w:rsidR="00BE2B9A">
        <w:rPr>
          <w:b/>
          <w:bCs/>
        </w:rPr>
        <w:t>:</w:t>
      </w:r>
    </w:p>
    <w:p w14:paraId="06C72F30" w14:textId="77777777" w:rsidR="003D32CE" w:rsidRPr="00BE2B9A" w:rsidRDefault="004B16DF">
      <w:pPr>
        <w:ind w:left="720"/>
        <w:rPr>
          <w:rFonts w:cstheme="minorHAnsi"/>
        </w:rPr>
      </w:pPr>
      <w:r w:rsidRPr="004B16DF">
        <w:rPr>
          <w:rFonts w:cstheme="minorHAnsi"/>
          <w:color w:val="0D0D0D"/>
          <w:shd w:val="clear" w:color="auto" w:fill="FFFFFF"/>
        </w:rPr>
        <w:t>Axios is a JavaScript library for making HTTP requests from web browsers or Node.js. It simplifies sending asynchronous requests to RESTful APIs, handling tasks like fetching data and updating resources with ease. It supports features like interceptors and automatic JSON parsing, enhancing its versatility in web development.</w:t>
      </w:r>
    </w:p>
    <w:p w14:paraId="2269E9C2" w14:textId="77777777" w:rsidR="003D32CE" w:rsidRDefault="00417271">
      <w:pPr>
        <w:ind w:left="720"/>
        <w:rPr>
          <w:b/>
          <w:bCs/>
        </w:rPr>
      </w:pPr>
      <w:r>
        <w:rPr>
          <w:b/>
          <w:bCs/>
        </w:rPr>
        <w:t>Node.js:</w:t>
      </w:r>
    </w:p>
    <w:p w14:paraId="54396D1D" w14:textId="77777777" w:rsidR="00223603" w:rsidRPr="00625640" w:rsidRDefault="00417271" w:rsidP="000A6870">
      <w:pPr>
        <w:ind w:left="720"/>
        <w:rPr>
          <w:rFonts w:cstheme="minorHAnsi"/>
          <w:color w:val="0D0D0D"/>
          <w:shd w:val="clear" w:color="auto" w:fill="FFFFFF"/>
        </w:rPr>
      </w:pPr>
      <w:r>
        <w:rPr>
          <w:rFonts w:cstheme="minorHAnsi"/>
          <w:color w:val="0D0D0D"/>
          <w:shd w:val="clear" w:color="auto" w:fill="FFFFFF"/>
        </w:rPr>
        <w:t xml:space="preserve">Node.js is a versatile and powerful platform for building modern web applications, APIs, and </w:t>
      </w:r>
      <w:r>
        <w:rPr>
          <w:rFonts w:cstheme="minorHAnsi"/>
          <w:color w:val="0D0D0D"/>
          <w:shd w:val="clear" w:color="auto" w:fill="FFFFFF"/>
          <w:lang w:val="en-US"/>
        </w:rPr>
        <w:t>micro-services</w:t>
      </w:r>
      <w:r>
        <w:rPr>
          <w:rFonts w:cstheme="minorHAnsi"/>
          <w:color w:val="0D0D0D"/>
          <w:shd w:val="clear" w:color="auto" w:fill="FFFFFF"/>
        </w:rPr>
        <w:t xml:space="preserve">, offering high performance, scalability, and a vibrant ecosystem of tools and libraries. Its combination of JavaScript on both the client and </w:t>
      </w:r>
      <w:r>
        <w:rPr>
          <w:rFonts w:cstheme="minorHAnsi"/>
          <w:color w:val="0D0D0D"/>
          <w:shd w:val="clear" w:color="auto" w:fill="FFFFFF"/>
        </w:rPr>
        <w:t>server-side streamlines development and enables full-stack JavaScript development.</w:t>
      </w:r>
    </w:p>
    <w:p w14:paraId="3A1BE497" w14:textId="77777777" w:rsidR="003D32CE" w:rsidRDefault="00417271">
      <w:pPr>
        <w:ind w:firstLine="720"/>
        <w:rPr>
          <w:rFonts w:cstheme="minorHAnsi"/>
        </w:rPr>
      </w:pPr>
      <w:r>
        <w:rPr>
          <w:rFonts w:cstheme="minorHAnsi"/>
          <w:b/>
          <w:bCs/>
        </w:rPr>
        <w:t>MongoDB:</w:t>
      </w:r>
      <w:r>
        <w:rPr>
          <w:rFonts w:cstheme="minorHAnsi"/>
          <w:b/>
          <w:bCs/>
        </w:rPr>
        <w:tab/>
      </w:r>
    </w:p>
    <w:p w14:paraId="5B1D3811" w14:textId="77777777" w:rsidR="00A170E7" w:rsidRDefault="00417271" w:rsidP="00A170E7">
      <w:pPr>
        <w:ind w:left="720"/>
      </w:pPr>
      <w:r>
        <w:rPr>
          <w:rFonts w:cstheme="minorHAnsi"/>
          <w:color w:val="0D0D0D"/>
          <w:shd w:val="clear" w:color="auto" w:fill="FFFFFF"/>
        </w:rPr>
        <w:t>MongoDB is a versatile and scalable database solution that is well-suited for a wide range of use cases, including web applications, mobile apps, content management systems, and real-time analytics. Its flexible data model, scalability, and rich feature set make it a popular choice for modern application development</w:t>
      </w:r>
      <w:r>
        <w:rPr>
          <w:rFonts w:cstheme="minorHAnsi"/>
        </w:rPr>
        <w:t>.</w:t>
      </w:r>
    </w:p>
    <w:p w14:paraId="0AFCBB65" w14:textId="77777777" w:rsidR="000A6870" w:rsidRDefault="000A6870" w:rsidP="00A170E7">
      <w:pPr>
        <w:pStyle w:val="Heading1"/>
      </w:pPr>
      <w:r>
        <w:t>Web App Components</w:t>
      </w:r>
    </w:p>
    <w:p w14:paraId="1CADD5A7" w14:textId="77777777" w:rsidR="003D32CE" w:rsidRDefault="00417271" w:rsidP="000A6870">
      <w:pPr>
        <w:pStyle w:val="Heading3"/>
        <w:numPr>
          <w:ilvl w:val="2"/>
          <w:numId w:val="15"/>
        </w:numPr>
      </w:pPr>
      <w:bookmarkStart w:id="10" w:name="_Toc163808319"/>
      <w:r>
        <w:t>Main components of the mobile app.</w:t>
      </w:r>
      <w:bookmarkEnd w:id="10"/>
    </w:p>
    <w:p w14:paraId="53EA37D7" w14:textId="77777777" w:rsidR="003D32CE" w:rsidRDefault="00F97468">
      <w:pPr>
        <w:pStyle w:val="NumberList"/>
        <w:numPr>
          <w:ilvl w:val="0"/>
          <w:numId w:val="14"/>
        </w:numPr>
        <w:contextualSpacing w:val="0"/>
      </w:pPr>
      <w:bookmarkStart w:id="11" w:name="OLE_LINK1"/>
      <w:r>
        <w:t>Login</w:t>
      </w:r>
    </w:p>
    <w:p w14:paraId="5B6D1A95" w14:textId="77777777" w:rsidR="00C439D4" w:rsidRDefault="004B16DF" w:rsidP="00C439D4">
      <w:pPr>
        <w:pStyle w:val="NumberList"/>
        <w:numPr>
          <w:ilvl w:val="0"/>
          <w:numId w:val="14"/>
        </w:numPr>
        <w:contextualSpacing w:val="0"/>
      </w:pPr>
      <w:r>
        <w:t>Forgot Password</w:t>
      </w:r>
    </w:p>
    <w:p w14:paraId="03A19A0D" w14:textId="77777777" w:rsidR="00F97468" w:rsidRDefault="00F97468">
      <w:pPr>
        <w:pStyle w:val="NumberList"/>
        <w:numPr>
          <w:ilvl w:val="0"/>
          <w:numId w:val="14"/>
        </w:numPr>
        <w:contextualSpacing w:val="0"/>
      </w:pPr>
      <w:r>
        <w:t>Admin</w:t>
      </w:r>
      <w:r w:rsidR="004B16DF">
        <w:t xml:space="preserve"> </w:t>
      </w:r>
      <w:r>
        <w:t>Dashboard</w:t>
      </w:r>
    </w:p>
    <w:p w14:paraId="699FA8FB" w14:textId="77777777" w:rsidR="00C439D4" w:rsidRDefault="00C439D4">
      <w:pPr>
        <w:pStyle w:val="NumberList"/>
        <w:numPr>
          <w:ilvl w:val="0"/>
          <w:numId w:val="14"/>
        </w:numPr>
        <w:contextualSpacing w:val="0"/>
      </w:pPr>
      <w:r>
        <w:t>User Creation</w:t>
      </w:r>
    </w:p>
    <w:p w14:paraId="2D22913B" w14:textId="77777777" w:rsidR="00C439D4" w:rsidRDefault="00C439D4">
      <w:pPr>
        <w:pStyle w:val="NumberList"/>
        <w:numPr>
          <w:ilvl w:val="0"/>
          <w:numId w:val="14"/>
        </w:numPr>
        <w:contextualSpacing w:val="0"/>
      </w:pPr>
      <w:r>
        <w:t>Event Creation</w:t>
      </w:r>
    </w:p>
    <w:p w14:paraId="222A5B6D" w14:textId="77777777" w:rsidR="00F97468" w:rsidRDefault="004B16DF" w:rsidP="00C439D4">
      <w:pPr>
        <w:pStyle w:val="NumberList"/>
        <w:numPr>
          <w:ilvl w:val="0"/>
          <w:numId w:val="14"/>
        </w:numPr>
        <w:contextualSpacing w:val="0"/>
      </w:pPr>
      <w:r>
        <w:t>User Dashboard</w:t>
      </w:r>
    </w:p>
    <w:p w14:paraId="4E023A04" w14:textId="77777777" w:rsidR="008C484F" w:rsidRDefault="008C484F">
      <w:pPr>
        <w:pStyle w:val="NumberList"/>
        <w:numPr>
          <w:ilvl w:val="0"/>
          <w:numId w:val="14"/>
        </w:numPr>
        <w:contextualSpacing w:val="0"/>
      </w:pPr>
      <w:r>
        <w:t xml:space="preserve">Calendar </w:t>
      </w:r>
    </w:p>
    <w:p w14:paraId="467887FD" w14:textId="77777777" w:rsidR="003D32CE" w:rsidRDefault="00417271">
      <w:pPr>
        <w:pStyle w:val="Heading3"/>
      </w:pPr>
      <w:bookmarkStart w:id="12" w:name="_Toc163808320"/>
      <w:bookmarkEnd w:id="11"/>
      <w:r>
        <w:t>Purpose of each component.</w:t>
      </w:r>
      <w:bookmarkEnd w:id="12"/>
    </w:p>
    <w:p w14:paraId="1905DB44" w14:textId="77777777" w:rsidR="003D32CE" w:rsidRDefault="00F97468">
      <w:pPr>
        <w:pStyle w:val="Heading4"/>
      </w:pPr>
      <w:r>
        <w:t>Login</w:t>
      </w:r>
    </w:p>
    <w:p w14:paraId="10B977D4" w14:textId="77777777" w:rsidR="00C7690E" w:rsidRDefault="00C439D4" w:rsidP="00C7690E">
      <w:pPr>
        <w:ind w:left="864"/>
        <w:rPr>
          <w:rFonts w:cstheme="minorHAnsi"/>
          <w:color w:val="0D0D0D"/>
          <w:shd w:val="clear" w:color="auto" w:fill="FFFFFF"/>
        </w:rPr>
      </w:pPr>
      <w:r w:rsidRPr="00C439D4">
        <w:rPr>
          <w:rFonts w:cstheme="minorHAnsi"/>
          <w:color w:val="0D0D0D"/>
          <w:shd w:val="clear" w:color="auto" w:fill="FFFFFF"/>
        </w:rPr>
        <w:t xml:space="preserve">The login function enables access for </w:t>
      </w:r>
      <w:r w:rsidR="000F5642">
        <w:rPr>
          <w:rFonts w:cstheme="minorHAnsi"/>
          <w:color w:val="0D0D0D"/>
          <w:shd w:val="clear" w:color="auto" w:fill="FFFFFF"/>
        </w:rPr>
        <w:t xml:space="preserve">Admin </w:t>
      </w:r>
      <w:r w:rsidRPr="00C439D4">
        <w:rPr>
          <w:rFonts w:cstheme="minorHAnsi"/>
          <w:color w:val="0D0D0D"/>
          <w:shd w:val="clear" w:color="auto" w:fill="FFFFFF"/>
        </w:rPr>
        <w:t>to the Admin Dashboard, offering options to manage users and events</w:t>
      </w:r>
      <w:r w:rsidR="000F5642">
        <w:rPr>
          <w:rFonts w:cstheme="minorHAnsi"/>
          <w:color w:val="0D0D0D"/>
          <w:shd w:val="clear" w:color="auto" w:fill="FFFFFF"/>
        </w:rPr>
        <w:t xml:space="preserve"> while r</w:t>
      </w:r>
      <w:r w:rsidRPr="00C439D4">
        <w:rPr>
          <w:rFonts w:cstheme="minorHAnsi"/>
          <w:color w:val="0D0D0D"/>
          <w:shd w:val="clear" w:color="auto" w:fill="FFFFFF"/>
        </w:rPr>
        <w:t>egular users are redirected to the Employee Dashboard, where they can explore and register for events.</w:t>
      </w:r>
    </w:p>
    <w:p w14:paraId="3636B55E" w14:textId="77777777" w:rsidR="00C439D4" w:rsidRDefault="00C439D4" w:rsidP="00C439D4">
      <w:pPr>
        <w:pStyle w:val="Heading4"/>
      </w:pPr>
      <w:r>
        <w:t>Forgot Password</w:t>
      </w:r>
    </w:p>
    <w:p w14:paraId="6BD89736" w14:textId="77777777" w:rsidR="00C439D4" w:rsidRPr="00C439D4" w:rsidRDefault="000F5642" w:rsidP="00C439D4">
      <w:pPr>
        <w:ind w:left="882"/>
        <w:rPr>
          <w:rFonts w:cstheme="minorHAnsi"/>
        </w:rPr>
      </w:pPr>
      <w:r>
        <w:rPr>
          <w:rFonts w:cstheme="minorHAnsi"/>
          <w:color w:val="0D0D0D"/>
          <w:shd w:val="clear" w:color="auto" w:fill="FFFFFF"/>
        </w:rPr>
        <w:t>Admin and Employees can regain access to their accounts if they forgot their password</w:t>
      </w:r>
      <w:r w:rsidR="00C439D4">
        <w:rPr>
          <w:rFonts w:cstheme="minorHAnsi"/>
        </w:rPr>
        <w:t>.</w:t>
      </w:r>
    </w:p>
    <w:p w14:paraId="6F2DD811" w14:textId="77777777" w:rsidR="003D32CE" w:rsidRDefault="00F97468">
      <w:pPr>
        <w:pStyle w:val="Heading4"/>
      </w:pPr>
      <w:r>
        <w:t>Admin</w:t>
      </w:r>
      <w:r w:rsidR="008A544F">
        <w:t xml:space="preserve"> </w:t>
      </w:r>
      <w:r>
        <w:t>Dashboard</w:t>
      </w:r>
    </w:p>
    <w:p w14:paraId="4CC70221" w14:textId="77777777" w:rsidR="003D32CE" w:rsidRPr="008D0715" w:rsidRDefault="000F5642">
      <w:pPr>
        <w:ind w:left="882"/>
        <w:rPr>
          <w:rFonts w:cstheme="minorHAnsi"/>
        </w:rPr>
      </w:pPr>
      <w:r w:rsidRPr="000F5642">
        <w:rPr>
          <w:rFonts w:cstheme="minorHAnsi"/>
          <w:color w:val="0D0D0D"/>
          <w:shd w:val="clear" w:color="auto" w:fill="FFFFFF"/>
        </w:rPr>
        <w:t>The Admin Dashboard acts as the central hub for administrators</w:t>
      </w:r>
      <w:r>
        <w:rPr>
          <w:rFonts w:cstheme="minorHAnsi"/>
          <w:color w:val="0D0D0D"/>
          <w:shd w:val="clear" w:color="auto" w:fill="FFFFFF"/>
        </w:rPr>
        <w:t xml:space="preserve"> to </w:t>
      </w:r>
      <w:r w:rsidRPr="000F5642">
        <w:rPr>
          <w:rFonts w:cstheme="minorHAnsi"/>
          <w:color w:val="0D0D0D"/>
          <w:shd w:val="clear" w:color="auto" w:fill="FFFFFF"/>
        </w:rPr>
        <w:t>create users, manage events, and update or cancel scheduled events with ease.</w:t>
      </w:r>
    </w:p>
    <w:p w14:paraId="09A992DE" w14:textId="77777777" w:rsidR="003D32CE" w:rsidRDefault="008D0715">
      <w:pPr>
        <w:pStyle w:val="Heading4"/>
      </w:pPr>
      <w:r>
        <w:rPr>
          <w:lang w:val="en-US"/>
        </w:rPr>
        <w:t>User</w:t>
      </w:r>
      <w:r w:rsidR="008A544F">
        <w:rPr>
          <w:lang w:val="en-US"/>
        </w:rPr>
        <w:t xml:space="preserve"> </w:t>
      </w:r>
      <w:r>
        <w:rPr>
          <w:lang w:val="en-US"/>
        </w:rPr>
        <w:t>Creation</w:t>
      </w:r>
    </w:p>
    <w:p w14:paraId="4974112F" w14:textId="77777777" w:rsidR="003D32CE" w:rsidRPr="008D0715" w:rsidRDefault="004F0CA8">
      <w:pPr>
        <w:ind w:left="882"/>
        <w:rPr>
          <w:rFonts w:cstheme="minorHAnsi"/>
          <w:lang w:val="en-US"/>
        </w:rPr>
      </w:pPr>
      <w:r w:rsidRPr="004F0CA8">
        <w:rPr>
          <w:rFonts w:cstheme="minorHAnsi"/>
          <w:color w:val="0D0D0D"/>
          <w:shd w:val="clear" w:color="auto" w:fill="FFFFFF"/>
        </w:rPr>
        <w:t>Administrators can create users by providing their name, email, and role. This allows them to define the permissions for each user according to organizational needs.</w:t>
      </w:r>
    </w:p>
    <w:p w14:paraId="04C41D4E" w14:textId="77777777" w:rsidR="003D32CE" w:rsidRDefault="008D0715">
      <w:pPr>
        <w:pStyle w:val="Heading4"/>
        <w:rPr>
          <w:lang w:val="en-US"/>
        </w:rPr>
      </w:pPr>
      <w:r>
        <w:rPr>
          <w:lang w:val="en-US"/>
        </w:rPr>
        <w:t>Event</w:t>
      </w:r>
      <w:r w:rsidR="008A544F">
        <w:rPr>
          <w:lang w:val="en-US"/>
        </w:rPr>
        <w:t xml:space="preserve"> </w:t>
      </w:r>
      <w:r>
        <w:rPr>
          <w:lang w:val="en-US"/>
        </w:rPr>
        <w:t>Creation</w:t>
      </w:r>
    </w:p>
    <w:p w14:paraId="72A4FC05" w14:textId="77777777" w:rsidR="008D0715" w:rsidRPr="004F0CA8" w:rsidRDefault="004F0CA8" w:rsidP="004F0CA8">
      <w:pPr>
        <w:ind w:left="864"/>
        <w:rPr>
          <w:rFonts w:cstheme="minorHAnsi"/>
          <w:color w:val="0D0D0D"/>
          <w:shd w:val="clear" w:color="auto" w:fill="FFFFFF"/>
        </w:rPr>
      </w:pPr>
      <w:r w:rsidRPr="004F0CA8">
        <w:rPr>
          <w:rFonts w:cstheme="minorHAnsi"/>
          <w:color w:val="0D0D0D"/>
          <w:shd w:val="clear" w:color="auto" w:fill="FFFFFF"/>
        </w:rPr>
        <w:t>Administrators create events by specifying details such as name, trainer, prerequisites,</w:t>
      </w:r>
      <w:r>
        <w:rPr>
          <w:rFonts w:cstheme="minorHAnsi"/>
          <w:color w:val="0D0D0D"/>
          <w:shd w:val="clear" w:color="auto" w:fill="FFFFFF"/>
        </w:rPr>
        <w:t xml:space="preserve"> timing</w:t>
      </w:r>
      <w:r w:rsidRPr="004F0CA8">
        <w:rPr>
          <w:rFonts w:cstheme="minorHAnsi"/>
          <w:color w:val="0D0D0D"/>
          <w:shd w:val="clear" w:color="auto" w:fill="FFFFFF"/>
        </w:rPr>
        <w:t xml:space="preserve"> etc., tailored for employee learning and growth.</w:t>
      </w:r>
    </w:p>
    <w:p w14:paraId="3E653EFB" w14:textId="77777777" w:rsidR="003D32CE" w:rsidRDefault="00C439D4">
      <w:pPr>
        <w:pStyle w:val="Heading4"/>
      </w:pPr>
      <w:r>
        <w:rPr>
          <w:lang w:val="en-US"/>
        </w:rPr>
        <w:lastRenderedPageBreak/>
        <w:t>User Dashboard</w:t>
      </w:r>
    </w:p>
    <w:p w14:paraId="4D2E0411" w14:textId="77777777" w:rsidR="003D32CE" w:rsidRDefault="004F0CA8">
      <w:pPr>
        <w:ind w:left="882"/>
      </w:pPr>
      <w:r w:rsidRPr="004F0CA8">
        <w:t>In the User Dashboard, users can easily navigate to view all available events, as well as those they've already registered for. Additionally, users have the option to register for new events or express interest in upcoming ones.</w:t>
      </w:r>
    </w:p>
    <w:p w14:paraId="795ED4B1" w14:textId="77777777" w:rsidR="003D32CE" w:rsidRDefault="00C439D4">
      <w:pPr>
        <w:pStyle w:val="Heading4"/>
      </w:pPr>
      <w:r>
        <w:rPr>
          <w:lang w:val="en-US"/>
        </w:rPr>
        <w:t>Calendar</w:t>
      </w:r>
    </w:p>
    <w:p w14:paraId="4612864F" w14:textId="77777777" w:rsidR="003D32CE" w:rsidRDefault="004F0CA8" w:rsidP="004F0CA8">
      <w:pPr>
        <w:ind w:left="882"/>
      </w:pPr>
      <w:r>
        <w:t>In the calendar component, both administrators and users can visualize all events in a calendar view. This feature allows for a comprehensive overview of scheduled events, accessible to both user types.</w:t>
      </w:r>
    </w:p>
    <w:p w14:paraId="4FB74FDA" w14:textId="77777777" w:rsidR="003D32CE" w:rsidRDefault="00417271">
      <w:pPr>
        <w:pStyle w:val="Heading1"/>
      </w:pPr>
      <w:bookmarkStart w:id="13" w:name="_Toc163808321"/>
      <w:r>
        <w:t>User Interface Design</w:t>
      </w:r>
      <w:bookmarkEnd w:id="13"/>
    </w:p>
    <w:p w14:paraId="467F3F27" w14:textId="77777777" w:rsidR="00A170E7" w:rsidRPr="00A170E7" w:rsidRDefault="00417271" w:rsidP="00A170E7">
      <w:pPr>
        <w:pStyle w:val="Heading3"/>
      </w:pPr>
      <w:bookmarkStart w:id="14" w:name="_Toc163808322"/>
      <w:r>
        <w:t>User interface (UI)</w:t>
      </w:r>
      <w:bookmarkEnd w:id="14"/>
    </w:p>
    <w:p w14:paraId="1AA696A8" w14:textId="77777777" w:rsidR="003D32CE" w:rsidRDefault="00342B42">
      <w:pPr>
        <w:rPr>
          <w:b/>
          <w:bCs/>
          <w:lang w:val="en-US"/>
        </w:rPr>
      </w:pPr>
      <w:r>
        <w:rPr>
          <w:b/>
          <w:bCs/>
          <w:lang w:val="en-US"/>
        </w:rPr>
        <w:t>Login Page</w:t>
      </w:r>
      <w:r w:rsidR="00A170E7">
        <w:rPr>
          <w:b/>
          <w:bCs/>
          <w:lang w:val="en-US"/>
        </w:rPr>
        <w:t>:</w:t>
      </w:r>
    </w:p>
    <w:p w14:paraId="03EE7C8F" w14:textId="77777777" w:rsidR="003D32CE" w:rsidRDefault="00596495">
      <w:pPr>
        <w:pStyle w:val="NormalWeb"/>
      </w:pPr>
      <w:r>
        <w:rPr>
          <w:noProof/>
        </w:rPr>
        <w:drawing>
          <wp:inline distT="0" distB="0" distL="0" distR="0" wp14:anchorId="74FA4A51" wp14:editId="6950DA52">
            <wp:extent cx="6296660" cy="2006600"/>
            <wp:effectExtent l="0" t="0" r="0" b="0"/>
            <wp:docPr id="176734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0143" name=""/>
                    <pic:cNvPicPr/>
                  </pic:nvPicPr>
                  <pic:blipFill rotWithShape="1">
                    <a:blip r:embed="rId16"/>
                    <a:srcRect l="-1" t="9451" r="-37" b="895"/>
                    <a:stretch/>
                  </pic:blipFill>
                  <pic:spPr bwMode="auto">
                    <a:xfrm>
                      <a:off x="0" y="0"/>
                      <a:ext cx="6304577" cy="2009123"/>
                    </a:xfrm>
                    <a:prstGeom prst="rect">
                      <a:avLst/>
                    </a:prstGeom>
                    <a:ln>
                      <a:noFill/>
                    </a:ln>
                    <a:extLst>
                      <a:ext uri="{53640926-AAD7-44D8-BBD7-CCE9431645EC}">
                        <a14:shadowObscured xmlns:a14="http://schemas.microsoft.com/office/drawing/2010/main"/>
                      </a:ext>
                    </a:extLst>
                  </pic:spPr>
                </pic:pic>
              </a:graphicData>
            </a:graphic>
          </wp:inline>
        </w:drawing>
      </w:r>
    </w:p>
    <w:p w14:paraId="6F2D1F09" w14:textId="77777777" w:rsidR="00596495" w:rsidRPr="00A170E7" w:rsidRDefault="00A170E7" w:rsidP="00A170E7">
      <w:pPr>
        <w:rPr>
          <w:b/>
          <w:bCs/>
          <w:lang w:val="en-US"/>
        </w:rPr>
      </w:pPr>
      <w:r>
        <w:rPr>
          <w:b/>
          <w:bCs/>
          <w:lang w:val="en-US"/>
        </w:rPr>
        <w:t>Forgot Password:</w:t>
      </w:r>
    </w:p>
    <w:p w14:paraId="310C991A" w14:textId="77777777" w:rsidR="00596495" w:rsidRDefault="00596495">
      <w:pPr>
        <w:pStyle w:val="NormalWeb"/>
      </w:pPr>
      <w:r>
        <w:rPr>
          <w:noProof/>
        </w:rPr>
        <w:drawing>
          <wp:inline distT="0" distB="0" distL="0" distR="0" wp14:anchorId="4101F6B8" wp14:editId="79A26F27">
            <wp:extent cx="6449695" cy="2012950"/>
            <wp:effectExtent l="0" t="0" r="0" b="0"/>
            <wp:docPr id="16473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0943" name=""/>
                    <pic:cNvPicPr/>
                  </pic:nvPicPr>
                  <pic:blipFill rotWithShape="1">
                    <a:blip r:embed="rId17"/>
                    <a:srcRect t="14583" b="12511"/>
                    <a:stretch/>
                  </pic:blipFill>
                  <pic:spPr bwMode="auto">
                    <a:xfrm>
                      <a:off x="0" y="0"/>
                      <a:ext cx="6461720" cy="2016703"/>
                    </a:xfrm>
                    <a:prstGeom prst="rect">
                      <a:avLst/>
                    </a:prstGeom>
                    <a:ln>
                      <a:noFill/>
                    </a:ln>
                    <a:extLst>
                      <a:ext uri="{53640926-AAD7-44D8-BBD7-CCE9431645EC}">
                        <a14:shadowObscured xmlns:a14="http://schemas.microsoft.com/office/drawing/2010/main"/>
                      </a:ext>
                    </a:extLst>
                  </pic:spPr>
                </pic:pic>
              </a:graphicData>
            </a:graphic>
          </wp:inline>
        </w:drawing>
      </w:r>
    </w:p>
    <w:p w14:paraId="4B5A4573" w14:textId="77777777" w:rsidR="00596495" w:rsidRPr="004E0DC2" w:rsidRDefault="00596495">
      <w:pPr>
        <w:pStyle w:val="NormalWeb"/>
        <w:rPr>
          <w:rFonts w:asciiTheme="minorHAnsi" w:hAnsiTheme="minorHAnsi" w:cstheme="minorHAnsi"/>
          <w:b/>
          <w:bCs/>
          <w:sz w:val="20"/>
          <w:szCs w:val="20"/>
        </w:rPr>
      </w:pPr>
      <w:r w:rsidRPr="004E0DC2">
        <w:rPr>
          <w:rFonts w:asciiTheme="minorHAnsi" w:hAnsiTheme="minorHAnsi" w:cstheme="minorHAnsi"/>
          <w:b/>
          <w:bCs/>
          <w:sz w:val="20"/>
          <w:szCs w:val="20"/>
        </w:rPr>
        <w:t>Reset Password</w:t>
      </w:r>
      <w:r w:rsidR="004E0DC2" w:rsidRPr="004E0DC2">
        <w:rPr>
          <w:rFonts w:asciiTheme="minorHAnsi" w:hAnsiTheme="minorHAnsi" w:cstheme="minorHAnsi"/>
          <w:b/>
          <w:bCs/>
          <w:sz w:val="20"/>
          <w:szCs w:val="20"/>
        </w:rPr>
        <w:t xml:space="preserve"> :</w:t>
      </w:r>
    </w:p>
    <w:p w14:paraId="61271FCC" w14:textId="77777777" w:rsidR="004E0DC2" w:rsidRPr="00A170E7" w:rsidRDefault="00596495" w:rsidP="00A170E7">
      <w:pPr>
        <w:pStyle w:val="NormalWeb"/>
      </w:pPr>
      <w:r>
        <w:rPr>
          <w:noProof/>
        </w:rPr>
        <w:drawing>
          <wp:inline distT="0" distB="0" distL="0" distR="0" wp14:anchorId="0362BCE6" wp14:editId="625D298D">
            <wp:extent cx="6402070" cy="2012950"/>
            <wp:effectExtent l="0" t="0" r="0" b="0"/>
            <wp:docPr id="123158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85643" name=""/>
                    <pic:cNvPicPr/>
                  </pic:nvPicPr>
                  <pic:blipFill>
                    <a:blip r:embed="rId18"/>
                    <a:stretch>
                      <a:fillRect/>
                    </a:stretch>
                  </pic:blipFill>
                  <pic:spPr>
                    <a:xfrm>
                      <a:off x="0" y="0"/>
                      <a:ext cx="6402070" cy="2012950"/>
                    </a:xfrm>
                    <a:prstGeom prst="rect">
                      <a:avLst/>
                    </a:prstGeom>
                  </pic:spPr>
                </pic:pic>
              </a:graphicData>
            </a:graphic>
          </wp:inline>
        </w:drawing>
      </w:r>
    </w:p>
    <w:p w14:paraId="34FBB8D7" w14:textId="77777777" w:rsidR="003D32CE" w:rsidRDefault="00342B42">
      <w:pPr>
        <w:rPr>
          <w:b/>
          <w:bCs/>
          <w:lang w:val="en-US"/>
        </w:rPr>
      </w:pPr>
      <w:r>
        <w:rPr>
          <w:b/>
          <w:bCs/>
          <w:lang w:val="en-US"/>
        </w:rPr>
        <w:lastRenderedPageBreak/>
        <w:t xml:space="preserve">Admin </w:t>
      </w:r>
      <w:r w:rsidR="004E0DC2">
        <w:rPr>
          <w:b/>
          <w:bCs/>
          <w:lang w:val="en-US"/>
        </w:rPr>
        <w:t>page:</w:t>
      </w:r>
    </w:p>
    <w:p w14:paraId="37EEE0E1" w14:textId="77777777" w:rsidR="00342B42" w:rsidRDefault="00596495">
      <w:pPr>
        <w:rPr>
          <w:b/>
          <w:bCs/>
          <w:lang w:val="en-US"/>
        </w:rPr>
      </w:pPr>
      <w:r>
        <w:rPr>
          <w:noProof/>
        </w:rPr>
        <w:drawing>
          <wp:inline distT="0" distB="0" distL="0" distR="0" wp14:anchorId="7DF5850A" wp14:editId="01EC04B7">
            <wp:extent cx="6300470" cy="2727325"/>
            <wp:effectExtent l="0" t="0" r="0" b="0"/>
            <wp:docPr id="181623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39119" name=""/>
                    <pic:cNvPicPr/>
                  </pic:nvPicPr>
                  <pic:blipFill>
                    <a:blip r:embed="rId19"/>
                    <a:stretch>
                      <a:fillRect/>
                    </a:stretch>
                  </pic:blipFill>
                  <pic:spPr>
                    <a:xfrm>
                      <a:off x="0" y="0"/>
                      <a:ext cx="6300470" cy="2727325"/>
                    </a:xfrm>
                    <a:prstGeom prst="rect">
                      <a:avLst/>
                    </a:prstGeom>
                  </pic:spPr>
                </pic:pic>
              </a:graphicData>
            </a:graphic>
          </wp:inline>
        </w:drawing>
      </w:r>
    </w:p>
    <w:p w14:paraId="6235EA3C" w14:textId="77777777" w:rsidR="004E0DC2" w:rsidRDefault="004E0DC2">
      <w:pPr>
        <w:rPr>
          <w:b/>
          <w:bCs/>
          <w:lang w:val="en-US"/>
        </w:rPr>
      </w:pPr>
    </w:p>
    <w:p w14:paraId="4967D91C" w14:textId="77777777" w:rsidR="00342B42" w:rsidRDefault="004E0DC2">
      <w:pPr>
        <w:rPr>
          <w:b/>
          <w:bCs/>
          <w:lang w:val="en-US"/>
        </w:rPr>
      </w:pPr>
      <w:r>
        <w:rPr>
          <w:b/>
          <w:bCs/>
          <w:lang w:val="en-US"/>
        </w:rPr>
        <w:t>Event</w:t>
      </w:r>
      <w:r w:rsidR="00342B42">
        <w:rPr>
          <w:b/>
          <w:bCs/>
          <w:lang w:val="en-US"/>
        </w:rPr>
        <w:t xml:space="preserve"> Creation</w:t>
      </w:r>
      <w:r>
        <w:rPr>
          <w:b/>
          <w:bCs/>
          <w:lang w:val="en-US"/>
        </w:rPr>
        <w:t>:</w:t>
      </w:r>
    </w:p>
    <w:p w14:paraId="3000F4CB" w14:textId="77777777" w:rsidR="00342B42" w:rsidRDefault="00596495">
      <w:pPr>
        <w:rPr>
          <w:b/>
          <w:bCs/>
          <w:lang w:val="en-US"/>
        </w:rPr>
      </w:pPr>
      <w:r>
        <w:rPr>
          <w:noProof/>
        </w:rPr>
        <w:drawing>
          <wp:inline distT="0" distB="0" distL="0" distR="0" wp14:anchorId="4EFDC765" wp14:editId="1D534A95">
            <wp:extent cx="6299969" cy="1885071"/>
            <wp:effectExtent l="0" t="0" r="0" b="0"/>
            <wp:docPr id="94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723" name=""/>
                    <pic:cNvPicPr/>
                  </pic:nvPicPr>
                  <pic:blipFill rotWithShape="1">
                    <a:blip r:embed="rId20"/>
                    <a:srcRect b="33775"/>
                    <a:stretch/>
                  </pic:blipFill>
                  <pic:spPr bwMode="auto">
                    <a:xfrm>
                      <a:off x="0" y="0"/>
                      <a:ext cx="6317007" cy="1890169"/>
                    </a:xfrm>
                    <a:prstGeom prst="rect">
                      <a:avLst/>
                    </a:prstGeom>
                    <a:ln>
                      <a:noFill/>
                    </a:ln>
                    <a:extLst>
                      <a:ext uri="{53640926-AAD7-44D8-BBD7-CCE9431645EC}">
                        <a14:shadowObscured xmlns:a14="http://schemas.microsoft.com/office/drawing/2010/main"/>
                      </a:ext>
                    </a:extLst>
                  </pic:spPr>
                </pic:pic>
              </a:graphicData>
            </a:graphic>
          </wp:inline>
        </w:drawing>
      </w:r>
    </w:p>
    <w:p w14:paraId="2FBBDF9F" w14:textId="77777777" w:rsidR="004E0DC2" w:rsidRDefault="004E0DC2">
      <w:pPr>
        <w:rPr>
          <w:b/>
          <w:bCs/>
          <w:lang w:val="en-US"/>
        </w:rPr>
      </w:pPr>
      <w:r>
        <w:rPr>
          <w:noProof/>
        </w:rPr>
        <w:drawing>
          <wp:inline distT="0" distB="0" distL="0" distR="0" wp14:anchorId="78D743C8" wp14:editId="6CE17F6E">
            <wp:extent cx="6300470" cy="2816860"/>
            <wp:effectExtent l="0" t="0" r="0" b="0"/>
            <wp:docPr id="8856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84034" name=""/>
                    <pic:cNvPicPr/>
                  </pic:nvPicPr>
                  <pic:blipFill>
                    <a:blip r:embed="rId21"/>
                    <a:stretch>
                      <a:fillRect/>
                    </a:stretch>
                  </pic:blipFill>
                  <pic:spPr>
                    <a:xfrm>
                      <a:off x="0" y="0"/>
                      <a:ext cx="6300470" cy="2816860"/>
                    </a:xfrm>
                    <a:prstGeom prst="rect">
                      <a:avLst/>
                    </a:prstGeom>
                  </pic:spPr>
                </pic:pic>
              </a:graphicData>
            </a:graphic>
          </wp:inline>
        </w:drawing>
      </w:r>
    </w:p>
    <w:p w14:paraId="557EA25D" w14:textId="77777777" w:rsidR="00342B42" w:rsidRDefault="00342B42">
      <w:pPr>
        <w:rPr>
          <w:b/>
          <w:bCs/>
          <w:lang w:val="en-US"/>
        </w:rPr>
      </w:pPr>
    </w:p>
    <w:p w14:paraId="7627AE30" w14:textId="77777777" w:rsidR="004E0DC2" w:rsidRDefault="004E0DC2">
      <w:pPr>
        <w:rPr>
          <w:b/>
          <w:bCs/>
          <w:lang w:val="en-US"/>
        </w:rPr>
      </w:pPr>
    </w:p>
    <w:p w14:paraId="6B52508F" w14:textId="77777777" w:rsidR="004E0DC2" w:rsidRDefault="004E0DC2">
      <w:pPr>
        <w:rPr>
          <w:b/>
          <w:bCs/>
          <w:lang w:val="en-US"/>
        </w:rPr>
      </w:pPr>
    </w:p>
    <w:p w14:paraId="4FE97828" w14:textId="77777777" w:rsidR="004E0DC2" w:rsidRDefault="004E0DC2">
      <w:pPr>
        <w:rPr>
          <w:b/>
          <w:bCs/>
          <w:lang w:val="en-US"/>
        </w:rPr>
      </w:pPr>
    </w:p>
    <w:p w14:paraId="4AB37A43" w14:textId="77777777" w:rsidR="004E0DC2" w:rsidRDefault="004E0DC2">
      <w:pPr>
        <w:rPr>
          <w:b/>
          <w:bCs/>
          <w:lang w:val="en-US"/>
        </w:rPr>
      </w:pPr>
    </w:p>
    <w:p w14:paraId="62662D1C" w14:textId="77777777" w:rsidR="00342B42" w:rsidRDefault="004E0DC2">
      <w:pPr>
        <w:rPr>
          <w:b/>
          <w:bCs/>
          <w:lang w:val="en-US"/>
        </w:rPr>
      </w:pPr>
      <w:r>
        <w:rPr>
          <w:b/>
          <w:bCs/>
          <w:lang w:val="en-US"/>
        </w:rPr>
        <w:t>User</w:t>
      </w:r>
      <w:r w:rsidR="00342B42">
        <w:rPr>
          <w:b/>
          <w:bCs/>
          <w:lang w:val="en-US"/>
        </w:rPr>
        <w:t xml:space="preserve"> Creation</w:t>
      </w:r>
    </w:p>
    <w:p w14:paraId="04DD8409" w14:textId="77777777" w:rsidR="00342B42" w:rsidRDefault="004E0DC2">
      <w:pPr>
        <w:rPr>
          <w:b/>
          <w:bCs/>
          <w:lang w:val="en-US"/>
        </w:rPr>
      </w:pPr>
      <w:r>
        <w:rPr>
          <w:noProof/>
        </w:rPr>
        <w:drawing>
          <wp:inline distT="0" distB="0" distL="0" distR="0" wp14:anchorId="7550448B" wp14:editId="29622496">
            <wp:extent cx="6300470" cy="2777490"/>
            <wp:effectExtent l="0" t="0" r="0" b="0"/>
            <wp:docPr id="18209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96069" name=""/>
                    <pic:cNvPicPr/>
                  </pic:nvPicPr>
                  <pic:blipFill>
                    <a:blip r:embed="rId22"/>
                    <a:stretch>
                      <a:fillRect/>
                    </a:stretch>
                  </pic:blipFill>
                  <pic:spPr>
                    <a:xfrm>
                      <a:off x="0" y="0"/>
                      <a:ext cx="6300470" cy="2777490"/>
                    </a:xfrm>
                    <a:prstGeom prst="rect">
                      <a:avLst/>
                    </a:prstGeom>
                  </pic:spPr>
                </pic:pic>
              </a:graphicData>
            </a:graphic>
          </wp:inline>
        </w:drawing>
      </w:r>
    </w:p>
    <w:p w14:paraId="411F0039" w14:textId="77777777" w:rsidR="004E0DC2" w:rsidRDefault="004E0DC2">
      <w:pPr>
        <w:rPr>
          <w:b/>
          <w:bCs/>
          <w:lang w:val="en-US"/>
        </w:rPr>
      </w:pPr>
      <w:r>
        <w:rPr>
          <w:b/>
          <w:bCs/>
          <w:lang w:val="en-US"/>
        </w:rPr>
        <w:t>User page:</w:t>
      </w:r>
    </w:p>
    <w:p w14:paraId="5D5851F6" w14:textId="77777777" w:rsidR="004E0DC2" w:rsidRDefault="004E0DC2">
      <w:pPr>
        <w:rPr>
          <w:b/>
          <w:bCs/>
          <w:lang w:val="en-US"/>
        </w:rPr>
      </w:pPr>
      <w:r>
        <w:rPr>
          <w:noProof/>
        </w:rPr>
        <w:drawing>
          <wp:inline distT="0" distB="0" distL="0" distR="0" wp14:anchorId="23627020" wp14:editId="073B41C9">
            <wp:extent cx="6300470" cy="2688590"/>
            <wp:effectExtent l="0" t="0" r="0" b="0"/>
            <wp:docPr id="131050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1605" name=""/>
                    <pic:cNvPicPr/>
                  </pic:nvPicPr>
                  <pic:blipFill>
                    <a:blip r:embed="rId23"/>
                    <a:stretch>
                      <a:fillRect/>
                    </a:stretch>
                  </pic:blipFill>
                  <pic:spPr>
                    <a:xfrm>
                      <a:off x="0" y="0"/>
                      <a:ext cx="6300470" cy="2688590"/>
                    </a:xfrm>
                    <a:prstGeom prst="rect">
                      <a:avLst/>
                    </a:prstGeom>
                  </pic:spPr>
                </pic:pic>
              </a:graphicData>
            </a:graphic>
          </wp:inline>
        </w:drawing>
      </w:r>
    </w:p>
    <w:p w14:paraId="204D409B" w14:textId="77777777" w:rsidR="009D449F" w:rsidRDefault="009D449F">
      <w:pPr>
        <w:rPr>
          <w:b/>
          <w:bCs/>
          <w:lang w:val="en-US"/>
        </w:rPr>
      </w:pPr>
      <w:r>
        <w:rPr>
          <w:b/>
          <w:bCs/>
          <w:lang w:val="en-US"/>
        </w:rPr>
        <w:t>Calend</w:t>
      </w:r>
      <w:r w:rsidR="004E0DC2">
        <w:rPr>
          <w:b/>
          <w:bCs/>
          <w:lang w:val="en-US"/>
        </w:rPr>
        <w:t>ar:</w:t>
      </w:r>
    </w:p>
    <w:p w14:paraId="4EB445E9" w14:textId="77777777" w:rsidR="008E7449" w:rsidRDefault="009D449F">
      <w:pPr>
        <w:rPr>
          <w:b/>
          <w:bCs/>
          <w:lang w:val="en-US"/>
        </w:rPr>
      </w:pPr>
      <w:r>
        <w:rPr>
          <w:noProof/>
        </w:rPr>
        <w:drawing>
          <wp:inline distT="0" distB="0" distL="0" distR="0" wp14:anchorId="12743732" wp14:editId="61B25E5A">
            <wp:extent cx="6300470" cy="2762885"/>
            <wp:effectExtent l="0" t="0" r="0" b="0"/>
            <wp:docPr id="17993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79964" name=""/>
                    <pic:cNvPicPr/>
                  </pic:nvPicPr>
                  <pic:blipFill>
                    <a:blip r:embed="rId24"/>
                    <a:stretch>
                      <a:fillRect/>
                    </a:stretch>
                  </pic:blipFill>
                  <pic:spPr>
                    <a:xfrm>
                      <a:off x="0" y="0"/>
                      <a:ext cx="6300470" cy="2762885"/>
                    </a:xfrm>
                    <a:prstGeom prst="rect">
                      <a:avLst/>
                    </a:prstGeom>
                  </pic:spPr>
                </pic:pic>
              </a:graphicData>
            </a:graphic>
          </wp:inline>
        </w:drawing>
      </w:r>
    </w:p>
    <w:p w14:paraId="74EAE00C" w14:textId="77777777" w:rsidR="003D32CE" w:rsidRDefault="00417271" w:rsidP="00342B42">
      <w:pPr>
        <w:pStyle w:val="Heading1"/>
      </w:pPr>
      <w:bookmarkStart w:id="15" w:name="_Toc163808323"/>
      <w:r>
        <w:rPr>
          <w:lang w:val="en-US"/>
        </w:rPr>
        <w:lastRenderedPageBreak/>
        <w:t>Work with Data</w:t>
      </w:r>
      <w:bookmarkEnd w:id="15"/>
    </w:p>
    <w:p w14:paraId="71A2157B" w14:textId="77777777" w:rsidR="003D32CE" w:rsidRDefault="00417271">
      <w:pPr>
        <w:pStyle w:val="Heading3"/>
      </w:pPr>
      <w:bookmarkStart w:id="16" w:name="_Toc163808324"/>
      <w:r>
        <w:rPr>
          <w:lang w:val="en-US"/>
        </w:rPr>
        <w:t>Approach for the Data Engineering</w:t>
      </w:r>
      <w:r>
        <w:t>.</w:t>
      </w:r>
      <w:bookmarkEnd w:id="16"/>
    </w:p>
    <w:p w14:paraId="721F09E4" w14:textId="77777777" w:rsidR="003D32CE" w:rsidRDefault="00417271">
      <w:pPr>
        <w:ind w:firstLine="720"/>
      </w:pPr>
      <w:r>
        <w:rPr>
          <w:b/>
          <w:bCs/>
        </w:rPr>
        <w:t>Snowflake:</w:t>
      </w:r>
      <w:r>
        <w:t xml:space="preserve"> </w:t>
      </w:r>
    </w:p>
    <w:p w14:paraId="2BCB538F" w14:textId="77777777" w:rsidR="00833F47" w:rsidRDefault="00833F47">
      <w:pPr>
        <w:ind w:firstLine="720"/>
      </w:pPr>
      <w:r w:rsidRPr="00833F47">
        <w:t xml:space="preserve">Snowflake serves as a cloud-based data warehouse for storing application data, enabling real-time </w:t>
      </w:r>
      <w:r>
        <w:t xml:space="preserve">     </w:t>
      </w:r>
    </w:p>
    <w:p w14:paraId="325165CC" w14:textId="77777777" w:rsidR="00833F47" w:rsidRDefault="00833F47">
      <w:pPr>
        <w:ind w:firstLine="720"/>
      </w:pPr>
      <w:r w:rsidRPr="00833F47">
        <w:t>analytics, business intelligence, and decision-making.</w:t>
      </w:r>
    </w:p>
    <w:p w14:paraId="77BB1C92" w14:textId="77777777" w:rsidR="004D41E4" w:rsidRDefault="00417271" w:rsidP="00342B42">
      <w:pPr>
        <w:ind w:firstLine="720"/>
        <w:rPr>
          <w:lang w:val="en-US"/>
        </w:rPr>
      </w:pPr>
      <w:r>
        <w:rPr>
          <w:b/>
          <w:bCs/>
          <w:lang w:val="en-US"/>
        </w:rPr>
        <w:t>DBT:</w:t>
      </w:r>
      <w:r>
        <w:rPr>
          <w:b/>
          <w:bCs/>
          <w:lang w:val="en-US"/>
        </w:rPr>
        <w:br/>
      </w:r>
      <w:r>
        <w:rPr>
          <w:b/>
          <w:bCs/>
          <w:lang w:val="en-US"/>
        </w:rPr>
        <w:tab/>
      </w:r>
      <w:r>
        <w:rPr>
          <w:lang w:val="en-US"/>
        </w:rPr>
        <w:t>By integrating dbt into workflow</w:t>
      </w:r>
      <w:r w:rsidR="004D41E4">
        <w:rPr>
          <w:lang w:val="en-US"/>
        </w:rPr>
        <w:t>, it is easy to</w:t>
      </w:r>
      <w:r>
        <w:rPr>
          <w:lang w:val="en-US"/>
        </w:rPr>
        <w:t xml:space="preserve"> automate and standardize the process of transforming and </w:t>
      </w:r>
      <w:r w:rsidR="004D41E4">
        <w:rPr>
          <w:lang w:val="en-US"/>
        </w:rPr>
        <w:t xml:space="preserve"> </w:t>
      </w:r>
    </w:p>
    <w:p w14:paraId="60440898" w14:textId="77777777" w:rsidR="00CF1F8C" w:rsidRPr="004D41E4" w:rsidRDefault="00417271" w:rsidP="004D41E4">
      <w:pPr>
        <w:ind w:firstLine="720"/>
        <w:rPr>
          <w:lang w:val="en-US"/>
        </w:rPr>
      </w:pPr>
      <w:r>
        <w:rPr>
          <w:lang w:val="en-US"/>
        </w:rPr>
        <w:t xml:space="preserve">preparing </w:t>
      </w:r>
      <w:r w:rsidR="004D41E4">
        <w:rPr>
          <w:lang w:val="en-US"/>
        </w:rPr>
        <w:t xml:space="preserve">reporting tables </w:t>
      </w:r>
      <w:r>
        <w:rPr>
          <w:lang w:val="en-US"/>
        </w:rPr>
        <w:t>in Snowflake, enabling efficient and reliable analytics.</w:t>
      </w:r>
    </w:p>
    <w:p w14:paraId="2D0A9D4A" w14:textId="77777777" w:rsidR="00CF1F8C" w:rsidRPr="00342B42" w:rsidRDefault="00CF1F8C" w:rsidP="00342B42">
      <w:pPr>
        <w:ind w:firstLine="720"/>
        <w:rPr>
          <w:b/>
          <w:bCs/>
          <w:lang w:val="en-US"/>
        </w:rPr>
      </w:pPr>
    </w:p>
    <w:p w14:paraId="0B40F335" w14:textId="77777777" w:rsidR="009822E0" w:rsidRDefault="009822E0">
      <w:pPr>
        <w:ind w:firstLine="720"/>
        <w:rPr>
          <w:lang w:val="en-US"/>
        </w:rPr>
      </w:pPr>
      <w:r>
        <w:rPr>
          <w:lang w:val="en-US"/>
        </w:rPr>
        <w:t xml:space="preserve">                         </w:t>
      </w:r>
      <w:r>
        <w:rPr>
          <w:noProof/>
        </w:rPr>
        <w:drawing>
          <wp:inline distT="0" distB="0" distL="0" distR="0" wp14:anchorId="0F763C27" wp14:editId="6C657E04">
            <wp:extent cx="3438525" cy="2166620"/>
            <wp:effectExtent l="0" t="0" r="9525" b="5080"/>
            <wp:docPr id="1" name="Picture 1" descr="Connect your DBT Cloud to Warehouse in Snowflake | by Think Da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 your DBT Cloud to Warehouse in Snowflake | by Think Data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6718" cy="2178083"/>
                    </a:xfrm>
                    <a:prstGeom prst="rect">
                      <a:avLst/>
                    </a:prstGeom>
                    <a:noFill/>
                    <a:ln>
                      <a:noFill/>
                    </a:ln>
                  </pic:spPr>
                </pic:pic>
              </a:graphicData>
            </a:graphic>
          </wp:inline>
        </w:drawing>
      </w:r>
    </w:p>
    <w:p w14:paraId="55BEEB21" w14:textId="77777777" w:rsidR="007B7CC6" w:rsidRDefault="007B7CC6">
      <w:pPr>
        <w:ind w:firstLine="720"/>
        <w:rPr>
          <w:lang w:val="en-US"/>
        </w:rPr>
      </w:pPr>
    </w:p>
    <w:p w14:paraId="184F37A5" w14:textId="77777777" w:rsidR="003D32CE" w:rsidRDefault="00417271">
      <w:pPr>
        <w:pStyle w:val="Heading3"/>
      </w:pPr>
      <w:bookmarkStart w:id="17" w:name="_Toc163808325"/>
      <w:r>
        <w:rPr>
          <w:lang w:val="en-US"/>
        </w:rPr>
        <w:t>Approach for the Machine Learning.</w:t>
      </w:r>
      <w:bookmarkEnd w:id="17"/>
    </w:p>
    <w:p w14:paraId="32166293" w14:textId="77777777" w:rsidR="003D32CE" w:rsidRDefault="00417271">
      <w:pPr>
        <w:ind w:firstLine="720"/>
      </w:pPr>
      <w:r>
        <w:rPr>
          <w:b/>
          <w:bCs/>
        </w:rPr>
        <w:t>Exploratory Data Analysis (EDA):</w:t>
      </w:r>
      <w:r>
        <w:t xml:space="preserve"> </w:t>
      </w:r>
    </w:p>
    <w:p w14:paraId="1FD06CA2" w14:textId="77777777" w:rsidR="004D41E4" w:rsidRDefault="004D41E4" w:rsidP="004D41E4">
      <w:pPr>
        <w:spacing w:line="240" w:lineRule="auto"/>
        <w:ind w:firstLine="720"/>
      </w:pPr>
      <w:r w:rsidRPr="004D41E4">
        <w:t xml:space="preserve">EDA (Exploratory Data Analysis) involves exploring and analyzing data to understand its structure, </w:t>
      </w:r>
    </w:p>
    <w:p w14:paraId="19E4446B" w14:textId="77777777" w:rsidR="004D41E4" w:rsidRDefault="004D41E4" w:rsidP="004D41E4">
      <w:pPr>
        <w:spacing w:line="240" w:lineRule="auto"/>
        <w:ind w:firstLine="720"/>
      </w:pPr>
      <w:r w:rsidRPr="004D41E4">
        <w:t xml:space="preserve">patterns, and relationships using statistical and visualization techniques. </w:t>
      </w:r>
    </w:p>
    <w:p w14:paraId="65216DDF" w14:textId="77777777" w:rsidR="003D32CE" w:rsidRDefault="00417271">
      <w:pPr>
        <w:ind w:firstLine="720"/>
        <w:rPr>
          <w:b/>
          <w:bCs/>
        </w:rPr>
      </w:pPr>
      <w:r>
        <w:rPr>
          <w:b/>
          <w:bCs/>
        </w:rPr>
        <w:t>Feature Extraction:</w:t>
      </w:r>
    </w:p>
    <w:p w14:paraId="4E80FC45" w14:textId="77777777" w:rsidR="004D41E4" w:rsidRDefault="004D41E4" w:rsidP="004D41E4">
      <w:pPr>
        <w:spacing w:line="240" w:lineRule="auto"/>
        <w:ind w:firstLine="720"/>
      </w:pPr>
      <w:r w:rsidRPr="004D41E4">
        <w:t xml:space="preserve">Feature extraction involves transforming raw data into meaningful features for machine learning models. </w:t>
      </w:r>
    </w:p>
    <w:p w14:paraId="455AD15C" w14:textId="77777777" w:rsidR="004D41E4" w:rsidRDefault="004D41E4" w:rsidP="004D41E4">
      <w:pPr>
        <w:spacing w:line="240" w:lineRule="auto"/>
        <w:ind w:firstLine="720"/>
      </w:pPr>
      <w:r w:rsidRPr="004D41E4">
        <w:t xml:space="preserve">It aims to reduce dimensionality while preserving relevant information, enhancing model performance </w:t>
      </w:r>
    </w:p>
    <w:p w14:paraId="481E9EA6" w14:textId="77777777" w:rsidR="004D41E4" w:rsidRDefault="004D41E4" w:rsidP="004D41E4">
      <w:pPr>
        <w:spacing w:line="240" w:lineRule="auto"/>
        <w:ind w:firstLine="720"/>
      </w:pPr>
      <w:r w:rsidRPr="004D41E4">
        <w:t>and interpretability.</w:t>
      </w:r>
    </w:p>
    <w:p w14:paraId="59B9132E" w14:textId="77777777" w:rsidR="00E85CF9" w:rsidRDefault="00417271" w:rsidP="00E85CF9">
      <w:pPr>
        <w:ind w:firstLine="720"/>
        <w:rPr>
          <w:b/>
          <w:bCs/>
          <w:lang w:val="en-US"/>
        </w:rPr>
      </w:pPr>
      <w:r>
        <w:rPr>
          <w:b/>
          <w:bCs/>
          <w:lang w:val="en-US"/>
        </w:rPr>
        <w:t>Model Development:</w:t>
      </w:r>
    </w:p>
    <w:p w14:paraId="2C21B37D" w14:textId="77777777" w:rsidR="000C3391" w:rsidRDefault="00E85CF9" w:rsidP="00E85CF9">
      <w:pPr>
        <w:ind w:firstLine="720"/>
      </w:pPr>
      <w:r w:rsidRPr="00E85CF9">
        <w:t xml:space="preserve">In predicting the next event, we start by selecting a suitable machine learning model. Training the model </w:t>
      </w:r>
    </w:p>
    <w:p w14:paraId="23EF8BD8" w14:textId="77777777" w:rsidR="00E85CF9" w:rsidRDefault="00E85CF9" w:rsidP="00E85CF9">
      <w:pPr>
        <w:ind w:firstLine="720"/>
      </w:pPr>
      <w:r w:rsidRPr="00E85CF9">
        <w:t xml:space="preserve">on historical data follows, learning patterns and relationships. Testing its performance on unseen data is </w:t>
      </w:r>
    </w:p>
    <w:p w14:paraId="37D4913F" w14:textId="77777777" w:rsidR="00E85CF9" w:rsidRDefault="00E85CF9" w:rsidP="00E85CF9">
      <w:pPr>
        <w:ind w:firstLine="720"/>
      </w:pPr>
      <w:r w:rsidRPr="00E85CF9">
        <w:t xml:space="preserve">crucial for evaluating its generalization ability. Once trained, the model predicts the next event based on </w:t>
      </w:r>
    </w:p>
    <w:p w14:paraId="70D4E511" w14:textId="77777777" w:rsidR="003D32CE" w:rsidRPr="00E85CF9" w:rsidRDefault="00E85CF9" w:rsidP="00E85CF9">
      <w:pPr>
        <w:ind w:firstLine="720"/>
        <w:rPr>
          <w:b/>
          <w:bCs/>
          <w:lang w:val="en-US"/>
        </w:rPr>
      </w:pPr>
      <w:r w:rsidRPr="00E85CF9">
        <w:t xml:space="preserve">extracted features. </w:t>
      </w:r>
    </w:p>
    <w:p w14:paraId="3264AC72" w14:textId="77777777" w:rsidR="00052A18" w:rsidRDefault="00052A18" w:rsidP="000E30E9">
      <w:pPr>
        <w:pStyle w:val="Heading1"/>
        <w:numPr>
          <w:ilvl w:val="0"/>
          <w:numId w:val="0"/>
        </w:numPr>
      </w:pPr>
    </w:p>
    <w:p w14:paraId="5B386136" w14:textId="77777777" w:rsidR="003D32CE" w:rsidRDefault="00417271">
      <w:r>
        <w:rPr>
          <w:noProof/>
        </w:rPr>
        <mc:AlternateContent>
          <mc:Choice Requires="wpg">
            <w:drawing>
              <wp:anchor distT="0" distB="0" distL="114300" distR="114300" simplePos="0" relativeHeight="251659264" behindDoc="0" locked="0" layoutInCell="1" allowOverlap="1" wp14:anchorId="45EE667B">
                <wp:simplePos x="0" y="0"/>
                <wp:positionH relativeFrom="column">
                  <wp:posOffset>-635</wp:posOffset>
                </wp:positionH>
                <wp:positionV relativeFrom="paragraph">
                  <wp:posOffset>3982085</wp:posOffset>
                </wp:positionV>
                <wp:extent cx="6287135" cy="90868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7135" cy="908685"/>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a:spLocks/>
                        </wps:cNvSpPr>
                        <wps:spPr>
                          <a:xfrm>
                            <a:off x="0" y="0"/>
                            <a:ext cx="6287135" cy="407670"/>
                          </a:xfrm>
                          <a:prstGeom prst="rect">
                            <a:avLst/>
                          </a:prstGeom>
                          <a:noFill/>
                          <a:ln w="6350">
                            <a:noFill/>
                          </a:ln>
                        </wps:spPr>
                        <wps:txbx>
                          <w:txbxContent>
                            <w:p w14:paraId="12BA6C48" w14:textId="77777777" w:rsidR="003D32CE" w:rsidRDefault="00417271">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spAutoFit/>
                        </wps:bodyPr>
                      </wps:wsp>
                      <wps:wsp>
                        <wps:cNvPr id="25" name="Text Box 25"/>
                        <wps:cNvSpPr txBox="1">
                          <a:spLocks/>
                        </wps:cNvSpPr>
                        <wps:spPr>
                          <a:xfrm>
                            <a:off x="0" y="565553"/>
                            <a:ext cx="6287135" cy="349250"/>
                          </a:xfrm>
                          <a:prstGeom prst="rect">
                            <a:avLst/>
                          </a:prstGeom>
                          <a:noFill/>
                          <a:ln w="6350">
                            <a:noFill/>
                          </a:ln>
                        </wps:spPr>
                        <wps:txbx>
                          <w:txbxContent>
                            <w:p w14:paraId="59DA8793" w14:textId="77777777" w:rsidR="003D32CE" w:rsidRDefault="00417271">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page">
                  <wp14:pctWidth>0</wp14:pctWidth>
                </wp14:sizeRelH>
                <wp14:sizeRelV relativeFrom="page">
                  <wp14:pctHeight>0</wp14:pctHeight>
                </wp14:sizeRelV>
              </wp:anchor>
            </w:drawing>
          </mc:Choice>
          <mc:Fallback>
            <w:pict>
              <v:group w14:anchorId="45EE667B" id="Group 2" o:spid="_x0000_s1027" style="position:absolute;margin-left:-.05pt;margin-top:313.55pt;width:495.05pt;height:71.55pt;z-index:251659264" coordsize="62871,914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">
                <v:line id="Straight Connector 17" o:spid="_x0000_s1028" style="position:absolute;visibility:visible;mso-wrap-style:square" from="0,4492" to="62856,449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" strokecolor="white [3212]" strokeweight="1pt">
                  <v:stroke joinstyle="miter"/>
                  <o:lock v:ext="edit" shapetype="f"/>
                </v:line>
                <v:shape id="Text Box 24" o:spid="_x0000_s1029" type="#_x0000_t202" style="position:absolute;width:62871;height:4076;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" filled="f" stroked="f" strokeweight=".5pt">
                  <v:textbox style="mso-fit-shape-to-text:t" inset="0,0,0,0">
                    <w:txbxContent>
                      <w:p w14:paraId="12BA6C48" w14:textId="77777777" w:rsidR="003D32CE" w:rsidRDefault="00417271">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" filled="f" stroked="f" strokeweight=".5pt">
                  <v:textbox style="mso-fit-shape-to-text:t" inset="0,0,0,0">
                    <w:txbxContent>
                      <w:p w14:paraId="59DA8793" w14:textId="77777777" w:rsidR="003D32CE" w:rsidRDefault="00417271">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v:textbox>
                </v:shape>
              </v:group>
            </w:pict>
          </mc:Fallback>
        </mc:AlternateContent>
      </w:r>
    </w:p>
    <w:sectPr w:rsidR="003D32CE">
      <w:headerReference w:type="even" r:id="rId26"/>
      <w:footerReference w:type="even" r:id="rId27"/>
      <w:headerReference w:type="first" r:id="rId28"/>
      <w:footerReference w:type="first" r:id="rId29"/>
      <w:pgSz w:w="11906" w:h="16838"/>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825E3" w14:textId="77777777" w:rsidR="007B72C3" w:rsidRDefault="007B72C3">
      <w:pPr>
        <w:spacing w:line="240" w:lineRule="auto"/>
      </w:pPr>
      <w:r>
        <w:separator/>
      </w:r>
    </w:p>
  </w:endnote>
  <w:endnote w:type="continuationSeparator" w:id="0">
    <w:p w14:paraId="3FAC9142" w14:textId="77777777" w:rsidR="007B72C3" w:rsidRDefault="007B72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CE00" w14:textId="77777777" w:rsidR="003D32CE" w:rsidRDefault="00417271">
    <w:pPr>
      <w:pStyle w:val="Footer"/>
      <w:tabs>
        <w:tab w:val="clear" w:pos="4513"/>
        <w:tab w:val="clear" w:pos="9026"/>
        <w:tab w:val="right" w:pos="9720"/>
      </w:tabs>
      <w:spacing w:before="240"/>
      <w:rPr>
        <w:sz w:val="16"/>
        <w:szCs w:val="16"/>
      </w:rPr>
    </w:pPr>
    <w:r>
      <w:rPr>
        <w:noProof/>
        <w:sz w:val="16"/>
        <w:szCs w:val="16"/>
      </w:rPr>
      <w:drawing>
        <wp:anchor distT="0" distB="0" distL="114300" distR="114300" simplePos="0" relativeHeight="251656192" behindDoc="1" locked="0" layoutInCell="1" allowOverlap="1" wp14:anchorId="4EEBB447">
          <wp:simplePos x="0" y="0"/>
          <wp:positionH relativeFrom="column">
            <wp:posOffset>6107430</wp:posOffset>
          </wp:positionH>
          <wp:positionV relativeFrom="paragraph">
            <wp:posOffset>223520</wp:posOffset>
          </wp:positionV>
          <wp:extent cx="822325" cy="208280"/>
          <wp:effectExtent l="0" t="0" r="0" b="1270"/>
          <wp:wrapNone/>
          <wp:docPr id="10145180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rPr>
      <mc:AlternateContent>
        <mc:Choice Requires="wps">
          <w:drawing>
            <wp:anchor distT="0" distB="0" distL="114300" distR="114300" simplePos="0" relativeHeight="251657216" behindDoc="0" locked="0" layoutInCell="1" allowOverlap="1" wp14:anchorId="436FDF4F">
              <wp:simplePos x="0" y="0"/>
              <wp:positionH relativeFrom="column">
                <wp:posOffset>6177280</wp:posOffset>
              </wp:positionH>
              <wp:positionV relativeFrom="paragraph">
                <wp:posOffset>234950</wp:posOffset>
              </wp:positionV>
              <wp:extent cx="304800" cy="18288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AutoText"/>
                            </w:docPartObj>
                          </w:sdtPr>
                          <w:sdtEndPr/>
                          <w:sdtContent>
                            <w:p w14:paraId="3E1ABCEE" w14:textId="77777777" w:rsidR="003D32CE" w:rsidRDefault="00417271">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22CECDAE" w14:textId="77777777" w:rsidR="003D32CE" w:rsidRDefault="003D32CE">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436FDF4F" id="_x0000_t202" coordsize="21600,21600" o:spt="202" path="m,l,21600r21600,l21600,xe">
              <v:stroke joinstyle="miter"/>
              <v:path gradientshapeok="t" o:connecttype="rect"/>
            </v:shapetype>
            <v:shape id="Text Box 5" o:spid="_x0000_s1031" type="#_x0000_t202" style="position:absolute;margin-left:486.4pt;margin-top:18.5pt;width:24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" filled="f" stroked="f" strokeweight=".5pt">
              <v:textbox>
                <w:txbxContent>
                  <w:sdt>
                    <w:sdtPr>
                      <w:rPr>
                        <w:color w:val="FFFFFF" w:themeColor="background1"/>
                        <w:sz w:val="14"/>
                        <w:szCs w:val="14"/>
                      </w:rPr>
                      <w:id w:val="-1166775891"/>
                      <w:docPartObj>
                        <w:docPartGallery w:val="AutoText"/>
                      </w:docPartObj>
                    </w:sdtPr>
                    <w:sdtEndPr/>
                    <w:sdtContent>
                      <w:p w14:paraId="3E1ABCEE" w14:textId="77777777" w:rsidR="003D32CE" w:rsidRDefault="00417271">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22CECDAE" w14:textId="77777777" w:rsidR="003D32CE" w:rsidRDefault="003D32CE">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7"/>
      <w:gridCol w:w="3297"/>
      <w:gridCol w:w="2733"/>
    </w:tblGrid>
    <w:tr w:rsidR="003D32CE" w14:paraId="2E7C7C9E" w14:textId="77777777" w:rsidTr="003D32CE">
      <w:trPr>
        <w:cnfStyle w:val="100000000000" w:firstRow="1" w:lastRow="0" w:firstColumn="0" w:lastColumn="0" w:oddVBand="0" w:evenVBand="0" w:oddHBand="0" w:evenHBand="0" w:firstRowFirstColumn="0" w:firstRowLastColumn="0" w:lastRowFirstColumn="0" w:lastRowLastColumn="0"/>
      </w:trPr>
      <w:tc>
        <w:tcPr>
          <w:tcW w:w="3307" w:type="dxa"/>
          <w:tcBorders>
            <w:bottom w:val="nil"/>
          </w:tcBorders>
          <w:shd w:val="clear" w:color="auto" w:fill="FFFFFF" w:themeFill="background1"/>
          <w:tcMar>
            <w:left w:w="0" w:type="dxa"/>
            <w:right w:w="0" w:type="dxa"/>
          </w:tcMar>
        </w:tcPr>
        <w:p w14:paraId="2B87D514" w14:textId="77777777" w:rsidR="003D32CE" w:rsidRDefault="00417271">
          <w:pPr>
            <w:pStyle w:val="Footer"/>
            <w:rPr>
              <w:bCs/>
              <w:sz w:val="16"/>
              <w:szCs w:val="16"/>
            </w:rPr>
          </w:pPr>
          <w:r>
            <w:rPr>
              <w:b w:val="0"/>
              <w:bCs/>
              <w:sz w:val="16"/>
              <w:szCs w:val="16"/>
            </w:rPr>
            <w:t>Circulation Limited: Client</w:t>
          </w:r>
        </w:p>
      </w:tc>
      <w:tc>
        <w:tcPr>
          <w:tcW w:w="3307" w:type="dxa"/>
          <w:tcBorders>
            <w:bottom w:val="nil"/>
          </w:tcBorders>
          <w:shd w:val="clear" w:color="auto" w:fill="FFFFFF" w:themeFill="background1"/>
          <w:tcMar>
            <w:left w:w="0" w:type="dxa"/>
            <w:right w:w="0" w:type="dxa"/>
          </w:tcMar>
        </w:tcPr>
        <w:p w14:paraId="15063C81" w14:textId="77777777" w:rsidR="003D32CE" w:rsidRDefault="00417271">
          <w:pPr>
            <w:pStyle w:val="Footer"/>
            <w:jc w:val="center"/>
            <w:rPr>
              <w:bCs/>
              <w:sz w:val="16"/>
              <w:szCs w:val="16"/>
            </w:rPr>
          </w:pPr>
          <w:r>
            <w:rPr>
              <w:b w:val="0"/>
              <w:bCs/>
              <w:sz w:val="16"/>
              <w:szCs w:val="16"/>
            </w:rPr>
            <w:t>Version 1.0</w:t>
          </w:r>
        </w:p>
      </w:tc>
      <w:tc>
        <w:tcPr>
          <w:tcW w:w="2742" w:type="dxa"/>
          <w:tcBorders>
            <w:bottom w:val="nil"/>
          </w:tcBorders>
          <w:shd w:val="clear" w:color="auto" w:fill="FFFFFF" w:themeFill="background1"/>
          <w:tcMar>
            <w:left w:w="0" w:type="dxa"/>
            <w:right w:w="0" w:type="dxa"/>
          </w:tcMar>
        </w:tcPr>
        <w:p w14:paraId="2B4BEB58" w14:textId="77777777" w:rsidR="004C16A4" w:rsidRDefault="004C16A4">
          <w:pPr>
            <w:pStyle w:val="Footer"/>
            <w:jc w:val="right"/>
            <w:rPr>
              <w:bCs/>
              <w:sz w:val="16"/>
              <w:szCs w:val="16"/>
            </w:rPr>
          </w:pPr>
          <w:r>
            <w:rPr>
              <w:b w:val="0"/>
              <w:bCs/>
              <w:sz w:val="16"/>
              <w:szCs w:val="16"/>
            </w:rPr>
            <w:t xml:space="preserve">April </w:t>
          </w:r>
        </w:p>
        <w:p w14:paraId="1A905794" w14:textId="77777777" w:rsidR="003D32CE" w:rsidRDefault="004C16A4">
          <w:pPr>
            <w:pStyle w:val="Footer"/>
            <w:jc w:val="right"/>
            <w:rPr>
              <w:bCs/>
              <w:sz w:val="16"/>
              <w:szCs w:val="16"/>
            </w:rPr>
          </w:pPr>
          <w:r>
            <w:rPr>
              <w:b w:val="0"/>
              <w:bCs/>
              <w:sz w:val="16"/>
              <w:szCs w:val="16"/>
            </w:rPr>
            <w:t>12</w:t>
          </w:r>
        </w:p>
      </w:tc>
    </w:tr>
  </w:tbl>
  <w:p w14:paraId="78C5878C" w14:textId="77777777" w:rsidR="003D32CE" w:rsidRDefault="003D32C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BD0EF" w14:textId="77777777" w:rsidR="003D32CE" w:rsidRDefault="003D32C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0CD53" w14:textId="77777777" w:rsidR="003D32CE" w:rsidRDefault="003D32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4162" w14:textId="77777777" w:rsidR="003D32CE" w:rsidRDefault="003D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D14C7" w14:textId="77777777" w:rsidR="007B72C3" w:rsidRDefault="007B72C3">
      <w:pPr>
        <w:spacing w:after="0"/>
      </w:pPr>
      <w:r>
        <w:separator/>
      </w:r>
    </w:p>
  </w:footnote>
  <w:footnote w:type="continuationSeparator" w:id="0">
    <w:p w14:paraId="7CB3D276" w14:textId="77777777" w:rsidR="007B72C3" w:rsidRDefault="007B72C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3A9D3" w14:textId="77777777" w:rsidR="003D32CE" w:rsidRDefault="00417271">
    <w:pPr>
      <w:pStyle w:val="Header"/>
    </w:pPr>
    <w:r>
      <w:rPr>
        <w:noProof/>
      </w:rPr>
      <w:drawing>
        <wp:anchor distT="0" distB="0" distL="114300" distR="114300" simplePos="0" relativeHeight="251658240" behindDoc="1" locked="0" layoutInCell="1" allowOverlap="1" wp14:anchorId="35D6B989">
          <wp:simplePos x="0" y="0"/>
          <wp:positionH relativeFrom="column">
            <wp:posOffset>-631190</wp:posOffset>
          </wp:positionH>
          <wp:positionV relativeFrom="paragraph">
            <wp:posOffset>-356870</wp:posOffset>
          </wp:positionV>
          <wp:extent cx="7559675" cy="10688320"/>
          <wp:effectExtent l="0" t="0" r="3810" b="0"/>
          <wp:wrapNone/>
          <wp:docPr id="1408374622" name="Picture 14083746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59549" cy="1068840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09987C76">
          <wp:simplePos x="0" y="0"/>
          <wp:positionH relativeFrom="margin">
            <wp:align>right</wp:align>
          </wp:positionH>
          <wp:positionV relativeFrom="margin">
            <wp:align>top</wp:align>
          </wp:positionV>
          <wp:extent cx="3048000" cy="1016000"/>
          <wp:effectExtent l="0" t="0" r="0" b="0"/>
          <wp:wrapNone/>
          <wp:docPr id="21224378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BE11C" w14:textId="77777777" w:rsidR="003D32CE" w:rsidRDefault="003D32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D58E7" w14:textId="77777777" w:rsidR="003D32CE" w:rsidRDefault="003D32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039F1"/>
    <w:multiLevelType w:val="multilevel"/>
    <w:tmpl w:val="10C039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37D547E"/>
    <w:multiLevelType w:val="multilevel"/>
    <w:tmpl w:val="137D547E"/>
    <w:lvl w:ilvl="0">
      <w:start w:val="1"/>
      <w:numFmt w:val="decimal"/>
      <w:pStyle w:val="NumberList"/>
      <w:lvlText w:val="%1."/>
      <w:lvlJc w:val="left"/>
      <w:pPr>
        <w:ind w:left="2880" w:hanging="360"/>
      </w:pPr>
      <w:rPr>
        <w:rFonts w:ascii="Arial" w:hAnsi="Arial" w:hint="default"/>
        <w:b w:val="0"/>
        <w:bCs w:val="0"/>
        <w:color w:val="auto"/>
        <w:sz w:val="20"/>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 w15:restartNumberingAfterBreak="0">
    <w:nsid w:val="17780495"/>
    <w:multiLevelType w:val="multilevel"/>
    <w:tmpl w:val="17780495"/>
    <w:lvl w:ilvl="0">
      <w:start w:val="1"/>
      <w:numFmt w:val="bullet"/>
      <w:lvlText w:val=""/>
      <w:lvlJc w:val="left"/>
      <w:pPr>
        <w:ind w:left="1080" w:hanging="360"/>
      </w:pPr>
      <w:rPr>
        <w:rFonts w:ascii="Symbol" w:hAnsi="Symbol" w:hint="default"/>
        <w:b w:val="0"/>
        <w:bCs w:val="0"/>
        <w:color w:val="auto"/>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A6821E9"/>
    <w:multiLevelType w:val="multilevel"/>
    <w:tmpl w:val="2A6821E9"/>
    <w:lvl w:ilvl="0">
      <w:start w:val="1"/>
      <w:numFmt w:val="bullet"/>
      <w:lvlText w:val=""/>
      <w:lvlJc w:val="left"/>
      <w:pPr>
        <w:tabs>
          <w:tab w:val="left" w:pos="720"/>
        </w:tabs>
        <w:ind w:left="720" w:hanging="360"/>
      </w:pPr>
      <w:rPr>
        <w:rFonts w:ascii="Symbol" w:hAnsi="Symbol" w:hint="default"/>
      </w:rPr>
    </w:lvl>
    <w:lvl w:ilv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4" w15:restartNumberingAfterBreak="0">
    <w:nsid w:val="301C5997"/>
    <w:multiLevelType w:val="multilevel"/>
    <w:tmpl w:val="301C599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388D417D"/>
    <w:multiLevelType w:val="multilevel"/>
    <w:tmpl w:val="388D417D"/>
    <w:lvl w:ilvl="0">
      <w:start w:val="1"/>
      <w:numFmt w:val="bullet"/>
      <w:pStyle w:val="Subsubbullet"/>
      <w:lvlText w:val=""/>
      <w:lvlJc w:val="left"/>
      <w:pPr>
        <w:ind w:left="1080" w:hanging="360"/>
      </w:pPr>
      <w:rPr>
        <w:rFonts w:ascii="Wingdings" w:hAnsi="Wingdings" w:hint="default"/>
        <w:color w:val="19105B" w:themeColor="background2"/>
        <w:sz w:val="22"/>
      </w:rPr>
    </w:lvl>
    <w:lvl w:ilvl="1">
      <w:start w:val="1"/>
      <w:numFmt w:val="bullet"/>
      <w:lvlText w:val="o"/>
      <w:lvlJc w:val="left"/>
      <w:pPr>
        <w:ind w:left="3096" w:hanging="360"/>
      </w:pPr>
      <w:rPr>
        <w:rFonts w:ascii="Courier New" w:hAnsi="Courier New" w:cs="Courier New" w:hint="default"/>
      </w:rPr>
    </w:lvl>
    <w:lvl w:ilvl="2">
      <w:start w:val="1"/>
      <w:numFmt w:val="bullet"/>
      <w:lvlText w:val=""/>
      <w:lvlJc w:val="left"/>
      <w:pPr>
        <w:ind w:left="3816" w:hanging="360"/>
      </w:pPr>
      <w:rPr>
        <w:rFonts w:ascii="Wingdings" w:hAnsi="Wingdings" w:hint="default"/>
      </w:rPr>
    </w:lvl>
    <w:lvl w:ilvl="3">
      <w:start w:val="1"/>
      <w:numFmt w:val="bullet"/>
      <w:lvlText w:val=""/>
      <w:lvlJc w:val="left"/>
      <w:pPr>
        <w:ind w:left="4536" w:hanging="360"/>
      </w:pPr>
      <w:rPr>
        <w:rFonts w:ascii="Symbol" w:hAnsi="Symbol" w:hint="default"/>
      </w:rPr>
    </w:lvl>
    <w:lvl w:ilvl="4">
      <w:start w:val="1"/>
      <w:numFmt w:val="bullet"/>
      <w:lvlText w:val="o"/>
      <w:lvlJc w:val="left"/>
      <w:pPr>
        <w:ind w:left="5256" w:hanging="360"/>
      </w:pPr>
      <w:rPr>
        <w:rFonts w:ascii="Courier New" w:hAnsi="Courier New" w:cs="Courier New" w:hint="default"/>
      </w:rPr>
    </w:lvl>
    <w:lvl w:ilvl="5">
      <w:start w:val="1"/>
      <w:numFmt w:val="bullet"/>
      <w:lvlText w:val=""/>
      <w:lvlJc w:val="left"/>
      <w:pPr>
        <w:ind w:left="5976" w:hanging="360"/>
      </w:pPr>
      <w:rPr>
        <w:rFonts w:ascii="Wingdings" w:hAnsi="Wingdings" w:hint="default"/>
      </w:rPr>
    </w:lvl>
    <w:lvl w:ilvl="6">
      <w:start w:val="1"/>
      <w:numFmt w:val="bullet"/>
      <w:lvlText w:val=""/>
      <w:lvlJc w:val="left"/>
      <w:pPr>
        <w:ind w:left="6696" w:hanging="360"/>
      </w:pPr>
      <w:rPr>
        <w:rFonts w:ascii="Symbol" w:hAnsi="Symbol" w:hint="default"/>
      </w:rPr>
    </w:lvl>
    <w:lvl w:ilvl="7">
      <w:start w:val="1"/>
      <w:numFmt w:val="bullet"/>
      <w:lvlText w:val="o"/>
      <w:lvlJc w:val="left"/>
      <w:pPr>
        <w:ind w:left="7416" w:hanging="360"/>
      </w:pPr>
      <w:rPr>
        <w:rFonts w:ascii="Courier New" w:hAnsi="Courier New" w:cs="Courier New" w:hint="default"/>
      </w:rPr>
    </w:lvl>
    <w:lvl w:ilvl="8">
      <w:start w:val="1"/>
      <w:numFmt w:val="bullet"/>
      <w:lvlText w:val=""/>
      <w:lvlJc w:val="left"/>
      <w:pPr>
        <w:ind w:left="8136" w:hanging="360"/>
      </w:pPr>
      <w:rPr>
        <w:rFonts w:ascii="Wingdings" w:hAnsi="Wingdings" w:hint="default"/>
      </w:rPr>
    </w:lvl>
  </w:abstractNum>
  <w:abstractNum w:abstractNumId="6" w15:restartNumberingAfterBreak="0">
    <w:nsid w:val="3A8B1E91"/>
    <w:multiLevelType w:val="multilevel"/>
    <w:tmpl w:val="3A8B1E91"/>
    <w:lvl w:ilvl="0">
      <w:start w:val="1"/>
      <w:numFmt w:val="bullet"/>
      <w:pStyle w:val="ListParagraph"/>
      <w:lvlText w:val=""/>
      <w:lvlJc w:val="left"/>
      <w:pPr>
        <w:ind w:left="720" w:hanging="360"/>
      </w:pPr>
      <w:rPr>
        <w:rFonts w:ascii="Symbol" w:hAnsi="Symbol" w:hint="default"/>
        <w:color w:val="17384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D4427CC"/>
    <w:multiLevelType w:val="multilevel"/>
    <w:tmpl w:val="3D4427C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44A4192F"/>
    <w:multiLevelType w:val="multilevel"/>
    <w:tmpl w:val="44A4192F"/>
    <w:lvl w:ilvl="0">
      <w:start w:val="1"/>
      <w:numFmt w:val="bullet"/>
      <w:pStyle w:val="SubBullet"/>
      <w:lvlText w:val="−"/>
      <w:lvlJc w:val="left"/>
      <w:pPr>
        <w:ind w:left="720" w:hanging="360"/>
      </w:pPr>
      <w:rPr>
        <w:rFonts w:ascii="Arial" w:hAnsi="Arial" w:hint="default"/>
        <w:b w:val="0"/>
        <w:i w:val="0"/>
        <w:color w:val="19105B" w:themeColor="background2"/>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4F122962"/>
    <w:multiLevelType w:val="multilevel"/>
    <w:tmpl w:val="4F12296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5AD0190E"/>
    <w:multiLevelType w:val="multilevel"/>
    <w:tmpl w:val="5AD0190E"/>
    <w:lvl w:ilvl="0">
      <w:start w:val="1"/>
      <w:numFmt w:val="lowerLetter"/>
      <w:pStyle w:val="AlphaBullet"/>
      <w:lvlText w:val="%1."/>
      <w:lvlJc w:val="left"/>
      <w:pPr>
        <w:ind w:left="720" w:hanging="360"/>
      </w:pPr>
      <w:rPr>
        <w:rFonts w:ascii="Arial" w:hAnsi="Arial" w:hint="default"/>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B9C4C21"/>
    <w:multiLevelType w:val="multilevel"/>
    <w:tmpl w:val="5B9C4C21"/>
    <w:lvl w:ilvl="0">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7481497D"/>
    <w:multiLevelType w:val="multilevel"/>
    <w:tmpl w:val="7481497D"/>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DD34D68"/>
    <w:multiLevelType w:val="multilevel"/>
    <w:tmpl w:val="7DD34D68"/>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21805552">
    <w:abstractNumId w:val="12"/>
  </w:num>
  <w:num w:numId="2" w16cid:durableId="1194490636">
    <w:abstractNumId w:val="6"/>
  </w:num>
  <w:num w:numId="3" w16cid:durableId="273754004">
    <w:abstractNumId w:val="8"/>
  </w:num>
  <w:num w:numId="4" w16cid:durableId="819079778">
    <w:abstractNumId w:val="10"/>
    <w:lvlOverride w:ilvl="0">
      <w:startOverride w:val="1"/>
    </w:lvlOverride>
  </w:num>
  <w:num w:numId="5" w16cid:durableId="353461704">
    <w:abstractNumId w:val="1"/>
    <w:lvlOverride w:ilvl="0">
      <w:startOverride w:val="1"/>
    </w:lvlOverride>
  </w:num>
  <w:num w:numId="6" w16cid:durableId="577444340">
    <w:abstractNumId w:val="11"/>
  </w:num>
  <w:num w:numId="7" w16cid:durableId="1838645115">
    <w:abstractNumId w:val="5"/>
  </w:num>
  <w:num w:numId="8" w16cid:durableId="2120443677">
    <w:abstractNumId w:val="13"/>
  </w:num>
  <w:num w:numId="9" w16cid:durableId="1772628360">
    <w:abstractNumId w:val="3"/>
  </w:num>
  <w:num w:numId="10" w16cid:durableId="2049141370">
    <w:abstractNumId w:val="4"/>
  </w:num>
  <w:num w:numId="11" w16cid:durableId="1335689911">
    <w:abstractNumId w:val="9"/>
  </w:num>
  <w:num w:numId="12" w16cid:durableId="670252819">
    <w:abstractNumId w:val="0"/>
  </w:num>
  <w:num w:numId="13" w16cid:durableId="1176576834">
    <w:abstractNumId w:val="7"/>
  </w:num>
  <w:num w:numId="14" w16cid:durableId="612588607">
    <w:abstractNumId w:val="2"/>
  </w:num>
  <w:num w:numId="15" w16cid:durableId="716325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defaultTabStop w:val="720"/>
  <w:characterSpacingControl w:val="doNotCompress"/>
  <w:hdrShapeDefaults>
    <o:shapedefaults v:ext="edit" spidmax="2057"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36F7"/>
    <w:rsid w:val="000440EC"/>
    <w:rsid w:val="00044F52"/>
    <w:rsid w:val="0004552E"/>
    <w:rsid w:val="0004582E"/>
    <w:rsid w:val="00050575"/>
    <w:rsid w:val="00051F0F"/>
    <w:rsid w:val="00051F56"/>
    <w:rsid w:val="000529F7"/>
    <w:rsid w:val="00052A18"/>
    <w:rsid w:val="000604B8"/>
    <w:rsid w:val="00060FD7"/>
    <w:rsid w:val="00066D47"/>
    <w:rsid w:val="00067F90"/>
    <w:rsid w:val="00070D2F"/>
    <w:rsid w:val="000746A4"/>
    <w:rsid w:val="000760CE"/>
    <w:rsid w:val="00076DBE"/>
    <w:rsid w:val="00080AB2"/>
    <w:rsid w:val="00080D61"/>
    <w:rsid w:val="00092695"/>
    <w:rsid w:val="000929BC"/>
    <w:rsid w:val="00093B38"/>
    <w:rsid w:val="000955E8"/>
    <w:rsid w:val="00095ACC"/>
    <w:rsid w:val="000960ED"/>
    <w:rsid w:val="00096B6D"/>
    <w:rsid w:val="000A0772"/>
    <w:rsid w:val="000A0AC9"/>
    <w:rsid w:val="000A378A"/>
    <w:rsid w:val="000A46AF"/>
    <w:rsid w:val="000A6870"/>
    <w:rsid w:val="000B0500"/>
    <w:rsid w:val="000B36B2"/>
    <w:rsid w:val="000B4915"/>
    <w:rsid w:val="000C18A5"/>
    <w:rsid w:val="000C1EE5"/>
    <w:rsid w:val="000C2782"/>
    <w:rsid w:val="000C3391"/>
    <w:rsid w:val="000C3CFE"/>
    <w:rsid w:val="000C5910"/>
    <w:rsid w:val="000C717F"/>
    <w:rsid w:val="000D17A9"/>
    <w:rsid w:val="000D4E35"/>
    <w:rsid w:val="000D5FF5"/>
    <w:rsid w:val="000D6C49"/>
    <w:rsid w:val="000E1D9F"/>
    <w:rsid w:val="000E27C9"/>
    <w:rsid w:val="000E30E9"/>
    <w:rsid w:val="000E3FAF"/>
    <w:rsid w:val="000E6709"/>
    <w:rsid w:val="000E7EB4"/>
    <w:rsid w:val="000F0221"/>
    <w:rsid w:val="000F05E3"/>
    <w:rsid w:val="000F083F"/>
    <w:rsid w:val="000F0B93"/>
    <w:rsid w:val="000F1FD4"/>
    <w:rsid w:val="000F5642"/>
    <w:rsid w:val="001003C9"/>
    <w:rsid w:val="00100BC4"/>
    <w:rsid w:val="00101656"/>
    <w:rsid w:val="001027D0"/>
    <w:rsid w:val="00102E46"/>
    <w:rsid w:val="0011165D"/>
    <w:rsid w:val="00112177"/>
    <w:rsid w:val="00112DCB"/>
    <w:rsid w:val="001150A6"/>
    <w:rsid w:val="001215E4"/>
    <w:rsid w:val="00121BBF"/>
    <w:rsid w:val="00124F15"/>
    <w:rsid w:val="00127342"/>
    <w:rsid w:val="001279C3"/>
    <w:rsid w:val="00132FB5"/>
    <w:rsid w:val="00134EB4"/>
    <w:rsid w:val="00136E32"/>
    <w:rsid w:val="00143098"/>
    <w:rsid w:val="001433BE"/>
    <w:rsid w:val="00145147"/>
    <w:rsid w:val="0014604E"/>
    <w:rsid w:val="001473DB"/>
    <w:rsid w:val="00150C03"/>
    <w:rsid w:val="0015248B"/>
    <w:rsid w:val="00153395"/>
    <w:rsid w:val="001561CE"/>
    <w:rsid w:val="00160303"/>
    <w:rsid w:val="001668F2"/>
    <w:rsid w:val="001705C7"/>
    <w:rsid w:val="00170F99"/>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0F3A"/>
    <w:rsid w:val="001B52D9"/>
    <w:rsid w:val="001B55B7"/>
    <w:rsid w:val="001C1F70"/>
    <w:rsid w:val="001C4B65"/>
    <w:rsid w:val="001C75E1"/>
    <w:rsid w:val="001D0567"/>
    <w:rsid w:val="001D19D4"/>
    <w:rsid w:val="001D3F50"/>
    <w:rsid w:val="001D615C"/>
    <w:rsid w:val="001E1099"/>
    <w:rsid w:val="001E266D"/>
    <w:rsid w:val="001E34CD"/>
    <w:rsid w:val="001E3F49"/>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3603"/>
    <w:rsid w:val="0022451F"/>
    <w:rsid w:val="00226F28"/>
    <w:rsid w:val="002329F8"/>
    <w:rsid w:val="00233EF0"/>
    <w:rsid w:val="00234DB0"/>
    <w:rsid w:val="002351A6"/>
    <w:rsid w:val="0023564E"/>
    <w:rsid w:val="00237FF9"/>
    <w:rsid w:val="002400E3"/>
    <w:rsid w:val="002406D2"/>
    <w:rsid w:val="00240955"/>
    <w:rsid w:val="002420C4"/>
    <w:rsid w:val="00243AD3"/>
    <w:rsid w:val="00244056"/>
    <w:rsid w:val="002452C1"/>
    <w:rsid w:val="0024537E"/>
    <w:rsid w:val="0024767D"/>
    <w:rsid w:val="0025152A"/>
    <w:rsid w:val="00252D15"/>
    <w:rsid w:val="002543AE"/>
    <w:rsid w:val="002556D8"/>
    <w:rsid w:val="00261EDD"/>
    <w:rsid w:val="002645D1"/>
    <w:rsid w:val="00264D04"/>
    <w:rsid w:val="00266327"/>
    <w:rsid w:val="00267413"/>
    <w:rsid w:val="00272ADA"/>
    <w:rsid w:val="00273FD2"/>
    <w:rsid w:val="002758B9"/>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4A0A"/>
    <w:rsid w:val="002D550C"/>
    <w:rsid w:val="002D585C"/>
    <w:rsid w:val="002D5EA8"/>
    <w:rsid w:val="002E4A94"/>
    <w:rsid w:val="002E5BE7"/>
    <w:rsid w:val="002F049F"/>
    <w:rsid w:val="002F0A2E"/>
    <w:rsid w:val="002F52C5"/>
    <w:rsid w:val="00300162"/>
    <w:rsid w:val="0030278A"/>
    <w:rsid w:val="00310E53"/>
    <w:rsid w:val="003118CA"/>
    <w:rsid w:val="00312B6F"/>
    <w:rsid w:val="00312E03"/>
    <w:rsid w:val="00320013"/>
    <w:rsid w:val="0032342F"/>
    <w:rsid w:val="00323926"/>
    <w:rsid w:val="003260A4"/>
    <w:rsid w:val="00326A96"/>
    <w:rsid w:val="00332D23"/>
    <w:rsid w:val="00334299"/>
    <w:rsid w:val="0033441D"/>
    <w:rsid w:val="00335EAC"/>
    <w:rsid w:val="0033610F"/>
    <w:rsid w:val="00341B86"/>
    <w:rsid w:val="00341CFB"/>
    <w:rsid w:val="00342B42"/>
    <w:rsid w:val="0034599D"/>
    <w:rsid w:val="00345F24"/>
    <w:rsid w:val="00346BF1"/>
    <w:rsid w:val="00347635"/>
    <w:rsid w:val="00350AE8"/>
    <w:rsid w:val="00357B5C"/>
    <w:rsid w:val="00367C1B"/>
    <w:rsid w:val="00372AF1"/>
    <w:rsid w:val="00373262"/>
    <w:rsid w:val="00373D02"/>
    <w:rsid w:val="00376902"/>
    <w:rsid w:val="00380790"/>
    <w:rsid w:val="00381F0E"/>
    <w:rsid w:val="003829D7"/>
    <w:rsid w:val="00386162"/>
    <w:rsid w:val="003869E9"/>
    <w:rsid w:val="003914AF"/>
    <w:rsid w:val="0039337E"/>
    <w:rsid w:val="00395D9A"/>
    <w:rsid w:val="003A4006"/>
    <w:rsid w:val="003A7319"/>
    <w:rsid w:val="003B01EC"/>
    <w:rsid w:val="003B06DE"/>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D32CE"/>
    <w:rsid w:val="003E0A73"/>
    <w:rsid w:val="003E123B"/>
    <w:rsid w:val="003E37C6"/>
    <w:rsid w:val="003E5456"/>
    <w:rsid w:val="003F30E9"/>
    <w:rsid w:val="003F3379"/>
    <w:rsid w:val="00401C7D"/>
    <w:rsid w:val="0040288E"/>
    <w:rsid w:val="00404BFB"/>
    <w:rsid w:val="00405248"/>
    <w:rsid w:val="00406D9D"/>
    <w:rsid w:val="0040793D"/>
    <w:rsid w:val="00410008"/>
    <w:rsid w:val="00411F6B"/>
    <w:rsid w:val="00413698"/>
    <w:rsid w:val="004147A2"/>
    <w:rsid w:val="0041663A"/>
    <w:rsid w:val="00417271"/>
    <w:rsid w:val="004237BA"/>
    <w:rsid w:val="00424758"/>
    <w:rsid w:val="004308F0"/>
    <w:rsid w:val="00433AAA"/>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16DF"/>
    <w:rsid w:val="004B247A"/>
    <w:rsid w:val="004B2D1D"/>
    <w:rsid w:val="004B324B"/>
    <w:rsid w:val="004B720E"/>
    <w:rsid w:val="004B7C7F"/>
    <w:rsid w:val="004C03F5"/>
    <w:rsid w:val="004C16A4"/>
    <w:rsid w:val="004C4943"/>
    <w:rsid w:val="004C60B6"/>
    <w:rsid w:val="004C70E8"/>
    <w:rsid w:val="004D0A80"/>
    <w:rsid w:val="004D3068"/>
    <w:rsid w:val="004D3C00"/>
    <w:rsid w:val="004D41E4"/>
    <w:rsid w:val="004E0DC2"/>
    <w:rsid w:val="004E11D5"/>
    <w:rsid w:val="004E193A"/>
    <w:rsid w:val="004E1DDE"/>
    <w:rsid w:val="004E325F"/>
    <w:rsid w:val="004F0CA8"/>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7E14"/>
    <w:rsid w:val="00537E5B"/>
    <w:rsid w:val="00541DE9"/>
    <w:rsid w:val="00542969"/>
    <w:rsid w:val="00543ADC"/>
    <w:rsid w:val="005509FA"/>
    <w:rsid w:val="005524FA"/>
    <w:rsid w:val="0055275E"/>
    <w:rsid w:val="005537DF"/>
    <w:rsid w:val="00554B60"/>
    <w:rsid w:val="00557C79"/>
    <w:rsid w:val="00560151"/>
    <w:rsid w:val="005607E6"/>
    <w:rsid w:val="00560ADD"/>
    <w:rsid w:val="00561FAD"/>
    <w:rsid w:val="00562621"/>
    <w:rsid w:val="005742E9"/>
    <w:rsid w:val="0058012B"/>
    <w:rsid w:val="00580509"/>
    <w:rsid w:val="00586673"/>
    <w:rsid w:val="005868F7"/>
    <w:rsid w:val="00586B88"/>
    <w:rsid w:val="00586C3D"/>
    <w:rsid w:val="005874EF"/>
    <w:rsid w:val="005906AF"/>
    <w:rsid w:val="00591762"/>
    <w:rsid w:val="005917C5"/>
    <w:rsid w:val="00592A5A"/>
    <w:rsid w:val="00593A75"/>
    <w:rsid w:val="005941EB"/>
    <w:rsid w:val="005947EE"/>
    <w:rsid w:val="005952D7"/>
    <w:rsid w:val="00596495"/>
    <w:rsid w:val="00597A8B"/>
    <w:rsid w:val="005A507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40F3"/>
    <w:rsid w:val="00615D0D"/>
    <w:rsid w:val="006163AB"/>
    <w:rsid w:val="00621334"/>
    <w:rsid w:val="00622DB1"/>
    <w:rsid w:val="00623ABF"/>
    <w:rsid w:val="00625640"/>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96883"/>
    <w:rsid w:val="006A3578"/>
    <w:rsid w:val="006A42D8"/>
    <w:rsid w:val="006A79BF"/>
    <w:rsid w:val="006B1907"/>
    <w:rsid w:val="006C1C0E"/>
    <w:rsid w:val="006C2574"/>
    <w:rsid w:val="006C4341"/>
    <w:rsid w:val="006C584A"/>
    <w:rsid w:val="006D309F"/>
    <w:rsid w:val="006D38CD"/>
    <w:rsid w:val="006D4615"/>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14C19"/>
    <w:rsid w:val="00716CF1"/>
    <w:rsid w:val="00721016"/>
    <w:rsid w:val="007211FD"/>
    <w:rsid w:val="00721956"/>
    <w:rsid w:val="00723694"/>
    <w:rsid w:val="00724825"/>
    <w:rsid w:val="00725A0E"/>
    <w:rsid w:val="00733B9A"/>
    <w:rsid w:val="00736E50"/>
    <w:rsid w:val="0074561D"/>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77CF9"/>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A51C9"/>
    <w:rsid w:val="007B34E7"/>
    <w:rsid w:val="007B38FB"/>
    <w:rsid w:val="007B3B09"/>
    <w:rsid w:val="007B3B57"/>
    <w:rsid w:val="007B3F17"/>
    <w:rsid w:val="007B51E5"/>
    <w:rsid w:val="007B72C3"/>
    <w:rsid w:val="007B7CC6"/>
    <w:rsid w:val="007C010B"/>
    <w:rsid w:val="007C0451"/>
    <w:rsid w:val="007C05B7"/>
    <w:rsid w:val="007C0F56"/>
    <w:rsid w:val="007C2304"/>
    <w:rsid w:val="007C2358"/>
    <w:rsid w:val="007C2F92"/>
    <w:rsid w:val="007C3084"/>
    <w:rsid w:val="007C520B"/>
    <w:rsid w:val="007C6580"/>
    <w:rsid w:val="007D46AD"/>
    <w:rsid w:val="007E0EE5"/>
    <w:rsid w:val="007E1D09"/>
    <w:rsid w:val="007E2B59"/>
    <w:rsid w:val="007E3114"/>
    <w:rsid w:val="007E74B3"/>
    <w:rsid w:val="007F322F"/>
    <w:rsid w:val="007F3573"/>
    <w:rsid w:val="007F4382"/>
    <w:rsid w:val="007F471B"/>
    <w:rsid w:val="007F5309"/>
    <w:rsid w:val="007F7716"/>
    <w:rsid w:val="00801273"/>
    <w:rsid w:val="008013E1"/>
    <w:rsid w:val="00803542"/>
    <w:rsid w:val="00803A9F"/>
    <w:rsid w:val="00803B4B"/>
    <w:rsid w:val="00803C28"/>
    <w:rsid w:val="00810831"/>
    <w:rsid w:val="00810889"/>
    <w:rsid w:val="008159CC"/>
    <w:rsid w:val="008279E2"/>
    <w:rsid w:val="00827D5C"/>
    <w:rsid w:val="0083135F"/>
    <w:rsid w:val="00831671"/>
    <w:rsid w:val="00833A98"/>
    <w:rsid w:val="00833F47"/>
    <w:rsid w:val="00834BE2"/>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355F"/>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9530F"/>
    <w:rsid w:val="008A2373"/>
    <w:rsid w:val="008A2EF2"/>
    <w:rsid w:val="008A2F39"/>
    <w:rsid w:val="008A4AF7"/>
    <w:rsid w:val="008A544F"/>
    <w:rsid w:val="008B25C5"/>
    <w:rsid w:val="008B47F5"/>
    <w:rsid w:val="008B58C0"/>
    <w:rsid w:val="008B5D1A"/>
    <w:rsid w:val="008B731C"/>
    <w:rsid w:val="008C1435"/>
    <w:rsid w:val="008C1E5F"/>
    <w:rsid w:val="008C2034"/>
    <w:rsid w:val="008C484F"/>
    <w:rsid w:val="008C66E7"/>
    <w:rsid w:val="008D0578"/>
    <w:rsid w:val="008D0715"/>
    <w:rsid w:val="008D2520"/>
    <w:rsid w:val="008D3231"/>
    <w:rsid w:val="008D32C3"/>
    <w:rsid w:val="008D56F1"/>
    <w:rsid w:val="008E3722"/>
    <w:rsid w:val="008E3810"/>
    <w:rsid w:val="008E5578"/>
    <w:rsid w:val="008E7449"/>
    <w:rsid w:val="008F073F"/>
    <w:rsid w:val="008F384A"/>
    <w:rsid w:val="008F5559"/>
    <w:rsid w:val="009020C2"/>
    <w:rsid w:val="00903EC4"/>
    <w:rsid w:val="00906F22"/>
    <w:rsid w:val="0090718F"/>
    <w:rsid w:val="009135B0"/>
    <w:rsid w:val="00913A17"/>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5721C"/>
    <w:rsid w:val="009666CC"/>
    <w:rsid w:val="00966BC8"/>
    <w:rsid w:val="00966EBD"/>
    <w:rsid w:val="00977E7F"/>
    <w:rsid w:val="00981145"/>
    <w:rsid w:val="009822E0"/>
    <w:rsid w:val="00982A4C"/>
    <w:rsid w:val="00983689"/>
    <w:rsid w:val="00986E85"/>
    <w:rsid w:val="00993FD1"/>
    <w:rsid w:val="00995DF8"/>
    <w:rsid w:val="0099738A"/>
    <w:rsid w:val="009A125B"/>
    <w:rsid w:val="009A35EB"/>
    <w:rsid w:val="009B2BD0"/>
    <w:rsid w:val="009B593F"/>
    <w:rsid w:val="009B7461"/>
    <w:rsid w:val="009C0D10"/>
    <w:rsid w:val="009C1703"/>
    <w:rsid w:val="009C4F59"/>
    <w:rsid w:val="009C6548"/>
    <w:rsid w:val="009D28A6"/>
    <w:rsid w:val="009D449F"/>
    <w:rsid w:val="009D48E2"/>
    <w:rsid w:val="009E189C"/>
    <w:rsid w:val="009E2A85"/>
    <w:rsid w:val="009E32C9"/>
    <w:rsid w:val="009E45BC"/>
    <w:rsid w:val="009E4B38"/>
    <w:rsid w:val="009E56E6"/>
    <w:rsid w:val="009F2324"/>
    <w:rsid w:val="009F29A5"/>
    <w:rsid w:val="009F519E"/>
    <w:rsid w:val="00A002EE"/>
    <w:rsid w:val="00A0263A"/>
    <w:rsid w:val="00A05568"/>
    <w:rsid w:val="00A16754"/>
    <w:rsid w:val="00A16888"/>
    <w:rsid w:val="00A170E7"/>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381"/>
    <w:rsid w:val="00A75459"/>
    <w:rsid w:val="00A754F5"/>
    <w:rsid w:val="00A84C13"/>
    <w:rsid w:val="00A90EA9"/>
    <w:rsid w:val="00A9142A"/>
    <w:rsid w:val="00A91939"/>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C6DF2"/>
    <w:rsid w:val="00AD12FE"/>
    <w:rsid w:val="00AD61C8"/>
    <w:rsid w:val="00AD7262"/>
    <w:rsid w:val="00AE25A1"/>
    <w:rsid w:val="00AE721A"/>
    <w:rsid w:val="00AF0B5D"/>
    <w:rsid w:val="00AF3D5C"/>
    <w:rsid w:val="00AF4875"/>
    <w:rsid w:val="00B024AB"/>
    <w:rsid w:val="00B0298C"/>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3A83"/>
    <w:rsid w:val="00B55780"/>
    <w:rsid w:val="00B602D6"/>
    <w:rsid w:val="00B60D0A"/>
    <w:rsid w:val="00B6299B"/>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1781"/>
    <w:rsid w:val="00BB284D"/>
    <w:rsid w:val="00BB4709"/>
    <w:rsid w:val="00BB4C56"/>
    <w:rsid w:val="00BB6783"/>
    <w:rsid w:val="00BB75F8"/>
    <w:rsid w:val="00BC5237"/>
    <w:rsid w:val="00BC7391"/>
    <w:rsid w:val="00BD45CF"/>
    <w:rsid w:val="00BD5C1B"/>
    <w:rsid w:val="00BE1DDA"/>
    <w:rsid w:val="00BE2B9A"/>
    <w:rsid w:val="00BE3811"/>
    <w:rsid w:val="00BE5A91"/>
    <w:rsid w:val="00BE5EFD"/>
    <w:rsid w:val="00BE6425"/>
    <w:rsid w:val="00BE6887"/>
    <w:rsid w:val="00BE72EA"/>
    <w:rsid w:val="00BF07C4"/>
    <w:rsid w:val="00BF26E2"/>
    <w:rsid w:val="00BF4FF0"/>
    <w:rsid w:val="00BF603A"/>
    <w:rsid w:val="00BF6B82"/>
    <w:rsid w:val="00BF6EFC"/>
    <w:rsid w:val="00BF7789"/>
    <w:rsid w:val="00C02EE3"/>
    <w:rsid w:val="00C05312"/>
    <w:rsid w:val="00C05D19"/>
    <w:rsid w:val="00C10A8A"/>
    <w:rsid w:val="00C14C9B"/>
    <w:rsid w:val="00C22139"/>
    <w:rsid w:val="00C223E1"/>
    <w:rsid w:val="00C23044"/>
    <w:rsid w:val="00C2452C"/>
    <w:rsid w:val="00C27A4D"/>
    <w:rsid w:val="00C318E4"/>
    <w:rsid w:val="00C32C36"/>
    <w:rsid w:val="00C3474E"/>
    <w:rsid w:val="00C362AD"/>
    <w:rsid w:val="00C376D2"/>
    <w:rsid w:val="00C41CD7"/>
    <w:rsid w:val="00C4278B"/>
    <w:rsid w:val="00C43806"/>
    <w:rsid w:val="00C439D4"/>
    <w:rsid w:val="00C46C09"/>
    <w:rsid w:val="00C4720D"/>
    <w:rsid w:val="00C514D5"/>
    <w:rsid w:val="00C526C7"/>
    <w:rsid w:val="00C536D9"/>
    <w:rsid w:val="00C54F14"/>
    <w:rsid w:val="00C55AF3"/>
    <w:rsid w:val="00C56D03"/>
    <w:rsid w:val="00C570AB"/>
    <w:rsid w:val="00C64F08"/>
    <w:rsid w:val="00C64F09"/>
    <w:rsid w:val="00C67588"/>
    <w:rsid w:val="00C7068C"/>
    <w:rsid w:val="00C71D73"/>
    <w:rsid w:val="00C72F53"/>
    <w:rsid w:val="00C7690E"/>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1F8C"/>
    <w:rsid w:val="00CF2FB0"/>
    <w:rsid w:val="00CF7ED4"/>
    <w:rsid w:val="00D013D2"/>
    <w:rsid w:val="00D025A8"/>
    <w:rsid w:val="00D02985"/>
    <w:rsid w:val="00D038A7"/>
    <w:rsid w:val="00D07EAB"/>
    <w:rsid w:val="00D11313"/>
    <w:rsid w:val="00D25F51"/>
    <w:rsid w:val="00D26182"/>
    <w:rsid w:val="00D2716E"/>
    <w:rsid w:val="00D27964"/>
    <w:rsid w:val="00D344A0"/>
    <w:rsid w:val="00D356E0"/>
    <w:rsid w:val="00D358C2"/>
    <w:rsid w:val="00D364F5"/>
    <w:rsid w:val="00D43D2D"/>
    <w:rsid w:val="00D524E4"/>
    <w:rsid w:val="00D556C4"/>
    <w:rsid w:val="00D57459"/>
    <w:rsid w:val="00D6795A"/>
    <w:rsid w:val="00D72EFE"/>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3280"/>
    <w:rsid w:val="00DC6333"/>
    <w:rsid w:val="00DD00ED"/>
    <w:rsid w:val="00DD2B1B"/>
    <w:rsid w:val="00DD2CF9"/>
    <w:rsid w:val="00DD531A"/>
    <w:rsid w:val="00DD66B5"/>
    <w:rsid w:val="00DD6A1B"/>
    <w:rsid w:val="00DE009A"/>
    <w:rsid w:val="00DE0317"/>
    <w:rsid w:val="00DE2282"/>
    <w:rsid w:val="00DE3797"/>
    <w:rsid w:val="00DE3B74"/>
    <w:rsid w:val="00DE4567"/>
    <w:rsid w:val="00DE5A7A"/>
    <w:rsid w:val="00DE5DF8"/>
    <w:rsid w:val="00DE6366"/>
    <w:rsid w:val="00DE6DE5"/>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55870"/>
    <w:rsid w:val="00E6109C"/>
    <w:rsid w:val="00E62F73"/>
    <w:rsid w:val="00E64AD3"/>
    <w:rsid w:val="00E713BF"/>
    <w:rsid w:val="00E717DE"/>
    <w:rsid w:val="00E722C0"/>
    <w:rsid w:val="00E72A6F"/>
    <w:rsid w:val="00E8059D"/>
    <w:rsid w:val="00E814CB"/>
    <w:rsid w:val="00E84ADB"/>
    <w:rsid w:val="00E85CF9"/>
    <w:rsid w:val="00E92452"/>
    <w:rsid w:val="00E92B02"/>
    <w:rsid w:val="00E93C38"/>
    <w:rsid w:val="00E94B07"/>
    <w:rsid w:val="00EA272B"/>
    <w:rsid w:val="00EA337B"/>
    <w:rsid w:val="00EA4364"/>
    <w:rsid w:val="00EA6294"/>
    <w:rsid w:val="00EA6802"/>
    <w:rsid w:val="00EB1652"/>
    <w:rsid w:val="00EB1895"/>
    <w:rsid w:val="00EB1ECE"/>
    <w:rsid w:val="00EB4141"/>
    <w:rsid w:val="00EB4D29"/>
    <w:rsid w:val="00EB74F2"/>
    <w:rsid w:val="00EC1398"/>
    <w:rsid w:val="00EC3C1D"/>
    <w:rsid w:val="00ED4226"/>
    <w:rsid w:val="00ED7BC8"/>
    <w:rsid w:val="00EE05F1"/>
    <w:rsid w:val="00EE678C"/>
    <w:rsid w:val="00EE75F3"/>
    <w:rsid w:val="00EF5857"/>
    <w:rsid w:val="00F0046C"/>
    <w:rsid w:val="00F01191"/>
    <w:rsid w:val="00F0527A"/>
    <w:rsid w:val="00F06384"/>
    <w:rsid w:val="00F10CAA"/>
    <w:rsid w:val="00F11485"/>
    <w:rsid w:val="00F12323"/>
    <w:rsid w:val="00F12914"/>
    <w:rsid w:val="00F2200F"/>
    <w:rsid w:val="00F24B95"/>
    <w:rsid w:val="00F24DD5"/>
    <w:rsid w:val="00F26DB8"/>
    <w:rsid w:val="00F33399"/>
    <w:rsid w:val="00F3365C"/>
    <w:rsid w:val="00F33D2A"/>
    <w:rsid w:val="00F3617D"/>
    <w:rsid w:val="00F3682C"/>
    <w:rsid w:val="00F4168B"/>
    <w:rsid w:val="00F45B1E"/>
    <w:rsid w:val="00F4655D"/>
    <w:rsid w:val="00F51D6D"/>
    <w:rsid w:val="00F529E0"/>
    <w:rsid w:val="00F53830"/>
    <w:rsid w:val="00F53D71"/>
    <w:rsid w:val="00F5523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468"/>
    <w:rsid w:val="00F97623"/>
    <w:rsid w:val="00FA28B7"/>
    <w:rsid w:val="00FA7059"/>
    <w:rsid w:val="00FA7EA8"/>
    <w:rsid w:val="00FB0DD4"/>
    <w:rsid w:val="00FB149F"/>
    <w:rsid w:val="00FB2915"/>
    <w:rsid w:val="00FB32C7"/>
    <w:rsid w:val="00FB459B"/>
    <w:rsid w:val="00FB4A14"/>
    <w:rsid w:val="00FB5742"/>
    <w:rsid w:val="00FB68A6"/>
    <w:rsid w:val="00FB77BB"/>
    <w:rsid w:val="00FC1BBF"/>
    <w:rsid w:val="00FC51DD"/>
    <w:rsid w:val="00FC635B"/>
    <w:rsid w:val="00FD0244"/>
    <w:rsid w:val="00FD18DB"/>
    <w:rsid w:val="00FD2526"/>
    <w:rsid w:val="00FD2638"/>
    <w:rsid w:val="00FD367A"/>
    <w:rsid w:val="00FD4CFD"/>
    <w:rsid w:val="00FD6669"/>
    <w:rsid w:val="00FD6CA9"/>
    <w:rsid w:val="00FE08AA"/>
    <w:rsid w:val="00FE6139"/>
    <w:rsid w:val="00FF127E"/>
    <w:rsid w:val="00FF1C25"/>
    <w:rsid w:val="00FF218D"/>
    <w:rsid w:val="00FF54F3"/>
    <w:rsid w:val="00FF7ECF"/>
    <w:rsid w:val="01C39C1B"/>
    <w:rsid w:val="031BBA42"/>
    <w:rsid w:val="0386A1A4"/>
    <w:rsid w:val="03F43C57"/>
    <w:rsid w:val="05EF1040"/>
    <w:rsid w:val="06C3DB3E"/>
    <w:rsid w:val="0930241E"/>
    <w:rsid w:val="0A091888"/>
    <w:rsid w:val="0A2E6BE8"/>
    <w:rsid w:val="0A3A9D87"/>
    <w:rsid w:val="0A9ECC85"/>
    <w:rsid w:val="0C1F39B9"/>
    <w:rsid w:val="1223D67E"/>
    <w:rsid w:val="1747B2B4"/>
    <w:rsid w:val="17CA4934"/>
    <w:rsid w:val="19CEB50C"/>
    <w:rsid w:val="19FF59D9"/>
    <w:rsid w:val="1BFB87A2"/>
    <w:rsid w:val="1CBD750D"/>
    <w:rsid w:val="201C5FC0"/>
    <w:rsid w:val="21B451AD"/>
    <w:rsid w:val="26E5B00E"/>
    <w:rsid w:val="27812EE5"/>
    <w:rsid w:val="29D4D6E7"/>
    <w:rsid w:val="2D126B9F"/>
    <w:rsid w:val="3574FA94"/>
    <w:rsid w:val="382D2D8D"/>
    <w:rsid w:val="3CF144BC"/>
    <w:rsid w:val="3D3F0869"/>
    <w:rsid w:val="42E9E97C"/>
    <w:rsid w:val="42F61AE6"/>
    <w:rsid w:val="43CC3570"/>
    <w:rsid w:val="43D3C21E"/>
    <w:rsid w:val="463190E5"/>
    <w:rsid w:val="48A83285"/>
    <w:rsid w:val="49A01F26"/>
    <w:rsid w:val="4C8952BD"/>
    <w:rsid w:val="4EB298B4"/>
    <w:rsid w:val="4EF257B4"/>
    <w:rsid w:val="53F0B2F5"/>
    <w:rsid w:val="54282187"/>
    <w:rsid w:val="551D312F"/>
    <w:rsid w:val="5635240F"/>
    <w:rsid w:val="57496B35"/>
    <w:rsid w:val="580AF284"/>
    <w:rsid w:val="5900151D"/>
    <w:rsid w:val="5B7B87C8"/>
    <w:rsid w:val="5D032724"/>
    <w:rsid w:val="60410130"/>
    <w:rsid w:val="617C11B5"/>
    <w:rsid w:val="618DF464"/>
    <w:rsid w:val="618FE230"/>
    <w:rsid w:val="629E3F08"/>
    <w:rsid w:val="639F4510"/>
    <w:rsid w:val="63D776C5"/>
    <w:rsid w:val="64DC1398"/>
    <w:rsid w:val="64EC2CA8"/>
    <w:rsid w:val="678A4C7D"/>
    <w:rsid w:val="69F1174B"/>
    <w:rsid w:val="6AAE0CE2"/>
    <w:rsid w:val="6AB95569"/>
    <w:rsid w:val="6AE00EA5"/>
    <w:rsid w:val="6C8946EB"/>
    <w:rsid w:val="6F062E62"/>
    <w:rsid w:val="700857C8"/>
    <w:rsid w:val="705D032F"/>
    <w:rsid w:val="71C2BA38"/>
    <w:rsid w:val="71C57BAA"/>
    <w:rsid w:val="72B81C4F"/>
    <w:rsid w:val="73269C88"/>
    <w:rsid w:val="734A244C"/>
    <w:rsid w:val="753A154A"/>
    <w:rsid w:val="75B72E5F"/>
    <w:rsid w:val="761347E5"/>
    <w:rsid w:val="775645B4"/>
    <w:rsid w:val="78A14E56"/>
    <w:rsid w:val="78E62057"/>
    <w:rsid w:val="7A5033AA"/>
    <w:rsid w:val="7C5B390F"/>
    <w:rsid w:val="7D8D1A8E"/>
    <w:rsid w:val="7FBEC5B2"/>
    <w:rsid w:val="7FF50434"/>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7" fillcolor="white">
      <v:fill color="white"/>
    </o:shapedefaults>
    <o:shapelayout v:ext="edit">
      <o:idmap v:ext="edit" data="2"/>
      <o:rules v:ext="edit">
        <o:r id="V:Rule1" type="connector" idref="#Straight Connector 17"/>
      </o:rules>
    </o:shapelayout>
  </w:shapeDefaults>
  <w:decimalSymbol w:val="."/>
  <w:listSeparator w:val=","/>
  <w14:docId w14:val="411DE6A6"/>
  <w15:docId w15:val="{F99EACF4-1CF8-4942-9A6A-A0DBA8990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rFonts w:asciiTheme="minorHAnsi" w:eastAsiaTheme="minorHAnsi" w:hAnsiTheme="minorHAnsi" w:cstheme="minorBidi"/>
      <w:color w:val="1D1C1C"/>
      <w:lang w:val="en-GB" w:eastAsia="en-US"/>
    </w:rPr>
  </w:style>
  <w:style w:type="paragraph" w:styleId="Heading1">
    <w:name w:val="heading 1"/>
    <w:basedOn w:val="Normal"/>
    <w:next w:val="Normal"/>
    <w:link w:val="Heading1Char"/>
    <w:uiPriority w:val="9"/>
    <w:qFormat/>
    <w:pPr>
      <w:keepNext/>
      <w:keepLines/>
      <w:numPr>
        <w:numId w:val="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pPr>
      <w:keepNext/>
      <w:numPr>
        <w:ilvl w:val="1"/>
        <w:numId w:val="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pPr>
      <w:keepNext/>
      <w:keepLines/>
      <w:numPr>
        <w:ilvl w:val="2"/>
        <w:numId w:val="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3F3D3D" w:themeColor="text1" w:themeTint="D9"/>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3F3D3D"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numPr>
        <w:numId w:val="2"/>
      </w:numPr>
      <w:spacing w:before="40" w:after="4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color w:val="1D1C1C" w:themeColor="text1"/>
    </w:rPr>
  </w:style>
  <w:style w:type="paragraph" w:styleId="Footer">
    <w:name w:val="footer"/>
    <w:basedOn w:val="Normal"/>
    <w:link w:val="FooterChar"/>
    <w:uiPriority w:val="99"/>
    <w:unhideWhenUsed/>
    <w:pPr>
      <w:tabs>
        <w:tab w:val="center" w:pos="4513"/>
        <w:tab w:val="right" w:pos="9026"/>
      </w:tabs>
      <w:spacing w:after="0" w:line="240" w:lineRule="auto"/>
    </w:pPr>
    <w:rPr>
      <w:color w:val="1D1C1C" w:themeColor="text1"/>
    </w:rPr>
  </w:style>
  <w:style w:type="paragraph" w:styleId="Header">
    <w:name w:val="header"/>
    <w:basedOn w:val="Normal"/>
    <w:link w:val="HeaderChar"/>
    <w:uiPriority w:val="99"/>
    <w:unhideWhenUsed/>
    <w:pPr>
      <w:tabs>
        <w:tab w:val="center" w:pos="4513"/>
        <w:tab w:val="right" w:pos="9026"/>
      </w:tabs>
      <w:spacing w:after="0" w:line="240" w:lineRule="auto"/>
    </w:pPr>
    <w:rPr>
      <w:color w:val="1D1C1C" w:themeColor="text1"/>
      <w:sz w:val="22"/>
    </w:rPr>
  </w:style>
  <w:style w:type="character" w:styleId="Hyperlink">
    <w:name w:val="Hyperlink"/>
    <w:basedOn w:val="DefaultParagraphFont"/>
    <w:uiPriority w:val="99"/>
    <w:unhideWhenUsed/>
    <w:rPr>
      <w:color w:val="FFC0D5"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color w:val="1D1C1C" w:themeColor="text1"/>
    </w:rPr>
  </w:style>
  <w:style w:type="paragraph" w:styleId="Subtitle">
    <w:name w:val="Subtitle"/>
    <w:basedOn w:val="Normal"/>
    <w:next w:val="Normal"/>
    <w:link w:val="SubtitleChar"/>
    <w:uiPriority w:val="11"/>
    <w:qFormat/>
    <w:pPr>
      <w:spacing w:after="160"/>
    </w:pPr>
    <w:rPr>
      <w:rFonts w:eastAsiaTheme="minorEastAsia"/>
      <w:color w:val="1D1C1C" w:themeColor="text1"/>
      <w:spacing w:val="15"/>
      <w:sz w:val="22"/>
    </w:rPr>
  </w:style>
  <w:style w:type="table" w:styleId="TableGrid">
    <w:name w:val="Table Grid"/>
    <w:basedOn w:val="TableNormal"/>
    <w:uiPriority w:val="39"/>
    <w:tblPr>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paragraph" w:styleId="TOC1">
    <w:name w:val="toc 1"/>
    <w:basedOn w:val="Normal"/>
    <w:next w:val="Normal"/>
    <w:uiPriority w:val="39"/>
    <w:unhideWhenUsed/>
    <w:pPr>
      <w:tabs>
        <w:tab w:val="right" w:leader="dot" w:pos="9912"/>
      </w:tabs>
      <w:spacing w:after="100"/>
      <w:ind w:left="680" w:hanging="680"/>
    </w:pPr>
    <w:rPr>
      <w:b/>
      <w:color w:val="1D1C1C" w:themeColor="text1"/>
    </w:rPr>
  </w:style>
  <w:style w:type="paragraph" w:styleId="TOC2">
    <w:name w:val="toc 2"/>
    <w:basedOn w:val="Normal"/>
    <w:next w:val="Normal"/>
    <w:uiPriority w:val="39"/>
    <w:unhideWhenUsed/>
    <w:pPr>
      <w:tabs>
        <w:tab w:val="right" w:leader="dot" w:pos="9912"/>
      </w:tabs>
      <w:spacing w:after="100"/>
      <w:ind w:left="680" w:hanging="680"/>
    </w:pPr>
    <w:rPr>
      <w:color w:val="1D1C1C" w:themeColor="text1"/>
    </w:rPr>
  </w:style>
  <w:style w:type="paragraph" w:styleId="TOC3">
    <w:name w:val="toc 3"/>
    <w:basedOn w:val="Normal"/>
    <w:next w:val="Normal"/>
    <w:uiPriority w:val="39"/>
    <w:unhideWhenUsed/>
    <w:pPr>
      <w:tabs>
        <w:tab w:val="left" w:pos="1100"/>
        <w:tab w:val="right" w:leader="dot" w:pos="9912"/>
      </w:tabs>
      <w:spacing w:after="100"/>
      <w:ind w:left="680" w:hanging="680"/>
    </w:pPr>
    <w:rPr>
      <w:color w:val="1D1C1C" w:themeColor="text1"/>
    </w:rPr>
  </w:style>
  <w:style w:type="character" w:customStyle="1" w:styleId="HeaderChar">
    <w:name w:val="Header Char"/>
    <w:basedOn w:val="DefaultParagraphFont"/>
    <w:link w:val="Header"/>
    <w:uiPriority w:val="99"/>
    <w:rPr>
      <w:color w:val="1D1C1C" w:themeColor="text1"/>
    </w:rPr>
  </w:style>
  <w:style w:type="character" w:customStyle="1" w:styleId="FooterChar">
    <w:name w:val="Footer Char"/>
    <w:basedOn w:val="DefaultParagraphFont"/>
    <w:link w:val="Footer"/>
    <w:uiPriority w:val="99"/>
    <w:rPr>
      <w:color w:val="1D1C1C" w:themeColor="text1"/>
      <w:sz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color w:val="1D1C1C" w:themeColor="text1"/>
      <w:lang w:val="en-US" w:eastAsia="en-US"/>
    </w:rPr>
  </w:style>
  <w:style w:type="character" w:customStyle="1" w:styleId="NoSpacingChar">
    <w:name w:val="No Spacing Char"/>
    <w:basedOn w:val="DefaultParagraphFont"/>
    <w:link w:val="NoSpacing"/>
    <w:uiPriority w:val="1"/>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19105B" w:themeColor="background2"/>
      <w:sz w:val="24"/>
      <w:szCs w:val="24"/>
    </w:rPr>
  </w:style>
  <w:style w:type="character" w:customStyle="1" w:styleId="BookTitle1">
    <w:name w:val="Book Title1"/>
    <w:basedOn w:val="DefaultParagraphFont"/>
    <w:uiPriority w:val="33"/>
    <w:qFormat/>
    <w:rPr>
      <w:b/>
      <w:bCs/>
      <w:i/>
      <w:iCs/>
      <w:spacing w:val="5"/>
    </w:rPr>
  </w:style>
  <w:style w:type="character" w:customStyle="1" w:styleId="Heading2Char">
    <w:name w:val="Heading 2 Char"/>
    <w:basedOn w:val="DefaultParagraphFont"/>
    <w:link w:val="Heading2"/>
    <w:rPr>
      <w:rFonts w:ascii="Arial" w:eastAsia="Times New Roman" w:hAnsi="Arial" w:cs="Times New Roman"/>
      <w:b/>
      <w:color w:val="3411A3" w:themeColor="text2"/>
      <w:szCs w:val="20"/>
    </w:rPr>
  </w:style>
  <w:style w:type="character" w:customStyle="1" w:styleId="TitleChar">
    <w:name w:val="Title Char"/>
    <w:basedOn w:val="DefaultParagraphFont"/>
    <w:link w:val="Title"/>
    <w:uiPriority w:val="10"/>
    <w:rPr>
      <w:rFonts w:asciiTheme="majorHAnsi" w:eastAsiaTheme="majorEastAsia" w:hAnsiTheme="majorHAnsi" w:cstheme="majorBidi"/>
      <w:b/>
      <w:color w:val="3411A3" w:themeColor="text2"/>
      <w:spacing w:val="-10"/>
      <w:kern w:val="28"/>
      <w:sz w:val="40"/>
      <w:szCs w:val="56"/>
    </w:rPr>
  </w:style>
  <w:style w:type="paragraph" w:customStyle="1" w:styleId="SubBullet">
    <w:name w:val="Sub Bullet"/>
    <w:basedOn w:val="ListParagraph"/>
    <w:qFormat/>
    <w:pPr>
      <w:numPr>
        <w:numId w:val="3"/>
      </w:numPr>
      <w:spacing w:before="0" w:after="120"/>
      <w:contextualSpacing/>
    </w:pPr>
  </w:style>
  <w:style w:type="paragraph" w:customStyle="1" w:styleId="TOCHeading1">
    <w:name w:val="TOC Heading1"/>
    <w:basedOn w:val="Heading1"/>
    <w:next w:val="Normal"/>
    <w:uiPriority w:val="39"/>
    <w:unhideWhenUsed/>
    <w:qFormat/>
    <w:pPr>
      <w:numPr>
        <w:numId w:val="0"/>
      </w:numPr>
      <w:spacing w:line="259" w:lineRule="auto"/>
      <w:outlineLvl w:val="9"/>
    </w:pPr>
    <w:rPr>
      <w:sz w:val="32"/>
      <w:szCs w:val="32"/>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F6196" w:themeColor="accent1"/>
      <w:szCs w:val="20"/>
    </w:rPr>
  </w:style>
  <w:style w:type="paragraph" w:customStyle="1" w:styleId="AlphaBullet">
    <w:name w:val="Alpha Bullet"/>
    <w:basedOn w:val="Normal"/>
    <w:qFormat/>
    <w:pPr>
      <w:numPr>
        <w:numId w:val="4"/>
      </w:numPr>
      <w:contextualSpacing/>
    </w:pPr>
    <w:rPr>
      <w:color w:val="1D1C1C" w:themeColor="text1"/>
    </w:rPr>
  </w:style>
  <w:style w:type="paragraph" w:customStyle="1" w:styleId="NumberList">
    <w:name w:val="Number List"/>
    <w:basedOn w:val="AlphaBullet"/>
    <w:qFormat/>
    <w:pPr>
      <w:numPr>
        <w:numId w:val="5"/>
      </w:numPr>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rFonts w:asciiTheme="minorHAnsi" w:eastAsiaTheme="minorHAnsi" w:hAnsiTheme="minorHAnsi" w:cstheme="minorBidi"/>
      <w:szCs w:val="22"/>
      <w:lang w:val="en-GB" w:eastAsia="en-US"/>
    </w:rPr>
  </w:style>
  <w:style w:type="paragraph" w:customStyle="1" w:styleId="Bullet">
    <w:name w:val="Bullet"/>
    <w:basedOn w:val="SubBullet"/>
    <w:qFormat/>
    <w:pPr>
      <w:numPr>
        <w:numId w:val="6"/>
      </w:numPr>
      <w:spacing w:before="120"/>
      <w:ind w:left="714" w:hanging="357"/>
    </w:pPr>
  </w:style>
  <w:style w:type="paragraph" w:customStyle="1" w:styleId="Subsubbullet">
    <w:name w:val="Sub sub bullet"/>
    <w:basedOn w:val="SubBullet"/>
    <w:qFormat/>
    <w:pPr>
      <w:numPr>
        <w:numId w:val="7"/>
      </w:numPr>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D1C1C" w:themeColor="text1"/>
      <w:sz w:val="20"/>
      <w:szCs w:val="20"/>
    </w:rPr>
  </w:style>
  <w:style w:type="character" w:customStyle="1" w:styleId="SubtitleChar">
    <w:name w:val="Subtitle Char"/>
    <w:basedOn w:val="DefaultParagraphFont"/>
    <w:link w:val="Subtitle"/>
    <w:uiPriority w:val="11"/>
    <w:rPr>
      <w:rFonts w:eastAsiaTheme="minorEastAsia"/>
      <w:color w:val="1D1C1C" w:themeColor="text1"/>
      <w:spacing w:val="15"/>
    </w:rPr>
  </w:style>
  <w:style w:type="character" w:customStyle="1" w:styleId="SubtleEmphasis1">
    <w:name w:val="Subtle Emphasis1"/>
    <w:basedOn w:val="DefaultParagraphFont"/>
    <w:uiPriority w:val="19"/>
    <w:qFormat/>
    <w:rPr>
      <w:i/>
      <w:iCs/>
      <w:color w:val="1D1C1C" w:themeColor="text1"/>
    </w:rPr>
  </w:style>
  <w:style w:type="paragraph" w:styleId="Quote">
    <w:name w:val="Quote"/>
    <w:basedOn w:val="Normal"/>
    <w:next w:val="Normal"/>
    <w:link w:val="QuoteChar"/>
    <w:uiPriority w:val="29"/>
    <w:qFormat/>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Pr>
      <w:i/>
      <w:iCs/>
      <w:color w:val="1D1C1C" w:themeColor="text1"/>
      <w:sz w:val="20"/>
    </w:rPr>
  </w:style>
  <w:style w:type="paragraph" w:styleId="IntenseQuote">
    <w:name w:val="Intense Quote"/>
    <w:basedOn w:val="Normal"/>
    <w:next w:val="Normal"/>
    <w:link w:val="IntenseQuoteChar"/>
    <w:uiPriority w:val="30"/>
    <w:qFormat/>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Pr>
      <w:i/>
      <w:iCs/>
      <w:color w:val="FF6196" w:themeColor="accent1"/>
      <w:sz w:val="20"/>
    </w:rPr>
  </w:style>
  <w:style w:type="character" w:customStyle="1" w:styleId="IntenseReference1">
    <w:name w:val="Intense Reference1"/>
    <w:basedOn w:val="DefaultParagraphFont"/>
    <w:uiPriority w:val="32"/>
    <w:qFormat/>
    <w:rPr>
      <w:b/>
      <w:bCs/>
      <w:smallCaps/>
      <w:color w:val="FF6196" w:themeColor="accent1"/>
      <w:spacing w:val="5"/>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3F3D3D" w:themeColor="text1" w:themeTint="D9"/>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3F3D3D" w:themeColor="text1" w:themeTint="D9"/>
      <w:sz w:val="20"/>
      <w:szCs w:val="20"/>
    </w:rPr>
  </w:style>
  <w:style w:type="paragraph" w:customStyle="1" w:styleId="Listnumber1">
    <w:name w:val="List number 1"/>
    <w:basedOn w:val="ListParagraph"/>
    <w:link w:val="Listnumber1Char"/>
    <w:qFormat/>
    <w:pPr>
      <w:numPr>
        <w:numId w:val="8"/>
      </w:numPr>
      <w:spacing w:before="0" w:after="120"/>
      <w:contextualSpacing/>
    </w:pPr>
  </w:style>
  <w:style w:type="paragraph" w:customStyle="1" w:styleId="ListNumber21">
    <w:name w:val="List Number 21"/>
    <w:basedOn w:val="ListParagraph"/>
    <w:link w:val="Listnumber2Char"/>
    <w:qFormat/>
    <w:pPr>
      <w:numPr>
        <w:ilvl w:val="1"/>
        <w:numId w:val="8"/>
      </w:numPr>
      <w:spacing w:before="0" w:after="120"/>
      <w:contextualSpacing/>
    </w:pPr>
  </w:style>
  <w:style w:type="character" w:customStyle="1" w:styleId="ListParagraphChar">
    <w:name w:val="List Paragraph Char"/>
    <w:basedOn w:val="DefaultParagraphFont"/>
    <w:link w:val="ListParagraph"/>
    <w:uiPriority w:val="34"/>
    <w:rPr>
      <w:color w:val="1D1C1C"/>
      <w:sz w:val="20"/>
      <w:szCs w:val="20"/>
    </w:rPr>
  </w:style>
  <w:style w:type="character" w:customStyle="1" w:styleId="Listnumber1Char">
    <w:name w:val="List number 1 Char"/>
    <w:basedOn w:val="ListParagraphChar"/>
    <w:link w:val="Listnumber1"/>
    <w:rPr>
      <w:color w:val="1D1C1C"/>
      <w:sz w:val="20"/>
      <w:szCs w:val="20"/>
    </w:rPr>
  </w:style>
  <w:style w:type="paragraph" w:customStyle="1" w:styleId="ListNumber31">
    <w:name w:val="List Number 31"/>
    <w:basedOn w:val="ListParagraph"/>
    <w:link w:val="Listnumber3Char"/>
    <w:qFormat/>
    <w:pPr>
      <w:numPr>
        <w:ilvl w:val="2"/>
        <w:numId w:val="8"/>
      </w:numPr>
      <w:spacing w:before="0" w:after="120"/>
      <w:contextualSpacing/>
    </w:pPr>
  </w:style>
  <w:style w:type="character" w:customStyle="1" w:styleId="Listnumber2Char">
    <w:name w:val="List number 2 Char"/>
    <w:basedOn w:val="ListParagraphChar"/>
    <w:link w:val="ListNumber21"/>
    <w:rPr>
      <w:color w:val="1D1C1C"/>
      <w:sz w:val="20"/>
      <w:szCs w:val="20"/>
    </w:rPr>
  </w:style>
  <w:style w:type="paragraph" w:customStyle="1" w:styleId="ListNumber41">
    <w:name w:val="List Number 41"/>
    <w:basedOn w:val="ListParagraph"/>
    <w:link w:val="Listnumber4Char"/>
    <w:qFormat/>
    <w:pPr>
      <w:numPr>
        <w:ilvl w:val="3"/>
        <w:numId w:val="8"/>
      </w:numPr>
      <w:spacing w:before="0" w:after="120"/>
      <w:contextualSpacing/>
    </w:pPr>
  </w:style>
  <w:style w:type="character" w:customStyle="1" w:styleId="Listnumber3Char">
    <w:name w:val="List number 3 Char"/>
    <w:basedOn w:val="ListParagraphChar"/>
    <w:link w:val="ListNumber31"/>
    <w:rPr>
      <w:color w:val="1D1C1C"/>
      <w:sz w:val="20"/>
      <w:szCs w:val="20"/>
    </w:rPr>
  </w:style>
  <w:style w:type="character" w:customStyle="1" w:styleId="Listnumber4Char">
    <w:name w:val="List number 4 Char"/>
    <w:basedOn w:val="ListParagraphChar"/>
    <w:link w:val="ListNumber41"/>
    <w:rPr>
      <w:color w:val="1D1C1C"/>
      <w:sz w:val="20"/>
      <w:szCs w:val="20"/>
    </w:rPr>
  </w:style>
  <w:style w:type="character" w:styleId="PlaceholderText">
    <w:name w:val="Placeholder Text"/>
    <w:basedOn w:val="DefaultParagraphFont"/>
    <w:uiPriority w:val="99"/>
    <w:semiHidden/>
    <w:rPr>
      <w:color w:val="808080"/>
    </w:rPr>
  </w:style>
  <w:style w:type="table" w:customStyle="1" w:styleId="ListTable3-Accent11">
    <w:name w:val="List Table 3 - Accent 11"/>
    <w:basedOn w:val="TableNormal"/>
    <w:uiPriority w:val="48"/>
    <w:pPr>
      <w:spacing w:after="120" w:line="276" w:lineRule="auto"/>
    </w:pPr>
    <w:tblPr>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customStyle="1" w:styleId="IntenseEmphasis1">
    <w:name w:val="Intense Emphasis1"/>
    <w:basedOn w:val="DefaultParagraphFont"/>
    <w:uiPriority w:val="21"/>
    <w:qFormat/>
    <w:rPr>
      <w:i/>
      <w:iCs/>
      <w:color w:val="FF6196" w:themeColor="accent1"/>
    </w:rPr>
  </w:style>
  <w:style w:type="table" w:customStyle="1" w:styleId="Style1">
    <w:name w:val="Style1"/>
    <w:basedOn w:val="TableNormal"/>
    <w:uiPriority w:val="99"/>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customStyle="1" w:styleId="Mention1">
    <w:name w:val="Mention1"/>
    <w:basedOn w:val="DefaultParagraphFont"/>
    <w:uiPriority w:val="99"/>
    <w:unhideWhenUsed/>
    <w:rPr>
      <w:color w:val="2B579A"/>
      <w:shd w:val="clear" w:color="auto" w:fill="E1DFDD"/>
    </w:r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z-TopofForm">
    <w:name w:val="HTML Top of Form"/>
    <w:basedOn w:val="Normal"/>
    <w:next w:val="Normal"/>
    <w:link w:val="z-TopofFormChar"/>
    <w:hidden/>
    <w:uiPriority w:val="99"/>
    <w:semiHidden/>
    <w:unhideWhenUsed/>
    <w:rsid w:val="00803B4B"/>
    <w:pPr>
      <w:pBdr>
        <w:bottom w:val="single" w:sz="6" w:space="1" w:color="auto"/>
      </w:pBdr>
      <w:spacing w:after="0" w:line="240" w:lineRule="auto"/>
      <w:jc w:val="center"/>
    </w:pPr>
    <w:rPr>
      <w:rFonts w:ascii="Arial" w:eastAsia="Times New Roman"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803B4B"/>
    <w:rPr>
      <w:rFonts w:ascii="Arial" w:eastAsia="Times New Roman" w:hAnsi="Arial" w:cs="Arial"/>
      <w:vanish/>
      <w:sz w:val="16"/>
      <w:szCs w:val="16"/>
    </w:rPr>
  </w:style>
  <w:style w:type="paragraph" w:styleId="TOCHeading">
    <w:name w:val="TOC Heading"/>
    <w:basedOn w:val="Heading1"/>
    <w:next w:val="Normal"/>
    <w:uiPriority w:val="39"/>
    <w:unhideWhenUsed/>
    <w:qFormat/>
    <w:rsid w:val="00AD61C8"/>
    <w:pPr>
      <w:numPr>
        <w:numId w:val="0"/>
      </w:numPr>
      <w:spacing w:after="0" w:line="259" w:lineRule="auto"/>
      <w:outlineLvl w:val="9"/>
    </w:pPr>
    <w:rPr>
      <w:b w:val="0"/>
      <w:color w:val="FF085A"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62460">
      <w:bodyDiv w:val="1"/>
      <w:marLeft w:val="0"/>
      <w:marRight w:val="0"/>
      <w:marTop w:val="0"/>
      <w:marBottom w:val="0"/>
      <w:divBdr>
        <w:top w:val="none" w:sz="0" w:space="0" w:color="auto"/>
        <w:left w:val="none" w:sz="0" w:space="0" w:color="auto"/>
        <w:bottom w:val="none" w:sz="0" w:space="0" w:color="auto"/>
        <w:right w:val="none" w:sz="0" w:space="0" w:color="auto"/>
      </w:divBdr>
      <w:divsChild>
        <w:div w:id="201407537">
          <w:marLeft w:val="0"/>
          <w:marRight w:val="0"/>
          <w:marTop w:val="0"/>
          <w:marBottom w:val="0"/>
          <w:divBdr>
            <w:top w:val="single" w:sz="2" w:space="0" w:color="E3E3E3"/>
            <w:left w:val="single" w:sz="2" w:space="0" w:color="E3E3E3"/>
            <w:bottom w:val="single" w:sz="2" w:space="0" w:color="E3E3E3"/>
            <w:right w:val="single" w:sz="2" w:space="0" w:color="E3E3E3"/>
          </w:divBdr>
          <w:divsChild>
            <w:div w:id="442577800">
              <w:marLeft w:val="0"/>
              <w:marRight w:val="0"/>
              <w:marTop w:val="0"/>
              <w:marBottom w:val="0"/>
              <w:divBdr>
                <w:top w:val="single" w:sz="2" w:space="0" w:color="E3E3E3"/>
                <w:left w:val="single" w:sz="2" w:space="0" w:color="E3E3E3"/>
                <w:bottom w:val="single" w:sz="2" w:space="0" w:color="E3E3E3"/>
                <w:right w:val="single" w:sz="2" w:space="0" w:color="E3E3E3"/>
              </w:divBdr>
              <w:divsChild>
                <w:div w:id="1716851210">
                  <w:marLeft w:val="0"/>
                  <w:marRight w:val="0"/>
                  <w:marTop w:val="0"/>
                  <w:marBottom w:val="0"/>
                  <w:divBdr>
                    <w:top w:val="single" w:sz="2" w:space="0" w:color="E3E3E3"/>
                    <w:left w:val="single" w:sz="2" w:space="0" w:color="E3E3E3"/>
                    <w:bottom w:val="single" w:sz="2" w:space="0" w:color="E3E3E3"/>
                    <w:right w:val="single" w:sz="2" w:space="0" w:color="E3E3E3"/>
                  </w:divBdr>
                  <w:divsChild>
                    <w:div w:id="2044594179">
                      <w:marLeft w:val="0"/>
                      <w:marRight w:val="0"/>
                      <w:marTop w:val="0"/>
                      <w:marBottom w:val="0"/>
                      <w:divBdr>
                        <w:top w:val="single" w:sz="2" w:space="0" w:color="E3E3E3"/>
                        <w:left w:val="single" w:sz="2" w:space="0" w:color="E3E3E3"/>
                        <w:bottom w:val="single" w:sz="2" w:space="0" w:color="E3E3E3"/>
                        <w:right w:val="single" w:sz="2" w:space="0" w:color="E3E3E3"/>
                      </w:divBdr>
                      <w:divsChild>
                        <w:div w:id="389160401">
                          <w:marLeft w:val="0"/>
                          <w:marRight w:val="0"/>
                          <w:marTop w:val="0"/>
                          <w:marBottom w:val="0"/>
                          <w:divBdr>
                            <w:top w:val="single" w:sz="2" w:space="0" w:color="E3E3E3"/>
                            <w:left w:val="single" w:sz="2" w:space="0" w:color="E3E3E3"/>
                            <w:bottom w:val="single" w:sz="2" w:space="0" w:color="E3E3E3"/>
                            <w:right w:val="single" w:sz="2" w:space="0" w:color="E3E3E3"/>
                          </w:divBdr>
                          <w:divsChild>
                            <w:div w:id="1265385684">
                              <w:marLeft w:val="0"/>
                              <w:marRight w:val="0"/>
                              <w:marTop w:val="0"/>
                              <w:marBottom w:val="0"/>
                              <w:divBdr>
                                <w:top w:val="single" w:sz="2" w:space="0" w:color="E3E3E3"/>
                                <w:left w:val="single" w:sz="2" w:space="0" w:color="E3E3E3"/>
                                <w:bottom w:val="single" w:sz="2" w:space="0" w:color="E3E3E3"/>
                                <w:right w:val="single" w:sz="2" w:space="0" w:color="E3E3E3"/>
                              </w:divBdr>
                              <w:divsChild>
                                <w:div w:id="1590844354">
                                  <w:marLeft w:val="0"/>
                                  <w:marRight w:val="0"/>
                                  <w:marTop w:val="100"/>
                                  <w:marBottom w:val="100"/>
                                  <w:divBdr>
                                    <w:top w:val="single" w:sz="2" w:space="0" w:color="E3E3E3"/>
                                    <w:left w:val="single" w:sz="2" w:space="0" w:color="E3E3E3"/>
                                    <w:bottom w:val="single" w:sz="2" w:space="0" w:color="E3E3E3"/>
                                    <w:right w:val="single" w:sz="2" w:space="0" w:color="E3E3E3"/>
                                  </w:divBdr>
                                  <w:divsChild>
                                    <w:div w:id="1157527840">
                                      <w:marLeft w:val="0"/>
                                      <w:marRight w:val="0"/>
                                      <w:marTop w:val="0"/>
                                      <w:marBottom w:val="0"/>
                                      <w:divBdr>
                                        <w:top w:val="single" w:sz="2" w:space="0" w:color="E3E3E3"/>
                                        <w:left w:val="single" w:sz="2" w:space="0" w:color="E3E3E3"/>
                                        <w:bottom w:val="single" w:sz="2" w:space="0" w:color="E3E3E3"/>
                                        <w:right w:val="single" w:sz="2" w:space="0" w:color="E3E3E3"/>
                                      </w:divBdr>
                                      <w:divsChild>
                                        <w:div w:id="1926111810">
                                          <w:marLeft w:val="0"/>
                                          <w:marRight w:val="0"/>
                                          <w:marTop w:val="0"/>
                                          <w:marBottom w:val="0"/>
                                          <w:divBdr>
                                            <w:top w:val="single" w:sz="2" w:space="0" w:color="E3E3E3"/>
                                            <w:left w:val="single" w:sz="2" w:space="0" w:color="E3E3E3"/>
                                            <w:bottom w:val="single" w:sz="2" w:space="0" w:color="E3E3E3"/>
                                            <w:right w:val="single" w:sz="2" w:space="0" w:color="E3E3E3"/>
                                          </w:divBdr>
                                          <w:divsChild>
                                            <w:div w:id="1912157327">
                                              <w:marLeft w:val="0"/>
                                              <w:marRight w:val="0"/>
                                              <w:marTop w:val="0"/>
                                              <w:marBottom w:val="0"/>
                                              <w:divBdr>
                                                <w:top w:val="single" w:sz="2" w:space="0" w:color="E3E3E3"/>
                                                <w:left w:val="single" w:sz="2" w:space="0" w:color="E3E3E3"/>
                                                <w:bottom w:val="single" w:sz="2" w:space="0" w:color="E3E3E3"/>
                                                <w:right w:val="single" w:sz="2" w:space="0" w:color="E3E3E3"/>
                                              </w:divBdr>
                                              <w:divsChild>
                                                <w:div w:id="939289807">
                                                  <w:marLeft w:val="0"/>
                                                  <w:marRight w:val="0"/>
                                                  <w:marTop w:val="0"/>
                                                  <w:marBottom w:val="0"/>
                                                  <w:divBdr>
                                                    <w:top w:val="single" w:sz="2" w:space="0" w:color="E3E3E3"/>
                                                    <w:left w:val="single" w:sz="2" w:space="0" w:color="E3E3E3"/>
                                                    <w:bottom w:val="single" w:sz="2" w:space="0" w:color="E3E3E3"/>
                                                    <w:right w:val="single" w:sz="2" w:space="0" w:color="E3E3E3"/>
                                                  </w:divBdr>
                                                  <w:divsChild>
                                                    <w:div w:id="703555406">
                                                      <w:marLeft w:val="0"/>
                                                      <w:marRight w:val="0"/>
                                                      <w:marTop w:val="0"/>
                                                      <w:marBottom w:val="0"/>
                                                      <w:divBdr>
                                                        <w:top w:val="single" w:sz="2" w:space="0" w:color="E3E3E3"/>
                                                        <w:left w:val="single" w:sz="2" w:space="0" w:color="E3E3E3"/>
                                                        <w:bottom w:val="single" w:sz="2" w:space="0" w:color="E3E3E3"/>
                                                        <w:right w:val="single" w:sz="2" w:space="0" w:color="E3E3E3"/>
                                                      </w:divBdr>
                                                      <w:divsChild>
                                                        <w:div w:id="781652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9864195">
          <w:marLeft w:val="0"/>
          <w:marRight w:val="0"/>
          <w:marTop w:val="0"/>
          <w:marBottom w:val="0"/>
          <w:divBdr>
            <w:top w:val="none" w:sz="0" w:space="0" w:color="auto"/>
            <w:left w:val="none" w:sz="0" w:space="0" w:color="auto"/>
            <w:bottom w:val="none" w:sz="0" w:space="0" w:color="auto"/>
            <w:right w:val="none" w:sz="0" w:space="0" w:color="auto"/>
          </w:divBdr>
        </w:div>
      </w:divsChild>
    </w:div>
    <w:div w:id="432823135">
      <w:bodyDiv w:val="1"/>
      <w:marLeft w:val="0"/>
      <w:marRight w:val="0"/>
      <w:marTop w:val="0"/>
      <w:marBottom w:val="0"/>
      <w:divBdr>
        <w:top w:val="none" w:sz="0" w:space="0" w:color="auto"/>
        <w:left w:val="none" w:sz="0" w:space="0" w:color="auto"/>
        <w:bottom w:val="none" w:sz="0" w:space="0" w:color="auto"/>
        <w:right w:val="none" w:sz="0" w:space="0" w:color="auto"/>
      </w:divBdr>
      <w:divsChild>
        <w:div w:id="1070343206">
          <w:marLeft w:val="0"/>
          <w:marRight w:val="0"/>
          <w:marTop w:val="0"/>
          <w:marBottom w:val="0"/>
          <w:divBdr>
            <w:top w:val="single" w:sz="2" w:space="0" w:color="E3E3E3"/>
            <w:left w:val="single" w:sz="2" w:space="0" w:color="E3E3E3"/>
            <w:bottom w:val="single" w:sz="2" w:space="0" w:color="E3E3E3"/>
            <w:right w:val="single" w:sz="2" w:space="0" w:color="E3E3E3"/>
          </w:divBdr>
          <w:divsChild>
            <w:div w:id="1758748143">
              <w:marLeft w:val="0"/>
              <w:marRight w:val="0"/>
              <w:marTop w:val="0"/>
              <w:marBottom w:val="0"/>
              <w:divBdr>
                <w:top w:val="single" w:sz="2" w:space="0" w:color="E3E3E3"/>
                <w:left w:val="single" w:sz="2" w:space="0" w:color="E3E3E3"/>
                <w:bottom w:val="single" w:sz="2" w:space="0" w:color="E3E3E3"/>
                <w:right w:val="single" w:sz="2" w:space="0" w:color="E3E3E3"/>
              </w:divBdr>
              <w:divsChild>
                <w:div w:id="680738579">
                  <w:marLeft w:val="0"/>
                  <w:marRight w:val="0"/>
                  <w:marTop w:val="0"/>
                  <w:marBottom w:val="0"/>
                  <w:divBdr>
                    <w:top w:val="single" w:sz="2" w:space="0" w:color="E3E3E3"/>
                    <w:left w:val="single" w:sz="2" w:space="0" w:color="E3E3E3"/>
                    <w:bottom w:val="single" w:sz="2" w:space="0" w:color="E3E3E3"/>
                    <w:right w:val="single" w:sz="2" w:space="0" w:color="E3E3E3"/>
                  </w:divBdr>
                  <w:divsChild>
                    <w:div w:id="1934044828">
                      <w:marLeft w:val="0"/>
                      <w:marRight w:val="0"/>
                      <w:marTop w:val="0"/>
                      <w:marBottom w:val="0"/>
                      <w:divBdr>
                        <w:top w:val="single" w:sz="2" w:space="0" w:color="E3E3E3"/>
                        <w:left w:val="single" w:sz="2" w:space="0" w:color="E3E3E3"/>
                        <w:bottom w:val="single" w:sz="2" w:space="0" w:color="E3E3E3"/>
                        <w:right w:val="single" w:sz="2" w:space="0" w:color="E3E3E3"/>
                      </w:divBdr>
                      <w:divsChild>
                        <w:div w:id="1360087812">
                          <w:marLeft w:val="0"/>
                          <w:marRight w:val="0"/>
                          <w:marTop w:val="0"/>
                          <w:marBottom w:val="0"/>
                          <w:divBdr>
                            <w:top w:val="single" w:sz="2" w:space="0" w:color="E3E3E3"/>
                            <w:left w:val="single" w:sz="2" w:space="0" w:color="E3E3E3"/>
                            <w:bottom w:val="single" w:sz="2" w:space="0" w:color="E3E3E3"/>
                            <w:right w:val="single" w:sz="2" w:space="0" w:color="E3E3E3"/>
                          </w:divBdr>
                          <w:divsChild>
                            <w:div w:id="2054385864">
                              <w:marLeft w:val="0"/>
                              <w:marRight w:val="0"/>
                              <w:marTop w:val="0"/>
                              <w:marBottom w:val="0"/>
                              <w:divBdr>
                                <w:top w:val="single" w:sz="2" w:space="0" w:color="E3E3E3"/>
                                <w:left w:val="single" w:sz="2" w:space="0" w:color="E3E3E3"/>
                                <w:bottom w:val="single" w:sz="2" w:space="0" w:color="E3E3E3"/>
                                <w:right w:val="single" w:sz="2" w:space="0" w:color="E3E3E3"/>
                              </w:divBdr>
                              <w:divsChild>
                                <w:div w:id="142085841">
                                  <w:marLeft w:val="0"/>
                                  <w:marRight w:val="0"/>
                                  <w:marTop w:val="100"/>
                                  <w:marBottom w:val="100"/>
                                  <w:divBdr>
                                    <w:top w:val="single" w:sz="2" w:space="0" w:color="E3E3E3"/>
                                    <w:left w:val="single" w:sz="2" w:space="0" w:color="E3E3E3"/>
                                    <w:bottom w:val="single" w:sz="2" w:space="0" w:color="E3E3E3"/>
                                    <w:right w:val="single" w:sz="2" w:space="0" w:color="E3E3E3"/>
                                  </w:divBdr>
                                  <w:divsChild>
                                    <w:div w:id="1146824630">
                                      <w:marLeft w:val="0"/>
                                      <w:marRight w:val="0"/>
                                      <w:marTop w:val="0"/>
                                      <w:marBottom w:val="0"/>
                                      <w:divBdr>
                                        <w:top w:val="single" w:sz="2" w:space="0" w:color="E3E3E3"/>
                                        <w:left w:val="single" w:sz="2" w:space="0" w:color="E3E3E3"/>
                                        <w:bottom w:val="single" w:sz="2" w:space="0" w:color="E3E3E3"/>
                                        <w:right w:val="single" w:sz="2" w:space="0" w:color="E3E3E3"/>
                                      </w:divBdr>
                                      <w:divsChild>
                                        <w:div w:id="295182567">
                                          <w:marLeft w:val="0"/>
                                          <w:marRight w:val="0"/>
                                          <w:marTop w:val="0"/>
                                          <w:marBottom w:val="0"/>
                                          <w:divBdr>
                                            <w:top w:val="single" w:sz="2" w:space="0" w:color="E3E3E3"/>
                                            <w:left w:val="single" w:sz="2" w:space="0" w:color="E3E3E3"/>
                                            <w:bottom w:val="single" w:sz="2" w:space="0" w:color="E3E3E3"/>
                                            <w:right w:val="single" w:sz="2" w:space="0" w:color="E3E3E3"/>
                                          </w:divBdr>
                                          <w:divsChild>
                                            <w:div w:id="546261418">
                                              <w:marLeft w:val="0"/>
                                              <w:marRight w:val="0"/>
                                              <w:marTop w:val="0"/>
                                              <w:marBottom w:val="0"/>
                                              <w:divBdr>
                                                <w:top w:val="single" w:sz="2" w:space="0" w:color="E3E3E3"/>
                                                <w:left w:val="single" w:sz="2" w:space="0" w:color="E3E3E3"/>
                                                <w:bottom w:val="single" w:sz="2" w:space="0" w:color="E3E3E3"/>
                                                <w:right w:val="single" w:sz="2" w:space="0" w:color="E3E3E3"/>
                                              </w:divBdr>
                                              <w:divsChild>
                                                <w:div w:id="1017466352">
                                                  <w:marLeft w:val="0"/>
                                                  <w:marRight w:val="0"/>
                                                  <w:marTop w:val="0"/>
                                                  <w:marBottom w:val="0"/>
                                                  <w:divBdr>
                                                    <w:top w:val="single" w:sz="2" w:space="0" w:color="E3E3E3"/>
                                                    <w:left w:val="single" w:sz="2" w:space="0" w:color="E3E3E3"/>
                                                    <w:bottom w:val="single" w:sz="2" w:space="0" w:color="E3E3E3"/>
                                                    <w:right w:val="single" w:sz="2" w:space="0" w:color="E3E3E3"/>
                                                  </w:divBdr>
                                                  <w:divsChild>
                                                    <w:div w:id="817380768">
                                                      <w:marLeft w:val="0"/>
                                                      <w:marRight w:val="0"/>
                                                      <w:marTop w:val="0"/>
                                                      <w:marBottom w:val="0"/>
                                                      <w:divBdr>
                                                        <w:top w:val="single" w:sz="2" w:space="0" w:color="E3E3E3"/>
                                                        <w:left w:val="single" w:sz="2" w:space="0" w:color="E3E3E3"/>
                                                        <w:bottom w:val="single" w:sz="2" w:space="0" w:color="E3E3E3"/>
                                                        <w:right w:val="single" w:sz="2" w:space="0" w:color="E3E3E3"/>
                                                      </w:divBdr>
                                                      <w:divsChild>
                                                        <w:div w:id="1259096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911486">
          <w:marLeft w:val="0"/>
          <w:marRight w:val="0"/>
          <w:marTop w:val="0"/>
          <w:marBottom w:val="0"/>
          <w:divBdr>
            <w:top w:val="none" w:sz="0" w:space="0" w:color="auto"/>
            <w:left w:val="none" w:sz="0" w:space="0" w:color="auto"/>
            <w:bottom w:val="none" w:sz="0" w:space="0" w:color="auto"/>
            <w:right w:val="none" w:sz="0" w:space="0" w:color="auto"/>
          </w:divBdr>
        </w:div>
      </w:divsChild>
    </w:div>
    <w:div w:id="861671020">
      <w:bodyDiv w:val="1"/>
      <w:marLeft w:val="0"/>
      <w:marRight w:val="0"/>
      <w:marTop w:val="0"/>
      <w:marBottom w:val="0"/>
      <w:divBdr>
        <w:top w:val="none" w:sz="0" w:space="0" w:color="auto"/>
        <w:left w:val="none" w:sz="0" w:space="0" w:color="auto"/>
        <w:bottom w:val="none" w:sz="0" w:space="0" w:color="auto"/>
        <w:right w:val="none" w:sz="0" w:space="0" w:color="auto"/>
      </w:divBdr>
      <w:divsChild>
        <w:div w:id="300505180">
          <w:marLeft w:val="0"/>
          <w:marRight w:val="0"/>
          <w:marTop w:val="0"/>
          <w:marBottom w:val="0"/>
          <w:divBdr>
            <w:top w:val="single" w:sz="2" w:space="0" w:color="E3E3E3"/>
            <w:left w:val="single" w:sz="2" w:space="0" w:color="E3E3E3"/>
            <w:bottom w:val="single" w:sz="2" w:space="0" w:color="E3E3E3"/>
            <w:right w:val="single" w:sz="2" w:space="0" w:color="E3E3E3"/>
          </w:divBdr>
          <w:divsChild>
            <w:div w:id="1072704799">
              <w:marLeft w:val="0"/>
              <w:marRight w:val="0"/>
              <w:marTop w:val="0"/>
              <w:marBottom w:val="0"/>
              <w:divBdr>
                <w:top w:val="single" w:sz="2" w:space="0" w:color="E3E3E3"/>
                <w:left w:val="single" w:sz="2" w:space="0" w:color="E3E3E3"/>
                <w:bottom w:val="single" w:sz="2" w:space="0" w:color="E3E3E3"/>
                <w:right w:val="single" w:sz="2" w:space="0" w:color="E3E3E3"/>
              </w:divBdr>
              <w:divsChild>
                <w:div w:id="1134059215">
                  <w:marLeft w:val="0"/>
                  <w:marRight w:val="0"/>
                  <w:marTop w:val="0"/>
                  <w:marBottom w:val="0"/>
                  <w:divBdr>
                    <w:top w:val="single" w:sz="2" w:space="0" w:color="E3E3E3"/>
                    <w:left w:val="single" w:sz="2" w:space="0" w:color="E3E3E3"/>
                    <w:bottom w:val="single" w:sz="2" w:space="0" w:color="E3E3E3"/>
                    <w:right w:val="single" w:sz="2" w:space="0" w:color="E3E3E3"/>
                  </w:divBdr>
                  <w:divsChild>
                    <w:div w:id="2068915207">
                      <w:marLeft w:val="0"/>
                      <w:marRight w:val="0"/>
                      <w:marTop w:val="0"/>
                      <w:marBottom w:val="0"/>
                      <w:divBdr>
                        <w:top w:val="single" w:sz="2" w:space="0" w:color="E3E3E3"/>
                        <w:left w:val="single" w:sz="2" w:space="0" w:color="E3E3E3"/>
                        <w:bottom w:val="single" w:sz="2" w:space="0" w:color="E3E3E3"/>
                        <w:right w:val="single" w:sz="2" w:space="0" w:color="E3E3E3"/>
                      </w:divBdr>
                      <w:divsChild>
                        <w:div w:id="2024437575">
                          <w:marLeft w:val="0"/>
                          <w:marRight w:val="0"/>
                          <w:marTop w:val="0"/>
                          <w:marBottom w:val="0"/>
                          <w:divBdr>
                            <w:top w:val="single" w:sz="2" w:space="0" w:color="E3E3E3"/>
                            <w:left w:val="single" w:sz="2" w:space="0" w:color="E3E3E3"/>
                            <w:bottom w:val="single" w:sz="2" w:space="0" w:color="E3E3E3"/>
                            <w:right w:val="single" w:sz="2" w:space="0" w:color="E3E3E3"/>
                          </w:divBdr>
                          <w:divsChild>
                            <w:div w:id="601228892">
                              <w:marLeft w:val="0"/>
                              <w:marRight w:val="0"/>
                              <w:marTop w:val="0"/>
                              <w:marBottom w:val="0"/>
                              <w:divBdr>
                                <w:top w:val="single" w:sz="2" w:space="0" w:color="E3E3E3"/>
                                <w:left w:val="single" w:sz="2" w:space="0" w:color="E3E3E3"/>
                                <w:bottom w:val="single" w:sz="2" w:space="0" w:color="E3E3E3"/>
                                <w:right w:val="single" w:sz="2" w:space="0" w:color="E3E3E3"/>
                              </w:divBdr>
                              <w:divsChild>
                                <w:div w:id="445151388">
                                  <w:marLeft w:val="0"/>
                                  <w:marRight w:val="0"/>
                                  <w:marTop w:val="100"/>
                                  <w:marBottom w:val="100"/>
                                  <w:divBdr>
                                    <w:top w:val="single" w:sz="2" w:space="0" w:color="E3E3E3"/>
                                    <w:left w:val="single" w:sz="2" w:space="0" w:color="E3E3E3"/>
                                    <w:bottom w:val="single" w:sz="2" w:space="0" w:color="E3E3E3"/>
                                    <w:right w:val="single" w:sz="2" w:space="0" w:color="E3E3E3"/>
                                  </w:divBdr>
                                  <w:divsChild>
                                    <w:div w:id="1402408942">
                                      <w:marLeft w:val="0"/>
                                      <w:marRight w:val="0"/>
                                      <w:marTop w:val="0"/>
                                      <w:marBottom w:val="0"/>
                                      <w:divBdr>
                                        <w:top w:val="single" w:sz="2" w:space="0" w:color="E3E3E3"/>
                                        <w:left w:val="single" w:sz="2" w:space="0" w:color="E3E3E3"/>
                                        <w:bottom w:val="single" w:sz="2" w:space="0" w:color="E3E3E3"/>
                                        <w:right w:val="single" w:sz="2" w:space="0" w:color="E3E3E3"/>
                                      </w:divBdr>
                                      <w:divsChild>
                                        <w:div w:id="2126578864">
                                          <w:marLeft w:val="0"/>
                                          <w:marRight w:val="0"/>
                                          <w:marTop w:val="0"/>
                                          <w:marBottom w:val="0"/>
                                          <w:divBdr>
                                            <w:top w:val="single" w:sz="2" w:space="0" w:color="E3E3E3"/>
                                            <w:left w:val="single" w:sz="2" w:space="0" w:color="E3E3E3"/>
                                            <w:bottom w:val="single" w:sz="2" w:space="0" w:color="E3E3E3"/>
                                            <w:right w:val="single" w:sz="2" w:space="0" w:color="E3E3E3"/>
                                          </w:divBdr>
                                          <w:divsChild>
                                            <w:div w:id="635255048">
                                              <w:marLeft w:val="0"/>
                                              <w:marRight w:val="0"/>
                                              <w:marTop w:val="0"/>
                                              <w:marBottom w:val="0"/>
                                              <w:divBdr>
                                                <w:top w:val="single" w:sz="2" w:space="0" w:color="E3E3E3"/>
                                                <w:left w:val="single" w:sz="2" w:space="0" w:color="E3E3E3"/>
                                                <w:bottom w:val="single" w:sz="2" w:space="0" w:color="E3E3E3"/>
                                                <w:right w:val="single" w:sz="2" w:space="0" w:color="E3E3E3"/>
                                              </w:divBdr>
                                              <w:divsChild>
                                                <w:div w:id="1501888957">
                                                  <w:marLeft w:val="0"/>
                                                  <w:marRight w:val="0"/>
                                                  <w:marTop w:val="0"/>
                                                  <w:marBottom w:val="0"/>
                                                  <w:divBdr>
                                                    <w:top w:val="single" w:sz="2" w:space="0" w:color="E3E3E3"/>
                                                    <w:left w:val="single" w:sz="2" w:space="0" w:color="E3E3E3"/>
                                                    <w:bottom w:val="single" w:sz="2" w:space="0" w:color="E3E3E3"/>
                                                    <w:right w:val="single" w:sz="2" w:space="0" w:color="E3E3E3"/>
                                                  </w:divBdr>
                                                  <w:divsChild>
                                                    <w:div w:id="986738785">
                                                      <w:marLeft w:val="0"/>
                                                      <w:marRight w:val="0"/>
                                                      <w:marTop w:val="0"/>
                                                      <w:marBottom w:val="0"/>
                                                      <w:divBdr>
                                                        <w:top w:val="single" w:sz="2" w:space="0" w:color="E3E3E3"/>
                                                        <w:left w:val="single" w:sz="2" w:space="0" w:color="E3E3E3"/>
                                                        <w:bottom w:val="single" w:sz="2" w:space="0" w:color="E3E3E3"/>
                                                        <w:right w:val="single" w:sz="2" w:space="0" w:color="E3E3E3"/>
                                                      </w:divBdr>
                                                      <w:divsChild>
                                                        <w:div w:id="622426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528014">
          <w:marLeft w:val="0"/>
          <w:marRight w:val="0"/>
          <w:marTop w:val="0"/>
          <w:marBottom w:val="0"/>
          <w:divBdr>
            <w:top w:val="none" w:sz="0" w:space="0" w:color="auto"/>
            <w:left w:val="none" w:sz="0" w:space="0" w:color="auto"/>
            <w:bottom w:val="none" w:sz="0" w:space="0" w:color="auto"/>
            <w:right w:val="none" w:sz="0" w:space="0" w:color="auto"/>
          </w:divBdr>
        </w:div>
      </w:divsChild>
    </w:div>
    <w:div w:id="908809997">
      <w:bodyDiv w:val="1"/>
      <w:marLeft w:val="0"/>
      <w:marRight w:val="0"/>
      <w:marTop w:val="0"/>
      <w:marBottom w:val="0"/>
      <w:divBdr>
        <w:top w:val="none" w:sz="0" w:space="0" w:color="auto"/>
        <w:left w:val="none" w:sz="0" w:space="0" w:color="auto"/>
        <w:bottom w:val="none" w:sz="0" w:space="0" w:color="auto"/>
        <w:right w:val="none" w:sz="0" w:space="0" w:color="auto"/>
      </w:divBdr>
      <w:divsChild>
        <w:div w:id="191695502">
          <w:marLeft w:val="0"/>
          <w:marRight w:val="0"/>
          <w:marTop w:val="0"/>
          <w:marBottom w:val="0"/>
          <w:divBdr>
            <w:top w:val="single" w:sz="2" w:space="0" w:color="E3E3E3"/>
            <w:left w:val="single" w:sz="2" w:space="0" w:color="E3E3E3"/>
            <w:bottom w:val="single" w:sz="2" w:space="0" w:color="E3E3E3"/>
            <w:right w:val="single" w:sz="2" w:space="0" w:color="E3E3E3"/>
          </w:divBdr>
          <w:divsChild>
            <w:div w:id="1655259848">
              <w:marLeft w:val="0"/>
              <w:marRight w:val="0"/>
              <w:marTop w:val="100"/>
              <w:marBottom w:val="100"/>
              <w:divBdr>
                <w:top w:val="single" w:sz="2" w:space="0" w:color="E3E3E3"/>
                <w:left w:val="single" w:sz="2" w:space="0" w:color="E3E3E3"/>
                <w:bottom w:val="single" w:sz="2" w:space="0" w:color="E3E3E3"/>
                <w:right w:val="single" w:sz="2" w:space="0" w:color="E3E3E3"/>
              </w:divBdr>
              <w:divsChild>
                <w:div w:id="577403281">
                  <w:marLeft w:val="0"/>
                  <w:marRight w:val="0"/>
                  <w:marTop w:val="0"/>
                  <w:marBottom w:val="0"/>
                  <w:divBdr>
                    <w:top w:val="single" w:sz="2" w:space="0" w:color="E3E3E3"/>
                    <w:left w:val="single" w:sz="2" w:space="0" w:color="E3E3E3"/>
                    <w:bottom w:val="single" w:sz="2" w:space="0" w:color="E3E3E3"/>
                    <w:right w:val="single" w:sz="2" w:space="0" w:color="E3E3E3"/>
                  </w:divBdr>
                  <w:divsChild>
                    <w:div w:id="105127128">
                      <w:marLeft w:val="0"/>
                      <w:marRight w:val="0"/>
                      <w:marTop w:val="0"/>
                      <w:marBottom w:val="0"/>
                      <w:divBdr>
                        <w:top w:val="single" w:sz="2" w:space="0" w:color="E3E3E3"/>
                        <w:left w:val="single" w:sz="2" w:space="0" w:color="E3E3E3"/>
                        <w:bottom w:val="single" w:sz="2" w:space="0" w:color="E3E3E3"/>
                        <w:right w:val="single" w:sz="2" w:space="0" w:color="E3E3E3"/>
                      </w:divBdr>
                      <w:divsChild>
                        <w:div w:id="2097511846">
                          <w:marLeft w:val="0"/>
                          <w:marRight w:val="0"/>
                          <w:marTop w:val="0"/>
                          <w:marBottom w:val="0"/>
                          <w:divBdr>
                            <w:top w:val="single" w:sz="2" w:space="0" w:color="E3E3E3"/>
                            <w:left w:val="single" w:sz="2" w:space="0" w:color="E3E3E3"/>
                            <w:bottom w:val="single" w:sz="2" w:space="0" w:color="E3E3E3"/>
                            <w:right w:val="single" w:sz="2" w:space="0" w:color="E3E3E3"/>
                          </w:divBdr>
                          <w:divsChild>
                            <w:div w:id="863833969">
                              <w:marLeft w:val="0"/>
                              <w:marRight w:val="0"/>
                              <w:marTop w:val="0"/>
                              <w:marBottom w:val="0"/>
                              <w:divBdr>
                                <w:top w:val="single" w:sz="2" w:space="0" w:color="E3E3E3"/>
                                <w:left w:val="single" w:sz="2" w:space="0" w:color="E3E3E3"/>
                                <w:bottom w:val="single" w:sz="2" w:space="0" w:color="E3E3E3"/>
                                <w:right w:val="single" w:sz="2" w:space="0" w:color="E3E3E3"/>
                              </w:divBdr>
                              <w:divsChild>
                                <w:div w:id="510143626">
                                  <w:marLeft w:val="0"/>
                                  <w:marRight w:val="0"/>
                                  <w:marTop w:val="0"/>
                                  <w:marBottom w:val="0"/>
                                  <w:divBdr>
                                    <w:top w:val="single" w:sz="2" w:space="0" w:color="E3E3E3"/>
                                    <w:left w:val="single" w:sz="2" w:space="0" w:color="E3E3E3"/>
                                    <w:bottom w:val="single" w:sz="2" w:space="0" w:color="E3E3E3"/>
                                    <w:right w:val="single" w:sz="2" w:space="0" w:color="E3E3E3"/>
                                  </w:divBdr>
                                  <w:divsChild>
                                    <w:div w:id="130246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22757468">
      <w:bodyDiv w:val="1"/>
      <w:marLeft w:val="0"/>
      <w:marRight w:val="0"/>
      <w:marTop w:val="0"/>
      <w:marBottom w:val="0"/>
      <w:divBdr>
        <w:top w:val="none" w:sz="0" w:space="0" w:color="auto"/>
        <w:left w:val="none" w:sz="0" w:space="0" w:color="auto"/>
        <w:bottom w:val="none" w:sz="0" w:space="0" w:color="auto"/>
        <w:right w:val="none" w:sz="0" w:space="0" w:color="auto"/>
      </w:divBdr>
    </w:div>
    <w:div w:id="1274941721">
      <w:bodyDiv w:val="1"/>
      <w:marLeft w:val="0"/>
      <w:marRight w:val="0"/>
      <w:marTop w:val="0"/>
      <w:marBottom w:val="0"/>
      <w:divBdr>
        <w:top w:val="none" w:sz="0" w:space="0" w:color="auto"/>
        <w:left w:val="none" w:sz="0" w:space="0" w:color="auto"/>
        <w:bottom w:val="none" w:sz="0" w:space="0" w:color="auto"/>
        <w:right w:val="none" w:sz="0" w:space="0" w:color="auto"/>
      </w:divBdr>
      <w:divsChild>
        <w:div w:id="422841957">
          <w:marLeft w:val="0"/>
          <w:marRight w:val="0"/>
          <w:marTop w:val="0"/>
          <w:marBottom w:val="0"/>
          <w:divBdr>
            <w:top w:val="single" w:sz="2" w:space="0" w:color="E3E3E3"/>
            <w:left w:val="single" w:sz="2" w:space="0" w:color="E3E3E3"/>
            <w:bottom w:val="single" w:sz="2" w:space="0" w:color="E3E3E3"/>
            <w:right w:val="single" w:sz="2" w:space="0" w:color="E3E3E3"/>
          </w:divBdr>
          <w:divsChild>
            <w:div w:id="548808677">
              <w:marLeft w:val="0"/>
              <w:marRight w:val="0"/>
              <w:marTop w:val="0"/>
              <w:marBottom w:val="0"/>
              <w:divBdr>
                <w:top w:val="single" w:sz="2" w:space="0" w:color="E3E3E3"/>
                <w:left w:val="single" w:sz="2" w:space="0" w:color="E3E3E3"/>
                <w:bottom w:val="single" w:sz="2" w:space="0" w:color="E3E3E3"/>
                <w:right w:val="single" w:sz="2" w:space="0" w:color="E3E3E3"/>
              </w:divBdr>
              <w:divsChild>
                <w:div w:id="1377466767">
                  <w:marLeft w:val="0"/>
                  <w:marRight w:val="0"/>
                  <w:marTop w:val="0"/>
                  <w:marBottom w:val="0"/>
                  <w:divBdr>
                    <w:top w:val="single" w:sz="2" w:space="0" w:color="E3E3E3"/>
                    <w:left w:val="single" w:sz="2" w:space="0" w:color="E3E3E3"/>
                    <w:bottom w:val="single" w:sz="2" w:space="0" w:color="E3E3E3"/>
                    <w:right w:val="single" w:sz="2" w:space="0" w:color="E3E3E3"/>
                  </w:divBdr>
                  <w:divsChild>
                    <w:div w:id="844855964">
                      <w:marLeft w:val="0"/>
                      <w:marRight w:val="0"/>
                      <w:marTop w:val="0"/>
                      <w:marBottom w:val="0"/>
                      <w:divBdr>
                        <w:top w:val="single" w:sz="2" w:space="0" w:color="E3E3E3"/>
                        <w:left w:val="single" w:sz="2" w:space="0" w:color="E3E3E3"/>
                        <w:bottom w:val="single" w:sz="2" w:space="0" w:color="E3E3E3"/>
                        <w:right w:val="single" w:sz="2" w:space="0" w:color="E3E3E3"/>
                      </w:divBdr>
                      <w:divsChild>
                        <w:div w:id="1959413132">
                          <w:marLeft w:val="0"/>
                          <w:marRight w:val="0"/>
                          <w:marTop w:val="0"/>
                          <w:marBottom w:val="0"/>
                          <w:divBdr>
                            <w:top w:val="single" w:sz="2" w:space="0" w:color="E3E3E3"/>
                            <w:left w:val="single" w:sz="2" w:space="0" w:color="E3E3E3"/>
                            <w:bottom w:val="single" w:sz="2" w:space="0" w:color="E3E3E3"/>
                            <w:right w:val="single" w:sz="2" w:space="0" w:color="E3E3E3"/>
                          </w:divBdr>
                          <w:divsChild>
                            <w:div w:id="1334722027">
                              <w:marLeft w:val="0"/>
                              <w:marRight w:val="0"/>
                              <w:marTop w:val="0"/>
                              <w:marBottom w:val="0"/>
                              <w:divBdr>
                                <w:top w:val="single" w:sz="2" w:space="0" w:color="E3E3E3"/>
                                <w:left w:val="single" w:sz="2" w:space="0" w:color="E3E3E3"/>
                                <w:bottom w:val="single" w:sz="2" w:space="0" w:color="E3E3E3"/>
                                <w:right w:val="single" w:sz="2" w:space="0" w:color="E3E3E3"/>
                              </w:divBdr>
                              <w:divsChild>
                                <w:div w:id="985861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6951689">
                                      <w:marLeft w:val="0"/>
                                      <w:marRight w:val="0"/>
                                      <w:marTop w:val="0"/>
                                      <w:marBottom w:val="0"/>
                                      <w:divBdr>
                                        <w:top w:val="single" w:sz="2" w:space="0" w:color="E3E3E3"/>
                                        <w:left w:val="single" w:sz="2" w:space="0" w:color="E3E3E3"/>
                                        <w:bottom w:val="single" w:sz="2" w:space="0" w:color="E3E3E3"/>
                                        <w:right w:val="single" w:sz="2" w:space="0" w:color="E3E3E3"/>
                                      </w:divBdr>
                                      <w:divsChild>
                                        <w:div w:id="823594150">
                                          <w:marLeft w:val="0"/>
                                          <w:marRight w:val="0"/>
                                          <w:marTop w:val="0"/>
                                          <w:marBottom w:val="0"/>
                                          <w:divBdr>
                                            <w:top w:val="single" w:sz="2" w:space="0" w:color="E3E3E3"/>
                                            <w:left w:val="single" w:sz="2" w:space="0" w:color="E3E3E3"/>
                                            <w:bottom w:val="single" w:sz="2" w:space="0" w:color="E3E3E3"/>
                                            <w:right w:val="single" w:sz="2" w:space="0" w:color="E3E3E3"/>
                                          </w:divBdr>
                                          <w:divsChild>
                                            <w:div w:id="541359411">
                                              <w:marLeft w:val="0"/>
                                              <w:marRight w:val="0"/>
                                              <w:marTop w:val="0"/>
                                              <w:marBottom w:val="0"/>
                                              <w:divBdr>
                                                <w:top w:val="single" w:sz="2" w:space="0" w:color="E3E3E3"/>
                                                <w:left w:val="single" w:sz="2" w:space="0" w:color="E3E3E3"/>
                                                <w:bottom w:val="single" w:sz="2" w:space="0" w:color="E3E3E3"/>
                                                <w:right w:val="single" w:sz="2" w:space="0" w:color="E3E3E3"/>
                                              </w:divBdr>
                                              <w:divsChild>
                                                <w:div w:id="1776628787">
                                                  <w:marLeft w:val="0"/>
                                                  <w:marRight w:val="0"/>
                                                  <w:marTop w:val="0"/>
                                                  <w:marBottom w:val="0"/>
                                                  <w:divBdr>
                                                    <w:top w:val="single" w:sz="2" w:space="0" w:color="E3E3E3"/>
                                                    <w:left w:val="single" w:sz="2" w:space="0" w:color="E3E3E3"/>
                                                    <w:bottom w:val="single" w:sz="2" w:space="0" w:color="E3E3E3"/>
                                                    <w:right w:val="single" w:sz="2" w:space="0" w:color="E3E3E3"/>
                                                  </w:divBdr>
                                                  <w:divsChild>
                                                    <w:div w:id="381564758">
                                                      <w:marLeft w:val="0"/>
                                                      <w:marRight w:val="0"/>
                                                      <w:marTop w:val="0"/>
                                                      <w:marBottom w:val="0"/>
                                                      <w:divBdr>
                                                        <w:top w:val="single" w:sz="2" w:space="0" w:color="E3E3E3"/>
                                                        <w:left w:val="single" w:sz="2" w:space="0" w:color="E3E3E3"/>
                                                        <w:bottom w:val="single" w:sz="2" w:space="0" w:color="E3E3E3"/>
                                                        <w:right w:val="single" w:sz="2" w:space="0" w:color="E3E3E3"/>
                                                      </w:divBdr>
                                                      <w:divsChild>
                                                        <w:div w:id="2016808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5394467">
          <w:marLeft w:val="0"/>
          <w:marRight w:val="0"/>
          <w:marTop w:val="0"/>
          <w:marBottom w:val="0"/>
          <w:divBdr>
            <w:top w:val="none" w:sz="0" w:space="0" w:color="auto"/>
            <w:left w:val="none" w:sz="0" w:space="0" w:color="auto"/>
            <w:bottom w:val="none" w:sz="0" w:space="0" w:color="auto"/>
            <w:right w:val="none" w:sz="0" w:space="0" w:color="auto"/>
          </w:divBdr>
        </w:div>
      </w:divsChild>
    </w:div>
    <w:div w:id="1302342147">
      <w:bodyDiv w:val="1"/>
      <w:marLeft w:val="0"/>
      <w:marRight w:val="0"/>
      <w:marTop w:val="0"/>
      <w:marBottom w:val="0"/>
      <w:divBdr>
        <w:top w:val="none" w:sz="0" w:space="0" w:color="auto"/>
        <w:left w:val="none" w:sz="0" w:space="0" w:color="auto"/>
        <w:bottom w:val="none" w:sz="0" w:space="0" w:color="auto"/>
        <w:right w:val="none" w:sz="0" w:space="0" w:color="auto"/>
      </w:divBdr>
    </w:div>
    <w:div w:id="1393649643">
      <w:bodyDiv w:val="1"/>
      <w:marLeft w:val="0"/>
      <w:marRight w:val="0"/>
      <w:marTop w:val="0"/>
      <w:marBottom w:val="0"/>
      <w:divBdr>
        <w:top w:val="none" w:sz="0" w:space="0" w:color="auto"/>
        <w:left w:val="none" w:sz="0" w:space="0" w:color="auto"/>
        <w:bottom w:val="none" w:sz="0" w:space="0" w:color="auto"/>
        <w:right w:val="none" w:sz="0" w:space="0" w:color="auto"/>
      </w:divBdr>
    </w:div>
    <w:div w:id="1456021549">
      <w:bodyDiv w:val="1"/>
      <w:marLeft w:val="0"/>
      <w:marRight w:val="0"/>
      <w:marTop w:val="0"/>
      <w:marBottom w:val="0"/>
      <w:divBdr>
        <w:top w:val="none" w:sz="0" w:space="0" w:color="auto"/>
        <w:left w:val="none" w:sz="0" w:space="0" w:color="auto"/>
        <w:bottom w:val="none" w:sz="0" w:space="0" w:color="auto"/>
        <w:right w:val="none" w:sz="0" w:space="0" w:color="auto"/>
      </w:divBdr>
    </w:div>
    <w:div w:id="1578633092">
      <w:bodyDiv w:val="1"/>
      <w:marLeft w:val="0"/>
      <w:marRight w:val="0"/>
      <w:marTop w:val="0"/>
      <w:marBottom w:val="0"/>
      <w:divBdr>
        <w:top w:val="none" w:sz="0" w:space="0" w:color="auto"/>
        <w:left w:val="none" w:sz="0" w:space="0" w:color="auto"/>
        <w:bottom w:val="none" w:sz="0" w:space="0" w:color="auto"/>
        <w:right w:val="none" w:sz="0" w:space="0" w:color="auto"/>
      </w:divBdr>
      <w:divsChild>
        <w:div w:id="1378239824">
          <w:marLeft w:val="0"/>
          <w:marRight w:val="0"/>
          <w:marTop w:val="0"/>
          <w:marBottom w:val="0"/>
          <w:divBdr>
            <w:top w:val="single" w:sz="2" w:space="0" w:color="E3E3E3"/>
            <w:left w:val="single" w:sz="2" w:space="0" w:color="E3E3E3"/>
            <w:bottom w:val="single" w:sz="2" w:space="0" w:color="E3E3E3"/>
            <w:right w:val="single" w:sz="2" w:space="0" w:color="E3E3E3"/>
          </w:divBdr>
          <w:divsChild>
            <w:div w:id="515383771">
              <w:marLeft w:val="0"/>
              <w:marRight w:val="0"/>
              <w:marTop w:val="0"/>
              <w:marBottom w:val="0"/>
              <w:divBdr>
                <w:top w:val="single" w:sz="2" w:space="0" w:color="E3E3E3"/>
                <w:left w:val="single" w:sz="2" w:space="0" w:color="E3E3E3"/>
                <w:bottom w:val="single" w:sz="2" w:space="0" w:color="E3E3E3"/>
                <w:right w:val="single" w:sz="2" w:space="0" w:color="E3E3E3"/>
              </w:divBdr>
              <w:divsChild>
                <w:div w:id="705643579">
                  <w:marLeft w:val="0"/>
                  <w:marRight w:val="0"/>
                  <w:marTop w:val="0"/>
                  <w:marBottom w:val="0"/>
                  <w:divBdr>
                    <w:top w:val="single" w:sz="2" w:space="0" w:color="E3E3E3"/>
                    <w:left w:val="single" w:sz="2" w:space="0" w:color="E3E3E3"/>
                    <w:bottom w:val="single" w:sz="2" w:space="0" w:color="E3E3E3"/>
                    <w:right w:val="single" w:sz="2" w:space="0" w:color="E3E3E3"/>
                  </w:divBdr>
                  <w:divsChild>
                    <w:div w:id="1280529074">
                      <w:marLeft w:val="0"/>
                      <w:marRight w:val="0"/>
                      <w:marTop w:val="0"/>
                      <w:marBottom w:val="0"/>
                      <w:divBdr>
                        <w:top w:val="single" w:sz="2" w:space="0" w:color="E3E3E3"/>
                        <w:left w:val="single" w:sz="2" w:space="0" w:color="E3E3E3"/>
                        <w:bottom w:val="single" w:sz="2" w:space="0" w:color="E3E3E3"/>
                        <w:right w:val="single" w:sz="2" w:space="0" w:color="E3E3E3"/>
                      </w:divBdr>
                      <w:divsChild>
                        <w:div w:id="222521363">
                          <w:marLeft w:val="0"/>
                          <w:marRight w:val="0"/>
                          <w:marTop w:val="0"/>
                          <w:marBottom w:val="0"/>
                          <w:divBdr>
                            <w:top w:val="single" w:sz="2" w:space="0" w:color="E3E3E3"/>
                            <w:left w:val="single" w:sz="2" w:space="0" w:color="E3E3E3"/>
                            <w:bottom w:val="single" w:sz="2" w:space="0" w:color="E3E3E3"/>
                            <w:right w:val="single" w:sz="2" w:space="0" w:color="E3E3E3"/>
                          </w:divBdr>
                          <w:divsChild>
                            <w:div w:id="374962842">
                              <w:marLeft w:val="0"/>
                              <w:marRight w:val="0"/>
                              <w:marTop w:val="0"/>
                              <w:marBottom w:val="0"/>
                              <w:divBdr>
                                <w:top w:val="single" w:sz="2" w:space="0" w:color="E3E3E3"/>
                                <w:left w:val="single" w:sz="2" w:space="0" w:color="E3E3E3"/>
                                <w:bottom w:val="single" w:sz="2" w:space="0" w:color="E3E3E3"/>
                                <w:right w:val="single" w:sz="2" w:space="0" w:color="E3E3E3"/>
                              </w:divBdr>
                              <w:divsChild>
                                <w:div w:id="1447575210">
                                  <w:marLeft w:val="0"/>
                                  <w:marRight w:val="0"/>
                                  <w:marTop w:val="100"/>
                                  <w:marBottom w:val="100"/>
                                  <w:divBdr>
                                    <w:top w:val="single" w:sz="2" w:space="0" w:color="E3E3E3"/>
                                    <w:left w:val="single" w:sz="2" w:space="0" w:color="E3E3E3"/>
                                    <w:bottom w:val="single" w:sz="2" w:space="0" w:color="E3E3E3"/>
                                    <w:right w:val="single" w:sz="2" w:space="0" w:color="E3E3E3"/>
                                  </w:divBdr>
                                  <w:divsChild>
                                    <w:div w:id="1675525922">
                                      <w:marLeft w:val="0"/>
                                      <w:marRight w:val="0"/>
                                      <w:marTop w:val="0"/>
                                      <w:marBottom w:val="0"/>
                                      <w:divBdr>
                                        <w:top w:val="single" w:sz="2" w:space="0" w:color="E3E3E3"/>
                                        <w:left w:val="single" w:sz="2" w:space="0" w:color="E3E3E3"/>
                                        <w:bottom w:val="single" w:sz="2" w:space="0" w:color="E3E3E3"/>
                                        <w:right w:val="single" w:sz="2" w:space="0" w:color="E3E3E3"/>
                                      </w:divBdr>
                                      <w:divsChild>
                                        <w:div w:id="651909749">
                                          <w:marLeft w:val="0"/>
                                          <w:marRight w:val="0"/>
                                          <w:marTop w:val="0"/>
                                          <w:marBottom w:val="0"/>
                                          <w:divBdr>
                                            <w:top w:val="single" w:sz="2" w:space="0" w:color="E3E3E3"/>
                                            <w:left w:val="single" w:sz="2" w:space="0" w:color="E3E3E3"/>
                                            <w:bottom w:val="single" w:sz="2" w:space="0" w:color="E3E3E3"/>
                                            <w:right w:val="single" w:sz="2" w:space="0" w:color="E3E3E3"/>
                                          </w:divBdr>
                                          <w:divsChild>
                                            <w:div w:id="896622730">
                                              <w:marLeft w:val="0"/>
                                              <w:marRight w:val="0"/>
                                              <w:marTop w:val="0"/>
                                              <w:marBottom w:val="0"/>
                                              <w:divBdr>
                                                <w:top w:val="single" w:sz="2" w:space="0" w:color="E3E3E3"/>
                                                <w:left w:val="single" w:sz="2" w:space="0" w:color="E3E3E3"/>
                                                <w:bottom w:val="single" w:sz="2" w:space="0" w:color="E3E3E3"/>
                                                <w:right w:val="single" w:sz="2" w:space="0" w:color="E3E3E3"/>
                                              </w:divBdr>
                                              <w:divsChild>
                                                <w:div w:id="486482974">
                                                  <w:marLeft w:val="0"/>
                                                  <w:marRight w:val="0"/>
                                                  <w:marTop w:val="0"/>
                                                  <w:marBottom w:val="0"/>
                                                  <w:divBdr>
                                                    <w:top w:val="single" w:sz="2" w:space="0" w:color="E3E3E3"/>
                                                    <w:left w:val="single" w:sz="2" w:space="0" w:color="E3E3E3"/>
                                                    <w:bottom w:val="single" w:sz="2" w:space="0" w:color="E3E3E3"/>
                                                    <w:right w:val="single" w:sz="2" w:space="0" w:color="E3E3E3"/>
                                                  </w:divBdr>
                                                  <w:divsChild>
                                                    <w:div w:id="1887523096">
                                                      <w:marLeft w:val="0"/>
                                                      <w:marRight w:val="0"/>
                                                      <w:marTop w:val="0"/>
                                                      <w:marBottom w:val="0"/>
                                                      <w:divBdr>
                                                        <w:top w:val="single" w:sz="2" w:space="0" w:color="E3E3E3"/>
                                                        <w:left w:val="single" w:sz="2" w:space="0" w:color="E3E3E3"/>
                                                        <w:bottom w:val="single" w:sz="2" w:space="0" w:color="E3E3E3"/>
                                                        <w:right w:val="single" w:sz="2" w:space="0" w:color="E3E3E3"/>
                                                      </w:divBdr>
                                                      <w:divsChild>
                                                        <w:div w:id="311058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8531071">
          <w:marLeft w:val="0"/>
          <w:marRight w:val="0"/>
          <w:marTop w:val="0"/>
          <w:marBottom w:val="0"/>
          <w:divBdr>
            <w:top w:val="none" w:sz="0" w:space="0" w:color="auto"/>
            <w:left w:val="none" w:sz="0" w:space="0" w:color="auto"/>
            <w:bottom w:val="none" w:sz="0" w:space="0" w:color="auto"/>
            <w:right w:val="none" w:sz="0" w:space="0" w:color="auto"/>
          </w:divBdr>
        </w:div>
      </w:divsChild>
    </w:div>
    <w:div w:id="1642885641">
      <w:bodyDiv w:val="1"/>
      <w:marLeft w:val="0"/>
      <w:marRight w:val="0"/>
      <w:marTop w:val="0"/>
      <w:marBottom w:val="0"/>
      <w:divBdr>
        <w:top w:val="none" w:sz="0" w:space="0" w:color="auto"/>
        <w:left w:val="none" w:sz="0" w:space="0" w:color="auto"/>
        <w:bottom w:val="none" w:sz="0" w:space="0" w:color="auto"/>
        <w:right w:val="none" w:sz="0" w:space="0" w:color="auto"/>
      </w:divBdr>
    </w:div>
    <w:div w:id="1839886664">
      <w:bodyDiv w:val="1"/>
      <w:marLeft w:val="0"/>
      <w:marRight w:val="0"/>
      <w:marTop w:val="0"/>
      <w:marBottom w:val="0"/>
      <w:divBdr>
        <w:top w:val="none" w:sz="0" w:space="0" w:color="auto"/>
        <w:left w:val="none" w:sz="0" w:space="0" w:color="auto"/>
        <w:bottom w:val="none" w:sz="0" w:space="0" w:color="auto"/>
        <w:right w:val="none" w:sz="0" w:space="0" w:color="auto"/>
      </w:divBdr>
    </w:div>
    <w:div w:id="1846936867">
      <w:bodyDiv w:val="1"/>
      <w:marLeft w:val="0"/>
      <w:marRight w:val="0"/>
      <w:marTop w:val="0"/>
      <w:marBottom w:val="0"/>
      <w:divBdr>
        <w:top w:val="none" w:sz="0" w:space="0" w:color="auto"/>
        <w:left w:val="none" w:sz="0" w:space="0" w:color="auto"/>
        <w:bottom w:val="none" w:sz="0" w:space="0" w:color="auto"/>
        <w:right w:val="none" w:sz="0" w:space="0" w:color="auto"/>
      </w:divBdr>
      <w:divsChild>
        <w:div w:id="1049181606">
          <w:marLeft w:val="0"/>
          <w:marRight w:val="0"/>
          <w:marTop w:val="0"/>
          <w:marBottom w:val="0"/>
          <w:divBdr>
            <w:top w:val="single" w:sz="2" w:space="0" w:color="E3E3E3"/>
            <w:left w:val="single" w:sz="2" w:space="0" w:color="E3E3E3"/>
            <w:bottom w:val="single" w:sz="2" w:space="0" w:color="E3E3E3"/>
            <w:right w:val="single" w:sz="2" w:space="0" w:color="E3E3E3"/>
          </w:divBdr>
          <w:divsChild>
            <w:div w:id="1739522076">
              <w:marLeft w:val="0"/>
              <w:marRight w:val="0"/>
              <w:marTop w:val="100"/>
              <w:marBottom w:val="100"/>
              <w:divBdr>
                <w:top w:val="single" w:sz="2" w:space="0" w:color="E3E3E3"/>
                <w:left w:val="single" w:sz="2" w:space="0" w:color="E3E3E3"/>
                <w:bottom w:val="single" w:sz="2" w:space="0" w:color="E3E3E3"/>
                <w:right w:val="single" w:sz="2" w:space="0" w:color="E3E3E3"/>
              </w:divBdr>
              <w:divsChild>
                <w:div w:id="435908338">
                  <w:marLeft w:val="0"/>
                  <w:marRight w:val="0"/>
                  <w:marTop w:val="0"/>
                  <w:marBottom w:val="0"/>
                  <w:divBdr>
                    <w:top w:val="single" w:sz="2" w:space="0" w:color="E3E3E3"/>
                    <w:left w:val="single" w:sz="2" w:space="0" w:color="E3E3E3"/>
                    <w:bottom w:val="single" w:sz="2" w:space="0" w:color="E3E3E3"/>
                    <w:right w:val="single" w:sz="2" w:space="0" w:color="E3E3E3"/>
                  </w:divBdr>
                  <w:divsChild>
                    <w:div w:id="1085613182">
                      <w:marLeft w:val="0"/>
                      <w:marRight w:val="0"/>
                      <w:marTop w:val="0"/>
                      <w:marBottom w:val="0"/>
                      <w:divBdr>
                        <w:top w:val="single" w:sz="2" w:space="0" w:color="E3E3E3"/>
                        <w:left w:val="single" w:sz="2" w:space="0" w:color="E3E3E3"/>
                        <w:bottom w:val="single" w:sz="2" w:space="0" w:color="E3E3E3"/>
                        <w:right w:val="single" w:sz="2" w:space="0" w:color="E3E3E3"/>
                      </w:divBdr>
                      <w:divsChild>
                        <w:div w:id="1118834564">
                          <w:marLeft w:val="0"/>
                          <w:marRight w:val="0"/>
                          <w:marTop w:val="0"/>
                          <w:marBottom w:val="0"/>
                          <w:divBdr>
                            <w:top w:val="single" w:sz="2" w:space="0" w:color="E3E3E3"/>
                            <w:left w:val="single" w:sz="2" w:space="0" w:color="E3E3E3"/>
                            <w:bottom w:val="single" w:sz="2" w:space="0" w:color="E3E3E3"/>
                            <w:right w:val="single" w:sz="2" w:space="0" w:color="E3E3E3"/>
                          </w:divBdr>
                          <w:divsChild>
                            <w:div w:id="713580953">
                              <w:marLeft w:val="0"/>
                              <w:marRight w:val="0"/>
                              <w:marTop w:val="0"/>
                              <w:marBottom w:val="0"/>
                              <w:divBdr>
                                <w:top w:val="single" w:sz="2" w:space="0" w:color="E3E3E3"/>
                                <w:left w:val="single" w:sz="2" w:space="0" w:color="E3E3E3"/>
                                <w:bottom w:val="single" w:sz="2" w:space="0" w:color="E3E3E3"/>
                                <w:right w:val="single" w:sz="2" w:space="0" w:color="E3E3E3"/>
                              </w:divBdr>
                              <w:divsChild>
                                <w:div w:id="1518887674">
                                  <w:marLeft w:val="0"/>
                                  <w:marRight w:val="0"/>
                                  <w:marTop w:val="0"/>
                                  <w:marBottom w:val="0"/>
                                  <w:divBdr>
                                    <w:top w:val="single" w:sz="2" w:space="0" w:color="E3E3E3"/>
                                    <w:left w:val="single" w:sz="2" w:space="0" w:color="E3E3E3"/>
                                    <w:bottom w:val="single" w:sz="2" w:space="0" w:color="E3E3E3"/>
                                    <w:right w:val="single" w:sz="2" w:space="0" w:color="E3E3E3"/>
                                  </w:divBdr>
                                  <w:divsChild>
                                    <w:div w:id="433522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74020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 /><Relationship Id="rId13" Type="http://schemas.openxmlformats.org/officeDocument/2006/relationships/header" Target="header1.xml" /><Relationship Id="rId18" Type="http://schemas.openxmlformats.org/officeDocument/2006/relationships/image" Target="media/image9.png" /><Relationship Id="rId26" Type="http://schemas.openxmlformats.org/officeDocument/2006/relationships/header" Target="header2.xml" /><Relationship Id="rId3" Type="http://schemas.openxmlformats.org/officeDocument/2006/relationships/customXml" Target="../customXml/item3.xml" /><Relationship Id="rId21" Type="http://schemas.openxmlformats.org/officeDocument/2006/relationships/image" Target="media/image12.png" /><Relationship Id="rId7" Type="http://schemas.openxmlformats.org/officeDocument/2006/relationships/styles" Target="styles.xml" /><Relationship Id="rId12" Type="http://schemas.openxmlformats.org/officeDocument/2006/relationships/footer" Target="footer1.xml" /><Relationship Id="rId17" Type="http://schemas.openxmlformats.org/officeDocument/2006/relationships/image" Target="media/image8.png" /><Relationship Id="rId25" Type="http://schemas.openxmlformats.org/officeDocument/2006/relationships/image" Target="media/image16.jpeg" /><Relationship Id="rId2" Type="http://schemas.openxmlformats.org/officeDocument/2006/relationships/customXml" Target="../customXml/item2.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footer" Target="footer4.xml" /><Relationship Id="rId1" Type="http://schemas.openxmlformats.org/officeDocument/2006/relationships/customXml" Target="../customXml/item1.xml" /><Relationship Id="rId6" Type="http://schemas.openxmlformats.org/officeDocument/2006/relationships/numbering" Target="numbering.xml" /><Relationship Id="rId11" Type="http://schemas.openxmlformats.org/officeDocument/2006/relationships/endnotes" Target="endnotes.xml" /><Relationship Id="rId24" Type="http://schemas.openxmlformats.org/officeDocument/2006/relationships/image" Target="media/image15.png" /><Relationship Id="rId5" Type="http://schemas.openxmlformats.org/officeDocument/2006/relationships/customXml" Target="../customXml/item5.xml" /><Relationship Id="rId15" Type="http://schemas.openxmlformats.org/officeDocument/2006/relationships/image" Target="media/image6.png" /><Relationship Id="rId23" Type="http://schemas.openxmlformats.org/officeDocument/2006/relationships/image" Target="media/image14.png" /><Relationship Id="rId28" Type="http://schemas.openxmlformats.org/officeDocument/2006/relationships/header" Target="header3.xml" /><Relationship Id="rId10" Type="http://schemas.openxmlformats.org/officeDocument/2006/relationships/footnotes" Target="footnotes.xml" /><Relationship Id="rId19" Type="http://schemas.openxmlformats.org/officeDocument/2006/relationships/image" Target="media/image10.png" /><Relationship Id="rId31" Type="http://schemas.openxmlformats.org/officeDocument/2006/relationships/theme" Target="theme/theme1.xml" /><Relationship Id="rId4" Type="http://schemas.openxmlformats.org/officeDocument/2006/relationships/customXml" Target="../customXml/item4.xml" /><Relationship Id="rId9" Type="http://schemas.openxmlformats.org/officeDocument/2006/relationships/webSettings" Target="webSettings.xml" /><Relationship Id="rId14" Type="http://schemas.openxmlformats.org/officeDocument/2006/relationships/footer" Target="footer2.xml" /><Relationship Id="rId22" Type="http://schemas.openxmlformats.org/officeDocument/2006/relationships/image" Target="media/image13.png" /><Relationship Id="rId27" Type="http://schemas.openxmlformats.org/officeDocument/2006/relationships/footer" Target="footer3.xml" /><Relationship Id="rId30" Type="http://schemas.openxmlformats.org/officeDocument/2006/relationships/fontTable" Target="fontTable.xml" /></Relationships>
</file>

<file path=word/_rels/footer1.xml.rels><?xml version="1.0" encoding="UTF-8" standalone="yes"?>
<Relationships xmlns="http://schemas.openxmlformats.org/package/2006/relationships"><Relationship Id="rId2" Type="http://schemas.openxmlformats.org/officeDocument/2006/relationships/image" Target="media/image2.svg" /><Relationship Id="rId1" Type="http://schemas.openxmlformats.org/officeDocument/2006/relationships/image" Target="media/image1.png" /></Relationships>
</file>

<file path=word/_rels/header1.xml.rels><?xml version="1.0" encoding="UTF-8" standalone="yes"?>
<Relationships xmlns="http://schemas.openxmlformats.org/package/2006/relationships"><Relationship Id="rId3" Type="http://schemas.openxmlformats.org/officeDocument/2006/relationships/image" Target="media/image5.svg" /><Relationship Id="rId2" Type="http://schemas.openxmlformats.org/officeDocument/2006/relationships/image" Target="media/image4.png" /><Relationship Id="rId1" Type="http://schemas.openxmlformats.org/officeDocument/2006/relationships/image" Target="media/image3.jpeg" /></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2.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0/xmlns/"/>
    <ds:schemaRef ds:uri="http://www.w3.org/2001/XMLSchema"/>
    <ds:schemaRef ds:uri="c9b4b2d8-7f98-4a72-a30d-0fa15386dafe"/>
    <ds:schemaRef ds:uri="c20b7e72-7a5c-4c61-bfbc-6ceeb24ec23b"/>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customXml/itemProps4.xml><?xml version="1.0" encoding="utf-8"?>
<ds:datastoreItem xmlns:ds="http://schemas.openxmlformats.org/officeDocument/2006/customXml" ds:itemID="{8525BEEE-E69A-4100-AFD4-163895F8B03F}">
  <ds:schemaRefs>
    <ds:schemaRef ds:uri="http://schemas.microsoft.com/office/2006/metadata/properties"/>
    <ds:schemaRef ds:uri="http://www.w3.org/2000/xmlns/"/>
    <ds:schemaRef ds:uri="c9b4b2d8-7f98-4a72-a30d-0fa15386dafe"/>
    <ds:schemaRef ds:uri="http://schemas.microsoft.com/office/infopath/2007/PartnerControls"/>
    <ds:schemaRef ds:uri="c20b7e72-7a5c-4c61-bfbc-6ceeb24ec23b"/>
    <ds:schemaRef ds:uri="http://www.w3.org/2001/XMLSchema-instance"/>
  </ds:schemaRefs>
</ds:datastoreItem>
</file>

<file path=customXml/itemProps5.xml><?xml version="1.0" encoding="utf-8"?>
<ds:datastoreItem xmlns:ds="http://schemas.openxmlformats.org/officeDocument/2006/customXml" ds:itemID="{15766BDA-BC1C-48D9-8297-A8C612E8ACB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1574</Words>
  <Characters>8973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Employee Learning Platform</vt:lpstr>
    </vt:vector>
  </TitlesOfParts>
  <Company>JMAN Group</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Learning Platform</dc:title>
  <dc:subject>Document Title</dc:subject>
  <dc:creator>Yuganthi Subramani</dc:creator>
  <cp:keywords/>
  <dc:description/>
  <cp:lastModifiedBy>Harishmitha Rajendran</cp:lastModifiedBy>
  <cp:revision>2</cp:revision>
  <cp:lastPrinted>2019-04-04T23:30:00Z</cp:lastPrinted>
  <dcterms:created xsi:type="dcterms:W3CDTF">2024-04-15T02:47:00Z</dcterms:created>
  <dcterms:modified xsi:type="dcterms:W3CDTF">2024-04-15T02:47:00Z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y fmtid="{D5CDD505-2E9C-101B-9397-08002B2CF9AE}" pid="4" name="KSOProductBuildVer">
    <vt:lpwstr>1033-12.2.0.13489</vt:lpwstr>
  </property>
  <property fmtid="{D5CDD505-2E9C-101B-9397-08002B2CF9AE}" pid="5" name="ICV">
    <vt:lpwstr>D3B678DD02B04689A894436479ED5CC3_12</vt:lpwstr>
  </property>
</Properties>
</file>