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798B" w14:textId="77777777" w:rsidR="00980AC6" w:rsidRDefault="00000000">
      <w:pPr>
        <w:spacing w:after="0" w:line="261" w:lineRule="auto"/>
        <w:ind w:left="0" w:firstLine="0"/>
        <w:jc w:val="center"/>
      </w:pPr>
      <w:r>
        <w:rPr>
          <w:b/>
          <w:sz w:val="32"/>
        </w:rPr>
        <w:t>Data-Driven Solutions and Discoveries in Mechanics Using Physics-Informed Neural Networks</w:t>
      </w:r>
    </w:p>
    <w:p w14:paraId="04E43434" w14:textId="3F3B776B" w:rsidR="00C0032D" w:rsidRDefault="00000000">
      <w:pPr>
        <w:ind w:left="-5"/>
      </w:pPr>
      <w:r>
        <w:t xml:space="preserve">UE24CS352A Machine Learning Mini-Project </w:t>
      </w:r>
    </w:p>
    <w:p w14:paraId="196446BD" w14:textId="36FA76D6" w:rsidR="00C0032D" w:rsidRDefault="00000000">
      <w:pPr>
        <w:ind w:left="-5"/>
      </w:pPr>
      <w:r>
        <w:t xml:space="preserve">Problem #13  </w:t>
      </w:r>
    </w:p>
    <w:p w14:paraId="1A709DCB" w14:textId="14057D8F" w:rsidR="00980AC6" w:rsidRDefault="00000000">
      <w:pPr>
        <w:ind w:left="-5"/>
      </w:pPr>
      <w:r>
        <w:t>Team</w:t>
      </w:r>
      <w:r w:rsidR="00C0032D">
        <w:t>:</w:t>
      </w:r>
    </w:p>
    <w:p w14:paraId="6D62357B" w14:textId="77777777" w:rsidR="00980AC6" w:rsidRDefault="00000000">
      <w:pPr>
        <w:pStyle w:val="Heading1"/>
        <w:ind w:left="252" w:hanging="267"/>
      </w:pPr>
      <w:r>
        <w:t>Problem Statement</w:t>
      </w:r>
    </w:p>
    <w:p w14:paraId="6BAAAD7C" w14:textId="77777777" w:rsidR="00980AC6" w:rsidRDefault="00000000">
      <w:pPr>
        <w:ind w:left="-5"/>
      </w:pPr>
      <w:r>
        <w:t xml:space="preserve">Use a physics-informed neural network (PINN) on a mechanics problem governed by a differential equation: (a) solve it with the physics alone, and (b) recover unknown physical parameters from sparse, noisy measurements. We study a damped spring-mass system, m x'' + c x' + k x = 0 with </w:t>
      </w:r>
      <w:proofErr w:type="gramStart"/>
      <w:r>
        <w:t>x(0)=</w:t>
      </w:r>
      <w:proofErr w:type="gramEnd"/>
      <w:r>
        <w:t>1, x'(</w:t>
      </w:r>
      <w:proofErr w:type="gramStart"/>
      <w:r>
        <w:t>0)=</w:t>
      </w:r>
      <w:proofErr w:type="gramEnd"/>
      <w:r>
        <w:t xml:space="preserve">0 and m=1. Reference: Zhang, Chen and Yang, </w:t>
      </w:r>
      <w:r>
        <w:rPr>
          <w:i/>
        </w:rPr>
        <w:t>Data Driven Solutions and Discoveries in Mechanics Using Physics Informed Neural Network</w:t>
      </w:r>
      <w:r>
        <w:t>, Stanford CS229 (2020).</w:t>
      </w:r>
    </w:p>
    <w:p w14:paraId="05DBC802" w14:textId="77777777" w:rsidR="00770C55" w:rsidRDefault="00770C55">
      <w:pPr>
        <w:ind w:left="-5"/>
      </w:pPr>
    </w:p>
    <w:p w14:paraId="0DCE6D5A" w14:textId="77777777" w:rsidR="00980AC6" w:rsidRDefault="00000000">
      <w:pPr>
        <w:pStyle w:val="Heading1"/>
        <w:ind w:left="252" w:hanging="267"/>
      </w:pPr>
      <w:r>
        <w:t>Dataset</w:t>
      </w:r>
    </w:p>
    <w:p w14:paraId="4345E08C" w14:textId="77777777" w:rsidR="00980AC6" w:rsidRDefault="00000000">
      <w:pPr>
        <w:ind w:left="-5"/>
      </w:pPr>
      <w:r>
        <w:t>No external dataset. Forward problem: 300 random collocation points in t in [0, 10] plus the initial conditions only. Inverse problem: 40 evenly spaced displacement readings generated from the closed-form underdamped solution with true c=0.4, k=4.0, plus Gaussian noise (sigma=0.02). The closed-form solution is used only to generate the readings and to evaluate error.</w:t>
      </w:r>
    </w:p>
    <w:p w14:paraId="6F39B941" w14:textId="77777777" w:rsidR="00770C55" w:rsidRDefault="00770C55">
      <w:pPr>
        <w:ind w:left="-5"/>
      </w:pPr>
    </w:p>
    <w:p w14:paraId="6AC4464E" w14:textId="77777777" w:rsidR="00980AC6" w:rsidRDefault="00000000">
      <w:pPr>
        <w:pStyle w:val="Heading1"/>
        <w:ind w:left="252" w:hanging="267"/>
      </w:pPr>
      <w:r>
        <w:t>Approach</w:t>
      </w:r>
    </w:p>
    <w:p w14:paraId="06CA0A50" w14:textId="77777777" w:rsidR="00980AC6" w:rsidRDefault="00000000">
      <w:pPr>
        <w:ind w:left="-5"/>
      </w:pPr>
      <w:r>
        <w:t>A fully connected network x(t) (4 hidden layers, 64 tanh units, scalar input and output) approximates displacement. The derivatives x' and x'' come from automatic differentiation (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>). Loss = mean squared ODE residual (m x'' + c x' + k x) + 10 x initial-condition loss (+ 10 x data loss in the inverse case). In the inverse case, c and k are trainable scalars, initialised at 1.0 (far from the truth) and optimised jointly with the network weights. Optimiser: Adam, learning rate 1e-3, 6000 iterations per experiment, seed 0.</w:t>
      </w:r>
    </w:p>
    <w:p w14:paraId="46A7043F" w14:textId="77777777" w:rsidR="00770C55" w:rsidRDefault="00770C55">
      <w:pPr>
        <w:ind w:left="-5"/>
      </w:pPr>
    </w:p>
    <w:p w14:paraId="0FFA48CD" w14:textId="77777777" w:rsidR="00980AC6" w:rsidRDefault="00000000">
      <w:pPr>
        <w:pStyle w:val="Heading1"/>
        <w:ind w:left="252" w:hanging="267"/>
      </w:pPr>
      <w:r>
        <w:t>Implementation Overview</w:t>
      </w:r>
    </w:p>
    <w:p w14:paraId="0FC79A9F" w14:textId="77777777" w:rsidR="00980AC6" w:rsidRDefault="00000000">
      <w:pPr>
        <w:spacing w:after="5"/>
        <w:ind w:left="-5"/>
      </w:pPr>
      <w:r>
        <w:t xml:space="preserve">Single script </w:t>
      </w:r>
      <w:r>
        <w:rPr>
          <w:i/>
        </w:rPr>
        <w:t>pinn_mechanics.py</w:t>
      </w:r>
      <w:r>
        <w:t xml:space="preserve">: a Net class, a </w:t>
      </w:r>
      <w:proofErr w:type="spellStart"/>
      <w:proofErr w:type="gramStart"/>
      <w:r>
        <w:t>derivs</w:t>
      </w:r>
      <w:proofErr w:type="spellEnd"/>
      <w:r>
        <w:t>(</w:t>
      </w:r>
      <w:proofErr w:type="gramEnd"/>
      <w:r>
        <w:t xml:space="preserve">) helper that returns x, x' and x'' via </w:t>
      </w:r>
      <w:proofErr w:type="spellStart"/>
      <w:r>
        <w:t>autograd</w:t>
      </w:r>
      <w:proofErr w:type="spellEnd"/>
      <w:r>
        <w:t xml:space="preserve">, train(inverse=False/True), </w:t>
      </w:r>
      <w:proofErr w:type="gramStart"/>
      <w:r>
        <w:t>evaluate(</w:t>
      </w:r>
      <w:proofErr w:type="gramEnd"/>
      <w:r>
        <w:t xml:space="preserve">) against the closed-form solution, then plotting and export of metrics to </w:t>
      </w:r>
      <w:proofErr w:type="spellStart"/>
      <w:proofErr w:type="gramStart"/>
      <w:r>
        <w:t>results.json</w:t>
      </w:r>
      <w:proofErr w:type="spellEnd"/>
      <w:proofErr w:type="gramEnd"/>
      <w:r>
        <w:t xml:space="preserve"> and results.png. Run with </w:t>
      </w:r>
      <w:r>
        <w:rPr>
          <w:i/>
        </w:rPr>
        <w:t>python pinn_mechanics.py</w:t>
      </w:r>
      <w:r>
        <w:t xml:space="preserve"> (setup in README). Repository:</w:t>
      </w:r>
    </w:p>
    <w:p w14:paraId="77837770" w14:textId="77777777" w:rsidR="00980AC6" w:rsidRDefault="00000000">
      <w:pPr>
        <w:ind w:left="-5"/>
      </w:pPr>
      <w:r>
        <w:t>[GitHub link].</w:t>
      </w:r>
    </w:p>
    <w:p w14:paraId="07367602" w14:textId="77777777" w:rsidR="00770C55" w:rsidRDefault="00770C55">
      <w:pPr>
        <w:ind w:left="-5"/>
      </w:pPr>
    </w:p>
    <w:p w14:paraId="0989EDF1" w14:textId="77777777" w:rsidR="00980AC6" w:rsidRDefault="00000000">
      <w:pPr>
        <w:pStyle w:val="Heading1"/>
        <w:spacing w:after="0"/>
        <w:ind w:left="252" w:hanging="267"/>
      </w:pPr>
      <w:r>
        <w:t>Results</w:t>
      </w:r>
    </w:p>
    <w:p w14:paraId="019C0E1E" w14:textId="5AD641A1" w:rsidR="00D34483" w:rsidRPr="00D34483" w:rsidRDefault="00D34483" w:rsidP="00D34483">
      <w:r w:rsidRPr="00C0032D">
        <w:drawing>
          <wp:inline distT="0" distB="0" distL="0" distR="0" wp14:anchorId="68A0A82F" wp14:editId="7661118D">
            <wp:extent cx="3657917" cy="1455546"/>
            <wp:effectExtent l="0" t="0" r="0" b="0"/>
            <wp:docPr id="27384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49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71" w:type="dxa"/>
        <w:tblInd w:w="163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3969"/>
        <w:gridCol w:w="2835"/>
      </w:tblGrid>
      <w:tr w:rsidR="00980AC6" w14:paraId="30945921" w14:textId="77777777">
        <w:trPr>
          <w:trHeight w:val="36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DDDD"/>
          </w:tcPr>
          <w:p w14:paraId="0B79D98C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Experiment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DDDD"/>
          </w:tcPr>
          <w:p w14:paraId="5C9B7CAA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Metric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DDDD"/>
          </w:tcPr>
          <w:p w14:paraId="540A776C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Value</w:t>
            </w:r>
          </w:p>
        </w:tc>
      </w:tr>
      <w:tr w:rsidR="00980AC6" w14:paraId="0B2FEDE7" w14:textId="77777777">
        <w:trPr>
          <w:trHeight w:val="36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2C1A3C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Forward (no data)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F74212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Relative L2 error vs closed form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AE70F3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0.1465 (14.7%)</w:t>
            </w:r>
          </w:p>
        </w:tc>
      </w:tr>
      <w:tr w:rsidR="00980AC6" w14:paraId="4A4CD9A3" w14:textId="77777777">
        <w:trPr>
          <w:trHeight w:val="36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C65F4E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Inverse (noisy data)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430980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Relative L2 error vs closed form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D06F5C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0.0265 (2.6%)</w:t>
            </w:r>
          </w:p>
        </w:tc>
      </w:tr>
      <w:tr w:rsidR="00980AC6" w14:paraId="0E1CFCFC" w14:textId="77777777">
        <w:trPr>
          <w:trHeight w:val="36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462B6B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Inverse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FC5C3E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 estimated (true 0.4)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6BB575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0.4049 (1.23% error)</w:t>
            </w:r>
          </w:p>
        </w:tc>
      </w:tr>
      <w:tr w:rsidR="00980AC6" w14:paraId="74A7D49D" w14:textId="77777777">
        <w:trPr>
          <w:trHeight w:val="36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21FADC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Inverse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A17CF2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k estimated (true 4.0)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434482" w14:textId="77777777" w:rsidR="00980AC6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3.9840 (0.40% error)</w:t>
            </w:r>
          </w:p>
        </w:tc>
      </w:tr>
    </w:tbl>
    <w:p w14:paraId="074C41A9" w14:textId="77777777" w:rsidR="00D34483" w:rsidRDefault="00D34483">
      <w:pPr>
        <w:ind w:left="-5"/>
      </w:pPr>
    </w:p>
    <w:p w14:paraId="65947D60" w14:textId="137FABBE" w:rsidR="00980AC6" w:rsidRDefault="00D34483">
      <w:pPr>
        <w:ind w:left="-5"/>
      </w:pPr>
      <w:r>
        <w:t>-</w:t>
      </w:r>
      <w:r w:rsidR="00000000">
        <w:t>forward fit, inverse fit, and c/k convergence</w:t>
      </w:r>
      <w:r w:rsidR="00C0032D">
        <w:t>:</w:t>
      </w:r>
    </w:p>
    <w:p w14:paraId="229AAA6A" w14:textId="58E93CDA" w:rsidR="00C0032D" w:rsidRDefault="00C0032D">
      <w:pPr>
        <w:ind w:left="-5"/>
      </w:pPr>
    </w:p>
    <w:p w14:paraId="19244621" w14:textId="1E76AF8C" w:rsidR="00D34483" w:rsidRDefault="00D34483" w:rsidP="00D34483">
      <w:pPr>
        <w:ind w:left="-5"/>
        <w:jc w:val="center"/>
      </w:pPr>
      <w:r w:rsidRPr="00D34483">
        <w:drawing>
          <wp:inline distT="0" distB="0" distL="0" distR="0" wp14:anchorId="4A394D53" wp14:editId="054E06F3">
            <wp:extent cx="3173374" cy="2453640"/>
            <wp:effectExtent l="0" t="0" r="8255" b="3810"/>
            <wp:docPr id="87131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11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0815" cy="24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D2B8" w14:textId="34B19D00" w:rsidR="00D34483" w:rsidRDefault="00D34483" w:rsidP="00D34483">
      <w:pPr>
        <w:ind w:left="-5"/>
        <w:jc w:val="center"/>
      </w:pPr>
      <w:r w:rsidRPr="00D34483">
        <w:drawing>
          <wp:inline distT="0" distB="0" distL="0" distR="0" wp14:anchorId="1CE0D9B3" wp14:editId="7F3B5439">
            <wp:extent cx="3064478" cy="2293620"/>
            <wp:effectExtent l="0" t="0" r="3175" b="0"/>
            <wp:docPr id="82840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04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2981" cy="229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6924" w14:textId="35146B4A" w:rsidR="00D34483" w:rsidRDefault="00D34483" w:rsidP="00D34483">
      <w:pPr>
        <w:ind w:left="-5"/>
        <w:jc w:val="center"/>
      </w:pPr>
      <w:r w:rsidRPr="00D34483">
        <w:lastRenderedPageBreak/>
        <w:drawing>
          <wp:inline distT="0" distB="0" distL="0" distR="0" wp14:anchorId="6B64D09E" wp14:editId="40547532">
            <wp:extent cx="3383280" cy="2750280"/>
            <wp:effectExtent l="0" t="0" r="7620" b="0"/>
            <wp:docPr id="27313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38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5443" cy="275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C958" w14:textId="77777777" w:rsidR="00770C55" w:rsidRDefault="00770C55">
      <w:pPr>
        <w:ind w:left="-5"/>
      </w:pPr>
    </w:p>
    <w:p w14:paraId="0C9AACE9" w14:textId="77777777" w:rsidR="00980AC6" w:rsidRDefault="00000000">
      <w:pPr>
        <w:pStyle w:val="Heading1"/>
        <w:ind w:left="252" w:hanging="267"/>
      </w:pPr>
      <w:r>
        <w:t>Conclusions</w:t>
      </w:r>
    </w:p>
    <w:p w14:paraId="24E822BD" w14:textId="77777777" w:rsidR="00980AC6" w:rsidRDefault="00000000">
      <w:pPr>
        <w:ind w:left="-5"/>
      </w:pPr>
      <w:r>
        <w:t xml:space="preserve">With the physics in the loss, the PINN recovered the damping and stiffness from 40 noisy readings to within about 1% despite a poor starting guess, and the inverse fit matched the true trajectory closely (2.6% relative error). The forward-only solution is less accurate (14.7%): it tracks the overall decaying oscillation but drifts over the </w:t>
      </w:r>
      <w:proofErr w:type="gramStart"/>
      <w:r>
        <w:t>long time</w:t>
      </w:r>
      <w:proofErr w:type="gramEnd"/>
      <w:r>
        <w:t xml:space="preserve"> window, a known difficulty for PINNs on oscillatory problems without data. We tried forcing the initial conditions exactly through an output transform; it made results worse, so the final model keeps them in the loss. Limitations: a single linear one-degree-of-freedom system, one seed, and results sensitive to loss weights, network size and iteration count. Future work: nonlinear (Duffing) oscillator, the PDE problems from the reference (1D consolidation, 2D heat conduction), L-BFGS refinement after Adam.</w:t>
      </w:r>
    </w:p>
    <w:sectPr w:rsidR="00980AC6">
      <w:pgSz w:w="11906" w:h="16838"/>
      <w:pgMar w:top="1440" w:right="1254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72F52"/>
    <w:multiLevelType w:val="hybridMultilevel"/>
    <w:tmpl w:val="E2F8C1B6"/>
    <w:lvl w:ilvl="0" w:tplc="1706829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32A9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A8E51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008E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03C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8253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5EA1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A696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2817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025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C6"/>
    <w:rsid w:val="005D18CB"/>
    <w:rsid w:val="00770C55"/>
    <w:rsid w:val="00980AC6"/>
    <w:rsid w:val="00C0032D"/>
    <w:rsid w:val="00D3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1708"/>
  <w15:docId w15:val="{7C1E85EE-C08C-4918-9C72-215C5774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8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Nidhi S</cp:lastModifiedBy>
  <cp:revision>4</cp:revision>
  <dcterms:created xsi:type="dcterms:W3CDTF">2026-10-10T03:45:00Z</dcterms:created>
  <dcterms:modified xsi:type="dcterms:W3CDTF">2026-10-10T03:52:00Z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9e99bf83176f08f097f66f126dd04a8229e3f6f9fb3837d1d87d67b4abf1db2e</vt:lpwstr>
  </property>
</Properties>
</file>