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B" w:rsidRPr="006324DA" w:rsidRDefault="006324DA" w:rsidP="006324DA">
      <w:pPr>
        <w:jc w:val="center"/>
        <w:rPr>
          <w:b/>
          <w:sz w:val="28"/>
          <w:szCs w:val="28"/>
        </w:rPr>
      </w:pPr>
      <w:r w:rsidRPr="006324DA">
        <w:rPr>
          <w:b/>
          <w:sz w:val="28"/>
          <w:szCs w:val="28"/>
        </w:rPr>
        <w:t>KNN</w:t>
      </w:r>
    </w:p>
    <w:p w:rsidR="006324DA" w:rsidRPr="006324DA" w:rsidRDefault="006324DA">
      <w:pPr>
        <w:rPr>
          <w:sz w:val="28"/>
          <w:szCs w:val="28"/>
        </w:rPr>
      </w:pPr>
    </w:p>
    <w:p w:rsidR="006324DA" w:rsidRPr="006324DA" w:rsidRDefault="006324DA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The k-nearest </w:t>
      </w:r>
      <w:proofErr w:type="spellStart"/>
      <w:r w:rsidRP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neighbors</w:t>
      </w:r>
      <w:proofErr w:type="spellEnd"/>
      <w:r w:rsidRP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(KNN) algorithm is a simple, easy-to-implement supervised machine learning algorithm that can be used to solve both classification and regression problems.</w:t>
      </w:r>
    </w:p>
    <w:p w:rsidR="006324DA" w:rsidRPr="006324DA" w:rsidRDefault="006324DA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The KNN algorithm assumes that similar things exist in close proximity. In other words, similar things are near to each other.</w:t>
      </w:r>
    </w:p>
    <w:p w:rsidR="006324DA" w:rsidRDefault="006324DA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KNN captures the idea of similarity (sometimes called distance, proximity, or closeness) with some mathematics— calculating the distance between points on a graph. The straight-line distance (also called the Euclidean distance)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6324DA" w:rsidRDefault="00232C7A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Euclidean </w:t>
      </w:r>
      <w:proofErr w:type="gramStart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distance[</w:t>
      </w:r>
      <w:proofErr w:type="gramEnd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dist(P,Q</w:t>
      </w:r>
      <w:r w:rsidR="006324DA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)]= 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292929"/>
                <w:spacing w:val="-1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92929"/>
                    <w:spacing w:val="-1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92929"/>
                        <w:spacing w:val="-1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92929"/>
                        <w:spacing w:val="-1"/>
                        <w:sz w:val="24"/>
                        <w:szCs w:val="24"/>
                        <w:shd w:val="clear" w:color="auto" w:fill="FFFFFF"/>
                      </w:rPr>
                      <m:t>P1-Q1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92929"/>
                    <w:spacing w:val="-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92929"/>
                <w:spacing w:val="-1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92929"/>
                    <w:spacing w:val="-1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92929"/>
                        <w:spacing w:val="-1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92929"/>
                        <w:spacing w:val="-1"/>
                        <w:sz w:val="24"/>
                        <w:szCs w:val="24"/>
                        <w:shd w:val="clear" w:color="auto" w:fill="FFFFFF"/>
                      </w:rPr>
                      <m:t>P2-Q2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92929"/>
                    <w:spacing w:val="-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92929"/>
                <w:spacing w:val="-1"/>
                <w:sz w:val="24"/>
                <w:szCs w:val="24"/>
                <w:shd w:val="clear" w:color="auto" w:fill="FFFFFF"/>
              </w:rPr>
              <m:t>+…+(Pn-Qn)^2</m:t>
            </m:r>
          </m:e>
        </m:rad>
      </m:oMath>
    </w:p>
    <w:p w:rsidR="006324DA" w:rsidRPr="006324DA" w:rsidRDefault="006324DA" w:rsidP="006324DA">
      <w:pPr>
        <w:shd w:val="clear" w:color="auto" w:fill="FFFFFF"/>
        <w:spacing w:before="413" w:after="0" w:line="420" w:lineRule="atLeast"/>
        <w:outlineLvl w:val="1"/>
        <w:rPr>
          <w:rFonts w:ascii="Calibri" w:eastAsia="Times New Roman" w:hAnsi="Calibri" w:cs="Helvetica"/>
          <w:b/>
          <w:color w:val="292929"/>
          <w:sz w:val="24"/>
          <w:szCs w:val="24"/>
          <w:lang w:eastAsia="en-IN"/>
        </w:rPr>
      </w:pPr>
      <w:r w:rsidRPr="006324DA">
        <w:rPr>
          <w:rFonts w:ascii="Calibri" w:eastAsia="Times New Roman" w:hAnsi="Calibri" w:cs="Helvetica"/>
          <w:b/>
          <w:color w:val="292929"/>
          <w:sz w:val="24"/>
          <w:szCs w:val="24"/>
          <w:lang w:eastAsia="en-IN"/>
        </w:rPr>
        <w:t>The KNN Algorithm:-</w:t>
      </w:r>
    </w:p>
    <w:p w:rsidR="006324DA" w:rsidRPr="006324DA" w:rsidRDefault="006324DA" w:rsidP="006324DA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Calibri" w:eastAsia="Times New Roman" w:hAnsi="Calibri" w:cs="Segoe UI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Segoe UI"/>
          <w:color w:val="292929"/>
          <w:spacing w:val="-1"/>
          <w:lang w:eastAsia="en-IN"/>
        </w:rPr>
        <w:t>Load the data</w:t>
      </w:r>
    </w:p>
    <w:p w:rsidR="006324DA" w:rsidRPr="006324DA" w:rsidRDefault="006324DA" w:rsidP="006324DA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Calibri" w:eastAsia="Times New Roman" w:hAnsi="Calibri" w:cs="Segoe UI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Segoe UI"/>
          <w:color w:val="292929"/>
          <w:spacing w:val="-1"/>
          <w:lang w:eastAsia="en-IN"/>
        </w:rPr>
        <w:t xml:space="preserve">Initialize K to your chosen number of </w:t>
      </w:r>
      <w:proofErr w:type="spellStart"/>
      <w:r w:rsidRPr="006324DA">
        <w:rPr>
          <w:rFonts w:ascii="Calibri" w:eastAsia="Times New Roman" w:hAnsi="Calibri" w:cs="Segoe UI"/>
          <w:color w:val="292929"/>
          <w:spacing w:val="-1"/>
          <w:lang w:eastAsia="en-IN"/>
        </w:rPr>
        <w:t>neighbors</w:t>
      </w:r>
      <w:proofErr w:type="spellEnd"/>
    </w:p>
    <w:p w:rsidR="006324DA" w:rsidRPr="006324DA" w:rsidRDefault="006324DA" w:rsidP="006324DA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For each example in the data:</w:t>
      </w:r>
    </w:p>
    <w:p w:rsidR="006324DA" w:rsidRDefault="006324DA" w:rsidP="006324DA">
      <w:pPr>
        <w:pStyle w:val="ListParagraph"/>
        <w:numPr>
          <w:ilvl w:val="1"/>
          <w:numId w:val="1"/>
        </w:num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Calculate the distance between the query example and the current example from the data.</w:t>
      </w:r>
    </w:p>
    <w:p w:rsidR="006324DA" w:rsidRPr="006324DA" w:rsidRDefault="006324DA" w:rsidP="006324DA">
      <w:pPr>
        <w:pStyle w:val="ListParagraph"/>
        <w:numPr>
          <w:ilvl w:val="1"/>
          <w:numId w:val="1"/>
        </w:num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Add the distance and the index of the example to an ordered collection</w:t>
      </w:r>
    </w:p>
    <w:p w:rsidR="006324DA" w:rsidRPr="006324DA" w:rsidRDefault="006324DA" w:rsidP="006324DA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4. Sort the ordered collection of distances and indices from smallest to largest (in ascending order) by the distances</w:t>
      </w:r>
    </w:p>
    <w:p w:rsidR="006324DA" w:rsidRPr="006324DA" w:rsidRDefault="006324DA" w:rsidP="006324DA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5. Pick the first K entries from the sorted collection</w:t>
      </w:r>
    </w:p>
    <w:p w:rsidR="006324DA" w:rsidRPr="006324DA" w:rsidRDefault="006324DA" w:rsidP="006324DA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6. Get the labels of the selected K entries</w:t>
      </w:r>
    </w:p>
    <w:p w:rsidR="008426B6" w:rsidRPr="006324DA" w:rsidRDefault="006324DA" w:rsidP="006324DA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t>7. If regression, return the mean of the K labels</w:t>
      </w:r>
    </w:p>
    <w:p w:rsidR="008426B6" w:rsidRDefault="006324DA" w:rsidP="008426B6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 w:rsidRPr="006324DA">
        <w:rPr>
          <w:rFonts w:ascii="Calibri" w:eastAsia="Times New Roman" w:hAnsi="Calibri" w:cs="Times New Roman"/>
          <w:color w:val="292929"/>
          <w:spacing w:val="-1"/>
          <w:lang w:eastAsia="en-IN"/>
        </w:rPr>
        <w:lastRenderedPageBreak/>
        <w:t>8. If classification, return the mode of the K labels</w:t>
      </w:r>
    </w:p>
    <w:p w:rsidR="008426B6" w:rsidRDefault="008426B6" w:rsidP="008426B6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</w:p>
    <w:p w:rsidR="008426B6" w:rsidRDefault="008426B6" w:rsidP="008426B6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</w:p>
    <w:p w:rsidR="008426B6" w:rsidRPr="008426B6" w:rsidRDefault="008426B6" w:rsidP="008426B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426B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 Used </w:t>
      </w:r>
    </w:p>
    <w:p w:rsidR="008426B6" w:rsidRDefault="008426B6" w:rsidP="008426B6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Zoo </w:t>
      </w:r>
      <w:proofErr w:type="gramStart"/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dataset </w:t>
      </w:r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>:-</w:t>
      </w:r>
      <w:proofErr w:type="gramEnd"/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 </w:t>
      </w:r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>Implement</w:t>
      </w:r>
      <w:r>
        <w:rPr>
          <w:rFonts w:ascii="Calibri" w:eastAsia="Times New Roman" w:hAnsi="Calibri" w:cs="Times New Roman"/>
          <w:color w:val="292929"/>
          <w:spacing w:val="-1"/>
          <w:lang w:eastAsia="en-IN"/>
        </w:rPr>
        <w:t>ing</w:t>
      </w:r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 a KNN model to classify the animals in </w:t>
      </w:r>
      <w:proofErr w:type="spellStart"/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>to</w:t>
      </w:r>
      <w:proofErr w:type="spellEnd"/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 categorie</w:t>
      </w:r>
      <w:r>
        <w:rPr>
          <w:rFonts w:ascii="Calibri" w:eastAsia="Times New Roman" w:hAnsi="Calibri" w:cs="Times New Roman"/>
          <w:color w:val="292929"/>
          <w:spacing w:val="-1"/>
          <w:lang w:eastAsia="en-IN"/>
        </w:rPr>
        <w:t>s.</w:t>
      </w:r>
    </w:p>
    <w:p w:rsidR="008426B6" w:rsidRDefault="008426B6" w:rsidP="008426B6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Glass </w:t>
      </w:r>
      <w:proofErr w:type="gramStart"/>
      <w:r>
        <w:rPr>
          <w:rFonts w:ascii="Calibri" w:eastAsia="Times New Roman" w:hAnsi="Calibri" w:cs="Times New Roman"/>
          <w:color w:val="292929"/>
          <w:spacing w:val="-1"/>
          <w:lang w:eastAsia="en-IN"/>
        </w:rPr>
        <w:t>dataset :-</w:t>
      </w:r>
      <w:proofErr w:type="gramEnd"/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 Preparing </w:t>
      </w:r>
      <w:r w:rsidRPr="008426B6">
        <w:rPr>
          <w:rFonts w:ascii="Calibri" w:eastAsia="Times New Roman" w:hAnsi="Calibri" w:cs="Times New Roman"/>
          <w:color w:val="292929"/>
          <w:spacing w:val="-1"/>
          <w:lang w:eastAsia="en-IN"/>
        </w:rPr>
        <w:t>a model for glass classification using KNN</w:t>
      </w:r>
      <w:r>
        <w:rPr>
          <w:rFonts w:ascii="Calibri" w:eastAsia="Times New Roman" w:hAnsi="Calibri" w:cs="Times New Roman"/>
          <w:color w:val="292929"/>
          <w:spacing w:val="-1"/>
          <w:lang w:eastAsia="en-IN"/>
        </w:rPr>
        <w:t>.</w:t>
      </w:r>
    </w:p>
    <w:p w:rsidR="00FE4F32" w:rsidRDefault="00FE4F32" w:rsidP="00FE4F32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</w:p>
    <w:p w:rsidR="00FE4F32" w:rsidRDefault="00FE4F32" w:rsidP="006849C5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  <w:r w:rsidR="006849C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-</w:t>
      </w:r>
      <w:proofErr w:type="gramEnd"/>
      <w:r>
        <w:rPr>
          <w:rFonts w:eastAsia="Times New Roman" w:cs="Consolas"/>
          <w:color w:val="24292E"/>
          <w:sz w:val="24"/>
          <w:szCs w:val="24"/>
          <w:lang w:eastAsia="en-IN"/>
        </w:rPr>
        <w:t xml:space="preserve"> Python</w:t>
      </w:r>
    </w:p>
    <w:p w:rsidR="006849C5" w:rsidRDefault="006849C5" w:rsidP="006849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The Codes </w:t>
      </w:r>
      <w:proofErr w:type="gram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regarding  KNN</w:t>
      </w:r>
      <w:proofErr w:type="gramEnd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with  business problem </w:t>
      </w:r>
      <w:r>
        <w:rPr>
          <w:rFonts w:ascii="Calibri" w:eastAsia="Times New Roman" w:hAnsi="Calibri" w:cs="Times New Roman"/>
          <w:color w:val="292929"/>
          <w:spacing w:val="-1"/>
          <w:lang w:eastAsia="en-IN"/>
        </w:rPr>
        <w:t>Zoo dataset ,</w:t>
      </w:r>
      <w:r w:rsidRPr="006849C5"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 </w:t>
      </w:r>
      <w:r>
        <w:rPr>
          <w:rFonts w:ascii="Calibri" w:eastAsia="Times New Roman" w:hAnsi="Calibri" w:cs="Times New Roman"/>
          <w:color w:val="292929"/>
          <w:spacing w:val="-1"/>
          <w:lang w:eastAsia="en-IN"/>
        </w:rPr>
        <w:t xml:space="preserve">Glass dataset 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are present in this Repository in detail.</w:t>
      </w:r>
    </w:p>
    <w:p w:rsidR="006849C5" w:rsidRDefault="006849C5" w:rsidP="006849C5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6849C5" w:rsidRPr="006849C5" w:rsidRDefault="006849C5" w:rsidP="006849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FE4F32" w:rsidRDefault="00FE4F32" w:rsidP="00FE4F32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FE4F32" w:rsidRPr="00FE4F32" w:rsidRDefault="00FE4F32" w:rsidP="00FE4F32">
      <w:pPr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</w:p>
    <w:p w:rsidR="008426B6" w:rsidRPr="008426B6" w:rsidRDefault="008426B6" w:rsidP="008426B6">
      <w:pPr>
        <w:pStyle w:val="ListParagraph"/>
        <w:shd w:val="clear" w:color="auto" w:fill="FFFFFF"/>
        <w:spacing w:before="480" w:after="0" w:line="480" w:lineRule="atLeast"/>
        <w:rPr>
          <w:rFonts w:ascii="Calibri" w:eastAsia="Times New Roman" w:hAnsi="Calibri" w:cs="Times New Roman"/>
          <w:color w:val="292929"/>
          <w:spacing w:val="-1"/>
          <w:lang w:eastAsia="en-IN"/>
        </w:rPr>
      </w:pPr>
    </w:p>
    <w:sectPr w:rsidR="008426B6" w:rsidRPr="008426B6" w:rsidSect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65F8"/>
    <w:multiLevelType w:val="hybridMultilevel"/>
    <w:tmpl w:val="4EB6F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34FAF"/>
    <w:multiLevelType w:val="multilevel"/>
    <w:tmpl w:val="283A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4DA"/>
    <w:rsid w:val="00232C7A"/>
    <w:rsid w:val="006324DA"/>
    <w:rsid w:val="006849C5"/>
    <w:rsid w:val="008426B6"/>
    <w:rsid w:val="00923CB7"/>
    <w:rsid w:val="00A55621"/>
    <w:rsid w:val="00CD56A3"/>
    <w:rsid w:val="00E3330B"/>
    <w:rsid w:val="00FE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B"/>
  </w:style>
  <w:style w:type="paragraph" w:styleId="Heading2">
    <w:name w:val="heading 2"/>
    <w:basedOn w:val="Normal"/>
    <w:link w:val="Heading2Char"/>
    <w:uiPriority w:val="9"/>
    <w:qFormat/>
    <w:rsid w:val="00632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4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z">
    <w:name w:val="hz"/>
    <w:basedOn w:val="Normal"/>
    <w:rsid w:val="0063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24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4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49C5"/>
    <w:rPr>
      <w:b/>
      <w:bCs/>
    </w:rPr>
  </w:style>
  <w:style w:type="character" w:styleId="Emphasis">
    <w:name w:val="Emphasis"/>
    <w:basedOn w:val="DefaultParagraphFont"/>
    <w:uiPriority w:val="20"/>
    <w:qFormat/>
    <w:rsid w:val="006849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2021-02-10T08:23:00Z</dcterms:created>
  <dcterms:modified xsi:type="dcterms:W3CDTF">2021-02-11T06:26:00Z</dcterms:modified>
</cp:coreProperties>
</file>