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A" w:rsidRDefault="00D04298" w:rsidP="00D04298">
      <w:pPr>
        <w:jc w:val="center"/>
        <w:rPr>
          <w:b/>
          <w:sz w:val="28"/>
          <w:szCs w:val="28"/>
        </w:rPr>
      </w:pPr>
      <w:r w:rsidRPr="00D04298">
        <w:rPr>
          <w:b/>
          <w:sz w:val="28"/>
          <w:szCs w:val="28"/>
        </w:rPr>
        <w:t>FORECASTING</w:t>
      </w:r>
    </w:p>
    <w:p w:rsidR="00D04298" w:rsidRPr="00D04298" w:rsidRDefault="00D04298" w:rsidP="00D04298">
      <w:pPr>
        <w:rPr>
          <w:rFonts w:ascii="Calibri" w:hAnsi="Calibri"/>
          <w:b/>
          <w:sz w:val="24"/>
          <w:szCs w:val="24"/>
        </w:rPr>
      </w:pPr>
      <w:r w:rsidRPr="00D04298">
        <w:rPr>
          <w:rFonts w:ascii="Calibri" w:hAnsi="Calibri" w:cs="Arial"/>
          <w:bCs/>
          <w:color w:val="202124"/>
          <w:spacing w:val="4"/>
          <w:sz w:val="24"/>
          <w:szCs w:val="24"/>
          <w:shd w:val="clear" w:color="auto" w:fill="FFFFFF"/>
        </w:rPr>
        <w:t>Forecasting</w:t>
      </w:r>
      <w:r w:rsidRPr="00D04298">
        <w:rPr>
          <w:rFonts w:ascii="Calibri" w:hAnsi="Calibri" w:cs="Arial"/>
          <w:color w:val="202124"/>
          <w:spacing w:val="4"/>
          <w:sz w:val="24"/>
          <w:szCs w:val="24"/>
          <w:shd w:val="clear" w:color="auto" w:fill="FFFFFF"/>
        </w:rPr>
        <w:t> is the process of making predictions of the future based on past and present data and most commonly by analysis of trends.</w:t>
      </w:r>
    </w:p>
    <w:p w:rsidR="00D04298" w:rsidRPr="00D04298" w:rsidRDefault="00D04298" w:rsidP="00D04298">
      <w:pPr>
        <w:tabs>
          <w:tab w:val="left" w:pos="1845"/>
        </w:tabs>
        <w:rPr>
          <w:rFonts w:ascii="Calibri" w:hAnsi="Calibri"/>
          <w:b/>
          <w:sz w:val="24"/>
          <w:szCs w:val="24"/>
        </w:rPr>
      </w:pPr>
      <w:r w:rsidRPr="00D04298">
        <w:rPr>
          <w:rFonts w:ascii="Calibri" w:hAnsi="Calibri" w:cs="Helvetica"/>
          <w:color w:val="333333"/>
          <w:spacing w:val="3"/>
          <w:sz w:val="24"/>
          <w:szCs w:val="24"/>
          <w:shd w:val="clear" w:color="auto" w:fill="FFFFFF"/>
        </w:rPr>
        <w:t> Forecasting methods:-</w:t>
      </w:r>
    </w:p>
    <w:p w:rsidR="00D04298" w:rsidRPr="00D04298" w:rsidRDefault="00D04298" w:rsidP="00D04298">
      <w:pPr>
        <w:pStyle w:val="ListParagraph"/>
        <w:numPr>
          <w:ilvl w:val="0"/>
          <w:numId w:val="1"/>
        </w:numPr>
        <w:rPr>
          <w:rFonts w:ascii="Calibri" w:hAnsi="Calibri" w:cs="Helvetica"/>
          <w:color w:val="333333"/>
          <w:spacing w:val="3"/>
          <w:sz w:val="24"/>
          <w:szCs w:val="24"/>
          <w:shd w:val="clear" w:color="auto" w:fill="FFFFFF"/>
        </w:rPr>
      </w:pPr>
      <w:r w:rsidRPr="00D04298">
        <w:rPr>
          <w:rFonts w:ascii="Calibri" w:hAnsi="Calibri" w:cs="Helvetica"/>
          <w:color w:val="333333"/>
          <w:spacing w:val="3"/>
          <w:sz w:val="24"/>
          <w:szCs w:val="24"/>
          <w:shd w:val="clear" w:color="auto" w:fill="FFFFFF"/>
        </w:rPr>
        <w:t>If there are no data available, or if the data available are not relevant to the forecasts, then </w:t>
      </w:r>
      <w:r w:rsidRPr="00D04298">
        <w:rPr>
          <w:rStyle w:val="Strong"/>
          <w:rFonts w:ascii="Calibri" w:hAnsi="Calibri" w:cs="Helvetica"/>
          <w:color w:val="333333"/>
          <w:spacing w:val="3"/>
          <w:sz w:val="24"/>
          <w:szCs w:val="24"/>
          <w:shd w:val="clear" w:color="auto" w:fill="FFFFFF"/>
        </w:rPr>
        <w:t>qualitative forecasting</w:t>
      </w:r>
      <w:r w:rsidRPr="00D04298">
        <w:rPr>
          <w:rFonts w:ascii="Calibri" w:hAnsi="Calibri" w:cs="Helvetica"/>
          <w:color w:val="333333"/>
          <w:spacing w:val="3"/>
          <w:sz w:val="24"/>
          <w:szCs w:val="24"/>
          <w:shd w:val="clear" w:color="auto" w:fill="FFFFFF"/>
        </w:rPr>
        <w:t> methods must be used.</w:t>
      </w:r>
    </w:p>
    <w:p w:rsidR="00D04298" w:rsidRPr="00D04298" w:rsidRDefault="00D04298" w:rsidP="00D04298">
      <w:pPr>
        <w:pStyle w:val="ListParagraph"/>
        <w:numPr>
          <w:ilvl w:val="0"/>
          <w:numId w:val="1"/>
        </w:numPr>
        <w:shd w:val="clear" w:color="auto" w:fill="FFFFFF"/>
        <w:spacing w:after="204" w:line="240" w:lineRule="auto"/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</w:pPr>
      <w:r w:rsidRPr="00D04298">
        <w:rPr>
          <w:rFonts w:ascii="Calibri" w:eastAsia="Times New Roman" w:hAnsi="Calibri" w:cs="Helvetica"/>
          <w:b/>
          <w:bCs/>
          <w:color w:val="333333"/>
          <w:spacing w:val="3"/>
          <w:sz w:val="24"/>
          <w:szCs w:val="24"/>
          <w:lang w:eastAsia="en-IN"/>
        </w:rPr>
        <w:t>Quantitative forecasting</w:t>
      </w:r>
      <w:r w:rsidRPr="00D04298"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  <w:t> can be applied when two conditions are satisfied:</w:t>
      </w:r>
    </w:p>
    <w:p w:rsidR="00D04298" w:rsidRPr="00D04298" w:rsidRDefault="00D04298" w:rsidP="00D042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</w:pPr>
      <w:r w:rsidRPr="00D04298"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  <w:t>numerical informat</w:t>
      </w:r>
      <w:r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  <w:t>ion about the past is available</w:t>
      </w:r>
    </w:p>
    <w:p w:rsidR="00D04298" w:rsidRPr="00D04298" w:rsidRDefault="00D04298" w:rsidP="00D0429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</w:pPr>
      <w:proofErr w:type="gramStart"/>
      <w:r w:rsidRPr="00D04298"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  <w:t>it</w:t>
      </w:r>
      <w:proofErr w:type="gramEnd"/>
      <w:r w:rsidRPr="00D04298">
        <w:rPr>
          <w:rFonts w:ascii="Calibri" w:eastAsia="Times New Roman" w:hAnsi="Calibri" w:cs="Helvetica"/>
          <w:color w:val="333333"/>
          <w:spacing w:val="3"/>
          <w:sz w:val="24"/>
          <w:szCs w:val="24"/>
          <w:lang w:eastAsia="en-IN"/>
        </w:rPr>
        <w:t xml:space="preserve"> is reasonable to assume that some aspects of the past patterns will continue into the future.</w:t>
      </w:r>
    </w:p>
    <w:p w:rsidR="00D04298" w:rsidRDefault="00C32534" w:rsidP="00C32534">
      <w:pPr>
        <w:rPr>
          <w:rFonts w:ascii="Calibri" w:hAnsi="Calibri"/>
          <w:sz w:val="24"/>
          <w:szCs w:val="24"/>
        </w:rPr>
      </w:pPr>
      <w:r w:rsidRPr="00C32534">
        <w:rPr>
          <w:rFonts w:ascii="Calibri" w:hAnsi="Calibri"/>
          <w:sz w:val="24"/>
          <w:szCs w:val="24"/>
        </w:rPr>
        <w:t>Forecasting model building methods:-</w:t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Linear model</w:t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Exponential model</w:t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Quadratic model</w:t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Additive seasonality </w:t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Additive seasonality with quadratic trend</w:t>
      </w:r>
      <w:r>
        <w:rPr>
          <w:rFonts w:ascii="Calibri" w:hAnsi="Calibri"/>
          <w:sz w:val="24"/>
          <w:szCs w:val="24"/>
        </w:rPr>
        <w:tab/>
      </w:r>
    </w:p>
    <w:p w:rsidR="00C32534" w:rsidRDefault="00C32534" w:rsidP="00C32534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Multiplicative Seasonality</w:t>
      </w:r>
    </w:p>
    <w:p w:rsidR="002052A4" w:rsidRDefault="002052A4" w:rsidP="002052A4">
      <w:pPr>
        <w:rPr>
          <w:rFonts w:ascii="Calibri" w:hAnsi="Calibri"/>
          <w:sz w:val="24"/>
          <w:szCs w:val="24"/>
        </w:rPr>
      </w:pPr>
    </w:p>
    <w:p w:rsidR="002052A4" w:rsidRDefault="002052A4" w:rsidP="002052A4">
      <w:pPr>
        <w:rPr>
          <w:rFonts w:ascii="Calibri" w:hAnsi="Calibri"/>
          <w:sz w:val="24"/>
          <w:szCs w:val="24"/>
        </w:rPr>
      </w:pPr>
    </w:p>
    <w:p w:rsidR="002052A4" w:rsidRPr="006B294C" w:rsidRDefault="002052A4" w:rsidP="002052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Data </w:t>
      </w:r>
      <w:proofErr w:type="gramStart"/>
      <w:r w:rsidRPr="006B294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:</w:t>
      </w:r>
      <w:proofErr w:type="gramEnd"/>
    </w:p>
    <w:p w:rsidR="002052A4" w:rsidRDefault="002052A4" w:rsidP="002052A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Airlines </w:t>
      </w:r>
      <w:proofErr w:type="gramStart"/>
      <w:r>
        <w:rPr>
          <w:rFonts w:ascii="Calibri" w:hAnsi="Calibri"/>
          <w:sz w:val="24"/>
          <w:szCs w:val="24"/>
        </w:rPr>
        <w:t>dataset :-</w:t>
      </w:r>
      <w:proofErr w:type="gramEnd"/>
      <w:r>
        <w:rPr>
          <w:rFonts w:ascii="Calibri" w:hAnsi="Calibri"/>
          <w:sz w:val="24"/>
          <w:szCs w:val="24"/>
        </w:rPr>
        <w:t xml:space="preserve"> Forecast the data and find the RMSE value for each </w:t>
      </w:r>
      <w:proofErr w:type="spellStart"/>
      <w:r>
        <w:rPr>
          <w:rFonts w:ascii="Calibri" w:hAnsi="Calibri"/>
          <w:sz w:val="24"/>
          <w:szCs w:val="24"/>
        </w:rPr>
        <w:t>model.Find</w:t>
      </w:r>
      <w:proofErr w:type="spellEnd"/>
      <w:r>
        <w:rPr>
          <w:rFonts w:ascii="Calibri" w:hAnsi="Calibri"/>
          <w:sz w:val="24"/>
          <w:szCs w:val="24"/>
        </w:rPr>
        <w:t xml:space="preserve"> the best model for forecasting.</w:t>
      </w:r>
    </w:p>
    <w:p w:rsidR="002052A4" w:rsidRDefault="002052A4" w:rsidP="002052A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Coca cola sales raw </w:t>
      </w:r>
      <w:proofErr w:type="gramStart"/>
      <w:r>
        <w:rPr>
          <w:rFonts w:ascii="Calibri" w:hAnsi="Calibri"/>
          <w:sz w:val="24"/>
          <w:szCs w:val="24"/>
        </w:rPr>
        <w:t>dataset :-</w:t>
      </w:r>
      <w:proofErr w:type="gramEnd"/>
      <w:r>
        <w:rPr>
          <w:rFonts w:ascii="Calibri" w:hAnsi="Calibri"/>
          <w:sz w:val="24"/>
          <w:szCs w:val="24"/>
        </w:rPr>
        <w:t xml:space="preserve"> :- Forecast the data and find the RMSE value for each </w:t>
      </w:r>
      <w:proofErr w:type="spellStart"/>
      <w:r>
        <w:rPr>
          <w:rFonts w:ascii="Calibri" w:hAnsi="Calibri"/>
          <w:sz w:val="24"/>
          <w:szCs w:val="24"/>
        </w:rPr>
        <w:t>model.Find</w:t>
      </w:r>
      <w:proofErr w:type="spellEnd"/>
      <w:r>
        <w:rPr>
          <w:rFonts w:ascii="Calibri" w:hAnsi="Calibri"/>
          <w:sz w:val="24"/>
          <w:szCs w:val="24"/>
        </w:rPr>
        <w:t xml:space="preserve"> the best model for forecasting.</w:t>
      </w:r>
    </w:p>
    <w:p w:rsidR="002052A4" w:rsidRDefault="002052A4" w:rsidP="002052A4">
      <w:pPr>
        <w:pStyle w:val="ListParagraph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Plastic sales </w:t>
      </w:r>
      <w:proofErr w:type="gramStart"/>
      <w:r>
        <w:rPr>
          <w:rFonts w:ascii="Calibri" w:hAnsi="Calibri"/>
          <w:sz w:val="24"/>
          <w:szCs w:val="24"/>
        </w:rPr>
        <w:t>dataset :-</w:t>
      </w:r>
      <w:proofErr w:type="gramEnd"/>
      <w:r>
        <w:rPr>
          <w:rFonts w:ascii="Calibri" w:hAnsi="Calibri"/>
          <w:sz w:val="24"/>
          <w:szCs w:val="24"/>
        </w:rPr>
        <w:t xml:space="preserve">  Forecast the data and find the RMSE value for each </w:t>
      </w:r>
      <w:proofErr w:type="spellStart"/>
      <w:r>
        <w:rPr>
          <w:rFonts w:ascii="Calibri" w:hAnsi="Calibri"/>
          <w:sz w:val="24"/>
          <w:szCs w:val="24"/>
        </w:rPr>
        <w:t>model.Find</w:t>
      </w:r>
      <w:proofErr w:type="spellEnd"/>
      <w:r>
        <w:rPr>
          <w:rFonts w:ascii="Calibri" w:hAnsi="Calibri"/>
          <w:sz w:val="24"/>
          <w:szCs w:val="24"/>
        </w:rPr>
        <w:t xml:space="preserve"> the best model for forecasting.</w:t>
      </w:r>
    </w:p>
    <w:p w:rsidR="00AA79CE" w:rsidRDefault="00AA79CE" w:rsidP="00AA79CE">
      <w:pPr>
        <w:rPr>
          <w:rFonts w:ascii="Calibri" w:hAnsi="Calibri"/>
          <w:sz w:val="24"/>
          <w:szCs w:val="24"/>
        </w:rPr>
      </w:pPr>
    </w:p>
    <w:p w:rsidR="00AA79CE" w:rsidRDefault="00AA79CE" w:rsidP="00C51775">
      <w:pPr>
        <w:shd w:val="clear" w:color="auto" w:fill="FFFFFF"/>
        <w:spacing w:before="360" w:after="240" w:line="240" w:lineRule="auto"/>
        <w:outlineLvl w:val="1"/>
        <w:rPr>
          <w:rFonts w:eastAsia="Times New Roman" w:cs="Consolas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Programming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  <w:r w:rsidR="00C517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-</w:t>
      </w:r>
      <w:proofErr w:type="gramEnd"/>
      <w:r>
        <w:rPr>
          <w:rFonts w:eastAsia="Times New Roman" w:cs="Consolas"/>
          <w:color w:val="24292E"/>
          <w:sz w:val="24"/>
          <w:szCs w:val="24"/>
          <w:lang w:eastAsia="en-IN"/>
        </w:rPr>
        <w:t xml:space="preserve"> Python</w:t>
      </w:r>
    </w:p>
    <w:p w:rsidR="00C51775" w:rsidRDefault="00C51775" w:rsidP="00C517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The Codes regarding  Forecasting with Three different business problems </w:t>
      </w:r>
      <w:r>
        <w:rPr>
          <w:rFonts w:ascii="Calibri" w:hAnsi="Calibri"/>
          <w:sz w:val="24"/>
          <w:szCs w:val="24"/>
        </w:rPr>
        <w:t>Airlines dataset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,</w:t>
      </w:r>
      <w:r w:rsidRPr="00C5177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Coca cola sales raw dataset,</w:t>
      </w:r>
      <w:r w:rsidRPr="00C5177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Plastic sales dataset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are present in this Repository in detail.</w:t>
      </w:r>
    </w:p>
    <w:p w:rsidR="00C51775" w:rsidRDefault="00C51775" w:rsidP="00C51775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C51775" w:rsidRPr="00C51775" w:rsidRDefault="00C51775" w:rsidP="00C517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AA79CE" w:rsidRDefault="00AA79CE" w:rsidP="00AA79CE">
      <w:pPr>
        <w:rPr>
          <w:rFonts w:ascii="Calibri" w:hAnsi="Calibri"/>
          <w:color w:val="292929"/>
          <w:spacing w:val="-1"/>
          <w:sz w:val="24"/>
          <w:szCs w:val="24"/>
          <w:shd w:val="clear" w:color="auto" w:fill="FFFFFF"/>
        </w:rPr>
      </w:pPr>
    </w:p>
    <w:p w:rsidR="00AA79CE" w:rsidRPr="00AA79CE" w:rsidRDefault="00AA79CE" w:rsidP="00AA79CE">
      <w:pPr>
        <w:rPr>
          <w:rFonts w:ascii="Calibri" w:hAnsi="Calibri"/>
          <w:sz w:val="24"/>
          <w:szCs w:val="24"/>
        </w:rPr>
      </w:pPr>
    </w:p>
    <w:sectPr w:rsidR="00AA79CE" w:rsidRPr="00AA79CE" w:rsidSect="00AB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30FB"/>
    <w:multiLevelType w:val="multilevel"/>
    <w:tmpl w:val="61CA07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BB95DB4"/>
    <w:multiLevelType w:val="hybridMultilevel"/>
    <w:tmpl w:val="08DA0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0082"/>
    <w:multiLevelType w:val="hybridMultilevel"/>
    <w:tmpl w:val="4DD2F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52EF8"/>
    <w:multiLevelType w:val="hybridMultilevel"/>
    <w:tmpl w:val="C15A2F22"/>
    <w:lvl w:ilvl="0" w:tplc="AAC83EC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B4C0B"/>
    <w:multiLevelType w:val="hybridMultilevel"/>
    <w:tmpl w:val="11F0876C"/>
    <w:lvl w:ilvl="0" w:tplc="F2EE19EE">
      <w:start w:val="1"/>
      <w:numFmt w:val="lowerLetter"/>
      <w:lvlText w:val="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298"/>
    <w:rsid w:val="002052A4"/>
    <w:rsid w:val="004A25F2"/>
    <w:rsid w:val="00AA79CE"/>
    <w:rsid w:val="00AB433A"/>
    <w:rsid w:val="00C32534"/>
    <w:rsid w:val="00C51775"/>
    <w:rsid w:val="00CF755C"/>
    <w:rsid w:val="00D04298"/>
    <w:rsid w:val="00E5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298"/>
    <w:rPr>
      <w:b/>
      <w:bCs/>
    </w:rPr>
  </w:style>
  <w:style w:type="paragraph" w:styleId="ListParagraph">
    <w:name w:val="List Paragraph"/>
    <w:basedOn w:val="Normal"/>
    <w:uiPriority w:val="34"/>
    <w:qFormat/>
    <w:rsid w:val="00D04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17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2021-02-10T10:20:00Z</dcterms:created>
  <dcterms:modified xsi:type="dcterms:W3CDTF">2021-02-11T06:25:00Z</dcterms:modified>
</cp:coreProperties>
</file>