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BFF9AA" w14:textId="107C7179" w:rsidR="00490B6A" w:rsidRPr="001D44BF" w:rsidRDefault="001D44BF">
      <w:pPr>
        <w:rPr>
          <w:b/>
          <w:bCs/>
          <w:sz w:val="36"/>
          <w:szCs w:val="28"/>
          <w:lang w:val="en-US"/>
        </w:rPr>
      </w:pPr>
      <w:r w:rsidRPr="001D44BF">
        <w:rPr>
          <w:b/>
          <w:bCs/>
          <w:sz w:val="36"/>
          <w:szCs w:val="28"/>
          <w:lang w:val="en-US"/>
        </w:rPr>
        <w:t>Event Grid: Route Blob Storage Events to Web Endpoint</w:t>
      </w:r>
    </w:p>
    <w:p w14:paraId="1119EBA7" w14:textId="5A981915" w:rsidR="001D44BF" w:rsidRDefault="001D44BF" w:rsidP="001D44BF">
      <w:pPr>
        <w:jc w:val="both"/>
        <w:rPr>
          <w:lang w:val="en-US"/>
        </w:rPr>
      </w:pPr>
      <w:r w:rsidRPr="001D44BF">
        <w:rPr>
          <w:lang w:val="en-US"/>
        </w:rPr>
        <w:t>Azure Event Grid is an eventing service for the cloud. In this article, you use the Azure portal to create a Blob storage account, subscribe to events for that blob storage, and trigger an event to view the result. Typically, you send events to an endpoint that processes the event data and takes actions. However, to simplify this article, you send the events to a web app that collects and displays the messages.</w:t>
      </w:r>
    </w:p>
    <w:p w14:paraId="18071538" w14:textId="3CAD360B" w:rsidR="001D44BF" w:rsidRDefault="001D44BF" w:rsidP="001D44BF">
      <w:pPr>
        <w:jc w:val="both"/>
        <w:rPr>
          <w:lang w:val="en-US"/>
        </w:rPr>
      </w:pPr>
    </w:p>
    <w:p w14:paraId="5BFF2ACC" w14:textId="138AC42F" w:rsidR="00463FF8" w:rsidRDefault="006B110E" w:rsidP="001D44BF">
      <w:pPr>
        <w:jc w:val="both"/>
        <w:rPr>
          <w:lang w:val="en-US"/>
        </w:rPr>
      </w:pPr>
      <w:r w:rsidRPr="008209E1">
        <w:rPr>
          <w:b/>
          <w:bCs/>
          <w:color w:val="FF0000"/>
          <w:sz w:val="24"/>
          <w:szCs w:val="21"/>
          <w:lang w:val="en-US"/>
        </w:rPr>
        <w:t>Step 1:</w:t>
      </w:r>
      <w:r w:rsidRPr="008209E1">
        <w:rPr>
          <w:color w:val="FF0000"/>
          <w:sz w:val="24"/>
          <w:szCs w:val="21"/>
          <w:lang w:val="en-US"/>
        </w:rPr>
        <w:t xml:space="preserve"> </w:t>
      </w:r>
      <w:r w:rsidR="003C3E48">
        <w:rPr>
          <w:lang w:val="en-US"/>
        </w:rPr>
        <w:t xml:space="preserve">Open </w:t>
      </w:r>
      <w:r w:rsidR="003C3E48" w:rsidRPr="00FA762E">
        <w:rPr>
          <w:b/>
          <w:bCs/>
          <w:lang w:val="en-US"/>
        </w:rPr>
        <w:t>Microsoft Azure Portal</w:t>
      </w:r>
    </w:p>
    <w:p w14:paraId="4D94FDA4" w14:textId="2E08DA0B" w:rsidR="003C3E48" w:rsidRDefault="003A3DE0" w:rsidP="001D44BF">
      <w:pPr>
        <w:jc w:val="both"/>
      </w:pPr>
      <w:hyperlink r:id="rId4" w:history="1">
        <w:r w:rsidR="007140F4">
          <w:rPr>
            <w:rStyle w:val="Hyperlink"/>
          </w:rPr>
          <w:t>http://portal.azure.com/</w:t>
        </w:r>
      </w:hyperlink>
    </w:p>
    <w:p w14:paraId="24A1A600" w14:textId="77777777" w:rsidR="007140F4" w:rsidRDefault="007140F4" w:rsidP="001D44BF">
      <w:pPr>
        <w:jc w:val="both"/>
        <w:rPr>
          <w:lang w:val="en-US"/>
        </w:rPr>
      </w:pPr>
    </w:p>
    <w:p w14:paraId="2FC14E66" w14:textId="1E66E155" w:rsidR="003C3E48" w:rsidRPr="00FA762E" w:rsidRDefault="003C3E48" w:rsidP="001D44BF">
      <w:pPr>
        <w:jc w:val="both"/>
        <w:rPr>
          <w:b/>
          <w:bCs/>
          <w:lang w:val="en-US"/>
        </w:rPr>
      </w:pPr>
      <w:r w:rsidRPr="008209E1">
        <w:rPr>
          <w:b/>
          <w:bCs/>
          <w:color w:val="FF0000"/>
          <w:sz w:val="24"/>
          <w:szCs w:val="21"/>
          <w:lang w:val="en-US"/>
        </w:rPr>
        <w:t>Step 2:</w:t>
      </w:r>
      <w:r>
        <w:rPr>
          <w:lang w:val="en-US"/>
        </w:rPr>
        <w:t xml:space="preserve"> Create </w:t>
      </w:r>
      <w:r w:rsidRPr="00FA762E">
        <w:rPr>
          <w:b/>
          <w:bCs/>
          <w:lang w:val="en-US"/>
        </w:rPr>
        <w:t>Storage Account</w:t>
      </w:r>
    </w:p>
    <w:p w14:paraId="6BDF4F12" w14:textId="3494997B" w:rsidR="003C3E48" w:rsidRPr="00FA762E" w:rsidRDefault="003C3E48" w:rsidP="001D44BF">
      <w:pPr>
        <w:jc w:val="both"/>
        <w:rPr>
          <w:b/>
          <w:bCs/>
          <w:lang w:val="en-US"/>
        </w:rPr>
      </w:pPr>
      <w:r w:rsidRPr="00FA762E">
        <w:rPr>
          <w:b/>
          <w:bCs/>
          <w:lang w:val="en-US"/>
        </w:rPr>
        <w:t xml:space="preserve">+ Create a resource -&gt; Storage -&gt; Storage account – blob, file, table, </w:t>
      </w:r>
      <w:proofErr w:type="gramStart"/>
      <w:r w:rsidRPr="00FA762E">
        <w:rPr>
          <w:b/>
          <w:bCs/>
          <w:lang w:val="en-US"/>
        </w:rPr>
        <w:t>queue</w:t>
      </w:r>
      <w:proofErr w:type="gramEnd"/>
    </w:p>
    <w:p w14:paraId="59C859FF" w14:textId="0F3E3E61" w:rsidR="001D44BF" w:rsidRDefault="001D44BF" w:rsidP="001D44BF">
      <w:pPr>
        <w:jc w:val="both"/>
        <w:rPr>
          <w:lang w:val="en-US"/>
        </w:rPr>
      </w:pPr>
      <w:r>
        <w:rPr>
          <w:noProof/>
          <w:lang w:val="en-US" w:eastAsia="en-US" w:bidi="ar-SA"/>
        </w:rPr>
        <w:drawing>
          <wp:inline distT="0" distB="0" distL="0" distR="0" wp14:anchorId="564FE961" wp14:editId="61ECDAF7">
            <wp:extent cx="5753100" cy="50708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4612" cy="5072174"/>
                    </a:xfrm>
                    <a:prstGeom prst="rect">
                      <a:avLst/>
                    </a:prstGeom>
                    <a:noFill/>
                    <a:ln>
                      <a:noFill/>
                    </a:ln>
                  </pic:spPr>
                </pic:pic>
              </a:graphicData>
            </a:graphic>
          </wp:inline>
        </w:drawing>
      </w:r>
    </w:p>
    <w:p w14:paraId="61EBCB8E" w14:textId="1134019B" w:rsidR="001D44BF" w:rsidRDefault="00AF5542" w:rsidP="001D44BF">
      <w:pPr>
        <w:jc w:val="both"/>
        <w:rPr>
          <w:lang w:val="en-US"/>
        </w:rPr>
      </w:pPr>
      <w:r w:rsidRPr="008209E1">
        <w:rPr>
          <w:b/>
          <w:bCs/>
          <w:color w:val="FF0000"/>
          <w:sz w:val="24"/>
          <w:szCs w:val="21"/>
          <w:lang w:val="en-US"/>
        </w:rPr>
        <w:lastRenderedPageBreak/>
        <w:t>Step 3:</w:t>
      </w:r>
      <w:r>
        <w:rPr>
          <w:lang w:val="en-US"/>
        </w:rPr>
        <w:t xml:space="preserve"> </w:t>
      </w:r>
      <w:r w:rsidR="00A608D9">
        <w:rPr>
          <w:lang w:val="en-US"/>
        </w:rPr>
        <w:t xml:space="preserve">Subscription: </w:t>
      </w:r>
      <w:r w:rsidR="00A608D9" w:rsidRPr="00723675">
        <w:rPr>
          <w:b/>
          <w:bCs/>
          <w:lang w:val="en-US"/>
        </w:rPr>
        <w:t>Choose any active Subscription</w:t>
      </w:r>
    </w:p>
    <w:p w14:paraId="258398E1" w14:textId="36773FE9" w:rsidR="00A608D9" w:rsidRDefault="00A608D9" w:rsidP="001D44BF">
      <w:pPr>
        <w:jc w:val="both"/>
        <w:rPr>
          <w:lang w:val="en-US"/>
        </w:rPr>
      </w:pPr>
      <w:r>
        <w:rPr>
          <w:lang w:val="en-US"/>
        </w:rPr>
        <w:t xml:space="preserve">Resource Group: </w:t>
      </w:r>
      <w:r w:rsidRPr="00723675">
        <w:rPr>
          <w:b/>
          <w:bCs/>
          <w:lang w:val="en-US"/>
        </w:rPr>
        <w:t>Create New Resource Group</w:t>
      </w:r>
      <w:r>
        <w:rPr>
          <w:lang w:val="en-US"/>
        </w:rPr>
        <w:t xml:space="preserve"> Ex. </w:t>
      </w:r>
      <w:proofErr w:type="spellStart"/>
      <w:r w:rsidRPr="00723675">
        <w:rPr>
          <w:b/>
          <w:bCs/>
          <w:lang w:val="en-US"/>
        </w:rPr>
        <w:t>EventGridStorageDemoRG</w:t>
      </w:r>
      <w:proofErr w:type="spellEnd"/>
    </w:p>
    <w:p w14:paraId="17DB9B0C" w14:textId="3C715B6A" w:rsidR="00954E6B" w:rsidRDefault="00954E6B" w:rsidP="001D44BF">
      <w:pPr>
        <w:jc w:val="both"/>
        <w:rPr>
          <w:lang w:val="en-US"/>
        </w:rPr>
      </w:pPr>
      <w:r>
        <w:rPr>
          <w:lang w:val="en-US"/>
        </w:rPr>
        <w:t>Storage Account Nam</w:t>
      </w:r>
      <w:r w:rsidRPr="00723675">
        <w:rPr>
          <w:lang w:val="en-US"/>
        </w:rPr>
        <w:t>e:</w:t>
      </w:r>
      <w:r w:rsidRPr="00723675">
        <w:rPr>
          <w:b/>
          <w:bCs/>
          <w:lang w:val="en-US"/>
        </w:rPr>
        <w:t xml:space="preserve"> Enter unique name</w:t>
      </w:r>
      <w:r>
        <w:rPr>
          <w:lang w:val="en-US"/>
        </w:rPr>
        <w:t xml:space="preserve"> ex. </w:t>
      </w:r>
      <w:proofErr w:type="spellStart"/>
      <w:r w:rsidRPr="00723675">
        <w:rPr>
          <w:b/>
          <w:bCs/>
          <w:lang w:val="en-US"/>
        </w:rPr>
        <w:t>eventgridstrg</w:t>
      </w:r>
      <w:proofErr w:type="spellEnd"/>
    </w:p>
    <w:p w14:paraId="63CCC50D" w14:textId="4FB44AF5" w:rsidR="00954E6B" w:rsidRDefault="00954E6B" w:rsidP="001D44BF">
      <w:pPr>
        <w:jc w:val="both"/>
        <w:rPr>
          <w:lang w:val="en-US"/>
        </w:rPr>
      </w:pPr>
      <w:r>
        <w:rPr>
          <w:lang w:val="en-US"/>
        </w:rPr>
        <w:t xml:space="preserve">Performance: </w:t>
      </w:r>
      <w:r w:rsidRPr="00723675">
        <w:rPr>
          <w:b/>
          <w:bCs/>
          <w:lang w:val="en-US"/>
        </w:rPr>
        <w:t>Standard</w:t>
      </w:r>
    </w:p>
    <w:p w14:paraId="52AC6F2C" w14:textId="62DC02F5" w:rsidR="00954E6B" w:rsidRPr="00723675" w:rsidRDefault="00954E6B" w:rsidP="001D44BF">
      <w:pPr>
        <w:jc w:val="both"/>
        <w:rPr>
          <w:b/>
          <w:bCs/>
          <w:lang w:val="en-US"/>
        </w:rPr>
      </w:pPr>
      <w:r>
        <w:rPr>
          <w:lang w:val="en-US"/>
        </w:rPr>
        <w:t xml:space="preserve">Account Kind: </w:t>
      </w:r>
      <w:r w:rsidRPr="00723675">
        <w:rPr>
          <w:b/>
          <w:bCs/>
          <w:lang w:val="en-US"/>
        </w:rPr>
        <w:t>Storage V2 (general purpose v2)</w:t>
      </w:r>
    </w:p>
    <w:p w14:paraId="2D6A588E" w14:textId="65380692" w:rsidR="00954E6B" w:rsidRDefault="00954E6B" w:rsidP="001D44BF">
      <w:pPr>
        <w:jc w:val="both"/>
        <w:rPr>
          <w:lang w:val="en-US"/>
        </w:rPr>
      </w:pPr>
      <w:r>
        <w:rPr>
          <w:lang w:val="en-US"/>
        </w:rPr>
        <w:t xml:space="preserve">Replication: </w:t>
      </w:r>
      <w:r w:rsidRPr="00723675">
        <w:rPr>
          <w:b/>
          <w:bCs/>
          <w:lang w:val="en-US"/>
        </w:rPr>
        <w:t>Choose any replication</w:t>
      </w:r>
    </w:p>
    <w:p w14:paraId="3160FF48" w14:textId="6BBF2798" w:rsidR="00954E6B" w:rsidRDefault="00954E6B" w:rsidP="001D44BF">
      <w:pPr>
        <w:jc w:val="both"/>
        <w:rPr>
          <w:lang w:val="en-US"/>
        </w:rPr>
      </w:pPr>
      <w:r>
        <w:rPr>
          <w:lang w:val="en-US"/>
        </w:rPr>
        <w:t xml:space="preserve">Click on </w:t>
      </w:r>
      <w:r w:rsidRPr="00723675">
        <w:rPr>
          <w:b/>
          <w:bCs/>
          <w:lang w:val="en-US"/>
        </w:rPr>
        <w:t>Review + Create</w:t>
      </w:r>
      <w:r>
        <w:rPr>
          <w:lang w:val="en-US"/>
        </w:rPr>
        <w:t xml:space="preserve"> button</w:t>
      </w:r>
    </w:p>
    <w:p w14:paraId="5628331F" w14:textId="5F27C860" w:rsidR="001D44BF" w:rsidRDefault="001D44BF" w:rsidP="001D44BF">
      <w:pPr>
        <w:jc w:val="both"/>
        <w:rPr>
          <w:lang w:val="en-US"/>
        </w:rPr>
      </w:pPr>
      <w:r>
        <w:rPr>
          <w:noProof/>
          <w:lang w:val="en-US" w:eastAsia="en-US" w:bidi="ar-SA"/>
        </w:rPr>
        <w:drawing>
          <wp:inline distT="0" distB="0" distL="0" distR="0" wp14:anchorId="3812D605" wp14:editId="38BEDBA9">
            <wp:extent cx="5943600" cy="50603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060315"/>
                    </a:xfrm>
                    <a:prstGeom prst="rect">
                      <a:avLst/>
                    </a:prstGeom>
                    <a:noFill/>
                    <a:ln>
                      <a:noFill/>
                    </a:ln>
                  </pic:spPr>
                </pic:pic>
              </a:graphicData>
            </a:graphic>
          </wp:inline>
        </w:drawing>
      </w:r>
    </w:p>
    <w:p w14:paraId="143EE218" w14:textId="577DA4B8" w:rsidR="00B0293A" w:rsidRPr="009C5927" w:rsidRDefault="00B0293A" w:rsidP="001D44BF">
      <w:pPr>
        <w:jc w:val="both"/>
        <w:rPr>
          <w:b/>
          <w:bCs/>
          <w:lang w:val="en-US"/>
        </w:rPr>
      </w:pPr>
      <w:r w:rsidRPr="009C5927">
        <w:rPr>
          <w:b/>
          <w:bCs/>
          <w:lang w:val="en-US"/>
        </w:rPr>
        <w:t xml:space="preserve">Note: Only Account kind Storage V2 (general purpose v2) and Blob Storage support event integration. </w:t>
      </w:r>
    </w:p>
    <w:p w14:paraId="7B56908C" w14:textId="41F7DCEC" w:rsidR="001D44BF" w:rsidRDefault="001D44BF" w:rsidP="001D44BF">
      <w:pPr>
        <w:jc w:val="both"/>
        <w:rPr>
          <w:lang w:val="en-US"/>
        </w:rPr>
      </w:pPr>
    </w:p>
    <w:p w14:paraId="5CE3290B" w14:textId="11AA66A3" w:rsidR="005D24D9" w:rsidRDefault="005D24D9" w:rsidP="001D44BF">
      <w:pPr>
        <w:jc w:val="both"/>
        <w:rPr>
          <w:lang w:val="en-US"/>
        </w:rPr>
      </w:pPr>
    </w:p>
    <w:p w14:paraId="5130344F" w14:textId="4153A446" w:rsidR="005D24D9" w:rsidRDefault="005D24D9" w:rsidP="001D44BF">
      <w:pPr>
        <w:jc w:val="both"/>
        <w:rPr>
          <w:lang w:val="en-US"/>
        </w:rPr>
      </w:pPr>
    </w:p>
    <w:p w14:paraId="40D1E8A6" w14:textId="42E82680" w:rsidR="005D24D9" w:rsidRDefault="00AC381A" w:rsidP="001D44BF">
      <w:pPr>
        <w:jc w:val="both"/>
        <w:rPr>
          <w:lang w:val="en-US"/>
        </w:rPr>
      </w:pPr>
      <w:r w:rsidRPr="008209E1">
        <w:rPr>
          <w:b/>
          <w:bCs/>
          <w:color w:val="FF0000"/>
          <w:sz w:val="24"/>
          <w:szCs w:val="21"/>
          <w:lang w:val="en-US"/>
        </w:rPr>
        <w:lastRenderedPageBreak/>
        <w:t>Step 4:</w:t>
      </w:r>
      <w:r>
        <w:rPr>
          <w:lang w:val="en-US"/>
        </w:rPr>
        <w:t xml:space="preserve"> </w:t>
      </w:r>
      <w:r w:rsidR="00841C80">
        <w:rPr>
          <w:lang w:val="en-US"/>
        </w:rPr>
        <w:t xml:space="preserve">Click on </w:t>
      </w:r>
      <w:r w:rsidR="00841C80" w:rsidRPr="005B1453">
        <w:rPr>
          <w:b/>
          <w:bCs/>
          <w:lang w:val="en-US"/>
        </w:rPr>
        <w:t>Create</w:t>
      </w:r>
      <w:r w:rsidR="00841C80">
        <w:rPr>
          <w:lang w:val="en-US"/>
        </w:rPr>
        <w:t xml:space="preserve"> button</w:t>
      </w:r>
    </w:p>
    <w:p w14:paraId="5D197155" w14:textId="31A19EF0" w:rsidR="001D44BF" w:rsidRDefault="001D44BF" w:rsidP="001D44BF">
      <w:pPr>
        <w:jc w:val="both"/>
        <w:rPr>
          <w:lang w:val="en-US"/>
        </w:rPr>
      </w:pPr>
      <w:r>
        <w:rPr>
          <w:noProof/>
          <w:lang w:val="en-US" w:eastAsia="en-US" w:bidi="ar-SA"/>
        </w:rPr>
        <w:drawing>
          <wp:inline distT="0" distB="0" distL="0" distR="0" wp14:anchorId="5270215D" wp14:editId="1F2F135C">
            <wp:extent cx="4632960" cy="460474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2671" cy="4614398"/>
                    </a:xfrm>
                    <a:prstGeom prst="rect">
                      <a:avLst/>
                    </a:prstGeom>
                    <a:noFill/>
                    <a:ln>
                      <a:noFill/>
                    </a:ln>
                  </pic:spPr>
                </pic:pic>
              </a:graphicData>
            </a:graphic>
          </wp:inline>
        </w:drawing>
      </w:r>
    </w:p>
    <w:p w14:paraId="205B2665" w14:textId="2A3C2793" w:rsidR="001D44BF" w:rsidRDefault="001D44BF" w:rsidP="001D44BF">
      <w:pPr>
        <w:jc w:val="both"/>
        <w:rPr>
          <w:lang w:val="en-US"/>
        </w:rPr>
      </w:pPr>
    </w:p>
    <w:p w14:paraId="60C70040" w14:textId="661C649D" w:rsidR="00D02341" w:rsidRDefault="00C87175" w:rsidP="001D44BF">
      <w:pPr>
        <w:jc w:val="both"/>
        <w:rPr>
          <w:lang w:val="en-US"/>
        </w:rPr>
      </w:pPr>
      <w:r w:rsidRPr="008209E1">
        <w:rPr>
          <w:b/>
          <w:bCs/>
          <w:color w:val="FF0000"/>
          <w:sz w:val="24"/>
          <w:szCs w:val="21"/>
          <w:lang w:val="en-US"/>
        </w:rPr>
        <w:t>Step 5:</w:t>
      </w:r>
      <w:r>
        <w:rPr>
          <w:lang w:val="en-US"/>
        </w:rPr>
        <w:t xml:space="preserve"> </w:t>
      </w:r>
      <w:r w:rsidR="00080AFB">
        <w:rPr>
          <w:lang w:val="en-US"/>
        </w:rPr>
        <w:t xml:space="preserve">Click on </w:t>
      </w:r>
      <w:proofErr w:type="gramStart"/>
      <w:r w:rsidR="00080AFB" w:rsidRPr="005B1453">
        <w:rPr>
          <w:b/>
          <w:bCs/>
          <w:lang w:val="en-US"/>
        </w:rPr>
        <w:t>Go</w:t>
      </w:r>
      <w:proofErr w:type="gramEnd"/>
      <w:r w:rsidR="00080AFB" w:rsidRPr="005B1453">
        <w:rPr>
          <w:b/>
          <w:bCs/>
          <w:lang w:val="en-US"/>
        </w:rPr>
        <w:t xml:space="preserve"> to resource</w:t>
      </w:r>
      <w:r w:rsidR="00080AFB">
        <w:rPr>
          <w:lang w:val="en-US"/>
        </w:rPr>
        <w:t xml:space="preserve"> </w:t>
      </w:r>
      <w:r w:rsidR="000A5559">
        <w:rPr>
          <w:lang w:val="en-US"/>
        </w:rPr>
        <w:t>button</w:t>
      </w:r>
    </w:p>
    <w:p w14:paraId="334B0542" w14:textId="793B007C" w:rsidR="001D44BF" w:rsidRDefault="001D44BF" w:rsidP="001D44BF">
      <w:pPr>
        <w:jc w:val="both"/>
        <w:rPr>
          <w:lang w:val="en-US"/>
        </w:rPr>
      </w:pPr>
      <w:r>
        <w:rPr>
          <w:noProof/>
          <w:lang w:val="en-US" w:eastAsia="en-US" w:bidi="ar-SA"/>
        </w:rPr>
        <w:drawing>
          <wp:inline distT="0" distB="0" distL="0" distR="0" wp14:anchorId="3C46098E" wp14:editId="6DFE65BB">
            <wp:extent cx="5250180" cy="2492714"/>
            <wp:effectExtent l="0" t="0" r="762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310" cy="2496099"/>
                    </a:xfrm>
                    <a:prstGeom prst="rect">
                      <a:avLst/>
                    </a:prstGeom>
                    <a:noFill/>
                    <a:ln>
                      <a:noFill/>
                    </a:ln>
                  </pic:spPr>
                </pic:pic>
              </a:graphicData>
            </a:graphic>
          </wp:inline>
        </w:drawing>
      </w:r>
    </w:p>
    <w:p w14:paraId="678E96E5" w14:textId="09BB0E79" w:rsidR="001D44BF" w:rsidRPr="005B1453" w:rsidRDefault="0080449A" w:rsidP="001D44BF">
      <w:pPr>
        <w:jc w:val="both"/>
        <w:rPr>
          <w:b/>
          <w:bCs/>
          <w:sz w:val="32"/>
          <w:szCs w:val="24"/>
          <w:lang w:val="en-US"/>
        </w:rPr>
      </w:pPr>
      <w:r w:rsidRPr="005B1453">
        <w:rPr>
          <w:b/>
          <w:bCs/>
          <w:sz w:val="32"/>
          <w:szCs w:val="24"/>
          <w:lang w:val="en-US"/>
        </w:rPr>
        <w:lastRenderedPageBreak/>
        <w:t>Create Message Endpoint</w:t>
      </w:r>
    </w:p>
    <w:p w14:paraId="6826F878" w14:textId="018C1269" w:rsidR="0080449A" w:rsidRDefault="00524DE4" w:rsidP="001D44BF">
      <w:pPr>
        <w:jc w:val="both"/>
        <w:rPr>
          <w:lang w:val="en-US"/>
        </w:rPr>
      </w:pPr>
      <w:r w:rsidRPr="00524DE4">
        <w:rPr>
          <w:lang w:val="en-US"/>
        </w:rPr>
        <w:t xml:space="preserve">Before subscribing to the events for the Blob storage, let's create the endpoint for the event message. Typically, the endpoint takes actions based on the event data. To simplify this </w:t>
      </w:r>
      <w:proofErr w:type="spellStart"/>
      <w:r w:rsidRPr="00524DE4">
        <w:rPr>
          <w:lang w:val="en-US"/>
        </w:rPr>
        <w:t>quickstart</w:t>
      </w:r>
      <w:proofErr w:type="spellEnd"/>
      <w:r w:rsidRPr="00524DE4">
        <w:rPr>
          <w:lang w:val="en-US"/>
        </w:rPr>
        <w:t>, you deploy a pre-built web app that displays the event messages. The deployed solution includes an App Service plan, an App Service web app, and source code from GitHub.</w:t>
      </w:r>
    </w:p>
    <w:p w14:paraId="75AB0A1A" w14:textId="499FAAC2" w:rsidR="00524DE4" w:rsidRDefault="00455E31" w:rsidP="001D44BF">
      <w:pPr>
        <w:jc w:val="both"/>
      </w:pPr>
      <w:r>
        <w:rPr>
          <w:lang w:val="en-US"/>
        </w:rPr>
        <w:t xml:space="preserve">Sample </w:t>
      </w:r>
      <w:proofErr w:type="spellStart"/>
      <w:r>
        <w:rPr>
          <w:lang w:val="en-US"/>
        </w:rPr>
        <w:t>Github</w:t>
      </w:r>
      <w:proofErr w:type="spellEnd"/>
      <w:r>
        <w:rPr>
          <w:lang w:val="en-US"/>
        </w:rPr>
        <w:t xml:space="preserve"> Repo - </w:t>
      </w:r>
      <w:hyperlink r:id="rId9" w:history="1">
        <w:r>
          <w:rPr>
            <w:rStyle w:val="Hyperlink"/>
          </w:rPr>
          <w:t>https://github.com/Azure-Samples/azure-event-grid-viewer</w:t>
        </w:r>
      </w:hyperlink>
    </w:p>
    <w:p w14:paraId="0D66A52E" w14:textId="77777777" w:rsidR="00455E31" w:rsidRDefault="00455E31" w:rsidP="001D44BF">
      <w:pPr>
        <w:jc w:val="both"/>
        <w:rPr>
          <w:lang w:val="en-US"/>
        </w:rPr>
      </w:pPr>
    </w:p>
    <w:p w14:paraId="1080F934" w14:textId="291A5F26" w:rsidR="00524DE4" w:rsidRDefault="001B1790" w:rsidP="001D44BF">
      <w:pPr>
        <w:jc w:val="both"/>
        <w:rPr>
          <w:lang w:val="en-US"/>
        </w:rPr>
      </w:pPr>
      <w:r w:rsidRPr="008209E1">
        <w:rPr>
          <w:b/>
          <w:bCs/>
          <w:color w:val="FF0000"/>
          <w:sz w:val="24"/>
          <w:szCs w:val="21"/>
          <w:lang w:val="en-US"/>
        </w:rPr>
        <w:t>Step 6:</w:t>
      </w:r>
      <w:r>
        <w:rPr>
          <w:lang w:val="en-US"/>
        </w:rPr>
        <w:t xml:space="preserve"> </w:t>
      </w:r>
      <w:r w:rsidR="00524DE4">
        <w:rPr>
          <w:lang w:val="en-US"/>
        </w:rPr>
        <w:t>Open another tab in same browser and paste pre-buil</w:t>
      </w:r>
      <w:r w:rsidR="003A4936">
        <w:rPr>
          <w:lang w:val="en-US"/>
        </w:rPr>
        <w:t>t</w:t>
      </w:r>
      <w:r w:rsidR="00524DE4">
        <w:rPr>
          <w:lang w:val="en-US"/>
        </w:rPr>
        <w:t xml:space="preserve"> resources </w:t>
      </w:r>
      <w:r w:rsidR="003A4936">
        <w:rPr>
          <w:lang w:val="en-US"/>
        </w:rPr>
        <w:t>URL (ARM Template)</w:t>
      </w:r>
      <w:r w:rsidR="00524DE4">
        <w:rPr>
          <w:lang w:val="en-US"/>
        </w:rPr>
        <w:t xml:space="preserve"> from below:</w:t>
      </w:r>
    </w:p>
    <w:p w14:paraId="44D78D00" w14:textId="3871406B" w:rsidR="00524DE4" w:rsidRDefault="003A3DE0" w:rsidP="001D44BF">
      <w:pPr>
        <w:jc w:val="both"/>
        <w:rPr>
          <w:lang w:val="en-US"/>
        </w:rPr>
      </w:pPr>
      <w:hyperlink r:id="rId10" w:anchor="create/Microsoft.Template/uri/https%3A%2F%2Fraw.githubusercontent.com%2FAzure-Samples%2Fazure-event-grid-viewer%2Fmaster%2Fazuredeploy.json" w:history="1">
        <w:r w:rsidR="005830CA" w:rsidRPr="006E6A87">
          <w:rPr>
            <w:rStyle w:val="Hyperlink"/>
            <w:lang w:val="en-US"/>
          </w:rPr>
          <w:t>https://portal.azure.com/#create/Microsoft.Template/uri/https%3A%2F%2Fraw.githubusercontent.com%2FAzure-Samples%2Fazure-event-grid-viewer%2Fmaster%2Fazuredeploy.json</w:t>
        </w:r>
      </w:hyperlink>
    </w:p>
    <w:p w14:paraId="6BC12C39" w14:textId="6CCA815D" w:rsidR="003A4936" w:rsidRDefault="003A4936" w:rsidP="001D44BF">
      <w:pPr>
        <w:jc w:val="both"/>
        <w:rPr>
          <w:lang w:val="en-US"/>
        </w:rPr>
      </w:pPr>
    </w:p>
    <w:p w14:paraId="2FD1B3F6" w14:textId="0361C84C" w:rsidR="003A4936" w:rsidRDefault="003A579D" w:rsidP="001D44BF">
      <w:pPr>
        <w:jc w:val="both"/>
        <w:rPr>
          <w:lang w:val="en-US"/>
        </w:rPr>
      </w:pPr>
      <w:r>
        <w:rPr>
          <w:lang w:val="en-US"/>
        </w:rPr>
        <w:t xml:space="preserve">Subscription: </w:t>
      </w:r>
      <w:r w:rsidRPr="005B1453">
        <w:rPr>
          <w:b/>
          <w:bCs/>
          <w:lang w:val="en-US"/>
        </w:rPr>
        <w:t>Choose Subscription</w:t>
      </w:r>
    </w:p>
    <w:p w14:paraId="594DC9E0" w14:textId="5AE99E57" w:rsidR="003A579D" w:rsidRDefault="003A579D" w:rsidP="001D44BF">
      <w:pPr>
        <w:jc w:val="both"/>
        <w:rPr>
          <w:lang w:val="en-US"/>
        </w:rPr>
      </w:pPr>
      <w:r>
        <w:rPr>
          <w:lang w:val="en-US"/>
        </w:rPr>
        <w:t xml:space="preserve">Resource Group: </w:t>
      </w:r>
      <w:r w:rsidRPr="005B1453">
        <w:rPr>
          <w:b/>
          <w:bCs/>
          <w:lang w:val="en-US"/>
        </w:rPr>
        <w:t>Choose existing resource group</w:t>
      </w:r>
      <w:r>
        <w:rPr>
          <w:lang w:val="en-US"/>
        </w:rPr>
        <w:t xml:space="preserve"> Ex. </w:t>
      </w:r>
      <w:proofErr w:type="spellStart"/>
      <w:r w:rsidRPr="005B1453">
        <w:rPr>
          <w:b/>
          <w:bCs/>
          <w:lang w:val="en-US"/>
        </w:rPr>
        <w:t>EventGridStorageDemo</w:t>
      </w:r>
      <w:r w:rsidR="007C2618" w:rsidRPr="005B1453">
        <w:rPr>
          <w:b/>
          <w:bCs/>
          <w:lang w:val="en-US"/>
        </w:rPr>
        <w:t>RG</w:t>
      </w:r>
      <w:proofErr w:type="spellEnd"/>
    </w:p>
    <w:p w14:paraId="03E729C5" w14:textId="1DBAE7C1" w:rsidR="003A579D" w:rsidRPr="005B1453" w:rsidRDefault="003A579D" w:rsidP="001D44BF">
      <w:pPr>
        <w:jc w:val="both"/>
        <w:rPr>
          <w:b/>
          <w:bCs/>
          <w:lang w:val="en-US"/>
        </w:rPr>
      </w:pPr>
      <w:r>
        <w:rPr>
          <w:lang w:val="en-US"/>
        </w:rPr>
        <w:t xml:space="preserve">Site Name: </w:t>
      </w:r>
      <w:r w:rsidR="008361B0" w:rsidRPr="005B1453">
        <w:rPr>
          <w:b/>
          <w:bCs/>
          <w:lang w:val="en-US"/>
        </w:rPr>
        <w:t>E</w:t>
      </w:r>
      <w:r w:rsidRPr="005B1453">
        <w:rPr>
          <w:b/>
          <w:bCs/>
          <w:lang w:val="en-US"/>
        </w:rPr>
        <w:t>nter web app unique name</w:t>
      </w:r>
      <w:r>
        <w:rPr>
          <w:lang w:val="en-US"/>
        </w:rPr>
        <w:t xml:space="preserve"> </w:t>
      </w:r>
      <w:r w:rsidR="008361B0">
        <w:rPr>
          <w:lang w:val="en-US"/>
        </w:rPr>
        <w:t>E</w:t>
      </w:r>
      <w:r>
        <w:rPr>
          <w:lang w:val="en-US"/>
        </w:rPr>
        <w:t xml:space="preserve">x. </w:t>
      </w:r>
      <w:proofErr w:type="spellStart"/>
      <w:proofErr w:type="gramStart"/>
      <w:r w:rsidRPr="005B1453">
        <w:rPr>
          <w:b/>
          <w:bCs/>
          <w:lang w:val="en-US"/>
        </w:rPr>
        <w:t>eventgrid</w:t>
      </w:r>
      <w:r w:rsidR="008361B0" w:rsidRPr="005B1453">
        <w:rPr>
          <w:b/>
          <w:bCs/>
          <w:lang w:val="en-US"/>
        </w:rPr>
        <w:t>web</w:t>
      </w:r>
      <w:proofErr w:type="spellEnd"/>
      <w:r w:rsidRPr="005B1453">
        <w:rPr>
          <w:b/>
          <w:bCs/>
          <w:lang w:val="en-US"/>
        </w:rPr>
        <w:t>[</w:t>
      </w:r>
      <w:proofErr w:type="gramEnd"/>
      <w:r w:rsidRPr="005B1453">
        <w:rPr>
          <w:b/>
          <w:bCs/>
          <w:lang w:val="en-US"/>
        </w:rPr>
        <w:t>number]</w:t>
      </w:r>
    </w:p>
    <w:p w14:paraId="00CD4601" w14:textId="421B4A99" w:rsidR="008361B0" w:rsidRDefault="008361B0" w:rsidP="001D44BF">
      <w:pPr>
        <w:jc w:val="both"/>
        <w:rPr>
          <w:lang w:val="en-US"/>
        </w:rPr>
      </w:pPr>
      <w:r>
        <w:rPr>
          <w:lang w:val="en-US"/>
        </w:rPr>
        <w:t xml:space="preserve">Hosting Plan: </w:t>
      </w:r>
      <w:r w:rsidRPr="005B1453">
        <w:rPr>
          <w:b/>
          <w:bCs/>
          <w:lang w:val="en-US"/>
        </w:rPr>
        <w:t>Enter Web App Plan Name</w:t>
      </w:r>
      <w:r>
        <w:rPr>
          <w:lang w:val="en-US"/>
        </w:rPr>
        <w:t xml:space="preserve"> Ex. </w:t>
      </w:r>
      <w:proofErr w:type="spellStart"/>
      <w:r w:rsidRPr="005B1453">
        <w:rPr>
          <w:b/>
          <w:bCs/>
          <w:lang w:val="en-US"/>
        </w:rPr>
        <w:t>eventgridwebPlan</w:t>
      </w:r>
      <w:proofErr w:type="spellEnd"/>
    </w:p>
    <w:p w14:paraId="2C0994F8" w14:textId="50B3B5B0" w:rsidR="00E851CC" w:rsidRDefault="005B695B" w:rsidP="001D44BF">
      <w:pPr>
        <w:jc w:val="both"/>
        <w:rPr>
          <w:lang w:val="en-US"/>
        </w:rPr>
      </w:pPr>
      <w:r>
        <w:rPr>
          <w:lang w:val="en-US"/>
        </w:rPr>
        <w:t xml:space="preserve">SKU: </w:t>
      </w:r>
      <w:r w:rsidRPr="005B1453">
        <w:rPr>
          <w:b/>
          <w:bCs/>
          <w:lang w:val="en-US"/>
        </w:rPr>
        <w:t>F1</w:t>
      </w:r>
    </w:p>
    <w:p w14:paraId="569605BA" w14:textId="77777777" w:rsidR="005B695B" w:rsidRPr="005B1453" w:rsidRDefault="005B695B" w:rsidP="001D44BF">
      <w:pPr>
        <w:jc w:val="both"/>
        <w:rPr>
          <w:b/>
          <w:bCs/>
          <w:lang w:val="en-US"/>
        </w:rPr>
      </w:pPr>
      <w:r>
        <w:rPr>
          <w:lang w:val="en-US"/>
        </w:rPr>
        <w:t xml:space="preserve">Repo URL: </w:t>
      </w:r>
      <w:proofErr w:type="spellStart"/>
      <w:r w:rsidRPr="005B1453">
        <w:rPr>
          <w:b/>
          <w:bCs/>
          <w:lang w:val="en-US"/>
        </w:rPr>
        <w:t>Github</w:t>
      </w:r>
      <w:proofErr w:type="spellEnd"/>
      <w:r w:rsidRPr="005B1453">
        <w:rPr>
          <w:b/>
          <w:bCs/>
          <w:lang w:val="en-US"/>
        </w:rPr>
        <w:t xml:space="preserve"> web app repo </w:t>
      </w:r>
      <w:proofErr w:type="spellStart"/>
      <w:proofErr w:type="gramStart"/>
      <w:r w:rsidRPr="005B1453">
        <w:rPr>
          <w:b/>
          <w:bCs/>
          <w:lang w:val="en-US"/>
        </w:rPr>
        <w:t>url</w:t>
      </w:r>
      <w:proofErr w:type="spellEnd"/>
      <w:proofErr w:type="gramEnd"/>
      <w:r w:rsidRPr="005B1453">
        <w:rPr>
          <w:b/>
          <w:bCs/>
          <w:lang w:val="en-US"/>
        </w:rPr>
        <w:t xml:space="preserve"> will be there automatic</w:t>
      </w:r>
    </w:p>
    <w:p w14:paraId="38697689" w14:textId="77777777" w:rsidR="005B695B" w:rsidRDefault="005B695B" w:rsidP="001D44BF">
      <w:pPr>
        <w:jc w:val="both"/>
        <w:rPr>
          <w:lang w:val="en-US"/>
        </w:rPr>
      </w:pPr>
      <w:r>
        <w:rPr>
          <w:lang w:val="en-US"/>
        </w:rPr>
        <w:t xml:space="preserve">Branch: </w:t>
      </w:r>
      <w:r w:rsidRPr="005B1453">
        <w:rPr>
          <w:b/>
          <w:bCs/>
          <w:lang w:val="en-US"/>
        </w:rPr>
        <w:t>master</w:t>
      </w:r>
    </w:p>
    <w:p w14:paraId="734E8315" w14:textId="77777777" w:rsidR="005B695B" w:rsidRPr="005B1453" w:rsidRDefault="005B695B" w:rsidP="001D44BF">
      <w:pPr>
        <w:jc w:val="both"/>
        <w:rPr>
          <w:b/>
          <w:bCs/>
          <w:lang w:val="en-US"/>
        </w:rPr>
      </w:pPr>
      <w:r>
        <w:rPr>
          <w:lang w:val="en-US"/>
        </w:rPr>
        <w:t xml:space="preserve">Location: </w:t>
      </w:r>
      <w:r w:rsidRPr="005B1453">
        <w:rPr>
          <w:b/>
          <w:bCs/>
          <w:lang w:val="en-US"/>
        </w:rPr>
        <w:t>[</w:t>
      </w:r>
      <w:proofErr w:type="spellStart"/>
      <w:proofErr w:type="gramStart"/>
      <w:r w:rsidRPr="005B1453">
        <w:rPr>
          <w:b/>
          <w:bCs/>
          <w:lang w:val="en-US"/>
        </w:rPr>
        <w:t>resourceGroup</w:t>
      </w:r>
      <w:proofErr w:type="spellEnd"/>
      <w:r w:rsidRPr="005B1453">
        <w:rPr>
          <w:b/>
          <w:bCs/>
          <w:lang w:val="en-US"/>
        </w:rPr>
        <w:t>(</w:t>
      </w:r>
      <w:proofErr w:type="gramEnd"/>
      <w:r w:rsidRPr="005B1453">
        <w:rPr>
          <w:b/>
          <w:bCs/>
          <w:lang w:val="en-US"/>
        </w:rPr>
        <w:t>).Location]</w:t>
      </w:r>
    </w:p>
    <w:p w14:paraId="1FD4CB6E" w14:textId="77777777" w:rsidR="005B695B" w:rsidRDefault="005B695B" w:rsidP="001D44BF">
      <w:pPr>
        <w:jc w:val="both"/>
        <w:rPr>
          <w:lang w:val="en-US"/>
        </w:rPr>
      </w:pPr>
    </w:p>
    <w:p w14:paraId="219DDD7E" w14:textId="77777777" w:rsidR="005B695B" w:rsidRPr="00C409C5" w:rsidRDefault="005B695B" w:rsidP="001D44BF">
      <w:pPr>
        <w:jc w:val="both"/>
        <w:rPr>
          <w:b/>
          <w:bCs/>
          <w:lang w:val="en-US"/>
        </w:rPr>
      </w:pPr>
      <w:r w:rsidRPr="00C409C5">
        <w:rPr>
          <w:b/>
          <w:bCs/>
          <w:lang w:val="en-US"/>
        </w:rPr>
        <w:t>Accept the terms and conditions</w:t>
      </w:r>
    </w:p>
    <w:p w14:paraId="194E111C" w14:textId="13EF1F43" w:rsidR="005B695B" w:rsidRDefault="005B695B" w:rsidP="001D44BF">
      <w:pPr>
        <w:jc w:val="both"/>
        <w:rPr>
          <w:lang w:val="en-US"/>
        </w:rPr>
      </w:pPr>
      <w:r>
        <w:rPr>
          <w:lang w:val="en-US"/>
        </w:rPr>
        <w:t xml:space="preserve">Click on </w:t>
      </w:r>
      <w:r w:rsidRPr="00C409C5">
        <w:rPr>
          <w:b/>
          <w:bCs/>
          <w:lang w:val="en-US"/>
        </w:rPr>
        <w:t>Purchase</w:t>
      </w:r>
      <w:r>
        <w:rPr>
          <w:lang w:val="en-US"/>
        </w:rPr>
        <w:t xml:space="preserve"> button </w:t>
      </w:r>
    </w:p>
    <w:p w14:paraId="62E49882" w14:textId="32F4F404" w:rsidR="001D44BF" w:rsidRDefault="001D44BF" w:rsidP="001D44BF">
      <w:pPr>
        <w:jc w:val="both"/>
        <w:rPr>
          <w:lang w:val="en-US"/>
        </w:rPr>
      </w:pPr>
      <w:r>
        <w:rPr>
          <w:noProof/>
          <w:lang w:val="en-US" w:eastAsia="en-US" w:bidi="ar-SA"/>
        </w:rPr>
        <w:lastRenderedPageBreak/>
        <w:drawing>
          <wp:inline distT="0" distB="0" distL="0" distR="0" wp14:anchorId="7D65A753" wp14:editId="0E127CDA">
            <wp:extent cx="5318760" cy="581996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0708" cy="5833039"/>
                    </a:xfrm>
                    <a:prstGeom prst="rect">
                      <a:avLst/>
                    </a:prstGeom>
                    <a:noFill/>
                    <a:ln>
                      <a:noFill/>
                    </a:ln>
                  </pic:spPr>
                </pic:pic>
              </a:graphicData>
            </a:graphic>
          </wp:inline>
        </w:drawing>
      </w:r>
    </w:p>
    <w:p w14:paraId="7A41FEB6" w14:textId="06151337" w:rsidR="001D44BF" w:rsidRDefault="001D44BF" w:rsidP="001D44BF">
      <w:pPr>
        <w:jc w:val="both"/>
        <w:rPr>
          <w:lang w:val="en-US"/>
        </w:rPr>
      </w:pPr>
    </w:p>
    <w:p w14:paraId="718EE784" w14:textId="136669D1" w:rsidR="00CE6F32" w:rsidRDefault="00AA16E6" w:rsidP="001D44BF">
      <w:pPr>
        <w:jc w:val="both"/>
        <w:rPr>
          <w:lang w:val="en-US"/>
        </w:rPr>
      </w:pPr>
      <w:r w:rsidRPr="008209E1">
        <w:rPr>
          <w:b/>
          <w:bCs/>
          <w:color w:val="FF0000"/>
          <w:sz w:val="24"/>
          <w:szCs w:val="21"/>
          <w:lang w:val="en-US"/>
        </w:rPr>
        <w:t>Step 7:</w:t>
      </w:r>
      <w:r>
        <w:rPr>
          <w:lang w:val="en-US"/>
        </w:rPr>
        <w:t xml:space="preserve"> </w:t>
      </w:r>
      <w:r w:rsidR="00CE6F32">
        <w:rPr>
          <w:lang w:val="en-US"/>
        </w:rPr>
        <w:t xml:space="preserve">Click on </w:t>
      </w:r>
      <w:r w:rsidR="00CE6F32" w:rsidRPr="002E3752">
        <w:rPr>
          <w:b/>
          <w:bCs/>
          <w:lang w:val="en-US"/>
        </w:rPr>
        <w:t>Notification</w:t>
      </w:r>
      <w:r w:rsidR="00CE6F32">
        <w:rPr>
          <w:lang w:val="en-US"/>
        </w:rPr>
        <w:t xml:space="preserve"> icon and click on </w:t>
      </w:r>
      <w:proofErr w:type="gramStart"/>
      <w:r w:rsidR="00CE6F32" w:rsidRPr="002E3752">
        <w:rPr>
          <w:b/>
          <w:bCs/>
          <w:lang w:val="en-US"/>
        </w:rPr>
        <w:t>Go</w:t>
      </w:r>
      <w:proofErr w:type="gramEnd"/>
      <w:r w:rsidR="00CE6F32" w:rsidRPr="002E3752">
        <w:rPr>
          <w:b/>
          <w:bCs/>
          <w:lang w:val="en-US"/>
        </w:rPr>
        <w:t xml:space="preserve"> to resource</w:t>
      </w:r>
      <w:r w:rsidR="00CE6F32">
        <w:rPr>
          <w:lang w:val="en-US"/>
        </w:rPr>
        <w:t xml:space="preserve"> </w:t>
      </w:r>
      <w:r w:rsidR="00CE6F32" w:rsidRPr="003E7BB4">
        <w:rPr>
          <w:b/>
          <w:bCs/>
          <w:lang w:val="en-US"/>
        </w:rPr>
        <w:t>group</w:t>
      </w:r>
      <w:r w:rsidR="00CE6F32">
        <w:rPr>
          <w:lang w:val="en-US"/>
        </w:rPr>
        <w:t xml:space="preserve"> button</w:t>
      </w:r>
    </w:p>
    <w:p w14:paraId="39338088" w14:textId="36E258FB" w:rsidR="001D44BF" w:rsidRDefault="001D44BF" w:rsidP="001D44BF">
      <w:pPr>
        <w:jc w:val="both"/>
        <w:rPr>
          <w:lang w:val="en-US"/>
        </w:rPr>
      </w:pPr>
      <w:r>
        <w:rPr>
          <w:noProof/>
          <w:lang w:val="en-US" w:eastAsia="en-US" w:bidi="ar-SA"/>
        </w:rPr>
        <w:drawing>
          <wp:inline distT="0" distB="0" distL="0" distR="0" wp14:anchorId="6E329A35" wp14:editId="7ECC4C12">
            <wp:extent cx="2942155" cy="1546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0495" cy="1556503"/>
                    </a:xfrm>
                    <a:prstGeom prst="rect">
                      <a:avLst/>
                    </a:prstGeom>
                    <a:noFill/>
                    <a:ln>
                      <a:noFill/>
                    </a:ln>
                  </pic:spPr>
                </pic:pic>
              </a:graphicData>
            </a:graphic>
          </wp:inline>
        </w:drawing>
      </w:r>
    </w:p>
    <w:p w14:paraId="247C6536" w14:textId="1DD3C159" w:rsidR="001D44BF" w:rsidRDefault="001A5767" w:rsidP="001D44BF">
      <w:pPr>
        <w:jc w:val="both"/>
        <w:rPr>
          <w:lang w:val="en-US"/>
        </w:rPr>
      </w:pPr>
      <w:r w:rsidRPr="008209E1">
        <w:rPr>
          <w:b/>
          <w:bCs/>
          <w:color w:val="FF0000"/>
          <w:sz w:val="24"/>
          <w:szCs w:val="21"/>
          <w:lang w:val="en-US"/>
        </w:rPr>
        <w:lastRenderedPageBreak/>
        <w:t>Step 8:</w:t>
      </w:r>
      <w:r>
        <w:rPr>
          <w:lang w:val="en-US"/>
        </w:rPr>
        <w:t xml:space="preserve"> </w:t>
      </w:r>
      <w:proofErr w:type="spellStart"/>
      <w:r w:rsidR="007C2618">
        <w:rPr>
          <w:lang w:val="en-US"/>
        </w:rPr>
        <w:t>EventGridStorageDemoRG</w:t>
      </w:r>
      <w:proofErr w:type="spellEnd"/>
      <w:r w:rsidR="007C2618">
        <w:rPr>
          <w:lang w:val="en-US"/>
        </w:rPr>
        <w:t xml:space="preserve"> wil</w:t>
      </w:r>
      <w:r w:rsidR="00FD1F6C">
        <w:rPr>
          <w:lang w:val="en-US"/>
        </w:rPr>
        <w:t>l open</w:t>
      </w:r>
    </w:p>
    <w:p w14:paraId="0E1BDA6D" w14:textId="1D3CE0C4" w:rsidR="006B1EE7" w:rsidRPr="0018354E" w:rsidRDefault="006B1EE7" w:rsidP="001D44BF">
      <w:pPr>
        <w:jc w:val="both"/>
        <w:rPr>
          <w:b/>
          <w:bCs/>
          <w:lang w:val="en-US"/>
        </w:rPr>
      </w:pPr>
      <w:r>
        <w:rPr>
          <w:lang w:val="en-US"/>
        </w:rPr>
        <w:t xml:space="preserve">Click on </w:t>
      </w:r>
      <w:r w:rsidRPr="0018354E">
        <w:rPr>
          <w:b/>
          <w:bCs/>
          <w:lang w:val="en-US"/>
        </w:rPr>
        <w:t>Web App</w:t>
      </w:r>
      <w:r w:rsidR="0018354E">
        <w:rPr>
          <w:b/>
          <w:bCs/>
          <w:lang w:val="en-US"/>
        </w:rPr>
        <w:t xml:space="preserve"> </w:t>
      </w:r>
      <w:r w:rsidR="0018354E">
        <w:rPr>
          <w:lang w:val="en-US"/>
        </w:rPr>
        <w:t xml:space="preserve">Ex. </w:t>
      </w:r>
      <w:proofErr w:type="spellStart"/>
      <w:r w:rsidR="0018354E">
        <w:rPr>
          <w:b/>
          <w:bCs/>
          <w:lang w:val="en-US"/>
        </w:rPr>
        <w:t>eventgridweb</w:t>
      </w:r>
      <w:proofErr w:type="spellEnd"/>
    </w:p>
    <w:p w14:paraId="75D6E8D0" w14:textId="2ADD6976" w:rsidR="001D44BF" w:rsidRDefault="001D44BF" w:rsidP="001D44BF">
      <w:pPr>
        <w:jc w:val="both"/>
        <w:rPr>
          <w:lang w:val="en-US"/>
        </w:rPr>
      </w:pPr>
      <w:r>
        <w:rPr>
          <w:noProof/>
          <w:lang w:val="en-US" w:eastAsia="en-US" w:bidi="ar-SA"/>
        </w:rPr>
        <w:drawing>
          <wp:inline distT="0" distB="0" distL="0" distR="0" wp14:anchorId="43A14C1C" wp14:editId="4751DFC4">
            <wp:extent cx="5943600" cy="3201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01670"/>
                    </a:xfrm>
                    <a:prstGeom prst="rect">
                      <a:avLst/>
                    </a:prstGeom>
                    <a:noFill/>
                    <a:ln>
                      <a:noFill/>
                    </a:ln>
                  </pic:spPr>
                </pic:pic>
              </a:graphicData>
            </a:graphic>
          </wp:inline>
        </w:drawing>
      </w:r>
    </w:p>
    <w:p w14:paraId="0B239249" w14:textId="77777777" w:rsidR="00B82939" w:rsidRDefault="00B82939" w:rsidP="001D44BF">
      <w:pPr>
        <w:jc w:val="both"/>
        <w:rPr>
          <w:lang w:val="en-US"/>
        </w:rPr>
      </w:pPr>
    </w:p>
    <w:p w14:paraId="10309EE3" w14:textId="14ADF821" w:rsidR="001D44BF" w:rsidRDefault="0059492B" w:rsidP="001D44BF">
      <w:pPr>
        <w:jc w:val="both"/>
        <w:rPr>
          <w:lang w:val="en-US"/>
        </w:rPr>
      </w:pPr>
      <w:r w:rsidRPr="008209E1">
        <w:rPr>
          <w:b/>
          <w:bCs/>
          <w:color w:val="FF0000"/>
          <w:sz w:val="24"/>
          <w:szCs w:val="21"/>
          <w:lang w:val="en-US"/>
        </w:rPr>
        <w:t>Step 9:</w:t>
      </w:r>
      <w:r>
        <w:rPr>
          <w:lang w:val="en-US"/>
        </w:rPr>
        <w:t xml:space="preserve"> </w:t>
      </w:r>
      <w:r w:rsidR="00A82287">
        <w:rPr>
          <w:lang w:val="en-US"/>
        </w:rPr>
        <w:t xml:space="preserve">Click on </w:t>
      </w:r>
      <w:r w:rsidR="00A82287" w:rsidRPr="004E39A7">
        <w:rPr>
          <w:b/>
          <w:bCs/>
          <w:lang w:val="en-US"/>
        </w:rPr>
        <w:t>Browse</w:t>
      </w:r>
      <w:r w:rsidR="00A82287">
        <w:rPr>
          <w:lang w:val="en-US"/>
        </w:rPr>
        <w:t xml:space="preserve"> button to view web app</w:t>
      </w:r>
    </w:p>
    <w:p w14:paraId="6F8A9B08" w14:textId="4658D0B5" w:rsidR="001D44BF" w:rsidRDefault="001D44BF" w:rsidP="001D44BF">
      <w:pPr>
        <w:jc w:val="both"/>
        <w:rPr>
          <w:lang w:val="en-US"/>
        </w:rPr>
      </w:pPr>
      <w:r>
        <w:rPr>
          <w:noProof/>
          <w:lang w:val="en-US" w:eastAsia="en-US" w:bidi="ar-SA"/>
        </w:rPr>
        <w:drawing>
          <wp:inline distT="0" distB="0" distL="0" distR="0" wp14:anchorId="3BC6A377" wp14:editId="13232540">
            <wp:extent cx="5943600" cy="1595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95755"/>
                    </a:xfrm>
                    <a:prstGeom prst="rect">
                      <a:avLst/>
                    </a:prstGeom>
                    <a:noFill/>
                    <a:ln>
                      <a:noFill/>
                    </a:ln>
                  </pic:spPr>
                </pic:pic>
              </a:graphicData>
            </a:graphic>
          </wp:inline>
        </w:drawing>
      </w:r>
    </w:p>
    <w:p w14:paraId="584B7C08" w14:textId="6F3C8321" w:rsidR="001D44BF" w:rsidRDefault="001D44BF" w:rsidP="001D44BF">
      <w:pPr>
        <w:jc w:val="both"/>
        <w:rPr>
          <w:lang w:val="en-US"/>
        </w:rPr>
      </w:pPr>
    </w:p>
    <w:p w14:paraId="7F7F727C" w14:textId="5757F5A8" w:rsidR="004E2CE4" w:rsidRDefault="004E2CE4" w:rsidP="001D44BF">
      <w:pPr>
        <w:jc w:val="both"/>
        <w:rPr>
          <w:lang w:val="en-US"/>
        </w:rPr>
      </w:pPr>
    </w:p>
    <w:p w14:paraId="64781C8C" w14:textId="6EEC23FD" w:rsidR="004E2CE4" w:rsidRDefault="004E2CE4" w:rsidP="001D44BF">
      <w:pPr>
        <w:jc w:val="both"/>
        <w:rPr>
          <w:lang w:val="en-US"/>
        </w:rPr>
      </w:pPr>
    </w:p>
    <w:p w14:paraId="742D87C9" w14:textId="11BF12FF" w:rsidR="004E2CE4" w:rsidRDefault="004E2CE4" w:rsidP="001D44BF">
      <w:pPr>
        <w:jc w:val="both"/>
        <w:rPr>
          <w:lang w:val="en-US"/>
        </w:rPr>
      </w:pPr>
    </w:p>
    <w:p w14:paraId="6A48868B" w14:textId="7B5E6E64" w:rsidR="004E2CE4" w:rsidRDefault="004E2CE4" w:rsidP="001D44BF">
      <w:pPr>
        <w:jc w:val="both"/>
        <w:rPr>
          <w:lang w:val="en-US"/>
        </w:rPr>
      </w:pPr>
    </w:p>
    <w:p w14:paraId="70BDE1BE" w14:textId="3F8A3A1F" w:rsidR="004E2CE4" w:rsidRDefault="004E2CE4" w:rsidP="001D44BF">
      <w:pPr>
        <w:jc w:val="both"/>
        <w:rPr>
          <w:lang w:val="en-US"/>
        </w:rPr>
      </w:pPr>
    </w:p>
    <w:p w14:paraId="34E49A18" w14:textId="40F85499" w:rsidR="004E2CE4" w:rsidRDefault="004E2CE4" w:rsidP="001D44BF">
      <w:pPr>
        <w:jc w:val="both"/>
        <w:rPr>
          <w:lang w:val="en-US"/>
        </w:rPr>
      </w:pPr>
    </w:p>
    <w:p w14:paraId="11D24F2C" w14:textId="7C9CBF08" w:rsidR="004E2CE4" w:rsidRDefault="00F26706" w:rsidP="001D44BF">
      <w:pPr>
        <w:jc w:val="both"/>
        <w:rPr>
          <w:lang w:val="en-US"/>
        </w:rPr>
      </w:pPr>
      <w:r w:rsidRPr="008209E1">
        <w:rPr>
          <w:b/>
          <w:bCs/>
          <w:color w:val="FF0000"/>
          <w:sz w:val="24"/>
          <w:szCs w:val="21"/>
          <w:lang w:val="en-US"/>
        </w:rPr>
        <w:lastRenderedPageBreak/>
        <w:t>Step 10:</w:t>
      </w:r>
      <w:r>
        <w:rPr>
          <w:lang w:val="en-US"/>
        </w:rPr>
        <w:t xml:space="preserve"> </w:t>
      </w:r>
      <w:r w:rsidR="00205845">
        <w:rPr>
          <w:lang w:val="en-US"/>
        </w:rPr>
        <w:t xml:space="preserve">Sample Azure Event Grid Viewer </w:t>
      </w:r>
      <w:r w:rsidR="00292E94">
        <w:rPr>
          <w:lang w:val="en-US"/>
        </w:rPr>
        <w:t xml:space="preserve">page </w:t>
      </w:r>
      <w:r w:rsidR="00205845">
        <w:rPr>
          <w:lang w:val="en-US"/>
        </w:rPr>
        <w:t>will be there.</w:t>
      </w:r>
    </w:p>
    <w:p w14:paraId="0158A8A9" w14:textId="352C6074" w:rsidR="001D44BF" w:rsidRDefault="001D44BF" w:rsidP="001D44BF">
      <w:pPr>
        <w:jc w:val="both"/>
        <w:rPr>
          <w:lang w:val="en-US"/>
        </w:rPr>
      </w:pPr>
      <w:r>
        <w:rPr>
          <w:noProof/>
          <w:lang w:val="en-US" w:eastAsia="en-US" w:bidi="ar-SA"/>
        </w:rPr>
        <w:drawing>
          <wp:inline distT="0" distB="0" distL="0" distR="0" wp14:anchorId="3F8AFE22" wp14:editId="12B497B3">
            <wp:extent cx="5943600" cy="25882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88260"/>
                    </a:xfrm>
                    <a:prstGeom prst="rect">
                      <a:avLst/>
                    </a:prstGeom>
                    <a:noFill/>
                    <a:ln>
                      <a:noFill/>
                    </a:ln>
                  </pic:spPr>
                </pic:pic>
              </a:graphicData>
            </a:graphic>
          </wp:inline>
        </w:drawing>
      </w:r>
    </w:p>
    <w:p w14:paraId="027D255A" w14:textId="5A27EA25" w:rsidR="001D44BF" w:rsidRDefault="001D44BF" w:rsidP="001D44BF">
      <w:pPr>
        <w:jc w:val="both"/>
        <w:rPr>
          <w:lang w:val="en-US"/>
        </w:rPr>
      </w:pPr>
    </w:p>
    <w:p w14:paraId="484E8121" w14:textId="4F1DE3F9" w:rsidR="00D43CE8" w:rsidRPr="00667C2E" w:rsidRDefault="00946FA5" w:rsidP="001D44BF">
      <w:pPr>
        <w:jc w:val="both"/>
        <w:rPr>
          <w:b/>
          <w:bCs/>
          <w:sz w:val="32"/>
          <w:szCs w:val="24"/>
          <w:lang w:val="en-US"/>
        </w:rPr>
      </w:pPr>
      <w:r w:rsidRPr="00667C2E">
        <w:rPr>
          <w:b/>
          <w:bCs/>
          <w:sz w:val="32"/>
          <w:szCs w:val="24"/>
          <w:lang w:val="en-US"/>
        </w:rPr>
        <w:t>Enable Event Grid Resource Provider</w:t>
      </w:r>
    </w:p>
    <w:p w14:paraId="48BFA68A" w14:textId="57984960" w:rsidR="00FE0E43" w:rsidRDefault="00FE0E43" w:rsidP="001D44BF">
      <w:pPr>
        <w:jc w:val="both"/>
        <w:rPr>
          <w:lang w:val="en-US"/>
        </w:rPr>
      </w:pPr>
      <w:r w:rsidRPr="004815F0">
        <w:rPr>
          <w:lang w:val="en-US"/>
        </w:rPr>
        <w:t>If you haven't previously used Event Grid in your Azure subscription, you may need to register the Event Grid resource provider.</w:t>
      </w:r>
    </w:p>
    <w:p w14:paraId="0843C7A3" w14:textId="52F186B6" w:rsidR="004815F0" w:rsidRDefault="00D42073" w:rsidP="001D44BF">
      <w:pPr>
        <w:jc w:val="both"/>
        <w:rPr>
          <w:lang w:val="en-US"/>
        </w:rPr>
      </w:pPr>
      <w:r w:rsidRPr="008209E1">
        <w:rPr>
          <w:b/>
          <w:bCs/>
          <w:color w:val="FF0000"/>
          <w:sz w:val="24"/>
          <w:szCs w:val="21"/>
          <w:lang w:val="en-US"/>
        </w:rPr>
        <w:t>Step 11:</w:t>
      </w:r>
      <w:r>
        <w:rPr>
          <w:lang w:val="en-US"/>
        </w:rPr>
        <w:t xml:space="preserve"> </w:t>
      </w:r>
      <w:r w:rsidR="00386897">
        <w:rPr>
          <w:lang w:val="en-US"/>
        </w:rPr>
        <w:t xml:space="preserve">Click on </w:t>
      </w:r>
      <w:r w:rsidR="00386897" w:rsidRPr="0033674E">
        <w:rPr>
          <w:b/>
          <w:bCs/>
          <w:lang w:val="en-US"/>
        </w:rPr>
        <w:t>All services</w:t>
      </w:r>
      <w:r w:rsidR="00386897">
        <w:rPr>
          <w:lang w:val="en-US"/>
        </w:rPr>
        <w:t xml:space="preserve"> -&gt; search for “</w:t>
      </w:r>
      <w:r w:rsidR="00386897" w:rsidRPr="0033674E">
        <w:rPr>
          <w:b/>
          <w:bCs/>
          <w:lang w:val="en-US"/>
        </w:rPr>
        <w:t>subscription</w:t>
      </w:r>
      <w:r w:rsidR="00386897">
        <w:rPr>
          <w:lang w:val="en-US"/>
        </w:rPr>
        <w:t xml:space="preserve">” -&gt; Click on </w:t>
      </w:r>
      <w:r w:rsidR="00386897" w:rsidRPr="0033674E">
        <w:rPr>
          <w:b/>
          <w:bCs/>
          <w:lang w:val="en-US"/>
        </w:rPr>
        <w:t>Subscription</w:t>
      </w:r>
    </w:p>
    <w:p w14:paraId="63B4D81D" w14:textId="04768CF8" w:rsidR="001D44BF" w:rsidRDefault="001D44BF" w:rsidP="001D44BF">
      <w:pPr>
        <w:jc w:val="both"/>
        <w:rPr>
          <w:lang w:val="en-US"/>
        </w:rPr>
      </w:pPr>
      <w:r>
        <w:rPr>
          <w:noProof/>
          <w:lang w:val="en-US" w:eastAsia="en-US" w:bidi="ar-SA"/>
        </w:rPr>
        <w:drawing>
          <wp:inline distT="0" distB="0" distL="0" distR="0" wp14:anchorId="5D104D27" wp14:editId="1DEF6807">
            <wp:extent cx="5943600" cy="2003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03425"/>
                    </a:xfrm>
                    <a:prstGeom prst="rect">
                      <a:avLst/>
                    </a:prstGeom>
                    <a:noFill/>
                    <a:ln>
                      <a:noFill/>
                    </a:ln>
                  </pic:spPr>
                </pic:pic>
              </a:graphicData>
            </a:graphic>
          </wp:inline>
        </w:drawing>
      </w:r>
    </w:p>
    <w:p w14:paraId="530AB0F4" w14:textId="1C051C28" w:rsidR="001D44BF" w:rsidRDefault="001D44BF" w:rsidP="001D44BF">
      <w:pPr>
        <w:jc w:val="both"/>
        <w:rPr>
          <w:lang w:val="en-US"/>
        </w:rPr>
      </w:pPr>
    </w:p>
    <w:p w14:paraId="0B15FAA2" w14:textId="653CD2FE" w:rsidR="00126896" w:rsidRDefault="00126896" w:rsidP="001D44BF">
      <w:pPr>
        <w:jc w:val="both"/>
        <w:rPr>
          <w:lang w:val="en-US"/>
        </w:rPr>
      </w:pPr>
    </w:p>
    <w:p w14:paraId="697758AD" w14:textId="2291CF19" w:rsidR="00126896" w:rsidRDefault="00126896" w:rsidP="001D44BF">
      <w:pPr>
        <w:jc w:val="both"/>
        <w:rPr>
          <w:lang w:val="en-US"/>
        </w:rPr>
      </w:pPr>
    </w:p>
    <w:p w14:paraId="4EC2BB49" w14:textId="1F97CB1E" w:rsidR="00126896" w:rsidRDefault="00126896" w:rsidP="001D44BF">
      <w:pPr>
        <w:jc w:val="both"/>
        <w:rPr>
          <w:lang w:val="en-US"/>
        </w:rPr>
      </w:pPr>
    </w:p>
    <w:p w14:paraId="1D581172" w14:textId="56A20A32" w:rsidR="00126896" w:rsidRDefault="00126896" w:rsidP="001D44BF">
      <w:pPr>
        <w:jc w:val="both"/>
        <w:rPr>
          <w:lang w:val="en-US"/>
        </w:rPr>
      </w:pPr>
    </w:p>
    <w:p w14:paraId="216DFA74" w14:textId="132E0943" w:rsidR="00126896" w:rsidRDefault="00126896" w:rsidP="001D44BF">
      <w:pPr>
        <w:jc w:val="both"/>
        <w:rPr>
          <w:lang w:val="en-US"/>
        </w:rPr>
      </w:pPr>
    </w:p>
    <w:p w14:paraId="68261000" w14:textId="49D93E3B" w:rsidR="00126896" w:rsidRDefault="0023457F" w:rsidP="001D44BF">
      <w:pPr>
        <w:jc w:val="both"/>
        <w:rPr>
          <w:lang w:val="en-US"/>
        </w:rPr>
      </w:pPr>
      <w:r w:rsidRPr="008209E1">
        <w:rPr>
          <w:b/>
          <w:bCs/>
          <w:color w:val="FF0000"/>
          <w:sz w:val="24"/>
          <w:szCs w:val="21"/>
          <w:lang w:val="en-US"/>
        </w:rPr>
        <w:lastRenderedPageBreak/>
        <w:t>Step 12:</w:t>
      </w:r>
      <w:r>
        <w:rPr>
          <w:lang w:val="en-US"/>
        </w:rPr>
        <w:t xml:space="preserve"> </w:t>
      </w:r>
      <w:r w:rsidR="00D75BB2">
        <w:rPr>
          <w:lang w:val="en-US"/>
        </w:rPr>
        <w:t xml:space="preserve">Click on </w:t>
      </w:r>
      <w:r w:rsidR="00D75BB2" w:rsidRPr="00397900">
        <w:rPr>
          <w:b/>
          <w:bCs/>
          <w:lang w:val="en-US"/>
        </w:rPr>
        <w:t>Subscriptio</w:t>
      </w:r>
      <w:r w:rsidR="00DC267F" w:rsidRPr="00397900">
        <w:rPr>
          <w:b/>
          <w:bCs/>
          <w:lang w:val="en-US"/>
        </w:rPr>
        <w:t>n</w:t>
      </w:r>
    </w:p>
    <w:p w14:paraId="4BDCEAED" w14:textId="23EC007A" w:rsidR="001D44BF" w:rsidRDefault="001D44BF" w:rsidP="001D44BF">
      <w:pPr>
        <w:jc w:val="both"/>
        <w:rPr>
          <w:lang w:val="en-US"/>
        </w:rPr>
      </w:pPr>
      <w:r>
        <w:rPr>
          <w:noProof/>
          <w:lang w:val="en-US" w:eastAsia="en-US" w:bidi="ar-SA"/>
        </w:rPr>
        <w:drawing>
          <wp:inline distT="0" distB="0" distL="0" distR="0" wp14:anchorId="28E4D650" wp14:editId="2312D116">
            <wp:extent cx="5943600" cy="26784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78430"/>
                    </a:xfrm>
                    <a:prstGeom prst="rect">
                      <a:avLst/>
                    </a:prstGeom>
                    <a:noFill/>
                    <a:ln>
                      <a:noFill/>
                    </a:ln>
                  </pic:spPr>
                </pic:pic>
              </a:graphicData>
            </a:graphic>
          </wp:inline>
        </w:drawing>
      </w:r>
    </w:p>
    <w:p w14:paraId="2FDB06BD" w14:textId="5071DF77" w:rsidR="001D44BF" w:rsidRDefault="001D44BF" w:rsidP="001D44BF">
      <w:pPr>
        <w:jc w:val="both"/>
        <w:rPr>
          <w:lang w:val="en-US"/>
        </w:rPr>
      </w:pPr>
    </w:p>
    <w:p w14:paraId="3B96CB52" w14:textId="1266188F" w:rsidR="00DC267F" w:rsidRDefault="00F7672C" w:rsidP="001D44BF">
      <w:pPr>
        <w:jc w:val="both"/>
        <w:rPr>
          <w:lang w:val="en-US"/>
        </w:rPr>
      </w:pPr>
      <w:r w:rsidRPr="008209E1">
        <w:rPr>
          <w:b/>
          <w:bCs/>
          <w:color w:val="FF0000"/>
          <w:sz w:val="24"/>
          <w:szCs w:val="21"/>
          <w:lang w:val="en-US"/>
        </w:rPr>
        <w:t>Step 13:</w:t>
      </w:r>
      <w:r>
        <w:rPr>
          <w:lang w:val="en-US"/>
        </w:rPr>
        <w:t xml:space="preserve"> </w:t>
      </w:r>
      <w:r w:rsidR="00871CFC">
        <w:rPr>
          <w:lang w:val="en-US"/>
        </w:rPr>
        <w:t xml:space="preserve">Choose </w:t>
      </w:r>
      <w:r w:rsidR="00871CFC" w:rsidRPr="00397900">
        <w:rPr>
          <w:b/>
          <w:bCs/>
          <w:lang w:val="en-US"/>
        </w:rPr>
        <w:t>Resource Providers</w:t>
      </w:r>
      <w:r w:rsidR="00C04B88">
        <w:rPr>
          <w:lang w:val="en-US"/>
        </w:rPr>
        <w:t xml:space="preserve"> and search for “</w:t>
      </w:r>
      <w:proofErr w:type="spellStart"/>
      <w:r w:rsidR="00C04B88" w:rsidRPr="00397900">
        <w:rPr>
          <w:b/>
          <w:bCs/>
          <w:lang w:val="en-US"/>
        </w:rPr>
        <w:t>eventgrid</w:t>
      </w:r>
      <w:proofErr w:type="spellEnd"/>
      <w:r w:rsidR="00C04B88">
        <w:rPr>
          <w:lang w:val="en-US"/>
        </w:rPr>
        <w:t>”</w:t>
      </w:r>
    </w:p>
    <w:p w14:paraId="095433F6" w14:textId="3338A71A" w:rsidR="00871CFC" w:rsidRDefault="00871CFC" w:rsidP="001D44BF">
      <w:pPr>
        <w:jc w:val="both"/>
        <w:rPr>
          <w:lang w:val="en-US"/>
        </w:rPr>
      </w:pPr>
      <w:r>
        <w:rPr>
          <w:lang w:val="en-US"/>
        </w:rPr>
        <w:t>I</w:t>
      </w:r>
      <w:r w:rsidR="00D15C73">
        <w:rPr>
          <w:lang w:val="en-US"/>
        </w:rPr>
        <w:t xml:space="preserve">f Status is </w:t>
      </w:r>
      <w:proofErr w:type="spellStart"/>
      <w:r w:rsidR="00D15C73" w:rsidRPr="00397900">
        <w:rPr>
          <w:b/>
          <w:bCs/>
          <w:lang w:val="en-US"/>
        </w:rPr>
        <w:t>NotRegistered</w:t>
      </w:r>
      <w:proofErr w:type="spellEnd"/>
      <w:r w:rsidR="00D15C73">
        <w:rPr>
          <w:lang w:val="en-US"/>
        </w:rPr>
        <w:t xml:space="preserve"> click on </w:t>
      </w:r>
      <w:r w:rsidR="00D15C73" w:rsidRPr="00397900">
        <w:rPr>
          <w:b/>
          <w:bCs/>
          <w:lang w:val="en-US"/>
        </w:rPr>
        <w:t>Register</w:t>
      </w:r>
      <w:r w:rsidR="00D15C73">
        <w:rPr>
          <w:lang w:val="en-US"/>
        </w:rPr>
        <w:t xml:space="preserve"> button otherwise you can skip this step</w:t>
      </w:r>
    </w:p>
    <w:p w14:paraId="38B2D56B" w14:textId="0FC2A213" w:rsidR="001D44BF" w:rsidRDefault="00871CFC" w:rsidP="001D44BF">
      <w:pPr>
        <w:jc w:val="both"/>
        <w:rPr>
          <w:lang w:val="en-US"/>
        </w:rPr>
      </w:pPr>
      <w:bookmarkStart w:id="0" w:name="_GoBack"/>
      <w:r>
        <w:rPr>
          <w:noProof/>
          <w:lang w:val="en-US" w:eastAsia="en-US" w:bidi="ar-SA"/>
        </w:rPr>
        <w:drawing>
          <wp:inline distT="0" distB="0" distL="0" distR="0" wp14:anchorId="38D07B95" wp14:editId="2599B471">
            <wp:extent cx="6261414" cy="33528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4014" cy="3354192"/>
                    </a:xfrm>
                    <a:prstGeom prst="rect">
                      <a:avLst/>
                    </a:prstGeom>
                  </pic:spPr>
                </pic:pic>
              </a:graphicData>
            </a:graphic>
          </wp:inline>
        </w:drawing>
      </w:r>
      <w:bookmarkEnd w:id="0"/>
    </w:p>
    <w:p w14:paraId="4834F4B7" w14:textId="14AC0AE0" w:rsidR="001D44BF" w:rsidRDefault="001D44BF" w:rsidP="001D44BF">
      <w:pPr>
        <w:jc w:val="both"/>
        <w:rPr>
          <w:lang w:val="en-US"/>
        </w:rPr>
      </w:pPr>
    </w:p>
    <w:p w14:paraId="2729F337" w14:textId="0F645588" w:rsidR="00E3146B" w:rsidRDefault="00E3146B" w:rsidP="001D44BF">
      <w:pPr>
        <w:jc w:val="both"/>
        <w:rPr>
          <w:lang w:val="en-US"/>
        </w:rPr>
      </w:pPr>
    </w:p>
    <w:p w14:paraId="17320000" w14:textId="7436BF50" w:rsidR="00E3146B" w:rsidRDefault="00E3146B" w:rsidP="001D44BF">
      <w:pPr>
        <w:jc w:val="both"/>
        <w:rPr>
          <w:lang w:val="en-US"/>
        </w:rPr>
      </w:pPr>
    </w:p>
    <w:p w14:paraId="061D8D19" w14:textId="66AF5C8D" w:rsidR="00E3146B" w:rsidRPr="00797185" w:rsidRDefault="0079651C" w:rsidP="001D44BF">
      <w:pPr>
        <w:jc w:val="both"/>
        <w:rPr>
          <w:b/>
          <w:bCs/>
          <w:sz w:val="32"/>
          <w:szCs w:val="24"/>
          <w:lang w:val="en-US"/>
        </w:rPr>
      </w:pPr>
      <w:r w:rsidRPr="00797185">
        <w:rPr>
          <w:b/>
          <w:bCs/>
          <w:sz w:val="32"/>
          <w:szCs w:val="24"/>
          <w:lang w:val="en-US"/>
        </w:rPr>
        <w:lastRenderedPageBreak/>
        <w:t>Subscribe to Blob Storage</w:t>
      </w:r>
    </w:p>
    <w:p w14:paraId="707E7479" w14:textId="593DFEA1" w:rsidR="0079651C" w:rsidRDefault="00B00CDE" w:rsidP="001D44BF">
      <w:pPr>
        <w:jc w:val="both"/>
        <w:rPr>
          <w:lang w:val="en-US"/>
        </w:rPr>
      </w:pPr>
      <w:r w:rsidRPr="008209E1">
        <w:rPr>
          <w:b/>
          <w:bCs/>
          <w:color w:val="FF0000"/>
          <w:sz w:val="24"/>
          <w:szCs w:val="21"/>
          <w:lang w:val="en-US"/>
        </w:rPr>
        <w:t>Step 14:</w:t>
      </w:r>
      <w:r>
        <w:rPr>
          <w:lang w:val="en-US"/>
        </w:rPr>
        <w:t xml:space="preserve"> </w:t>
      </w:r>
      <w:r w:rsidR="00B84DBA">
        <w:rPr>
          <w:lang w:val="en-US"/>
        </w:rPr>
        <w:t xml:space="preserve">Choose </w:t>
      </w:r>
      <w:r w:rsidR="00B84DBA" w:rsidRPr="00797185">
        <w:rPr>
          <w:b/>
          <w:bCs/>
          <w:lang w:val="en-US"/>
        </w:rPr>
        <w:t>Storage account</w:t>
      </w:r>
      <w:r w:rsidR="00B84DBA">
        <w:rPr>
          <w:lang w:val="en-US"/>
        </w:rPr>
        <w:t xml:space="preserve"> from Resource Group</w:t>
      </w:r>
    </w:p>
    <w:p w14:paraId="6CB07E36" w14:textId="18AC85F9" w:rsidR="001D44BF" w:rsidRDefault="001D44BF" w:rsidP="001D44BF">
      <w:pPr>
        <w:jc w:val="both"/>
        <w:rPr>
          <w:lang w:val="en-US"/>
        </w:rPr>
      </w:pPr>
      <w:r>
        <w:rPr>
          <w:noProof/>
          <w:lang w:val="en-US" w:eastAsia="en-US" w:bidi="ar-SA"/>
        </w:rPr>
        <w:drawing>
          <wp:inline distT="0" distB="0" distL="0" distR="0" wp14:anchorId="21343986" wp14:editId="11342643">
            <wp:extent cx="5943600" cy="23425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42515"/>
                    </a:xfrm>
                    <a:prstGeom prst="rect">
                      <a:avLst/>
                    </a:prstGeom>
                    <a:noFill/>
                    <a:ln>
                      <a:noFill/>
                    </a:ln>
                  </pic:spPr>
                </pic:pic>
              </a:graphicData>
            </a:graphic>
          </wp:inline>
        </w:drawing>
      </w:r>
    </w:p>
    <w:p w14:paraId="2D9C6CB0" w14:textId="4ABA95C6" w:rsidR="001D44BF" w:rsidRDefault="001D44BF" w:rsidP="001D44BF">
      <w:pPr>
        <w:jc w:val="both"/>
        <w:rPr>
          <w:lang w:val="en-US"/>
        </w:rPr>
      </w:pPr>
    </w:p>
    <w:p w14:paraId="7310B1B5" w14:textId="1951B7F2" w:rsidR="00574D57" w:rsidRDefault="00C76289" w:rsidP="001D44BF">
      <w:pPr>
        <w:jc w:val="both"/>
        <w:rPr>
          <w:lang w:val="en-US"/>
        </w:rPr>
      </w:pPr>
      <w:r w:rsidRPr="008209E1">
        <w:rPr>
          <w:b/>
          <w:bCs/>
          <w:color w:val="FF0000"/>
          <w:sz w:val="24"/>
          <w:szCs w:val="21"/>
          <w:lang w:val="en-US"/>
        </w:rPr>
        <w:t>Step 15:</w:t>
      </w:r>
      <w:r>
        <w:rPr>
          <w:lang w:val="en-US"/>
        </w:rPr>
        <w:t xml:space="preserve"> </w:t>
      </w:r>
      <w:r w:rsidR="00AE3EE0">
        <w:rPr>
          <w:lang w:val="en-US"/>
        </w:rPr>
        <w:t xml:space="preserve">Click on </w:t>
      </w:r>
      <w:r w:rsidR="00AE3EE0" w:rsidRPr="004125AB">
        <w:rPr>
          <w:b/>
          <w:bCs/>
          <w:lang w:val="en-US"/>
        </w:rPr>
        <w:t>Events</w:t>
      </w:r>
    </w:p>
    <w:p w14:paraId="7588F39B" w14:textId="51D17DCE" w:rsidR="001D44BF" w:rsidRDefault="001D44BF" w:rsidP="001D44BF">
      <w:pPr>
        <w:jc w:val="both"/>
        <w:rPr>
          <w:lang w:val="en-US"/>
        </w:rPr>
      </w:pPr>
      <w:r>
        <w:rPr>
          <w:noProof/>
          <w:lang w:val="en-US" w:eastAsia="en-US" w:bidi="ar-SA"/>
        </w:rPr>
        <w:drawing>
          <wp:inline distT="0" distB="0" distL="0" distR="0" wp14:anchorId="2F25A22D" wp14:editId="13843427">
            <wp:extent cx="5943600" cy="3590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14:paraId="6CD4262B" w14:textId="68D896F5" w:rsidR="001D44BF" w:rsidRDefault="001D44BF" w:rsidP="001D44BF">
      <w:pPr>
        <w:jc w:val="both"/>
        <w:rPr>
          <w:lang w:val="en-US"/>
        </w:rPr>
      </w:pPr>
    </w:p>
    <w:p w14:paraId="582423E6" w14:textId="7D8201CC" w:rsidR="00E25981" w:rsidRDefault="00E25981" w:rsidP="001D44BF">
      <w:pPr>
        <w:jc w:val="both"/>
        <w:rPr>
          <w:lang w:val="en-US"/>
        </w:rPr>
      </w:pPr>
    </w:p>
    <w:p w14:paraId="7F8BE7BE" w14:textId="35464EF2" w:rsidR="00E25981" w:rsidRDefault="00E25981" w:rsidP="001D44BF">
      <w:pPr>
        <w:jc w:val="both"/>
        <w:rPr>
          <w:lang w:val="en-US"/>
        </w:rPr>
      </w:pPr>
    </w:p>
    <w:p w14:paraId="654F7B8B" w14:textId="31091B82" w:rsidR="00E25981" w:rsidRDefault="00AD5DBF" w:rsidP="001D44BF">
      <w:pPr>
        <w:jc w:val="both"/>
        <w:rPr>
          <w:lang w:val="en-US"/>
        </w:rPr>
      </w:pPr>
      <w:r w:rsidRPr="008209E1">
        <w:rPr>
          <w:b/>
          <w:bCs/>
          <w:color w:val="FF0000"/>
          <w:sz w:val="24"/>
          <w:szCs w:val="21"/>
          <w:lang w:val="en-US"/>
        </w:rPr>
        <w:lastRenderedPageBreak/>
        <w:t>Step 16:</w:t>
      </w:r>
      <w:r>
        <w:rPr>
          <w:lang w:val="en-US"/>
        </w:rPr>
        <w:t xml:space="preserve"> </w:t>
      </w:r>
      <w:r w:rsidR="003C6FBB">
        <w:rPr>
          <w:lang w:val="en-US"/>
        </w:rPr>
        <w:t xml:space="preserve">Choose </w:t>
      </w:r>
      <w:r w:rsidR="003C6FBB" w:rsidRPr="004125AB">
        <w:rPr>
          <w:b/>
          <w:bCs/>
          <w:lang w:val="en-US"/>
        </w:rPr>
        <w:t>More Options</w:t>
      </w:r>
      <w:r w:rsidR="00564866">
        <w:rPr>
          <w:lang w:val="en-US"/>
        </w:rPr>
        <w:t xml:space="preserve"> and select </w:t>
      </w:r>
      <w:r w:rsidR="00564866" w:rsidRPr="004125AB">
        <w:rPr>
          <w:b/>
          <w:bCs/>
          <w:lang w:val="en-US"/>
        </w:rPr>
        <w:t>Web Hook</w:t>
      </w:r>
    </w:p>
    <w:p w14:paraId="0D2E87AD" w14:textId="77777777" w:rsidR="009232D5" w:rsidRDefault="009232D5" w:rsidP="001D44BF">
      <w:pPr>
        <w:jc w:val="both"/>
        <w:rPr>
          <w:lang w:val="en-US"/>
        </w:rPr>
      </w:pPr>
    </w:p>
    <w:p w14:paraId="35A07CF5" w14:textId="052CF797" w:rsidR="001D44BF" w:rsidRDefault="001D44BF" w:rsidP="001D44BF">
      <w:pPr>
        <w:jc w:val="both"/>
        <w:rPr>
          <w:lang w:val="en-US"/>
        </w:rPr>
      </w:pPr>
      <w:r>
        <w:rPr>
          <w:noProof/>
          <w:lang w:val="en-US" w:eastAsia="en-US" w:bidi="ar-SA"/>
        </w:rPr>
        <w:drawing>
          <wp:inline distT="0" distB="0" distL="0" distR="0" wp14:anchorId="64990DF0" wp14:editId="45AFD28B">
            <wp:extent cx="5943600" cy="5050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050790"/>
                    </a:xfrm>
                    <a:prstGeom prst="rect">
                      <a:avLst/>
                    </a:prstGeom>
                    <a:noFill/>
                    <a:ln>
                      <a:noFill/>
                    </a:ln>
                  </pic:spPr>
                </pic:pic>
              </a:graphicData>
            </a:graphic>
          </wp:inline>
        </w:drawing>
      </w:r>
    </w:p>
    <w:p w14:paraId="29230E36" w14:textId="53F68A76" w:rsidR="00AE7402" w:rsidRDefault="00AE7402">
      <w:pPr>
        <w:rPr>
          <w:lang w:val="en-US"/>
        </w:rPr>
      </w:pPr>
      <w:r>
        <w:rPr>
          <w:lang w:val="en-US"/>
        </w:rPr>
        <w:br w:type="page"/>
      </w:r>
    </w:p>
    <w:p w14:paraId="2B3515D7" w14:textId="59B3FEDB" w:rsidR="00252FDC" w:rsidRDefault="00EC5303" w:rsidP="001D44BF">
      <w:pPr>
        <w:jc w:val="both"/>
        <w:rPr>
          <w:lang w:val="en-US"/>
        </w:rPr>
      </w:pPr>
      <w:r w:rsidRPr="008209E1">
        <w:rPr>
          <w:b/>
          <w:bCs/>
          <w:color w:val="FF0000"/>
          <w:sz w:val="24"/>
          <w:szCs w:val="21"/>
          <w:lang w:val="en-US"/>
        </w:rPr>
        <w:lastRenderedPageBreak/>
        <w:t>Step 17:</w:t>
      </w:r>
      <w:r>
        <w:rPr>
          <w:lang w:val="en-US"/>
        </w:rPr>
        <w:t xml:space="preserve"> </w:t>
      </w:r>
      <w:r w:rsidR="00252FDC">
        <w:rPr>
          <w:lang w:val="en-US"/>
        </w:rPr>
        <w:t>Event Subscription Details</w:t>
      </w:r>
    </w:p>
    <w:p w14:paraId="342AA337" w14:textId="0C22B98D" w:rsidR="001D44BF" w:rsidRDefault="004C469E" w:rsidP="006A3361">
      <w:pPr>
        <w:ind w:left="720"/>
        <w:jc w:val="both"/>
        <w:rPr>
          <w:lang w:val="en-US"/>
        </w:rPr>
      </w:pPr>
      <w:r>
        <w:rPr>
          <w:lang w:val="en-US"/>
        </w:rPr>
        <w:t xml:space="preserve">Name: </w:t>
      </w:r>
      <w:proofErr w:type="spellStart"/>
      <w:r w:rsidR="00252FDC" w:rsidRPr="00C54E38">
        <w:rPr>
          <w:b/>
          <w:bCs/>
          <w:lang w:val="en-US"/>
        </w:rPr>
        <w:t>eventgridsub</w:t>
      </w:r>
      <w:proofErr w:type="spellEnd"/>
    </w:p>
    <w:p w14:paraId="7F5F7544" w14:textId="53107E8D" w:rsidR="00252FDC" w:rsidRDefault="00C23649" w:rsidP="006A3361">
      <w:pPr>
        <w:ind w:left="720"/>
        <w:jc w:val="both"/>
        <w:rPr>
          <w:lang w:val="en-US"/>
        </w:rPr>
      </w:pPr>
      <w:r>
        <w:rPr>
          <w:lang w:val="en-US"/>
        </w:rPr>
        <w:t xml:space="preserve">Event Schema: </w:t>
      </w:r>
      <w:r w:rsidRPr="00C54E38">
        <w:rPr>
          <w:b/>
          <w:bCs/>
          <w:lang w:val="en-US"/>
        </w:rPr>
        <w:t>Event Grid Schema</w:t>
      </w:r>
    </w:p>
    <w:p w14:paraId="3AD3CCE7" w14:textId="0F97D01E" w:rsidR="006A3361" w:rsidRDefault="008E3002" w:rsidP="006D1B27">
      <w:pPr>
        <w:jc w:val="both"/>
        <w:rPr>
          <w:lang w:val="en-US"/>
        </w:rPr>
      </w:pPr>
      <w:r>
        <w:rPr>
          <w:lang w:val="en-US"/>
        </w:rPr>
        <w:t>Topic Details</w:t>
      </w:r>
    </w:p>
    <w:p w14:paraId="4E17B556" w14:textId="7845DA04" w:rsidR="008E3002" w:rsidRPr="00C54E38" w:rsidRDefault="008E3002" w:rsidP="00E566EA">
      <w:pPr>
        <w:ind w:left="720"/>
        <w:jc w:val="both"/>
        <w:rPr>
          <w:b/>
          <w:bCs/>
          <w:lang w:val="en-US"/>
        </w:rPr>
      </w:pPr>
      <w:r>
        <w:rPr>
          <w:lang w:val="en-US"/>
        </w:rPr>
        <w:t xml:space="preserve">Topic Type: </w:t>
      </w:r>
      <w:r w:rsidRPr="00C54E38">
        <w:rPr>
          <w:b/>
          <w:bCs/>
          <w:lang w:val="en-US"/>
        </w:rPr>
        <w:t>Storage account</w:t>
      </w:r>
    </w:p>
    <w:p w14:paraId="2AC9B2A2" w14:textId="29F05450" w:rsidR="008E3002" w:rsidRDefault="008E3002" w:rsidP="00E566EA">
      <w:pPr>
        <w:ind w:left="720"/>
        <w:jc w:val="both"/>
        <w:rPr>
          <w:lang w:val="en-US"/>
        </w:rPr>
      </w:pPr>
      <w:r>
        <w:rPr>
          <w:lang w:val="en-US"/>
        </w:rPr>
        <w:t xml:space="preserve">Topic Resource: </w:t>
      </w:r>
      <w:r w:rsidRPr="00C54E38">
        <w:rPr>
          <w:b/>
          <w:bCs/>
          <w:lang w:val="en-US"/>
        </w:rPr>
        <w:t>existing storage account</w:t>
      </w:r>
      <w:r>
        <w:rPr>
          <w:lang w:val="en-US"/>
        </w:rPr>
        <w:t xml:space="preserve"> Ex. </w:t>
      </w:r>
      <w:proofErr w:type="spellStart"/>
      <w:r w:rsidRPr="00C54E38">
        <w:rPr>
          <w:b/>
          <w:bCs/>
          <w:lang w:val="en-US"/>
        </w:rPr>
        <w:t>eventgridstrg</w:t>
      </w:r>
      <w:proofErr w:type="spellEnd"/>
    </w:p>
    <w:p w14:paraId="21DCAD47" w14:textId="498B86CF" w:rsidR="00197639" w:rsidRDefault="00343D55" w:rsidP="006D1B27">
      <w:pPr>
        <w:jc w:val="both"/>
        <w:rPr>
          <w:lang w:val="en-US"/>
        </w:rPr>
      </w:pPr>
      <w:r>
        <w:rPr>
          <w:lang w:val="en-US"/>
        </w:rPr>
        <w:t>Event Types</w:t>
      </w:r>
    </w:p>
    <w:p w14:paraId="08BF95CF" w14:textId="61EDE172" w:rsidR="00343D55" w:rsidRDefault="00343D55" w:rsidP="00E566EA">
      <w:pPr>
        <w:ind w:firstLine="720"/>
        <w:jc w:val="both"/>
        <w:rPr>
          <w:lang w:val="en-US"/>
        </w:rPr>
      </w:pPr>
      <w:r>
        <w:rPr>
          <w:lang w:val="en-US"/>
        </w:rPr>
        <w:t xml:space="preserve">Filter to Event Type: </w:t>
      </w:r>
      <w:r w:rsidRPr="00C54E38">
        <w:rPr>
          <w:b/>
          <w:bCs/>
          <w:lang w:val="en-US"/>
        </w:rPr>
        <w:t>2 Selected</w:t>
      </w:r>
      <w:r>
        <w:rPr>
          <w:lang w:val="en-US"/>
        </w:rPr>
        <w:t xml:space="preserve"> (if require more you can select)</w:t>
      </w:r>
    </w:p>
    <w:p w14:paraId="7DEECC05" w14:textId="3C47481B" w:rsidR="00257925" w:rsidRDefault="00660F0E" w:rsidP="006D1B27">
      <w:pPr>
        <w:jc w:val="both"/>
        <w:rPr>
          <w:lang w:val="en-US"/>
        </w:rPr>
      </w:pPr>
      <w:r>
        <w:rPr>
          <w:lang w:val="en-US"/>
        </w:rPr>
        <w:t>Endpoint Details</w:t>
      </w:r>
    </w:p>
    <w:p w14:paraId="15A617B1" w14:textId="5073575F" w:rsidR="00660F0E" w:rsidRDefault="00660F0E" w:rsidP="00E566EA">
      <w:pPr>
        <w:ind w:left="720"/>
        <w:jc w:val="both"/>
        <w:rPr>
          <w:lang w:val="en-US"/>
        </w:rPr>
      </w:pPr>
      <w:r>
        <w:rPr>
          <w:lang w:val="en-US"/>
        </w:rPr>
        <w:t xml:space="preserve">Endpoint Type: </w:t>
      </w:r>
      <w:r w:rsidRPr="00C54E38">
        <w:rPr>
          <w:b/>
          <w:bCs/>
          <w:lang w:val="en-US"/>
        </w:rPr>
        <w:t>Web Hook</w:t>
      </w:r>
    </w:p>
    <w:p w14:paraId="73EBCAD3" w14:textId="45B5DBAB" w:rsidR="00660F0E" w:rsidRDefault="00660F0E" w:rsidP="00E566EA">
      <w:pPr>
        <w:ind w:left="720"/>
        <w:jc w:val="both"/>
        <w:rPr>
          <w:lang w:val="en-US"/>
        </w:rPr>
      </w:pPr>
      <w:r>
        <w:rPr>
          <w:lang w:val="en-US"/>
        </w:rPr>
        <w:t xml:space="preserve">Endpoint: </w:t>
      </w:r>
      <w:r w:rsidRPr="00C54E38">
        <w:rPr>
          <w:b/>
          <w:bCs/>
          <w:lang w:val="en-US"/>
        </w:rPr>
        <w:t>Click on Select an endpoint option</w:t>
      </w:r>
    </w:p>
    <w:p w14:paraId="74DBA719" w14:textId="79CFAA18" w:rsidR="001D44BF" w:rsidRDefault="001D44BF" w:rsidP="001D44BF">
      <w:pPr>
        <w:jc w:val="both"/>
        <w:rPr>
          <w:lang w:val="en-US"/>
        </w:rPr>
      </w:pPr>
      <w:r>
        <w:rPr>
          <w:noProof/>
          <w:lang w:val="en-US" w:eastAsia="en-US" w:bidi="ar-SA"/>
        </w:rPr>
        <w:drawing>
          <wp:inline distT="0" distB="0" distL="0" distR="0" wp14:anchorId="0270084C" wp14:editId="088AB6D7">
            <wp:extent cx="5128260" cy="479675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5359" cy="4803390"/>
                    </a:xfrm>
                    <a:prstGeom prst="rect">
                      <a:avLst/>
                    </a:prstGeom>
                    <a:noFill/>
                    <a:ln>
                      <a:noFill/>
                    </a:ln>
                  </pic:spPr>
                </pic:pic>
              </a:graphicData>
            </a:graphic>
          </wp:inline>
        </w:drawing>
      </w:r>
    </w:p>
    <w:p w14:paraId="06744D2C" w14:textId="3B29351D" w:rsidR="004F5880" w:rsidRDefault="00B770C6" w:rsidP="001D44BF">
      <w:pPr>
        <w:jc w:val="both"/>
        <w:rPr>
          <w:lang w:val="en-US"/>
        </w:rPr>
      </w:pPr>
      <w:r w:rsidRPr="008209E1">
        <w:rPr>
          <w:b/>
          <w:bCs/>
          <w:color w:val="FF0000"/>
          <w:sz w:val="24"/>
          <w:szCs w:val="21"/>
          <w:lang w:val="en-US"/>
        </w:rPr>
        <w:lastRenderedPageBreak/>
        <w:t>Step 18:</w:t>
      </w:r>
      <w:r>
        <w:rPr>
          <w:lang w:val="en-US"/>
        </w:rPr>
        <w:t xml:space="preserve"> </w:t>
      </w:r>
      <w:r w:rsidR="0000792B">
        <w:rPr>
          <w:lang w:val="en-US"/>
        </w:rPr>
        <w:t xml:space="preserve">Subscriber Endpoint: </w:t>
      </w:r>
      <w:r w:rsidR="0000792B" w:rsidRPr="00D45706">
        <w:rPr>
          <w:b/>
          <w:bCs/>
          <w:lang w:val="en-US"/>
        </w:rPr>
        <w:t xml:space="preserve">enter web app </w:t>
      </w:r>
      <w:proofErr w:type="spellStart"/>
      <w:proofErr w:type="gramStart"/>
      <w:r w:rsidR="0000792B" w:rsidRPr="00D45706">
        <w:rPr>
          <w:b/>
          <w:bCs/>
          <w:lang w:val="en-US"/>
        </w:rPr>
        <w:t>url</w:t>
      </w:r>
      <w:proofErr w:type="spellEnd"/>
      <w:proofErr w:type="gramEnd"/>
      <w:r w:rsidR="0000792B" w:rsidRPr="00D45706">
        <w:rPr>
          <w:b/>
          <w:bCs/>
          <w:lang w:val="en-US"/>
        </w:rPr>
        <w:t xml:space="preserve"> </w:t>
      </w:r>
      <w:r w:rsidR="0000792B" w:rsidRPr="00CE4AD0">
        <w:rPr>
          <w:lang w:val="en-US"/>
        </w:rPr>
        <w:t>and</w:t>
      </w:r>
      <w:r w:rsidR="0000792B" w:rsidRPr="00D45706">
        <w:rPr>
          <w:b/>
          <w:bCs/>
          <w:lang w:val="en-US"/>
        </w:rPr>
        <w:t xml:space="preserve"> add </w:t>
      </w:r>
      <w:proofErr w:type="spellStart"/>
      <w:r w:rsidR="0000792B" w:rsidRPr="00D45706">
        <w:rPr>
          <w:b/>
          <w:bCs/>
          <w:lang w:val="en-US"/>
        </w:rPr>
        <w:t>api</w:t>
      </w:r>
      <w:proofErr w:type="spellEnd"/>
      <w:r w:rsidR="0000792B" w:rsidRPr="00D45706">
        <w:rPr>
          <w:b/>
          <w:bCs/>
          <w:lang w:val="en-US"/>
        </w:rPr>
        <w:t>/updates</w:t>
      </w:r>
    </w:p>
    <w:p w14:paraId="15B244D7" w14:textId="69AD89D3" w:rsidR="0000792B" w:rsidRDefault="0000792B" w:rsidP="001D44BF">
      <w:pPr>
        <w:jc w:val="both"/>
        <w:rPr>
          <w:lang w:val="en-US"/>
        </w:rPr>
      </w:pPr>
      <w:r>
        <w:rPr>
          <w:lang w:val="en-US"/>
        </w:rPr>
        <w:t xml:space="preserve">Ex. </w:t>
      </w:r>
      <w:hyperlink r:id="rId23" w:history="1">
        <w:r w:rsidR="00FA333D" w:rsidRPr="00BD3918">
          <w:rPr>
            <w:rStyle w:val="Hyperlink"/>
            <w:highlight w:val="yellow"/>
            <w:lang w:val="en-US"/>
          </w:rPr>
          <w:t>https://webapp.azurewebsites.net/api/updates</w:t>
        </w:r>
      </w:hyperlink>
    </w:p>
    <w:p w14:paraId="69DCA8AA" w14:textId="79049487" w:rsidR="00FA333D" w:rsidRDefault="00FA333D" w:rsidP="001D44BF">
      <w:pPr>
        <w:jc w:val="both"/>
        <w:rPr>
          <w:lang w:val="en-US"/>
        </w:rPr>
      </w:pPr>
      <w:r>
        <w:rPr>
          <w:lang w:val="en-US"/>
        </w:rPr>
        <w:t xml:space="preserve">Click on </w:t>
      </w:r>
      <w:r w:rsidRPr="00D45706">
        <w:rPr>
          <w:b/>
          <w:bCs/>
          <w:lang w:val="en-US"/>
        </w:rPr>
        <w:t>Confirm</w:t>
      </w:r>
      <w:r>
        <w:rPr>
          <w:lang w:val="en-US"/>
        </w:rPr>
        <w:t xml:space="preserve"> Selection</w:t>
      </w:r>
    </w:p>
    <w:p w14:paraId="1640DB3B" w14:textId="6E46FB08" w:rsidR="001D44BF" w:rsidRDefault="001D44BF" w:rsidP="001D44BF">
      <w:pPr>
        <w:jc w:val="both"/>
        <w:rPr>
          <w:lang w:val="en-US"/>
        </w:rPr>
      </w:pPr>
      <w:r>
        <w:rPr>
          <w:noProof/>
          <w:lang w:val="en-US" w:eastAsia="en-US" w:bidi="ar-SA"/>
        </w:rPr>
        <w:drawing>
          <wp:inline distT="0" distB="0" distL="0" distR="0" wp14:anchorId="384AB36B" wp14:editId="7CDDE44A">
            <wp:extent cx="6164580" cy="3536730"/>
            <wp:effectExtent l="0" t="0" r="762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8490" cy="3538973"/>
                    </a:xfrm>
                    <a:prstGeom prst="rect">
                      <a:avLst/>
                    </a:prstGeom>
                    <a:noFill/>
                    <a:ln>
                      <a:noFill/>
                    </a:ln>
                  </pic:spPr>
                </pic:pic>
              </a:graphicData>
            </a:graphic>
          </wp:inline>
        </w:drawing>
      </w:r>
    </w:p>
    <w:p w14:paraId="34195F1D" w14:textId="678BE77D" w:rsidR="001D44BF" w:rsidRDefault="001D44BF" w:rsidP="001D44BF">
      <w:pPr>
        <w:jc w:val="both"/>
        <w:rPr>
          <w:lang w:val="en-US"/>
        </w:rPr>
      </w:pPr>
    </w:p>
    <w:p w14:paraId="7D3C82F1" w14:textId="77777777" w:rsidR="00BF561F" w:rsidRDefault="00BF561F" w:rsidP="001D44BF">
      <w:pPr>
        <w:jc w:val="both"/>
        <w:rPr>
          <w:lang w:val="en-US"/>
        </w:rPr>
      </w:pPr>
    </w:p>
    <w:p w14:paraId="7D327AE0" w14:textId="7ADEB55C" w:rsidR="00093F75" w:rsidRDefault="00093F75" w:rsidP="001D44BF">
      <w:pPr>
        <w:jc w:val="both"/>
        <w:rPr>
          <w:lang w:val="en-US"/>
        </w:rPr>
      </w:pPr>
      <w:r>
        <w:rPr>
          <w:lang w:val="en-US"/>
        </w:rPr>
        <w:t xml:space="preserve">After updating all </w:t>
      </w:r>
      <w:proofErr w:type="gramStart"/>
      <w:r>
        <w:rPr>
          <w:lang w:val="en-US"/>
        </w:rPr>
        <w:t>Click</w:t>
      </w:r>
      <w:proofErr w:type="gramEnd"/>
      <w:r>
        <w:rPr>
          <w:lang w:val="en-US"/>
        </w:rPr>
        <w:t xml:space="preserve"> on </w:t>
      </w:r>
      <w:r w:rsidRPr="00BA5EBB">
        <w:rPr>
          <w:b/>
          <w:bCs/>
          <w:lang w:val="en-US"/>
        </w:rPr>
        <w:t>Create</w:t>
      </w:r>
      <w:r>
        <w:rPr>
          <w:lang w:val="en-US"/>
        </w:rPr>
        <w:t xml:space="preserve"> button</w:t>
      </w:r>
    </w:p>
    <w:p w14:paraId="3E999BE9" w14:textId="19418A4E" w:rsidR="001D44BF" w:rsidRDefault="001D44BF" w:rsidP="001D44BF">
      <w:pPr>
        <w:jc w:val="both"/>
        <w:rPr>
          <w:lang w:val="en-US"/>
        </w:rPr>
      </w:pPr>
      <w:r>
        <w:rPr>
          <w:noProof/>
          <w:lang w:val="en-US" w:eastAsia="en-US" w:bidi="ar-SA"/>
        </w:rPr>
        <w:drawing>
          <wp:inline distT="0" distB="0" distL="0" distR="0" wp14:anchorId="7F631208" wp14:editId="2C60A879">
            <wp:extent cx="5501640" cy="19888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1640" cy="1988820"/>
                    </a:xfrm>
                    <a:prstGeom prst="rect">
                      <a:avLst/>
                    </a:prstGeom>
                    <a:noFill/>
                    <a:ln>
                      <a:noFill/>
                    </a:ln>
                  </pic:spPr>
                </pic:pic>
              </a:graphicData>
            </a:graphic>
          </wp:inline>
        </w:drawing>
      </w:r>
    </w:p>
    <w:p w14:paraId="0263812C" w14:textId="5D07B94A" w:rsidR="001D44BF" w:rsidRDefault="001D44BF" w:rsidP="001D44BF">
      <w:pPr>
        <w:jc w:val="both"/>
        <w:rPr>
          <w:lang w:val="en-US"/>
        </w:rPr>
      </w:pPr>
    </w:p>
    <w:p w14:paraId="0C5C42CC" w14:textId="4A7B49B3" w:rsidR="000E297D" w:rsidRDefault="000E297D" w:rsidP="001D44BF">
      <w:pPr>
        <w:jc w:val="both"/>
        <w:rPr>
          <w:lang w:val="en-US"/>
        </w:rPr>
      </w:pPr>
    </w:p>
    <w:p w14:paraId="4222F4E7" w14:textId="2F9E9EE3" w:rsidR="000E297D" w:rsidRDefault="0096158B" w:rsidP="001D44BF">
      <w:pPr>
        <w:jc w:val="both"/>
        <w:rPr>
          <w:lang w:val="en-US"/>
        </w:rPr>
      </w:pPr>
      <w:r w:rsidRPr="006F06DE">
        <w:rPr>
          <w:b/>
          <w:bCs/>
          <w:color w:val="FF0000"/>
          <w:sz w:val="24"/>
          <w:szCs w:val="21"/>
          <w:lang w:val="en-US"/>
        </w:rPr>
        <w:lastRenderedPageBreak/>
        <w:t>Step 19:</w:t>
      </w:r>
      <w:r>
        <w:rPr>
          <w:lang w:val="en-US"/>
        </w:rPr>
        <w:t xml:space="preserve"> </w:t>
      </w:r>
      <w:r w:rsidR="006564EF">
        <w:rPr>
          <w:lang w:val="en-US"/>
        </w:rPr>
        <w:t>Don’t require to refresh web app, automatic will update here related to current event.</w:t>
      </w:r>
    </w:p>
    <w:p w14:paraId="22D05ECE" w14:textId="7E522226" w:rsidR="001D44BF" w:rsidRDefault="001D44BF" w:rsidP="001D44BF">
      <w:pPr>
        <w:jc w:val="both"/>
        <w:rPr>
          <w:lang w:val="en-US"/>
        </w:rPr>
      </w:pPr>
      <w:r>
        <w:rPr>
          <w:noProof/>
          <w:lang w:val="en-US" w:eastAsia="en-US" w:bidi="ar-SA"/>
        </w:rPr>
        <w:drawing>
          <wp:inline distT="0" distB="0" distL="0" distR="0" wp14:anchorId="46C1152E" wp14:editId="51D89ED5">
            <wp:extent cx="5943600" cy="2573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73020"/>
                    </a:xfrm>
                    <a:prstGeom prst="rect">
                      <a:avLst/>
                    </a:prstGeom>
                    <a:noFill/>
                    <a:ln>
                      <a:noFill/>
                    </a:ln>
                  </pic:spPr>
                </pic:pic>
              </a:graphicData>
            </a:graphic>
          </wp:inline>
        </w:drawing>
      </w:r>
    </w:p>
    <w:p w14:paraId="2FF504AA" w14:textId="6D7464D2" w:rsidR="001D44BF" w:rsidRDefault="001D44BF" w:rsidP="001D44BF">
      <w:pPr>
        <w:jc w:val="both"/>
        <w:rPr>
          <w:lang w:val="en-US"/>
        </w:rPr>
      </w:pPr>
    </w:p>
    <w:p w14:paraId="254CC5F9" w14:textId="56DA7F25" w:rsidR="00C0212A" w:rsidRDefault="00595864" w:rsidP="001D44BF">
      <w:pPr>
        <w:jc w:val="both"/>
        <w:rPr>
          <w:b/>
          <w:bCs/>
          <w:sz w:val="32"/>
          <w:szCs w:val="24"/>
          <w:lang w:val="en-US"/>
        </w:rPr>
      </w:pPr>
      <w:r w:rsidRPr="00B22DF3">
        <w:rPr>
          <w:b/>
          <w:bCs/>
          <w:sz w:val="32"/>
          <w:szCs w:val="24"/>
          <w:lang w:val="en-US"/>
        </w:rPr>
        <w:t>Send an Event to your endpoint</w:t>
      </w:r>
    </w:p>
    <w:p w14:paraId="174C965F" w14:textId="5382962C" w:rsidR="00277F8F" w:rsidRDefault="00526E98" w:rsidP="001D44BF">
      <w:pPr>
        <w:jc w:val="both"/>
        <w:rPr>
          <w:lang w:val="en-US"/>
        </w:rPr>
      </w:pPr>
      <w:r w:rsidRPr="00DC6D1C">
        <w:rPr>
          <w:b/>
          <w:bCs/>
          <w:color w:val="FF0000"/>
          <w:sz w:val="24"/>
          <w:szCs w:val="21"/>
          <w:lang w:val="en-US"/>
        </w:rPr>
        <w:t>Step 20:</w:t>
      </w:r>
      <w:r>
        <w:rPr>
          <w:lang w:val="en-US"/>
        </w:rPr>
        <w:t xml:space="preserve"> </w:t>
      </w:r>
      <w:r w:rsidR="00863BC5">
        <w:rPr>
          <w:lang w:val="en-US"/>
        </w:rPr>
        <w:t xml:space="preserve">Navigate to </w:t>
      </w:r>
      <w:r w:rsidR="00863BC5" w:rsidRPr="00BA5EBB">
        <w:rPr>
          <w:b/>
          <w:bCs/>
          <w:lang w:val="en-US"/>
        </w:rPr>
        <w:t>Storage account</w:t>
      </w:r>
    </w:p>
    <w:p w14:paraId="304430A0" w14:textId="5F677FD5" w:rsidR="00863BC5" w:rsidRDefault="00F82AB7" w:rsidP="001D44BF">
      <w:pPr>
        <w:jc w:val="both"/>
        <w:rPr>
          <w:lang w:val="en-US"/>
        </w:rPr>
      </w:pPr>
      <w:r>
        <w:rPr>
          <w:lang w:val="en-US"/>
        </w:rPr>
        <w:t xml:space="preserve">Choose </w:t>
      </w:r>
      <w:r w:rsidRPr="00BA5EBB">
        <w:rPr>
          <w:b/>
          <w:bCs/>
          <w:lang w:val="en-US"/>
        </w:rPr>
        <w:t>Containers</w:t>
      </w:r>
      <w:r>
        <w:rPr>
          <w:lang w:val="en-US"/>
        </w:rPr>
        <w:t xml:space="preserve"> under </w:t>
      </w:r>
      <w:r w:rsidRPr="00BA5EBB">
        <w:rPr>
          <w:b/>
          <w:bCs/>
          <w:lang w:val="en-US"/>
        </w:rPr>
        <w:t>Blob Service</w:t>
      </w:r>
    </w:p>
    <w:p w14:paraId="20A009EE" w14:textId="7840F553" w:rsidR="00F82AB7" w:rsidRPr="00863BC5" w:rsidRDefault="00F82AB7" w:rsidP="001D44BF">
      <w:pPr>
        <w:jc w:val="both"/>
        <w:rPr>
          <w:lang w:val="en-US"/>
        </w:rPr>
      </w:pPr>
      <w:r>
        <w:rPr>
          <w:lang w:val="en-US"/>
        </w:rPr>
        <w:t xml:space="preserve">Click on </w:t>
      </w:r>
      <w:r w:rsidRPr="00BA5EBB">
        <w:rPr>
          <w:b/>
          <w:bCs/>
          <w:lang w:val="en-US"/>
        </w:rPr>
        <w:t>+ Container</w:t>
      </w:r>
      <w:r w:rsidR="00CD6C35">
        <w:rPr>
          <w:lang w:val="en-US"/>
        </w:rPr>
        <w:t xml:space="preserve"> option</w:t>
      </w:r>
    </w:p>
    <w:p w14:paraId="32E0C565" w14:textId="7E3603F8" w:rsidR="001D44BF" w:rsidRDefault="001D44BF" w:rsidP="001D44BF">
      <w:pPr>
        <w:jc w:val="both"/>
        <w:rPr>
          <w:lang w:val="en-US"/>
        </w:rPr>
      </w:pPr>
      <w:r>
        <w:rPr>
          <w:noProof/>
          <w:lang w:val="en-US" w:eastAsia="en-US" w:bidi="ar-SA"/>
        </w:rPr>
        <w:drawing>
          <wp:inline distT="0" distB="0" distL="0" distR="0" wp14:anchorId="6DB7E0CE" wp14:editId="07F05BA3">
            <wp:extent cx="5943600" cy="24682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68245"/>
                    </a:xfrm>
                    <a:prstGeom prst="rect">
                      <a:avLst/>
                    </a:prstGeom>
                    <a:noFill/>
                    <a:ln>
                      <a:noFill/>
                    </a:ln>
                  </pic:spPr>
                </pic:pic>
              </a:graphicData>
            </a:graphic>
          </wp:inline>
        </w:drawing>
      </w:r>
    </w:p>
    <w:p w14:paraId="79432DBD" w14:textId="213E9430" w:rsidR="002D1CBF" w:rsidRDefault="002D1CBF" w:rsidP="001D44BF">
      <w:pPr>
        <w:jc w:val="both"/>
        <w:rPr>
          <w:lang w:val="en-US"/>
        </w:rPr>
      </w:pPr>
    </w:p>
    <w:p w14:paraId="78C7B7E5" w14:textId="20E6D0D1" w:rsidR="002D1CBF" w:rsidRDefault="002D1CBF" w:rsidP="001D44BF">
      <w:pPr>
        <w:jc w:val="both"/>
        <w:rPr>
          <w:lang w:val="en-US"/>
        </w:rPr>
      </w:pPr>
    </w:p>
    <w:p w14:paraId="51E5A8E2" w14:textId="728CC076" w:rsidR="002D1CBF" w:rsidRDefault="002D1CBF" w:rsidP="001D44BF">
      <w:pPr>
        <w:jc w:val="both"/>
        <w:rPr>
          <w:lang w:val="en-US"/>
        </w:rPr>
      </w:pPr>
    </w:p>
    <w:p w14:paraId="1CC07152" w14:textId="1DC81369" w:rsidR="002D1CBF" w:rsidRDefault="002D1CBF" w:rsidP="001D44BF">
      <w:pPr>
        <w:jc w:val="both"/>
        <w:rPr>
          <w:lang w:val="en-US"/>
        </w:rPr>
      </w:pPr>
    </w:p>
    <w:p w14:paraId="1F9D5499" w14:textId="61CD0BED" w:rsidR="002D1CBF" w:rsidRDefault="00955631" w:rsidP="001D44BF">
      <w:pPr>
        <w:jc w:val="both"/>
        <w:rPr>
          <w:lang w:val="en-US"/>
        </w:rPr>
      </w:pPr>
      <w:r w:rsidRPr="00DC6D1C">
        <w:rPr>
          <w:b/>
          <w:bCs/>
          <w:color w:val="FF0000"/>
          <w:sz w:val="24"/>
          <w:szCs w:val="21"/>
          <w:lang w:val="en-US"/>
        </w:rPr>
        <w:lastRenderedPageBreak/>
        <w:t>Step 21:</w:t>
      </w:r>
      <w:r>
        <w:rPr>
          <w:lang w:val="en-US"/>
        </w:rPr>
        <w:t xml:space="preserve"> </w:t>
      </w:r>
      <w:r w:rsidR="00EB1610">
        <w:rPr>
          <w:lang w:val="en-US"/>
        </w:rPr>
        <w:t xml:space="preserve">Name: </w:t>
      </w:r>
      <w:proofErr w:type="spellStart"/>
      <w:r w:rsidR="00EB1610" w:rsidRPr="003D1AC3">
        <w:rPr>
          <w:b/>
          <w:bCs/>
          <w:lang w:val="en-US"/>
        </w:rPr>
        <w:t>eventcontainer</w:t>
      </w:r>
      <w:proofErr w:type="spellEnd"/>
    </w:p>
    <w:p w14:paraId="10B18F4D" w14:textId="344F2DD9" w:rsidR="001D44BF" w:rsidRPr="003D1AC3" w:rsidRDefault="00EB1610" w:rsidP="001D44BF">
      <w:pPr>
        <w:jc w:val="both"/>
        <w:rPr>
          <w:b/>
          <w:bCs/>
          <w:lang w:val="en-US"/>
        </w:rPr>
      </w:pPr>
      <w:r>
        <w:rPr>
          <w:lang w:val="en-US"/>
        </w:rPr>
        <w:t xml:space="preserve">Public access level: </w:t>
      </w:r>
      <w:r w:rsidRPr="003D1AC3">
        <w:rPr>
          <w:b/>
          <w:bCs/>
          <w:lang w:val="en-US"/>
        </w:rPr>
        <w:t>Private (no anonymous access)</w:t>
      </w:r>
    </w:p>
    <w:p w14:paraId="5C9EB13A" w14:textId="4C9E45F6" w:rsidR="00EB1610" w:rsidRDefault="00EB1610" w:rsidP="001D44BF">
      <w:pPr>
        <w:jc w:val="both"/>
        <w:rPr>
          <w:lang w:val="en-US"/>
        </w:rPr>
      </w:pPr>
      <w:r>
        <w:rPr>
          <w:lang w:val="en-US"/>
        </w:rPr>
        <w:t xml:space="preserve">Click on </w:t>
      </w:r>
      <w:r w:rsidRPr="003D1AC3">
        <w:rPr>
          <w:b/>
          <w:bCs/>
          <w:lang w:val="en-US"/>
        </w:rPr>
        <w:t>Create</w:t>
      </w:r>
      <w:r>
        <w:rPr>
          <w:lang w:val="en-US"/>
        </w:rPr>
        <w:t xml:space="preserve"> button</w:t>
      </w:r>
    </w:p>
    <w:p w14:paraId="3B200175" w14:textId="6AE30E65" w:rsidR="001D44BF" w:rsidRDefault="001D44BF" w:rsidP="001D44BF">
      <w:pPr>
        <w:jc w:val="both"/>
        <w:rPr>
          <w:lang w:val="en-US"/>
        </w:rPr>
      </w:pPr>
      <w:r>
        <w:rPr>
          <w:noProof/>
          <w:lang w:val="en-US" w:eastAsia="en-US" w:bidi="ar-SA"/>
        </w:rPr>
        <w:drawing>
          <wp:inline distT="0" distB="0" distL="0" distR="0" wp14:anchorId="6FBA76AD" wp14:editId="022B384D">
            <wp:extent cx="2729345" cy="21410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2747" cy="2151578"/>
                    </a:xfrm>
                    <a:prstGeom prst="rect">
                      <a:avLst/>
                    </a:prstGeom>
                    <a:noFill/>
                    <a:ln>
                      <a:noFill/>
                    </a:ln>
                  </pic:spPr>
                </pic:pic>
              </a:graphicData>
            </a:graphic>
          </wp:inline>
        </w:drawing>
      </w:r>
    </w:p>
    <w:p w14:paraId="23AC2078" w14:textId="54034639" w:rsidR="001D44BF" w:rsidRDefault="001D44BF" w:rsidP="001D44BF">
      <w:pPr>
        <w:jc w:val="both"/>
        <w:rPr>
          <w:lang w:val="en-US"/>
        </w:rPr>
      </w:pPr>
    </w:p>
    <w:p w14:paraId="1CA9E61B" w14:textId="2C59A918" w:rsidR="00C21A26" w:rsidRDefault="002D542A" w:rsidP="001D44BF">
      <w:pPr>
        <w:jc w:val="both"/>
        <w:rPr>
          <w:lang w:val="en-US"/>
        </w:rPr>
      </w:pPr>
      <w:r>
        <w:rPr>
          <w:lang w:val="en-US"/>
        </w:rPr>
        <w:t xml:space="preserve">Click on </w:t>
      </w:r>
      <w:proofErr w:type="spellStart"/>
      <w:r w:rsidRPr="00591183">
        <w:rPr>
          <w:b/>
          <w:bCs/>
          <w:lang w:val="en-US"/>
        </w:rPr>
        <w:t>eventcontainer</w:t>
      </w:r>
      <w:proofErr w:type="spellEnd"/>
    </w:p>
    <w:p w14:paraId="02A550D4" w14:textId="7D36B701" w:rsidR="001D44BF" w:rsidRDefault="001D44BF" w:rsidP="001D44BF">
      <w:pPr>
        <w:jc w:val="both"/>
        <w:rPr>
          <w:lang w:val="en-US"/>
        </w:rPr>
      </w:pPr>
      <w:r>
        <w:rPr>
          <w:noProof/>
          <w:lang w:val="en-US" w:eastAsia="en-US" w:bidi="ar-SA"/>
        </w:rPr>
        <w:drawing>
          <wp:inline distT="0" distB="0" distL="0" distR="0" wp14:anchorId="368529E1" wp14:editId="21152667">
            <wp:extent cx="3712896" cy="1364673"/>
            <wp:effectExtent l="0" t="0" r="190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70665" cy="1385906"/>
                    </a:xfrm>
                    <a:prstGeom prst="rect">
                      <a:avLst/>
                    </a:prstGeom>
                    <a:noFill/>
                    <a:ln>
                      <a:noFill/>
                    </a:ln>
                  </pic:spPr>
                </pic:pic>
              </a:graphicData>
            </a:graphic>
          </wp:inline>
        </w:drawing>
      </w:r>
    </w:p>
    <w:p w14:paraId="3717AC35" w14:textId="4F4BE016" w:rsidR="001D44BF" w:rsidRDefault="001D44BF" w:rsidP="001D44BF">
      <w:pPr>
        <w:jc w:val="both"/>
        <w:rPr>
          <w:lang w:val="en-US"/>
        </w:rPr>
      </w:pPr>
    </w:p>
    <w:p w14:paraId="2CE09CB0" w14:textId="4ECC312A" w:rsidR="007930E7" w:rsidRDefault="007930E7" w:rsidP="001D44BF">
      <w:pPr>
        <w:jc w:val="both"/>
        <w:rPr>
          <w:lang w:val="en-US"/>
        </w:rPr>
      </w:pPr>
      <w:r>
        <w:rPr>
          <w:lang w:val="en-US"/>
        </w:rPr>
        <w:t xml:space="preserve">Click on </w:t>
      </w:r>
      <w:r w:rsidRPr="00591183">
        <w:rPr>
          <w:b/>
          <w:bCs/>
          <w:lang w:val="en-US"/>
        </w:rPr>
        <w:t>Upload</w:t>
      </w:r>
      <w:r>
        <w:rPr>
          <w:lang w:val="en-US"/>
        </w:rPr>
        <w:t>.</w:t>
      </w:r>
    </w:p>
    <w:p w14:paraId="0A87056F" w14:textId="757A31B6" w:rsidR="007930E7" w:rsidRDefault="007930E7" w:rsidP="001D44BF">
      <w:pPr>
        <w:jc w:val="both"/>
        <w:rPr>
          <w:lang w:val="en-US"/>
        </w:rPr>
      </w:pPr>
      <w:r>
        <w:rPr>
          <w:lang w:val="en-US"/>
        </w:rPr>
        <w:t xml:space="preserve">Browse any file and click on </w:t>
      </w:r>
      <w:r w:rsidRPr="00591183">
        <w:rPr>
          <w:b/>
          <w:bCs/>
          <w:lang w:val="en-US"/>
        </w:rPr>
        <w:t>Upload</w:t>
      </w:r>
      <w:r>
        <w:rPr>
          <w:lang w:val="en-US"/>
        </w:rPr>
        <w:t xml:space="preserve"> button</w:t>
      </w:r>
    </w:p>
    <w:p w14:paraId="09CAF855" w14:textId="2CEAC2E2" w:rsidR="001D44BF" w:rsidRDefault="001D44BF" w:rsidP="001D44BF">
      <w:pPr>
        <w:jc w:val="both"/>
        <w:rPr>
          <w:lang w:val="en-US"/>
        </w:rPr>
      </w:pPr>
      <w:r>
        <w:rPr>
          <w:noProof/>
          <w:lang w:val="en-US" w:eastAsia="en-US" w:bidi="ar-SA"/>
        </w:rPr>
        <w:drawing>
          <wp:inline distT="0" distB="0" distL="0" distR="0" wp14:anchorId="7FD9A1C7" wp14:editId="0B3FE2C1">
            <wp:extent cx="5943600" cy="17297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729740"/>
                    </a:xfrm>
                    <a:prstGeom prst="rect">
                      <a:avLst/>
                    </a:prstGeom>
                    <a:noFill/>
                    <a:ln>
                      <a:noFill/>
                    </a:ln>
                  </pic:spPr>
                </pic:pic>
              </a:graphicData>
            </a:graphic>
          </wp:inline>
        </w:drawing>
      </w:r>
    </w:p>
    <w:p w14:paraId="4543177E" w14:textId="00746736" w:rsidR="001D44BF" w:rsidRDefault="001D44BF" w:rsidP="001D44BF">
      <w:pPr>
        <w:jc w:val="both"/>
        <w:rPr>
          <w:lang w:val="en-US"/>
        </w:rPr>
      </w:pPr>
    </w:p>
    <w:p w14:paraId="0CA82C0E" w14:textId="50EA494B" w:rsidR="003E105D" w:rsidRDefault="00E06852" w:rsidP="001D44BF">
      <w:pPr>
        <w:jc w:val="both"/>
        <w:rPr>
          <w:lang w:val="en-US"/>
        </w:rPr>
      </w:pPr>
      <w:r w:rsidRPr="00DC6D1C">
        <w:rPr>
          <w:b/>
          <w:bCs/>
          <w:color w:val="FF0000"/>
          <w:sz w:val="24"/>
          <w:szCs w:val="21"/>
          <w:lang w:val="en-US"/>
        </w:rPr>
        <w:lastRenderedPageBreak/>
        <w:t>Step 22:</w:t>
      </w:r>
      <w:r>
        <w:rPr>
          <w:lang w:val="en-US"/>
        </w:rPr>
        <w:t xml:space="preserve"> </w:t>
      </w:r>
      <w:r w:rsidR="00475973">
        <w:rPr>
          <w:lang w:val="en-US"/>
        </w:rPr>
        <w:t>Again, navigate to Web App and check event related to Storage</w:t>
      </w:r>
    </w:p>
    <w:p w14:paraId="2309EB25" w14:textId="24DB1517" w:rsidR="001D44BF" w:rsidRPr="001D44BF" w:rsidRDefault="001D44BF" w:rsidP="001D44BF">
      <w:pPr>
        <w:jc w:val="both"/>
        <w:rPr>
          <w:lang w:val="en-US"/>
        </w:rPr>
      </w:pPr>
      <w:r>
        <w:rPr>
          <w:noProof/>
          <w:lang w:val="en-US" w:eastAsia="en-US" w:bidi="ar-SA"/>
        </w:rPr>
        <w:drawing>
          <wp:inline distT="0" distB="0" distL="0" distR="0" wp14:anchorId="369ADB88" wp14:editId="36A44B95">
            <wp:extent cx="5943600" cy="3648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sectPr w:rsidR="001D44BF" w:rsidRPr="001D44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游明朝">
    <w:panose1 w:val="00000000000000000000"/>
    <w:charset w:val="8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44BF"/>
    <w:rsid w:val="0000792B"/>
    <w:rsid w:val="00050BDC"/>
    <w:rsid w:val="00080AFB"/>
    <w:rsid w:val="00093F75"/>
    <w:rsid w:val="000A5559"/>
    <w:rsid w:val="000E297D"/>
    <w:rsid w:val="00111375"/>
    <w:rsid w:val="00126896"/>
    <w:rsid w:val="0018354E"/>
    <w:rsid w:val="00197639"/>
    <w:rsid w:val="001A5767"/>
    <w:rsid w:val="001B1790"/>
    <w:rsid w:val="001D44BF"/>
    <w:rsid w:val="00205845"/>
    <w:rsid w:val="0023457F"/>
    <w:rsid w:val="00252FDC"/>
    <w:rsid w:val="00257925"/>
    <w:rsid w:val="00277F8F"/>
    <w:rsid w:val="00292E94"/>
    <w:rsid w:val="002D1CBF"/>
    <w:rsid w:val="002D542A"/>
    <w:rsid w:val="002E3752"/>
    <w:rsid w:val="003027BB"/>
    <w:rsid w:val="0033674E"/>
    <w:rsid w:val="00343D55"/>
    <w:rsid w:val="00386897"/>
    <w:rsid w:val="00397900"/>
    <w:rsid w:val="003A3DE0"/>
    <w:rsid w:val="003A4936"/>
    <w:rsid w:val="003A579D"/>
    <w:rsid w:val="003C3E48"/>
    <w:rsid w:val="003C6FBB"/>
    <w:rsid w:val="003D1AC3"/>
    <w:rsid w:val="003E105D"/>
    <w:rsid w:val="003E7BB4"/>
    <w:rsid w:val="004125AB"/>
    <w:rsid w:val="00455E31"/>
    <w:rsid w:val="00463FF8"/>
    <w:rsid w:val="00475973"/>
    <w:rsid w:val="004815F0"/>
    <w:rsid w:val="00490B6A"/>
    <w:rsid w:val="004C469E"/>
    <w:rsid w:val="004D2334"/>
    <w:rsid w:val="004E2CE4"/>
    <w:rsid w:val="004E39A7"/>
    <w:rsid w:val="004F5880"/>
    <w:rsid w:val="005066DD"/>
    <w:rsid w:val="00524DE4"/>
    <w:rsid w:val="00526E98"/>
    <w:rsid w:val="00564866"/>
    <w:rsid w:val="00574D57"/>
    <w:rsid w:val="005830CA"/>
    <w:rsid w:val="00591183"/>
    <w:rsid w:val="0059492B"/>
    <w:rsid w:val="00594A89"/>
    <w:rsid w:val="00595864"/>
    <w:rsid w:val="005B1453"/>
    <w:rsid w:val="005B695B"/>
    <w:rsid w:val="005D24D9"/>
    <w:rsid w:val="006564EF"/>
    <w:rsid w:val="00660F0E"/>
    <w:rsid w:val="00667C2E"/>
    <w:rsid w:val="006A3361"/>
    <w:rsid w:val="006B110E"/>
    <w:rsid w:val="006B1EE7"/>
    <w:rsid w:val="006D1B27"/>
    <w:rsid w:val="006E6579"/>
    <w:rsid w:val="006F06DE"/>
    <w:rsid w:val="007140F4"/>
    <w:rsid w:val="00723675"/>
    <w:rsid w:val="00741FB0"/>
    <w:rsid w:val="007930E7"/>
    <w:rsid w:val="0079651C"/>
    <w:rsid w:val="00797185"/>
    <w:rsid w:val="007C2618"/>
    <w:rsid w:val="007E67C6"/>
    <w:rsid w:val="0080449A"/>
    <w:rsid w:val="0081661D"/>
    <w:rsid w:val="008209E1"/>
    <w:rsid w:val="008361B0"/>
    <w:rsid w:val="00841C80"/>
    <w:rsid w:val="00863BC5"/>
    <w:rsid w:val="00871CFC"/>
    <w:rsid w:val="008C355E"/>
    <w:rsid w:val="008E3002"/>
    <w:rsid w:val="009232D5"/>
    <w:rsid w:val="00946FA5"/>
    <w:rsid w:val="00954E6B"/>
    <w:rsid w:val="00955631"/>
    <w:rsid w:val="0096158B"/>
    <w:rsid w:val="009878B1"/>
    <w:rsid w:val="009C5927"/>
    <w:rsid w:val="00A608D9"/>
    <w:rsid w:val="00A82287"/>
    <w:rsid w:val="00AA16E6"/>
    <w:rsid w:val="00AC381A"/>
    <w:rsid w:val="00AD1D1F"/>
    <w:rsid w:val="00AD5DBF"/>
    <w:rsid w:val="00AE3EE0"/>
    <w:rsid w:val="00AE7402"/>
    <w:rsid w:val="00AF5542"/>
    <w:rsid w:val="00B00CDE"/>
    <w:rsid w:val="00B0293A"/>
    <w:rsid w:val="00B22DF3"/>
    <w:rsid w:val="00B75055"/>
    <w:rsid w:val="00B770C6"/>
    <w:rsid w:val="00B82939"/>
    <w:rsid w:val="00B84DBA"/>
    <w:rsid w:val="00BA5EBB"/>
    <w:rsid w:val="00BB441E"/>
    <w:rsid w:val="00BB7D03"/>
    <w:rsid w:val="00BD3918"/>
    <w:rsid w:val="00BF561F"/>
    <w:rsid w:val="00BF7423"/>
    <w:rsid w:val="00C0212A"/>
    <w:rsid w:val="00C04B88"/>
    <w:rsid w:val="00C21A26"/>
    <w:rsid w:val="00C2204B"/>
    <w:rsid w:val="00C23649"/>
    <w:rsid w:val="00C3111E"/>
    <w:rsid w:val="00C409C5"/>
    <w:rsid w:val="00C54E38"/>
    <w:rsid w:val="00C76289"/>
    <w:rsid w:val="00C87175"/>
    <w:rsid w:val="00CD6C35"/>
    <w:rsid w:val="00CE4AD0"/>
    <w:rsid w:val="00CE6F32"/>
    <w:rsid w:val="00D02341"/>
    <w:rsid w:val="00D15C73"/>
    <w:rsid w:val="00D42073"/>
    <w:rsid w:val="00D43CE8"/>
    <w:rsid w:val="00D45706"/>
    <w:rsid w:val="00D5182B"/>
    <w:rsid w:val="00D75BB2"/>
    <w:rsid w:val="00DC267F"/>
    <w:rsid w:val="00DC6D1C"/>
    <w:rsid w:val="00E06852"/>
    <w:rsid w:val="00E25981"/>
    <w:rsid w:val="00E3146B"/>
    <w:rsid w:val="00E566EA"/>
    <w:rsid w:val="00E851CC"/>
    <w:rsid w:val="00E92A64"/>
    <w:rsid w:val="00EB1610"/>
    <w:rsid w:val="00EC5303"/>
    <w:rsid w:val="00F26706"/>
    <w:rsid w:val="00F7672C"/>
    <w:rsid w:val="00F82AB7"/>
    <w:rsid w:val="00FA333D"/>
    <w:rsid w:val="00FA762E"/>
    <w:rsid w:val="00FD1F6C"/>
    <w:rsid w:val="00FE0E43"/>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A42EE"/>
  <w15:chartTrackingRefBased/>
  <w15:docId w15:val="{3F9B4C02-0728-417D-8948-972EB38A2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US" w:eastAsia="ja-JP"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140F4"/>
    <w:rPr>
      <w:color w:val="0000FF"/>
      <w:u w:val="single"/>
    </w:rPr>
  </w:style>
  <w:style w:type="character" w:customStyle="1" w:styleId="UnresolvedMention">
    <w:name w:val="Unresolved Mention"/>
    <w:basedOn w:val="DefaultParagraphFont"/>
    <w:uiPriority w:val="99"/>
    <w:semiHidden/>
    <w:unhideWhenUsed/>
    <w:rsid w:val="005830CA"/>
    <w:rPr>
      <w:color w:val="605E5C"/>
      <w:shd w:val="clear" w:color="auto" w:fill="E1DFDD"/>
    </w:rPr>
  </w:style>
  <w:style w:type="character" w:styleId="HTMLCode">
    <w:name w:val="HTML Code"/>
    <w:basedOn w:val="DefaultParagraphFont"/>
    <w:uiPriority w:val="99"/>
    <w:semiHidden/>
    <w:unhideWhenUsed/>
    <w:rsid w:val="0000792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jpeg"/><Relationship Id="rId3" Type="http://schemas.openxmlformats.org/officeDocument/2006/relationships/webSettings" Target="webSettings.xml"/><Relationship Id="rId21" Type="http://schemas.openxmlformats.org/officeDocument/2006/relationships/image" Target="media/image15.jpeg"/><Relationship Id="rId7" Type="http://schemas.openxmlformats.org/officeDocument/2006/relationships/image" Target="media/image3.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2.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hyperlink" Target="https://webapp.azurewebsites.net/api/updates" TargetMode="External"/><Relationship Id="rId28" Type="http://schemas.openxmlformats.org/officeDocument/2006/relationships/image" Target="media/image21.jpeg"/><Relationship Id="rId10" Type="http://schemas.openxmlformats.org/officeDocument/2006/relationships/hyperlink" Target="https://portal.azure.com/" TargetMode="External"/><Relationship Id="rId19" Type="http://schemas.openxmlformats.org/officeDocument/2006/relationships/image" Target="media/image13.jpeg"/><Relationship Id="rId31" Type="http://schemas.openxmlformats.org/officeDocument/2006/relationships/image" Target="media/image24.jpeg"/><Relationship Id="rId4" Type="http://schemas.openxmlformats.org/officeDocument/2006/relationships/hyperlink" Target="http://portal.azure.com/" TargetMode="External"/><Relationship Id="rId9" Type="http://schemas.openxmlformats.org/officeDocument/2006/relationships/hyperlink" Target="https://github.com/Azure-Samples/azure-event-grid-viewer" TargetMode="External"/><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684</Words>
  <Characters>3904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Bheda</dc:creator>
  <cp:keywords/>
  <dc:description/>
  <cp:lastModifiedBy>P Singh B</cp:lastModifiedBy>
  <cp:revision>2</cp:revision>
  <dcterms:created xsi:type="dcterms:W3CDTF">2020-05-21T12:00:00Z</dcterms:created>
  <dcterms:modified xsi:type="dcterms:W3CDTF">2020-05-21T12:00:00Z</dcterms:modified>
</cp:coreProperties>
</file>