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5C"/>
          <w:sz w:val="60"/>
          <w:szCs w:val="60"/>
        </w:rPr>
        <w:t xml:space="preserve">ThreatShield Backend</w:t>
      </w:r>
    </w:p>
    <w:p>
      <w:pPr>
        <w:spacing w:after="400"/>
        <w:jc w:val="center"/>
      </w:pPr>
      <w:r>
        <w:rPr>
          <w:color w:val="555555"/>
          <w:sz w:val="28"/>
          <w:szCs w:val="28"/>
        </w:rPr>
        <w:t xml:space="preserve">Spring Boot · Spring Security · JWT Authentication — Interview Q&amp;A</w:t>
      </w:r>
    </w:p>
    <w:p>
      <w:pPr>
        <w:spacing w:after="60"/>
        <w:jc w:val="center"/>
      </w:pPr>
      <w:r>
        <w:rPr>
          <w:i/>
          <w:iCs/>
          <w:sz w:val="24"/>
          <w:szCs w:val="24"/>
        </w:rPr>
        <w:t xml:space="preserve">Auth, Security Config, JWT Filter Chain, ML Proxy Layer, JPA</w:t>
      </w:r>
    </w:p>
    <w:p>
      <w:pPr>
        <w:spacing w:after="800"/>
        <w:jc w:val="center"/>
      </w:pPr>
      <w:r>
        <w:rPr>
          <w:color w:val="777777"/>
          <w:sz w:val="20"/>
          <w:szCs w:val="20"/>
        </w:rPr>
        <w:t xml:space="preserve">Special focus: JWT internals · role-based authorization · edge cases</w:t>
      </w:r>
    </w:p>
    <w:p>
      <w:r>
        <w:br w:type="page"/>
      </w:r>
    </w:p>
    <w:p>
      <w:pPr>
        <w:pStyle w:val="Heading1"/>
        <w:pBdr>
          <w:bottom w:val="single" w:color="1F4E5C" w:sz="8" w:space="4"/>
        </w:pBdr>
        <w:spacing w:after="200" w:before="400"/>
      </w:pPr>
      <w:r>
        <w:t xml:space="preserve">1. The 2-Minute Elevator Pitch</w:t>
      </w:r>
    </w:p>
    <w:p>
      <w:pPr>
        <w:pBdr>
          <w:left w:val="single" w:color="1F4E5C" w:sz="18" w:space="8"/>
        </w:pBdr>
        <w:spacing w:after="200" w:before="120"/>
        <w:ind w:left="504"/>
      </w:pPr>
      <w:r>
        <w:rPr>
          <w:i/>
          <w:iCs/>
          <w:color w:val="333333"/>
        </w:rPr>
        <w:t xml:space="preserve">"The backend is a Spring Boot service that sits between the React frontend and the Python FastAPI ML service. It owns authentication and authorization — users register and log in through AuthController, passwords are hashed with BCrypt, and on successful login I issue a stateless JWT signed with HMAC-SHA containing the user's email and role. A custom JwtAuthenticationFilter runs on every request, extracts and validates that token, and populates Spring Security's context so downstream endpoints can rely on @AuthenticationPrincipal-style access. Security is configured to be fully stateless — no server-side sessions, CSRF disabled since we don't use cookies for auth. For the actual ML work, AnalysisController and MlService act as a thin proxy layer: they forward the uploaded CSV or employee JSON to the FastAPI service over RestTemplate and pass the response straight back to the frontend. Users are persisted via Spring Data JPA with a simple Role enum distinguishing ADMIN and ANALYST."</w:t>
      </w:r>
    </w:p>
    <w:p>
      <w:pPr>
        <w:pStyle w:val="Heading1"/>
        <w:pBdr>
          <w:bottom w:val="single" w:color="1F4E5C" w:sz="8" w:space="4"/>
        </w:pBdr>
        <w:spacing w:after="200" w:before="400"/>
      </w:pPr>
      <w:r>
        <w:t xml:space="preserve">2. The "Explain the Complete Flow" Question</w:t>
      </w:r>
    </w:p>
    <w:p>
      <w:pPr>
        <w:pStyle w:val="Heading2"/>
        <w:spacing w:after="140" w:before="280"/>
      </w:pPr>
      <w:r>
        <w:t xml:space="preserve">A. Registration Flow</w:t>
      </w:r>
    </w:p>
    <w:p>
      <w:pPr>
        <w:pStyle w:val="ListParagraph"/>
        <w:numPr>
          <w:ilvl w:val="0"/>
          <w:numId w:val="1"/>
        </w:numPr>
        <w:spacing w:after="90"/>
      </w:pPr>
      <w:r>
        <w:t xml:space="preserve">POST /api/auth/register hits AuthController.register() with a RegisterRequest body (name, email, password, role).</w:t>
      </w:r>
    </w:p>
    <w:p>
      <w:pPr>
        <w:pStyle w:val="ListParagraph"/>
        <w:numPr>
          <w:ilvl w:val="0"/>
          <w:numId w:val="1"/>
        </w:numPr>
        <w:spacing w:after="90"/>
      </w:pPr>
      <w:r>
        <w:t xml:space="preserve">Checks userRepository.existsByEmail() — if already taken, returns 400 Bad Request.</w:t>
      </w:r>
    </w:p>
    <w:p>
      <w:pPr>
        <w:pStyle w:val="ListParagraph"/>
        <w:numPr>
          <w:ilvl w:val="0"/>
          <w:numId w:val="1"/>
        </w:numPr>
        <w:spacing w:after="90"/>
      </w:pPr>
      <w:r>
        <w:t xml:space="preserve">Otherwise, hashes the password with PasswordEncoder (BCrypt) and constructs a new User entity.</w:t>
      </w:r>
    </w:p>
    <w:p>
      <w:pPr>
        <w:pStyle w:val="ListParagraph"/>
        <w:numPr>
          <w:ilvl w:val="0"/>
          <w:numId w:val="1"/>
        </w:numPr>
        <w:spacing w:after="90"/>
      </w:pPr>
      <w:r>
        <w:t xml:space="preserve">Saves the User via JpaRepository — Hibernate generates the ID and createdAt is set in the constructor.</w:t>
      </w:r>
    </w:p>
    <w:p>
      <w:pPr>
        <w:pStyle w:val="ListParagraph"/>
        <w:numPr>
          <w:ilvl w:val="0"/>
          <w:numId w:val="1"/>
        </w:numPr>
        <w:spacing w:after="90"/>
      </w:pPr>
      <w:r>
        <w:t xml:space="preserve">Returns 200 OK with a plain success message.</w:t>
      </w:r>
    </w:p>
    <w:p>
      <w:pPr>
        <w:pStyle w:val="Heading2"/>
        <w:spacing w:after="140" w:before="280"/>
      </w:pPr>
      <w:r>
        <w:t xml:space="preserve">B. Login Flow</w:t>
      </w:r>
    </w:p>
    <w:p>
      <w:pPr>
        <w:pStyle w:val="ListParagraph"/>
        <w:numPr>
          <w:ilvl w:val="0"/>
          <w:numId w:val="1"/>
        </w:numPr>
        <w:spacing w:after="90"/>
      </w:pPr>
      <w:r>
        <w:t xml:space="preserve">POST /api/auth/login hits AuthController.login() with a LoginRequest (email, password).</w:t>
      </w:r>
    </w:p>
    <w:p>
      <w:pPr>
        <w:pStyle w:val="ListParagraph"/>
        <w:numPr>
          <w:ilvl w:val="0"/>
          <w:numId w:val="1"/>
        </w:numPr>
        <w:spacing w:after="90"/>
      </w:pPr>
      <w:r>
        <w:t xml:space="preserve">Looks up the user by email; if not found, returns 401 with a generic 'Invalid email or password' message (deliberately not revealing whether the email exists).</w:t>
      </w:r>
    </w:p>
    <w:p>
      <w:pPr>
        <w:pStyle w:val="ListParagraph"/>
        <w:numPr>
          <w:ilvl w:val="0"/>
          <w:numId w:val="1"/>
        </w:numPr>
        <w:spacing w:after="90"/>
      </w:pPr>
      <w:r>
        <w:t xml:space="preserve">If found, compares the raw password against the stored BCrypt hash via passwordEncoder.matches() — same generic 401 message on mismatch.</w:t>
      </w:r>
    </w:p>
    <w:p>
      <w:pPr>
        <w:pStyle w:val="ListParagraph"/>
        <w:numPr>
          <w:ilvl w:val="0"/>
          <w:numId w:val="1"/>
        </w:numPr>
        <w:spacing w:after="90"/>
      </w:pPr>
      <w:r>
        <w:t xml:space="preserve">On success, JwtService.generateToken(email, role) builds a signed JWT with the email as subject, role as a custom claim, issuedAt, and a 1-hour expiration.</w:t>
      </w:r>
    </w:p>
    <w:p>
      <w:pPr>
        <w:pStyle w:val="ListParagraph"/>
        <w:numPr>
          <w:ilvl w:val="0"/>
          <w:numId w:val="1"/>
        </w:numPr>
        <w:spacing w:after="90"/>
      </w:pPr>
      <w:r>
        <w:t xml:space="preserve">Returns a LoginResponse containing the token plus basic user info (id, name, email, role) — never the password.</w:t>
      </w:r>
    </w:p>
    <w:p>
      <w:pPr>
        <w:pStyle w:val="Heading2"/>
        <w:spacing w:after="140" w:before="280"/>
      </w:pPr>
      <w:r>
        <w:t xml:space="preserve">C. Every Subsequent Authenticated Request</w:t>
      </w:r>
    </w:p>
    <w:p>
      <w:pPr>
        <w:pStyle w:val="ListParagraph"/>
        <w:numPr>
          <w:ilvl w:val="0"/>
          <w:numId w:val="1"/>
        </w:numPr>
        <w:spacing w:after="90"/>
      </w:pPr>
      <w:r>
        <w:t xml:space="preserve">The frontend attaches the JWT as 'Authorization: Bearer &lt;token&gt;' on every request.</w:t>
      </w:r>
    </w:p>
    <w:p>
      <w:pPr>
        <w:pStyle w:val="ListParagraph"/>
        <w:numPr>
          <w:ilvl w:val="0"/>
          <w:numId w:val="1"/>
        </w:numPr>
        <w:spacing w:after="90"/>
      </w:pPr>
      <w:r>
        <w:t xml:space="preserve">JwtAuthenticationFilter (a OncePerRequestFilter) runs before the request reaches any controller.</w:t>
      </w:r>
    </w:p>
    <w:p>
      <w:pPr>
        <w:pStyle w:val="ListParagraph"/>
        <w:numPr>
          <w:ilvl w:val="0"/>
          <w:numId w:val="1"/>
        </w:numPr>
        <w:spacing w:after="90"/>
      </w:pPr>
      <w:r>
        <w:t xml:space="preserve">It reads the Authorization header; if missing or not 'Bearer ', it just passes the request through unauthenticated.</w:t>
      </w:r>
    </w:p>
    <w:p>
      <w:pPr>
        <w:pStyle w:val="ListParagraph"/>
        <w:numPr>
          <w:ilvl w:val="0"/>
          <w:numId w:val="1"/>
        </w:numPr>
        <w:spacing w:after="90"/>
      </w:pPr>
      <w:r>
        <w:t xml:space="preserve">Otherwise it extracts the token, calls jwtService.extractEmail()/extractRole() — this internally verifies the signature and expiration via Jwts.parser().verifyWith(key).</w:t>
      </w:r>
    </w:p>
    <w:p>
      <w:pPr>
        <w:pStyle w:val="ListParagraph"/>
        <w:numPr>
          <w:ilvl w:val="0"/>
          <w:numId w:val="1"/>
        </w:numPr>
        <w:spacing w:after="90"/>
      </w:pPr>
      <w:r>
        <w:t xml:space="preserve">If verification succeeds, it builds a UsernamePasswordAuthenticationToken with the email and a ROLE_&lt;role&gt; authority, and sets it into SecurityContextHolder.</w:t>
      </w:r>
    </w:p>
    <w:p>
      <w:pPr>
        <w:pStyle w:val="ListParagraph"/>
        <w:numPr>
          <w:ilvl w:val="0"/>
          <w:numId w:val="1"/>
        </w:numPr>
        <w:spacing w:after="90"/>
      </w:pPr>
      <w:r>
        <w:t xml:space="preserve">If verification fails (bad signature, expired, malformed), the catch block logs it and the filter simply continues WITHOUT setting authentication.</w:t>
      </w:r>
    </w:p>
    <w:p>
      <w:pPr>
        <w:pStyle w:val="ListParagraph"/>
        <w:numPr>
          <w:ilvl w:val="0"/>
          <w:numId w:val="1"/>
        </w:numPr>
        <w:spacing w:after="90"/>
      </w:pPr>
      <w:r>
        <w:t xml:space="preserve">SecurityConfig's .anyRequest().authenticated() rule then rejects the request with 401 (via the configured HttpStatusEntryPoint) if no authentication was set.</w:t>
      </w:r>
    </w:p>
    <w:p>
      <w:pPr>
        <w:pStyle w:val="Heading2"/>
        <w:spacing w:after="140" w:before="280"/>
      </w:pPr>
      <w:r>
        <w:t xml:space="preserve">D. CSV Analysis / Explanation Proxy Flow</w:t>
      </w:r>
    </w:p>
    <w:p>
      <w:pPr>
        <w:pStyle w:val="ListParagraph"/>
        <w:numPr>
          <w:ilvl w:val="0"/>
          <w:numId w:val="1"/>
        </w:numPr>
        <w:spacing w:after="90"/>
      </w:pPr>
      <w:r>
        <w:t xml:space="preserve">Frontend uploads a CSV to POST /api/analysis/analyze (JWT required, since this isn't in the permitAll list).</w:t>
      </w:r>
    </w:p>
    <w:p>
      <w:pPr>
        <w:pStyle w:val="ListParagraph"/>
        <w:numPr>
          <w:ilvl w:val="0"/>
          <w:numId w:val="1"/>
        </w:numPr>
        <w:spacing w:after="90"/>
      </w:pPr>
      <w:r>
        <w:t xml:space="preserve">AnalysisController checks the file isn't empty, then calls MlService.analyzeDataset(file).</w:t>
      </w:r>
    </w:p>
    <w:p>
      <w:pPr>
        <w:pStyle w:val="ListParagraph"/>
        <w:numPr>
          <w:ilvl w:val="0"/>
          <w:numId w:val="1"/>
        </w:numPr>
        <w:spacing w:after="90"/>
      </w:pPr>
      <w:r>
        <w:t xml:space="preserve">MlService wraps the file bytes in a ByteArrayResource (preserving the original filename), builds a multipart/form-data request, and POSTs it to the FastAPI service's /analyze endpoint via RestTemplate.</w:t>
      </w:r>
    </w:p>
    <w:p>
      <w:pPr>
        <w:pStyle w:val="ListParagraph"/>
        <w:numPr>
          <w:ilvl w:val="0"/>
          <w:numId w:val="1"/>
        </w:numPr>
        <w:spacing w:after="90"/>
      </w:pPr>
      <w:r>
        <w:t xml:space="preserve">The raw JSON string response from FastAPI is returned straight back up through AnalysisController to the frontend, unmodified.</w:t>
      </w:r>
    </w:p>
    <w:p>
      <w:pPr>
        <w:pStyle w:val="ListParagraph"/>
        <w:numPr>
          <w:ilvl w:val="0"/>
          <w:numId w:val="1"/>
        </w:numPr>
        <w:spacing w:after="90"/>
      </w:pPr>
      <w:r>
        <w:t xml:space="preserve">The /explain path is identical in structure but sends a JSON body (Object employee) instead of a multipart file, hitting FastAPI's /explain endpoint.</w:t>
      </w:r>
    </w:p>
    <w:p>
      <w:r>
        <w:br w:type="page"/>
      </w:r>
    </w:p>
    <w:p>
      <w:pPr>
        <w:pStyle w:val="Heading1"/>
        <w:pBdr>
          <w:bottom w:val="single" w:color="1F4E5C" w:sz="8" w:space="4"/>
        </w:pBdr>
        <w:spacing w:after="200" w:before="400"/>
      </w:pPr>
      <w:r>
        <w:t xml:space="preserve">3. Easy Questions — with Answers</w:t>
      </w:r>
    </w:p>
    <w:p>
      <w:pPr>
        <w:pStyle w:val="ListParagraph"/>
        <w:numPr>
          <w:ilvl w:val="0"/>
          <w:numId w:val="2"/>
        </w:numPr>
        <w:spacing w:after="40" w:before="100"/>
      </w:pPr>
      <w:r>
        <w:rPr>
          <w:b/>
          <w:bCs/>
        </w:rPr>
        <w:t xml:space="preserve">What is Spring Boot, and why use it here?</w:t>
      </w:r>
    </w:p>
    <w:p>
      <w:pPr>
        <w:spacing w:after="100"/>
        <w:ind w:left="504"/>
      </w:pPr>
      <w:r>
        <w:rPr>
          <w:b/>
          <w:bCs/>
          <w:color w:val="1F4E5C"/>
        </w:rPr>
        <w:t xml:space="preserve">A: </w:t>
      </w:r>
      <w:r>
        <w:t xml:space="preserve">Spring Boot is a framework that simplifies building production-ready Spring applications with auto-configuration and embedded servers. It's used here to quickly build a REST API with built-in dependency injection, JPA integration, and Spring Security, without manually wiring XML configuration.</w:t>
      </w:r>
    </w:p>
    <w:p>
      <w:pPr>
        <w:pStyle w:val="ListParagraph"/>
        <w:numPr>
          <w:ilvl w:val="0"/>
          <w:numId w:val="2"/>
        </w:numPr>
        <w:spacing w:after="40" w:before="100"/>
      </w:pPr>
      <w:r>
        <w:rPr>
          <w:b/>
          <w:bCs/>
        </w:rPr>
        <w:t xml:space="preserve">What is Spring Security, in your own words?</w:t>
      </w:r>
    </w:p>
    <w:p>
      <w:pPr>
        <w:spacing w:after="100"/>
        <w:ind w:left="504"/>
      </w:pPr>
      <w:r>
        <w:rPr>
          <w:b/>
          <w:bCs/>
          <w:color w:val="1F4E5C"/>
        </w:rPr>
        <w:t xml:space="preserve">A: </w:t>
      </w:r>
      <w:r>
        <w:t xml:space="preserve">A framework that handles authentication (who are you) and authorization (what can you do) for a Spring application, via a chain of filters that intercept every HTTP request before it reaches a controller.</w:t>
      </w:r>
    </w:p>
    <w:p>
      <w:pPr>
        <w:pStyle w:val="ListParagraph"/>
        <w:numPr>
          <w:ilvl w:val="0"/>
          <w:numId w:val="2"/>
        </w:numPr>
        <w:spacing w:after="40" w:before="100"/>
      </w:pPr>
      <w:r>
        <w:rPr>
          <w:b/>
          <w:bCs/>
        </w:rPr>
        <w:t xml:space="preserve">What is JWT? What does it stand for?</w:t>
      </w:r>
    </w:p>
    <w:p>
      <w:pPr>
        <w:spacing w:after="100"/>
        <w:ind w:left="504"/>
      </w:pPr>
      <w:r>
        <w:rPr>
          <w:b/>
          <w:bCs/>
          <w:color w:val="1F4E5C"/>
        </w:rPr>
        <w:t xml:space="preserve">A: </w:t>
      </w:r>
      <w:r>
        <w:t xml:space="preserve">JSON Web Token — a compact, self-contained, digitally signed token used to represent a user's identity and claims, so the server doesn't need to store session state.</w:t>
      </w:r>
    </w:p>
    <w:p>
      <w:pPr>
        <w:pStyle w:val="ListParagraph"/>
        <w:numPr>
          <w:ilvl w:val="0"/>
          <w:numId w:val="2"/>
        </w:numPr>
        <w:spacing w:after="40" w:before="100"/>
      </w:pPr>
      <w:r>
        <w:rPr>
          <w:b/>
          <w:bCs/>
        </w:rPr>
        <w:t xml:space="preserve">What are the three parts of a JWT?</w:t>
      </w:r>
    </w:p>
    <w:p>
      <w:pPr>
        <w:spacing w:after="100"/>
        <w:ind w:left="504"/>
      </w:pPr>
      <w:r>
        <w:rPr>
          <w:b/>
          <w:bCs/>
          <w:color w:val="1F4E5C"/>
        </w:rPr>
        <w:t xml:space="preserve">A: </w:t>
      </w:r>
      <w:r>
        <w:t xml:space="preserve">Header (algorithm + token type), Payload (claims — e.g., subject/email, role, issuedAt, expiration), and Signature (a cryptographic hash of the header+payload using a secret key, proving the token hasn't been tampered with).</w:t>
      </w:r>
    </w:p>
    <w:p>
      <w:pPr>
        <w:pStyle w:val="ListParagraph"/>
        <w:numPr>
          <w:ilvl w:val="0"/>
          <w:numId w:val="2"/>
        </w:numPr>
        <w:spacing w:after="40" w:before="100"/>
      </w:pPr>
      <w:r>
        <w:rPr>
          <w:b/>
          <w:bCs/>
        </w:rPr>
        <w:t xml:space="preserve">What is BCrypt, and why use it for passwords instead of storing them in plain text or with plain SHA-256?</w:t>
      </w:r>
    </w:p>
    <w:p>
      <w:pPr>
        <w:spacing w:after="100"/>
        <w:ind w:left="504"/>
      </w:pPr>
      <w:r>
        <w:rPr>
          <w:b/>
          <w:bCs/>
          <w:color w:val="1F4E5C"/>
        </w:rPr>
        <w:t xml:space="preserve">A: </w:t>
      </w:r>
      <w:r>
        <w:t xml:space="preserve">BCrypt is a slow, adaptive, salted hashing algorithm designed specifically for passwords. Unlike a fast hash like SHA-256, it's deliberately slow and includes an automatic per-password salt, making brute-force and rainbow-table attacks far more expensive.</w:t>
      </w:r>
    </w:p>
    <w:p>
      <w:pPr>
        <w:pStyle w:val="ListParagraph"/>
        <w:numPr>
          <w:ilvl w:val="0"/>
          <w:numId w:val="2"/>
        </w:numPr>
        <w:spacing w:after="40" w:before="100"/>
      </w:pPr>
      <w:r>
        <w:rPr>
          <w:b/>
          <w:bCs/>
        </w:rPr>
        <w:t xml:space="preserve">What does @RestController do?</w:t>
      </w:r>
    </w:p>
    <w:p>
      <w:pPr>
        <w:spacing w:after="100"/>
        <w:ind w:left="504"/>
      </w:pPr>
      <w:r>
        <w:rPr>
          <w:b/>
          <w:bCs/>
          <w:color w:val="1F4E5C"/>
        </w:rPr>
        <w:t xml:space="preserve">A: </w:t>
      </w:r>
      <w:r>
        <w:t xml:space="preserve">Combines @Controller and @ResponseBody — every method's return value is automatically serialized into the HTTP response body (typically JSON), rather than resolved as a view name.</w:t>
      </w:r>
    </w:p>
    <w:p>
      <w:pPr>
        <w:pStyle w:val="ListParagraph"/>
        <w:numPr>
          <w:ilvl w:val="0"/>
          <w:numId w:val="2"/>
        </w:numPr>
        <w:spacing w:after="40" w:before="100"/>
      </w:pPr>
      <w:r>
        <w:rPr>
          <w:b/>
          <w:bCs/>
        </w:rPr>
        <w:t xml:space="preserve">What does @RequestMapping / @PostMapping / @GetMapping do?</w:t>
      </w:r>
    </w:p>
    <w:p>
      <w:pPr>
        <w:spacing w:after="100"/>
        <w:ind w:left="504"/>
      </w:pPr>
      <w:r>
        <w:rPr>
          <w:b/>
          <w:bCs/>
          <w:color w:val="1F4E5C"/>
        </w:rPr>
        <w:t xml:space="preserve">A: </w:t>
      </w:r>
      <w:r>
        <w:t xml:space="preserve">They map an HTTP request (by path and method) to a specific controller method. @PostMapping and @GetMapping are shorthand for @RequestMapping(method = POST/GET).</w:t>
      </w:r>
    </w:p>
    <w:p>
      <w:pPr>
        <w:pStyle w:val="ListParagraph"/>
        <w:numPr>
          <w:ilvl w:val="0"/>
          <w:numId w:val="2"/>
        </w:numPr>
        <w:spacing w:after="40" w:before="100"/>
      </w:pPr>
      <w:r>
        <w:rPr>
          <w:b/>
          <w:bCs/>
        </w:rPr>
        <w:t xml:space="preserve">What is @RequestBody vs @RequestParam?</w:t>
      </w:r>
    </w:p>
    <w:p>
      <w:pPr>
        <w:spacing w:after="100"/>
        <w:ind w:left="504"/>
      </w:pPr>
      <w:r>
        <w:rPr>
          <w:b/>
          <w:bCs/>
          <w:color w:val="1F4E5C"/>
        </w:rPr>
        <w:t xml:space="preserve">A: </w:t>
      </w:r>
      <w:r>
        <w:t xml:space="preserve">@RequestBody deserializes the entire HTTP request body (usually JSON) into a Java object. @RequestParam extracts a single value from query parameters or form fields — used here for the uploaded MultipartFile.</w:t>
      </w:r>
    </w:p>
    <w:p>
      <w:pPr>
        <w:pStyle w:val="ListParagraph"/>
        <w:numPr>
          <w:ilvl w:val="0"/>
          <w:numId w:val="2"/>
        </w:numPr>
        <w:spacing w:after="40" w:before="100"/>
      </w:pPr>
      <w:r>
        <w:rPr>
          <w:b/>
          <w:bCs/>
        </w:rPr>
        <w:t xml:space="preserve">What is dependency injection, and where do you see it in this project?</w:t>
      </w:r>
    </w:p>
    <w:p>
      <w:pPr>
        <w:spacing w:after="100"/>
        <w:ind w:left="504"/>
      </w:pPr>
      <w:r>
        <w:rPr>
          <w:b/>
          <w:bCs/>
          <w:color w:val="1F4E5C"/>
        </w:rPr>
        <w:t xml:space="preserve">A: </w:t>
      </w:r>
      <w:r>
        <w:t xml:space="preserve">A pattern where a class's dependencies (e.g., a repository or service) are provided from the outside rather than created internally. I use constructor injection throughout — e.g., AuthController receives UserRepository, PasswordEncoder, and JwtService via its constructor, and Spring wires them automatically.</w:t>
      </w:r>
    </w:p>
    <w:p>
      <w:pPr>
        <w:pStyle w:val="ListParagraph"/>
        <w:numPr>
          <w:ilvl w:val="0"/>
          <w:numId w:val="2"/>
        </w:numPr>
        <w:spacing w:after="40" w:before="100"/>
      </w:pPr>
      <w:r>
        <w:rPr>
          <w:b/>
          <w:bCs/>
        </w:rPr>
        <w:t xml:space="preserve">What is Spring Data JPA, and what does JpaRepository give you for free?</w:t>
      </w:r>
    </w:p>
    <w:p>
      <w:pPr>
        <w:spacing w:after="100"/>
        <w:ind w:left="504"/>
      </w:pPr>
      <w:r>
        <w:rPr>
          <w:b/>
          <w:bCs/>
          <w:color w:val="1F4E5C"/>
        </w:rPr>
        <w:t xml:space="preserve">A: </w:t>
      </w:r>
      <w:r>
        <w:t xml:space="preserve">Spring Data JPA is an abstraction over JPA/Hibernate that lets you define repository interfaces without writing implementation code. JpaRepository gives CRUD operations (save, findById, findAll, delete) out of the box, plus derived query methods like findByEmail just from the method name.</w:t>
      </w:r>
    </w:p>
    <w:p>
      <w:pPr>
        <w:pStyle w:val="ListParagraph"/>
        <w:numPr>
          <w:ilvl w:val="0"/>
          <w:numId w:val="2"/>
        </w:numPr>
        <w:spacing w:after="40" w:before="100"/>
      </w:pPr>
      <w:r>
        <w:rPr>
          <w:b/>
          <w:bCs/>
        </w:rPr>
        <w:t xml:space="preserve">What does @Entity, @Table, @Id, @GeneratedValue mean on the User class?</w:t>
      </w:r>
    </w:p>
    <w:p>
      <w:pPr>
        <w:spacing w:after="100"/>
        <w:ind w:left="504"/>
      </w:pPr>
      <w:r>
        <w:rPr>
          <w:b/>
          <w:bCs/>
          <w:color w:val="1F4E5C"/>
        </w:rPr>
        <w:t xml:space="preserve">A: </w:t>
      </w:r>
      <w:r>
        <w:t xml:space="preserve">@Entity marks the class as a JPA-managed database table; @Table names it explicitly ('users'); @Id marks the primary key field; @GeneratedValue(strategy = IDENTITY) means the database auto-increments the ID on insert.</w:t>
      </w:r>
    </w:p>
    <w:p>
      <w:pPr>
        <w:pStyle w:val="ListParagraph"/>
        <w:numPr>
          <w:ilvl w:val="0"/>
          <w:numId w:val="2"/>
        </w:numPr>
        <w:spacing w:after="40" w:before="100"/>
      </w:pPr>
      <w:r>
        <w:rPr>
          <w:b/>
          <w:bCs/>
        </w:rPr>
        <w:t xml:space="preserve">What is CORS, and where is it configured in this project?</w:t>
      </w:r>
    </w:p>
    <w:p>
      <w:pPr>
        <w:spacing w:after="100"/>
        <w:ind w:left="504"/>
      </w:pPr>
      <w:r>
        <w:rPr>
          <w:b/>
          <w:bCs/>
          <w:color w:val="1F4E5C"/>
        </w:rPr>
        <w:t xml:space="preserve">A: </w:t>
      </w:r>
      <w:r>
        <w:t xml:space="preserve">Cross-Origin Resource Sharing — a browser rule blocking cross-origin requests unless the server explicitly allows them. It's configured in two places here: @CrossOrigin annotations on individual controllers, and a global CorsConfigurationSource bean in SecurityConfig.</w:t>
      </w:r>
    </w:p>
    <w:p>
      <w:pPr>
        <w:pStyle w:val="ListParagraph"/>
        <w:numPr>
          <w:ilvl w:val="0"/>
          <w:numId w:val="2"/>
        </w:numPr>
        <w:spacing w:after="40" w:before="100"/>
      </w:pPr>
      <w:r>
        <w:rPr>
          <w:b/>
          <w:bCs/>
        </w:rPr>
        <w:t xml:space="preserve">What does @CrossOrigin(origins = "http://localhost:5173") do?</w:t>
      </w:r>
    </w:p>
    <w:p>
      <w:pPr>
        <w:spacing w:after="100"/>
        <w:ind w:left="504"/>
      </w:pPr>
      <w:r>
        <w:rPr>
          <w:b/>
          <w:bCs/>
          <w:color w:val="1F4E5C"/>
        </w:rPr>
        <w:t xml:space="preserve">A: </w:t>
      </w:r>
      <w:r>
        <w:t xml:space="preserve">It allows only requests originating from that specific frontend dev server address to call that controller's endpoints — 5173 is Vite's default dev server port.</w:t>
      </w:r>
    </w:p>
    <w:p>
      <w:pPr>
        <w:pStyle w:val="ListParagraph"/>
        <w:numPr>
          <w:ilvl w:val="0"/>
          <w:numId w:val="2"/>
        </w:numPr>
        <w:spacing w:after="40" w:before="100"/>
      </w:pPr>
      <w:r>
        <w:rPr>
          <w:b/>
          <w:bCs/>
        </w:rPr>
        <w:t xml:space="preserve">What is CSRF, and why is it disabled here?</w:t>
      </w:r>
    </w:p>
    <w:p>
      <w:pPr>
        <w:spacing w:after="100"/>
        <w:ind w:left="504"/>
      </w:pPr>
      <w:r>
        <w:rPr>
          <w:b/>
          <w:bCs/>
          <w:color w:val="1F4E5C"/>
        </w:rPr>
        <w:t xml:space="preserve">A: </w:t>
      </w:r>
      <w:r>
        <w:t xml:space="preserve">CSRF (Cross-Site Request Forgery) exploits cookie-based session authentication. It's disabled here because this API uses stateless JWT authentication via an Authorization header, not cookies, so the CSRF attack vector doesn't apply.</w:t>
      </w:r>
    </w:p>
    <w:p>
      <w:pPr>
        <w:pStyle w:val="ListParagraph"/>
        <w:numPr>
          <w:ilvl w:val="0"/>
          <w:numId w:val="2"/>
        </w:numPr>
        <w:spacing w:after="40" w:before="100"/>
      </w:pPr>
      <w:r>
        <w:rPr>
          <w:b/>
          <w:bCs/>
        </w:rPr>
        <w:t xml:space="preserve">What does SessionCreationPolicy.STATELESS mean?</w:t>
      </w:r>
    </w:p>
    <w:p>
      <w:pPr>
        <w:spacing w:after="100"/>
        <w:ind w:left="504"/>
      </w:pPr>
      <w:r>
        <w:rPr>
          <w:b/>
          <w:bCs/>
          <w:color w:val="1F4E5C"/>
        </w:rPr>
        <w:t xml:space="preserve">A: </w:t>
      </w:r>
      <w:r>
        <w:t xml:space="preserve">It tells Spring Security never to create or use an HttpSession — every request must carry its own proof of identity (the JWT), rather than relying on server-side session state.</w:t>
      </w:r>
    </w:p>
    <w:p>
      <w:pPr>
        <w:pStyle w:val="ListParagraph"/>
        <w:numPr>
          <w:ilvl w:val="0"/>
          <w:numId w:val="2"/>
        </w:numPr>
        <w:spacing w:after="40" w:before="100"/>
      </w:pPr>
      <w:r>
        <w:rPr>
          <w:b/>
          <w:bCs/>
        </w:rPr>
        <w:t xml:space="preserve">What is a filter in Spring Security, and what does OncePerRequestFilter guarantee?</w:t>
      </w:r>
    </w:p>
    <w:p>
      <w:pPr>
        <w:spacing w:after="100"/>
        <w:ind w:left="504"/>
      </w:pPr>
      <w:r>
        <w:rPr>
          <w:b/>
          <w:bCs/>
          <w:color w:val="1F4E5C"/>
        </w:rPr>
        <w:t xml:space="preserve">A: </w:t>
      </w:r>
      <w:r>
        <w:t xml:space="preserve">A filter intercepts requests/responses before/after they reach a controller. OncePerRequestFilter guarantees the filter's logic executes exactly once per request, even in environments where a request could otherwise be forwarded/dispatched multiple times through the filter chain.</w:t>
      </w:r>
    </w:p>
    <w:p>
      <w:pPr>
        <w:pStyle w:val="ListParagraph"/>
        <w:numPr>
          <w:ilvl w:val="0"/>
          <w:numId w:val="2"/>
        </w:numPr>
        <w:spacing w:after="40" w:before="100"/>
      </w:pPr>
      <w:r>
        <w:rPr>
          <w:b/>
          <w:bCs/>
        </w:rPr>
        <w:t xml:space="preserve">What is SecurityContextHolder?</w:t>
      </w:r>
    </w:p>
    <w:p>
      <w:pPr>
        <w:spacing w:after="100"/>
        <w:ind w:left="504"/>
      </w:pPr>
      <w:r>
        <w:rPr>
          <w:b/>
          <w:bCs/>
          <w:color w:val="1F4E5C"/>
        </w:rPr>
        <w:t xml:space="preserve">A: </w:t>
      </w:r>
      <w:r>
        <w:t xml:space="preserve">A thread-local holder that stores the currently authenticated user's Authentication object for the duration of a request, so any code later in that request (like a controller checking Authentication.getName()) can access who's logged in.</w:t>
      </w:r>
    </w:p>
    <w:p>
      <w:pPr>
        <w:pStyle w:val="ListParagraph"/>
        <w:numPr>
          <w:ilvl w:val="0"/>
          <w:numId w:val="2"/>
        </w:numPr>
        <w:spacing w:after="40" w:before="100"/>
      </w:pPr>
      <w:r>
        <w:rPr>
          <w:b/>
          <w:bCs/>
        </w:rPr>
        <w:t xml:space="preserve">What does ResponseEntity give you that a plain return type doesn't?</w:t>
      </w:r>
    </w:p>
    <w:p>
      <w:pPr>
        <w:spacing w:after="100"/>
        <w:ind w:left="504"/>
      </w:pPr>
      <w:r>
        <w:rPr>
          <w:b/>
          <w:bCs/>
          <w:color w:val="1F4E5C"/>
        </w:rPr>
        <w:t xml:space="preserve">A: </w:t>
      </w:r>
      <w:r>
        <w:t xml:space="preserve">Full control over the HTTP response — status code, headers, and body — rather than always returning 200 with just a body.</w:t>
      </w:r>
    </w:p>
    <w:p>
      <w:pPr>
        <w:pStyle w:val="ListParagraph"/>
        <w:numPr>
          <w:ilvl w:val="0"/>
          <w:numId w:val="2"/>
        </w:numPr>
        <w:spacing w:after="40" w:before="100"/>
      </w:pPr>
      <w:r>
        <w:rPr>
          <w:b/>
          <w:bCs/>
        </w:rPr>
        <w:t xml:space="preserve">What is a DTO, and where are they used here?</w:t>
      </w:r>
    </w:p>
    <w:p>
      <w:pPr>
        <w:spacing w:after="100"/>
        <w:ind w:left="504"/>
      </w:pPr>
      <w:r>
        <w:rPr>
          <w:b/>
          <w:bCs/>
          <w:color w:val="1F4E5C"/>
        </w:rPr>
        <w:t xml:space="preserve">A: </w:t>
      </w:r>
      <w:r>
        <w:t xml:space="preserve">Data Transfer Object — a plain object used to shape data sent to/from an API, decoupled from the internal entity/database structure. RegisterRequest, LoginRequest, and LoginResponse are DTOs here, keeping the User entity from being directly exposed over the API.</w:t>
      </w:r>
    </w:p>
    <w:p>
      <w:pPr>
        <w:pStyle w:val="ListParagraph"/>
        <w:numPr>
          <w:ilvl w:val="0"/>
          <w:numId w:val="2"/>
        </w:numPr>
        <w:spacing w:after="40" w:before="100"/>
      </w:pPr>
      <w:r>
        <w:rPr>
          <w:b/>
          <w:bCs/>
        </w:rPr>
        <w:t xml:space="preserve">Why is the password field never included in LoginResponse?</w:t>
      </w:r>
    </w:p>
    <w:p>
      <w:pPr>
        <w:spacing w:after="100"/>
        <w:ind w:left="504"/>
      </w:pPr>
      <w:r>
        <w:rPr>
          <w:b/>
          <w:bCs/>
          <w:color w:val="1F4E5C"/>
        </w:rPr>
        <w:t xml:space="preserve">A: </w:t>
      </w:r>
      <w:r>
        <w:t xml:space="preserve">To avoid ever exposing the password hash (or worse, plaintext) back to the client — a basic but important security hygiene practice.</w:t>
      </w:r>
    </w:p>
    <w:p>
      <w:pPr>
        <w:pStyle w:val="ListParagraph"/>
        <w:numPr>
          <w:ilvl w:val="0"/>
          <w:numId w:val="2"/>
        </w:numPr>
        <w:spacing w:after="40" w:before="100"/>
      </w:pPr>
      <w:r>
        <w:rPr>
          <w:b/>
          <w:bCs/>
        </w:rPr>
        <w:t xml:space="preserve">What is RestTemplate used for in this project?</w:t>
      </w:r>
    </w:p>
    <w:p>
      <w:pPr>
        <w:spacing w:after="100"/>
        <w:ind w:left="504"/>
      </w:pPr>
      <w:r>
        <w:rPr>
          <w:b/>
          <w:bCs/>
          <w:color w:val="1F4E5C"/>
        </w:rPr>
        <w:t xml:space="preserve">A: </w:t>
      </w:r>
      <w:r>
        <w:t xml:space="preserve">It's Spring's HTTP client used in MlService to make outbound HTTP calls from the Spring Boot backend to the separate Python FastAPI ML service — sending the CSV/employee data and receiving the JSON prediction response.</w:t>
      </w:r>
    </w:p>
    <w:p>
      <w:pPr>
        <w:pStyle w:val="ListParagraph"/>
        <w:numPr>
          <w:ilvl w:val="0"/>
          <w:numId w:val="2"/>
        </w:numPr>
        <w:spacing w:after="40" w:before="100"/>
      </w:pPr>
      <w:r>
        <w:rPr>
          <w:b/>
          <w:bCs/>
        </w:rPr>
        <w:t xml:space="preserve">What is @Value("${ml.service.url:http://127.0.0.1:8000}") doing?</w:t>
      </w:r>
    </w:p>
    <w:p>
      <w:pPr>
        <w:spacing w:after="100"/>
        <w:ind w:left="504"/>
      </w:pPr>
      <w:r>
        <w:rPr>
          <w:b/>
          <w:bCs/>
          <w:color w:val="1F4E5C"/>
        </w:rPr>
        <w:t xml:space="preserve">A: </w:t>
      </w:r>
      <w:r>
        <w:t xml:space="preserve">Injecting a configurable property (ml.service.url) from application.properties, with a fallback default of http://127.0.0.1:8000 if the property isn't set — avoiding a hardcoded URL in the source code.</w:t>
      </w:r>
    </w:p>
    <w:p>
      <w:pPr>
        <w:pStyle w:val="ListParagraph"/>
        <w:numPr>
          <w:ilvl w:val="0"/>
          <w:numId w:val="2"/>
        </w:numPr>
        <w:spacing w:after="40" w:before="100"/>
      </w:pPr>
      <w:r>
        <w:rPr>
          <w:b/>
          <w:bCs/>
        </w:rPr>
        <w:t xml:space="preserve">What is an enum, and why use one for Role instead of a plain String?</w:t>
      </w:r>
    </w:p>
    <w:p>
      <w:pPr>
        <w:spacing w:after="100"/>
        <w:ind w:left="504"/>
      </w:pPr>
      <w:r>
        <w:rPr>
          <w:b/>
          <w:bCs/>
          <w:color w:val="1F4E5C"/>
        </w:rPr>
        <w:t xml:space="preserve">A: </w:t>
      </w:r>
      <w:r>
        <w:t xml:space="preserve">An enum restricts a field to a fixed set of valid values at compile time. Using Role { ADMIN, ANALYST } instead of a raw String prevents typos like 'Admim' from ever being stored, and makes valid values self-documenting.</w:t>
      </w:r>
    </w:p>
    <w:p>
      <w:pPr>
        <w:pStyle w:val="ListParagraph"/>
        <w:numPr>
          <w:ilvl w:val="0"/>
          <w:numId w:val="2"/>
        </w:numPr>
        <w:spacing w:after="40" w:before="100"/>
      </w:pPr>
      <w:r>
        <w:rPr>
          <w:b/>
          <w:bCs/>
        </w:rPr>
        <w:t xml:space="preserve">What does @Enumerated(EnumType.STRING) do on the role field?</w:t>
      </w:r>
    </w:p>
    <w:p>
      <w:pPr>
        <w:spacing w:after="100"/>
        <w:ind w:left="504"/>
      </w:pPr>
      <w:r>
        <w:rPr>
          <w:b/>
          <w:bCs/>
          <w:color w:val="1F4E5C"/>
        </w:rPr>
        <w:t xml:space="preserve">A: </w:t>
      </w:r>
      <w:r>
        <w:t xml:space="preserve">It tells Hibernate to store the enum's name as a readable String ('ADMIN', 'ANALYST') in the database column, rather than its ordinal integer position — safer against reordering the enum later breaking existing data.</w:t>
      </w:r>
    </w:p>
    <w:p>
      <w:r>
        <w:br w:type="page"/>
      </w:r>
    </w:p>
    <w:p>
      <w:pPr>
        <w:pStyle w:val="Heading1"/>
        <w:pBdr>
          <w:bottom w:val="single" w:color="1F4E5C" w:sz="8" w:space="4"/>
        </w:pBdr>
        <w:spacing w:after="200" w:before="400"/>
      </w:pPr>
      <w:r>
        <w:t xml:space="preserve">4. Medium Questions — with Answers</w:t>
      </w:r>
    </w:p>
    <w:p>
      <w:pPr>
        <w:spacing w:after="90" w:before="220"/>
      </w:pPr>
      <w:r>
        <w:rPr>
          <w:b/>
          <w:bCs/>
          <w:color w:val="1F4E5C"/>
          <w:sz w:val="24"/>
          <w:szCs w:val="24"/>
        </w:rPr>
        <w:t xml:space="preserve">AuthController</w:t>
      </w:r>
    </w:p>
    <w:p>
      <w:pPr>
        <w:pStyle w:val="ListParagraph"/>
        <w:numPr>
          <w:ilvl w:val="0"/>
          <w:numId w:val="3"/>
        </w:numPr>
        <w:spacing w:after="40" w:before="100"/>
      </w:pPr>
      <w:r>
        <w:rPr>
          <w:b/>
          <w:bCs/>
        </w:rPr>
        <w:t xml:space="preserve">Why does login return the same generic message for 'user not found' and 'wrong password'?</w:t>
      </w:r>
    </w:p>
    <w:p>
      <w:pPr>
        <w:spacing w:after="100"/>
        <w:ind w:left="504"/>
      </w:pPr>
      <w:r>
        <w:rPr>
          <w:b/>
          <w:bCs/>
          <w:color w:val="1F4E5C"/>
        </w:rPr>
        <w:t xml:space="preserve">A: </w:t>
      </w:r>
      <w:r>
        <w:t xml:space="preserve">To prevent user enumeration — if the messages differed, an attacker could probe which emails are registered simply by observing which error comes back.</w:t>
      </w:r>
    </w:p>
    <w:p>
      <w:pPr>
        <w:pStyle w:val="ListParagraph"/>
        <w:numPr>
          <w:ilvl w:val="0"/>
          <w:numId w:val="3"/>
        </w:numPr>
        <w:spacing w:after="40" w:before="100"/>
      </w:pPr>
      <w:r>
        <w:rPr>
          <w:b/>
          <w:bCs/>
        </w:rPr>
        <w:t xml:space="preserve">Why does register() check existsByEmail() before saving, instead of just relying on the database's unique constraint?</w:t>
      </w:r>
    </w:p>
    <w:p>
      <w:pPr>
        <w:spacing w:after="100"/>
        <w:ind w:left="504"/>
      </w:pPr>
      <w:r>
        <w:rPr>
          <w:b/>
          <w:bCs/>
          <w:color w:val="1F4E5C"/>
        </w:rPr>
        <w:t xml:space="preserve">A: </w:t>
      </w:r>
      <w:r>
        <w:t xml:space="preserve">To return a clean, specific 400 'Email already registered' message early, rather than letting an ugly database constraint-violation exception bubble up and produce a generic 500 error.</w:t>
      </w:r>
    </w:p>
    <w:p>
      <w:pPr>
        <w:pStyle w:val="ListParagraph"/>
        <w:numPr>
          <w:ilvl w:val="0"/>
          <w:numId w:val="3"/>
        </w:numPr>
        <w:spacing w:after="40" w:before="100"/>
      </w:pPr>
      <w:r>
        <w:rPr>
          <w:b/>
          <w:bCs/>
        </w:rPr>
        <w:t xml:space="preserve">Why are RegisterRequest/LoginRequest/LoginResponse defined as static nested classes instead of separate files?</w:t>
      </w:r>
    </w:p>
    <w:p>
      <w:pPr>
        <w:spacing w:after="100"/>
        <w:ind w:left="504"/>
      </w:pPr>
      <w:r>
        <w:rPr>
          <w:b/>
          <w:bCs/>
          <w:color w:val="1F4E5C"/>
        </w:rPr>
        <w:t xml:space="preserve">A: </w:t>
      </w:r>
      <w:r>
        <w:t xml:space="preserve">Purely an organizational choice — keeping small, single-purpose request/response shapes colocated with the controller that uses them, rather than creating many tiny standalone files. Common in smaller Spring Boot projects, though larger codebases often externalize DTOs into their own package.</w:t>
      </w:r>
    </w:p>
    <w:p>
      <w:pPr>
        <w:pStyle w:val="ListParagraph"/>
        <w:numPr>
          <w:ilvl w:val="0"/>
          <w:numId w:val="3"/>
        </w:numPr>
        <w:spacing w:after="40" w:before="100"/>
      </w:pPr>
      <w:r>
        <w:rPr>
          <w:b/>
          <w:bCs/>
        </w:rPr>
        <w:t xml:space="preserve">What HTTP status code does a successful login return, and what would a failed one return?</w:t>
      </w:r>
    </w:p>
    <w:p>
      <w:pPr>
        <w:spacing w:after="100"/>
        <w:ind w:left="504"/>
      </w:pPr>
      <w:r>
        <w:rPr>
          <w:b/>
          <w:bCs/>
          <w:color w:val="1F4E5C"/>
        </w:rPr>
        <w:t xml:space="preserve">A: </w:t>
      </w:r>
      <w:r>
        <w:t xml:space="preserve">200 OK on success with the LoginResponse body; 401 Unauthorized on either a non-existent email or a wrong password.</w:t>
      </w:r>
    </w:p>
    <w:p>
      <w:pPr>
        <w:spacing w:after="90" w:before="220"/>
      </w:pPr>
      <w:r>
        <w:rPr>
          <w:b/>
          <w:bCs/>
          <w:color w:val="1F4E5C"/>
          <w:sz w:val="24"/>
          <w:szCs w:val="24"/>
        </w:rPr>
        <w:t xml:space="preserve">SecurityConfig</w:t>
      </w:r>
    </w:p>
    <w:p>
      <w:pPr>
        <w:pStyle w:val="ListParagraph"/>
        <w:numPr>
          <w:ilvl w:val="0"/>
          <w:numId w:val="4"/>
        </w:numPr>
        <w:spacing w:after="40" w:before="100"/>
      </w:pPr>
      <w:r>
        <w:rPr>
          <w:b/>
          <w:bCs/>
        </w:rPr>
        <w:t xml:space="preserve">Walk me through securityFilterChain() step by step.</w:t>
      </w:r>
    </w:p>
    <w:p>
      <w:pPr>
        <w:spacing w:after="100"/>
        <w:ind w:left="504"/>
      </w:pPr>
      <w:r>
        <w:rPr>
          <w:b/>
          <w:bCs/>
          <w:color w:val="1F4E5C"/>
        </w:rPr>
        <w:t xml:space="preserve">A: </w:t>
      </w:r>
      <w:r>
        <w:t xml:space="preserve">Disables CSRF (not needed for stateless JWT auth), enables CORS via the configured source, sets session policy to STATELESS, permits /api/auth/register and /api/auth/login without authentication, requires authentication for every other request, configures a 401 response for unauthenticated access, and inserts the custom JwtAuthenticationFilter before Spring's default UsernamePasswordAuthenticationFilter.</w:t>
      </w:r>
    </w:p>
    <w:p>
      <w:pPr>
        <w:pStyle w:val="ListParagraph"/>
        <w:numPr>
          <w:ilvl w:val="0"/>
          <w:numId w:val="4"/>
        </w:numPr>
        <w:spacing w:after="40" w:before="100"/>
      </w:pPr>
      <w:r>
        <w:rPr>
          <w:b/>
          <w:bCs/>
        </w:rPr>
        <w:t xml:space="preserve">Why is the JWT filter added 'before' UsernamePasswordAuthenticationFilter specifically?</w:t>
      </w:r>
    </w:p>
    <w:p>
      <w:pPr>
        <w:spacing w:after="100"/>
        <w:ind w:left="504"/>
      </w:pPr>
      <w:r>
        <w:rPr>
          <w:b/>
          <w:bCs/>
          <w:color w:val="1F4E5C"/>
        </w:rPr>
        <w:t xml:space="preserve">A: </w:t>
      </w:r>
      <w:r>
        <w:t xml:space="preserve">That's the standard extension point for custom authentication mechanisms in Spring Security's filter chain — placing it before ensures the JWT-based authentication is attempted first, before Spring's default form-login-oriented filter would run.</w:t>
      </w:r>
    </w:p>
    <w:p>
      <w:pPr>
        <w:pStyle w:val="ListParagraph"/>
        <w:numPr>
          <w:ilvl w:val="0"/>
          <w:numId w:val="4"/>
        </w:numPr>
        <w:spacing w:after="40" w:before="100"/>
      </w:pPr>
      <w:r>
        <w:rPr>
          <w:b/>
          <w:bCs/>
        </w:rPr>
        <w:t xml:space="preserve">Why configure a custom authenticationEntryPoint returning 401?</w:t>
      </w:r>
    </w:p>
    <w:p>
      <w:pPr>
        <w:spacing w:after="100"/>
        <w:ind w:left="504"/>
      </w:pPr>
      <w:r>
        <w:rPr>
          <w:b/>
          <w:bCs/>
          <w:color w:val="1F4E5C"/>
        </w:rPr>
        <w:t xml:space="preserve">A: </w:t>
      </w:r>
      <w:r>
        <w:t xml:space="preserve">Without it, an unauthenticated request to a protected endpoint might trigger Spring Security's default behavior (e.g., redirecting to a login page), which makes no sense for a stateless JSON REST API — returning a plain 401 status is the correct behavior for an API client.</w:t>
      </w:r>
    </w:p>
    <w:p>
      <w:pPr>
        <w:pStyle w:val="ListParagraph"/>
        <w:numPr>
          <w:ilvl w:val="0"/>
          <w:numId w:val="4"/>
        </w:numPr>
        <w:spacing w:after="40" w:before="100"/>
      </w:pPr>
      <w:r>
        <w:rPr>
          <w:b/>
          <w:bCs/>
        </w:rPr>
        <w:t xml:space="preserve">Why is CORS configured both as a bean here and via @CrossOrigin annotations on controllers?</w:t>
      </w:r>
    </w:p>
    <w:p>
      <w:pPr>
        <w:spacing w:after="100"/>
        <w:ind w:left="504"/>
      </w:pPr>
      <w:r>
        <w:rPr>
          <w:b/>
          <w:bCs/>
          <w:color w:val="1F4E5C"/>
        </w:rPr>
        <w:t xml:space="preserve">A: </w:t>
      </w:r>
      <w:r>
        <w:t xml:space="preserve">That's a real duplication — the global CorsConfigurationSource bean already applies to '/**', making the per-controller @CrossOrigin annotations largely redundant. It's not harmful since both specify the same origin, but it's inconsistent and worth consolidating into just the global config.</w:t>
      </w:r>
    </w:p>
    <w:p>
      <w:pPr>
        <w:pStyle w:val="ListParagraph"/>
        <w:numPr>
          <w:ilvl w:val="0"/>
          <w:numId w:val="4"/>
        </w:numPr>
        <w:spacing w:after="40" w:before="100"/>
      </w:pPr>
      <w:r>
        <w:rPr>
          <w:b/>
          <w:bCs/>
        </w:rPr>
        <w:t xml:space="preserve">The OPTIONS preflight permitAll rule is commented out. What's the risk?</w:t>
      </w:r>
    </w:p>
    <w:p>
      <w:pPr>
        <w:spacing w:after="100"/>
        <w:ind w:left="504"/>
      </w:pPr>
      <w:r>
        <w:rPr>
          <w:b/>
          <w:bCs/>
          <w:color w:val="1F4E5C"/>
        </w:rPr>
        <w:t xml:space="preserve">A: </w:t>
      </w:r>
      <w:r>
        <w:t xml:space="preserve">CORS preflight requests (OPTIONS) for protected endpoints could potentially be blocked by anyRequest().authenticated() if Spring Security's CORS integration doesn't automatically exempt them — this needs to be explicitly tested, since relying on commented-out code with an assumption it 'just works' is risky.</w:t>
      </w:r>
    </w:p>
    <w:p>
      <w:pPr>
        <w:spacing w:after="90" w:before="220"/>
      </w:pPr>
      <w:r>
        <w:rPr>
          <w:b/>
          <w:bCs/>
          <w:color w:val="1F4E5C"/>
          <w:sz w:val="24"/>
          <w:szCs w:val="24"/>
        </w:rPr>
        <w:t xml:space="preserve">JwtService</w:t>
      </w:r>
    </w:p>
    <w:p>
      <w:pPr>
        <w:pStyle w:val="ListParagraph"/>
        <w:numPr>
          <w:ilvl w:val="0"/>
          <w:numId w:val="5"/>
        </w:numPr>
        <w:spacing w:after="40" w:before="100"/>
      </w:pPr>
      <w:r>
        <w:rPr>
          <w:b/>
          <w:bCs/>
        </w:rPr>
        <w:t xml:space="preserve">Why is the secret key hardcoded as a String constant instead of externalized in application.properties?</w:t>
      </w:r>
    </w:p>
    <w:p>
      <w:pPr>
        <w:spacing w:after="100"/>
        <w:ind w:left="504"/>
      </w:pPr>
      <w:r>
        <w:rPr>
          <w:b/>
          <w:bCs/>
          <w:color w:val="1F4E5C"/>
        </w:rPr>
        <w:t xml:space="preserve">A: </w:t>
      </w:r>
      <w:r>
        <w:t xml:space="preserve">That's a real security weakness in the current implementation — hardcoding secrets in source code means they end up in version control history and can't be rotated or vary per environment without a code change. It should be externalized via @Value and ideally sourced from an environment variable or secrets manager.</w:t>
      </w:r>
    </w:p>
    <w:p>
      <w:pPr>
        <w:pStyle w:val="ListParagraph"/>
        <w:numPr>
          <w:ilvl w:val="0"/>
          <w:numId w:val="5"/>
        </w:numPr>
        <w:spacing w:after="40" w:before="100"/>
      </w:pPr>
      <w:r>
        <w:rPr>
          <w:b/>
          <w:bCs/>
        </w:rPr>
        <w:t xml:space="preserve">What algorithm is used to sign the JWT, and how is it chosen?</w:t>
      </w:r>
    </w:p>
    <w:p>
      <w:pPr>
        <w:spacing w:after="100"/>
        <w:ind w:left="504"/>
      </w:pPr>
      <w:r>
        <w:rPr>
          <w:b/>
          <w:bCs/>
          <w:color w:val="1F4E5C"/>
        </w:rPr>
        <w:t xml:space="preserve">A: </w:t>
      </w:r>
      <w:r>
        <w:t xml:space="preserve">HMAC-SHA, via Keys.hmacShaKeyFor(secretBytes) — the jjwt library automatically selects HS256/384/512 based on the byte length of the provided key.</w:t>
      </w:r>
    </w:p>
    <w:p>
      <w:pPr>
        <w:pStyle w:val="ListParagraph"/>
        <w:numPr>
          <w:ilvl w:val="0"/>
          <w:numId w:val="5"/>
        </w:numPr>
        <w:spacing w:after="40" w:before="100"/>
      </w:pPr>
      <w:r>
        <w:rPr>
          <w:b/>
          <w:bCs/>
        </w:rPr>
        <w:t xml:space="preserve">Why is the expiration set to 1 hour? What are the trade-offs of a shorter vs. longer expiration?</w:t>
      </w:r>
    </w:p>
    <w:p>
      <w:pPr>
        <w:spacing w:after="100"/>
        <w:ind w:left="504"/>
      </w:pPr>
      <w:r>
        <w:rPr>
          <w:b/>
          <w:bCs/>
          <w:color w:val="1F4E5C"/>
        </w:rPr>
        <w:t xml:space="preserve">A: </w:t>
      </w:r>
      <w:r>
        <w:t xml:space="preserve">It's a balance: a shorter expiration limits how long a stolen token remains useful to an attacker but forces more frequent re-logins; a longer expiration is more convenient for users but increases the exposure window if a token is compromised. There's no refresh-token mechanism here, so a shorter expiration currently means more friction for the user.</w:t>
      </w:r>
    </w:p>
    <w:p>
      <w:pPr>
        <w:pStyle w:val="ListParagraph"/>
        <w:numPr>
          <w:ilvl w:val="0"/>
          <w:numId w:val="5"/>
        </w:numPr>
        <w:spacing w:after="40" w:before="100"/>
      </w:pPr>
      <w:r>
        <w:rPr>
          <w:b/>
          <w:bCs/>
        </w:rPr>
        <w:t xml:space="preserve">What happens when extractEmail()/extractRole() is called on an expired or tampered token?</w:t>
      </w:r>
    </w:p>
    <w:p>
      <w:pPr>
        <w:spacing w:after="100"/>
        <w:ind w:left="504"/>
      </w:pPr>
      <w:r>
        <w:rPr>
          <w:b/>
          <w:bCs/>
          <w:color w:val="1F4E5C"/>
        </w:rPr>
        <w:t xml:space="preserve">A: </w:t>
      </w:r>
      <w:r>
        <w:t xml:space="preserve">Jwts.parser().verifyWith(key).build().parseSignedClaims(token) throws an exception (e.g., ExpiredJwtException or SignatureException) — which propagates up and is caught by JwtAuthenticationFilter's try/catch, resulting in the request continuing without authentication being set.</w:t>
      </w:r>
    </w:p>
    <w:p>
      <w:pPr>
        <w:spacing w:after="90" w:before="220"/>
      </w:pPr>
      <w:r>
        <w:rPr>
          <w:b/>
          <w:bCs/>
          <w:color w:val="1F4E5C"/>
          <w:sz w:val="24"/>
          <w:szCs w:val="24"/>
        </w:rPr>
        <w:t xml:space="preserve">JwtAuthenticationFilter</w:t>
      </w:r>
    </w:p>
    <w:p>
      <w:pPr>
        <w:pStyle w:val="ListParagraph"/>
        <w:numPr>
          <w:ilvl w:val="0"/>
          <w:numId w:val="6"/>
        </w:numPr>
        <w:spacing w:after="40" w:before="100"/>
      </w:pPr>
      <w:r>
        <w:rPr>
          <w:b/>
          <w:bCs/>
        </w:rPr>
        <w:t xml:space="preserve">Why does the filter silently continue instead of rejecting the request immediately when the Authorization header is missing?</w:t>
      </w:r>
    </w:p>
    <w:p>
      <w:pPr>
        <w:spacing w:after="100"/>
        <w:ind w:left="504"/>
      </w:pPr>
      <w:r>
        <w:rPr>
          <w:b/>
          <w:bCs/>
          <w:color w:val="1F4E5C"/>
        </w:rPr>
        <w:t xml:space="preserve">A: </w:t>
      </w:r>
      <w:r>
        <w:t xml:space="preserve">Because not every endpoint requires authentication (e.g., /api/auth/login itself). The filter's job is only to populate authentication if a valid token is present; SecurityConfig's authorizeHttpRequests rules are what actually decide whether a given endpoint requires that authentication or not.</w:t>
      </w:r>
    </w:p>
    <w:p>
      <w:pPr>
        <w:pStyle w:val="ListParagraph"/>
        <w:numPr>
          <w:ilvl w:val="0"/>
          <w:numId w:val="6"/>
        </w:numPr>
        <w:spacing w:after="40" w:before="100"/>
      </w:pPr>
      <w:r>
        <w:rPr>
          <w:b/>
          <w:bCs/>
        </w:rPr>
        <w:t xml:space="preserve">Why check SecurityContextHolder.getContext().getAuthentication() == null before setting authentication?</w:t>
      </w:r>
    </w:p>
    <w:p>
      <w:pPr>
        <w:spacing w:after="100"/>
        <w:ind w:left="504"/>
      </w:pPr>
      <w:r>
        <w:rPr>
          <w:b/>
          <w:bCs/>
          <w:color w:val="1F4E5C"/>
        </w:rPr>
        <w:t xml:space="preserve">A: </w:t>
      </w:r>
      <w:r>
        <w:t xml:space="preserve">To avoid overwriting an already-established authentication within the same request — defensive coding in case another mechanism already authenticated the request earlier in the filter chain.</w:t>
      </w:r>
    </w:p>
    <w:p>
      <w:pPr>
        <w:pStyle w:val="ListParagraph"/>
        <w:numPr>
          <w:ilvl w:val="0"/>
          <w:numId w:val="6"/>
        </w:numPr>
        <w:spacing w:after="40" w:before="100"/>
      </w:pPr>
      <w:r>
        <w:rPr>
          <w:b/>
          <w:bCs/>
        </w:rPr>
        <w:t xml:space="preserve">The filter builds authorities directly from the JWT's role claim rather than querying the database. What's the trade-off?</w:t>
      </w:r>
    </w:p>
    <w:p>
      <w:pPr>
        <w:spacing w:after="100"/>
        <w:ind w:left="504"/>
      </w:pPr>
      <w:r>
        <w:rPr>
          <w:b/>
          <w:bCs/>
          <w:color w:val="1F4E5C"/>
        </w:rPr>
        <w:t xml:space="preserve">A: </w:t>
      </w:r>
      <w:r>
        <w:t xml:space="preserve">It avoids a database round-trip on every single request (good for performance), but means a role change in the database won't take effect until the user's current token expires and they log in again — the authorization data is only as fresh as the token.</w:t>
      </w:r>
    </w:p>
    <w:p>
      <w:pPr>
        <w:pStyle w:val="ListParagraph"/>
        <w:numPr>
          <w:ilvl w:val="0"/>
          <w:numId w:val="6"/>
        </w:numPr>
        <w:spacing w:after="40" w:before="100"/>
      </w:pPr>
      <w:r>
        <w:rPr>
          <w:b/>
          <w:bCs/>
        </w:rPr>
        <w:t xml:space="preserve">What does CustomUserDetailsService actually get used for, given that JwtAuthenticationFilter builds authentication directly from JWT claims without calling it?</w:t>
      </w:r>
    </w:p>
    <w:p>
      <w:pPr>
        <w:spacing w:after="100"/>
        <w:ind w:left="504"/>
      </w:pPr>
      <w:r>
        <w:rPr>
          <w:b/>
          <w:bCs/>
          <w:color w:val="1F4E5C"/>
        </w:rPr>
        <w:t xml:space="preserve">A: </w:t>
      </w:r>
      <w:r>
        <w:t xml:space="preserve">Good catch — as currently wired, JwtAuthenticationFilter never calls CustomUserDetailsService.loadUserByUsername() at all; it builds the UsernamePasswordAuthenticationToken purely from JWT claims. CustomUserDetailsService appears to exist as either leftover scaffolding from an earlier username/password-based approach, or infrastructure meant for a future feature (e.g., Spring Security's built-in DaoAuthenticationProvider), but it's currently unused in the actual JWT flow.</w:t>
      </w:r>
    </w:p>
    <w:p>
      <w:pPr>
        <w:spacing w:after="90" w:before="220"/>
      </w:pPr>
      <w:r>
        <w:rPr>
          <w:b/>
          <w:bCs/>
          <w:color w:val="1F4E5C"/>
          <w:sz w:val="24"/>
          <w:szCs w:val="24"/>
        </w:rPr>
        <w:t xml:space="preserve">MlService / AnalysisController</w:t>
      </w:r>
    </w:p>
    <w:p>
      <w:pPr>
        <w:pStyle w:val="ListParagraph"/>
        <w:numPr>
          <w:ilvl w:val="0"/>
          <w:numId w:val="7"/>
        </w:numPr>
        <w:spacing w:after="40" w:before="100"/>
      </w:pPr>
      <w:r>
        <w:rPr>
          <w:b/>
          <w:bCs/>
        </w:rPr>
        <w:t xml:space="preserve">Why does MlService wrap the file in an anonymous ByteArrayResource subclass overriding getFilename()?</w:t>
      </w:r>
    </w:p>
    <w:p>
      <w:pPr>
        <w:spacing w:after="100"/>
        <w:ind w:left="504"/>
      </w:pPr>
      <w:r>
        <w:rPr>
          <w:b/>
          <w:bCs/>
          <w:color w:val="1F4E5C"/>
        </w:rPr>
        <w:t xml:space="preserve">A: </w:t>
      </w:r>
      <w:r>
        <w:t xml:space="preserve">Because RestTemplate's multipart form encoding needs a filename to build a proper multipart/form-data part; a plain ByteArrayResource has no filename by default, and FastAPI's UploadFile handling on the receiving end expects one.</w:t>
      </w:r>
    </w:p>
    <w:p>
      <w:pPr>
        <w:pStyle w:val="ListParagraph"/>
        <w:numPr>
          <w:ilvl w:val="0"/>
          <w:numId w:val="7"/>
        </w:numPr>
        <w:spacing w:after="40" w:before="100"/>
      </w:pPr>
      <w:r>
        <w:rPr>
          <w:b/>
          <w:bCs/>
        </w:rPr>
        <w:t xml:space="preserve">Why is the FastAPI base URL injected via @Value with a default, rather than a plain hardcoded constant?</w:t>
      </w:r>
    </w:p>
    <w:p>
      <w:pPr>
        <w:spacing w:after="100"/>
        <w:ind w:left="504"/>
      </w:pPr>
      <w:r>
        <w:rPr>
          <w:b/>
          <w:bCs/>
          <w:color w:val="1F4E5C"/>
        </w:rPr>
        <w:t xml:space="preserve">A: </w:t>
      </w:r>
      <w:r>
        <w:t xml:space="preserve">So the URL can be overridden per environment (dev/staging/prod) via application.properties or an environment variable, without needing a code change and redeploy — you can see the earlier hardcoded version was commented out during this transition.</w:t>
      </w:r>
    </w:p>
    <w:p>
      <w:pPr>
        <w:pStyle w:val="ListParagraph"/>
        <w:numPr>
          <w:ilvl w:val="0"/>
          <w:numId w:val="7"/>
        </w:numPr>
        <w:spacing w:after="40" w:before="100"/>
      </w:pPr>
      <w:r>
        <w:rPr>
          <w:b/>
          <w:bCs/>
        </w:rPr>
        <w:t xml:space="preserve">Why does AnalysisController.analyzeDataset() check file.isEmpty() before calling the ML service?</w:t>
      </w:r>
    </w:p>
    <w:p>
      <w:pPr>
        <w:spacing w:after="100"/>
        <w:ind w:left="504"/>
      </w:pPr>
      <w:r>
        <w:rPr>
          <w:b/>
          <w:bCs/>
          <w:color w:val="1F4E5C"/>
        </w:rPr>
        <w:t xml:space="preserve">A: </w:t>
      </w:r>
      <w:r>
        <w:t xml:space="preserve">A cheap early validation to avoid making a network call to the FastAPI service for a clearly invalid request, returning a fast 400 instead.</w:t>
      </w:r>
    </w:p>
    <w:p>
      <w:pPr>
        <w:pStyle w:val="ListParagraph"/>
        <w:numPr>
          <w:ilvl w:val="0"/>
          <w:numId w:val="7"/>
        </w:numPr>
        <w:spacing w:after="40" w:before="100"/>
      </w:pPr>
      <w:r>
        <w:rPr>
          <w:b/>
          <w:bCs/>
        </w:rPr>
        <w:t xml:space="preserve">What content type does the analyze response actually have, and could that cause a problem?</w:t>
      </w:r>
    </w:p>
    <w:p>
      <w:pPr>
        <w:spacing w:after="100"/>
        <w:ind w:left="504"/>
      </w:pPr>
      <w:r>
        <w:rPr>
          <w:b/>
          <w:bCs/>
          <w:color w:val="1F4E5C"/>
        </w:rPr>
        <w:t xml:space="preserve">A: </w:t>
      </w:r>
      <w:r>
        <w:t xml:space="preserve">Since the controller returns a plain String wrapped in ResponseEntity.ok(), Spring's default StringHttpMessageConverter will typically set the response Content-Type to text/plain, even though the body is actually a JSON string forwarded from FastAPI — this could require the frontend to manually parse the response as JSON rather than relying on the browser's automatic content-type handling.</w:t>
      </w:r>
    </w:p>
    <w:p>
      <w:pPr>
        <w:spacing w:after="90" w:before="220"/>
      </w:pPr>
      <w:r>
        <w:rPr>
          <w:b/>
          <w:bCs/>
          <w:color w:val="1F4E5C"/>
          <w:sz w:val="24"/>
          <w:szCs w:val="24"/>
        </w:rPr>
        <w:t xml:space="preserve">User Entity / Repository</w:t>
      </w:r>
    </w:p>
    <w:p>
      <w:pPr>
        <w:pStyle w:val="ListParagraph"/>
        <w:numPr>
          <w:ilvl w:val="0"/>
          <w:numId w:val="8"/>
        </w:numPr>
        <w:spacing w:after="40" w:before="100"/>
      </w:pPr>
      <w:r>
        <w:rPr>
          <w:b/>
          <w:bCs/>
        </w:rPr>
        <w:t xml:space="preserve">Why use Optional&lt;User&gt; as the return type of findByEmail?</w:t>
      </w:r>
    </w:p>
    <w:p>
      <w:pPr>
        <w:spacing w:after="100"/>
        <w:ind w:left="504"/>
      </w:pPr>
      <w:r>
        <w:rPr>
          <w:b/>
          <w:bCs/>
          <w:color w:val="1F4E5C"/>
        </w:rPr>
        <w:t xml:space="preserve">A: </w:t>
      </w:r>
      <w:r>
        <w:t xml:space="preserve">It forces the caller to explicitly handle the 'user not found' case (via .orElse(null), .orElseThrow(), etc.) rather than risking a silent NullPointerException from an unchecked null return.</w:t>
      </w:r>
    </w:p>
    <w:p>
      <w:pPr>
        <w:pStyle w:val="ListParagraph"/>
        <w:numPr>
          <w:ilvl w:val="0"/>
          <w:numId w:val="8"/>
        </w:numPr>
        <w:spacing w:after="40" w:before="100"/>
      </w:pPr>
      <w:r>
        <w:rPr>
          <w:b/>
          <w:bCs/>
        </w:rPr>
        <w:t xml:space="preserve">Why is createdAt set inside the constructor rather than relying on a database default or @CreationTimestamp?</w:t>
      </w:r>
    </w:p>
    <w:p>
      <w:pPr>
        <w:spacing w:after="100"/>
        <w:ind w:left="504"/>
      </w:pPr>
      <w:r>
        <w:rPr>
          <w:b/>
          <w:bCs/>
          <w:color w:val="1F4E5C"/>
        </w:rPr>
        <w:t xml:space="preserve">A: </w:t>
      </w:r>
      <w:r>
        <w:t xml:space="preserve">It's a simpler, framework-independent way to guarantee the timestamp is set at object-creation time, though using Hibernate's @CreationTimestamp annotation would be a slightly more idiomatic JPA approach and would also protect against the field being forgotten if another constructor were added later.</w:t>
      </w:r>
    </w:p>
    <w:p>
      <w:r>
        <w:br w:type="page"/>
      </w:r>
    </w:p>
    <w:p>
      <w:pPr>
        <w:pStyle w:val="Heading1"/>
        <w:pBdr>
          <w:bottom w:val="single" w:color="1F4E5C" w:sz="8" w:space="4"/>
        </w:pBdr>
        <w:spacing w:after="200" w:before="400"/>
      </w:pPr>
      <w:r>
        <w:t xml:space="preserve">5. JWT Deep-Dive — Special Focus Section</w:t>
      </w:r>
    </w:p>
    <w:p>
      <w:pPr>
        <w:spacing w:after="120"/>
      </w:pPr>
      <w:r>
        <w:rPr>
          <w:i/>
          <w:iCs/>
          <w:color w:val="666666"/>
        </w:rPr>
        <w:t xml:space="preserve">This section is likely to get the most attention in the interview — know it cold.</w:t>
      </w:r>
    </w:p>
    <w:p>
      <w:pPr>
        <w:shd w:fill="E8F0FE" w:val="clear"/>
        <w:spacing w:after="30" w:before="140"/>
        <w:ind w:left="215" w:right="215"/>
      </w:pPr>
      <w:r>
        <w:rPr>
          <w:b/>
          <w:bCs/>
        </w:rPr>
        <w:t xml:space="preserve">1.  Explain, in full detail, what happens from the moment a user logs in to the moment they successfully hit a protected endpoint.</w:t>
      </w:r>
    </w:p>
    <w:p>
      <w:pPr>
        <w:shd w:fill="E8F0FE" w:val="clear"/>
        <w:spacing w:after="140"/>
        <w:ind w:left="576" w:right="215"/>
      </w:pPr>
      <w:r>
        <w:rPr>
          <w:b/>
          <w:bCs/>
          <w:color w:val="1A4D8F"/>
        </w:rPr>
        <w:t xml:space="preserve">A: </w:t>
      </w:r>
      <w:r>
        <w:t xml:space="preserve">1) Login succeeds → JwtService.generateToken(email, role) builds a JWT: header (alg=HS256, type=JWT), payload (sub=email, role claim, iat, exp = now+1hr), and a signature computed by HMAC-hashing the base64url-encoded header+payload using the secret key. 2) The compact token (three base64url segments joined by dots) is returned to the client. 3) The client stores it (e.g., in memory or localStorage) and attaches it as 'Authorization: Bearer &lt;token&gt;' on every subsequent request. 4) JwtAuthenticationFilter intercepts the request, extracts the token, and calls jwtService.extractEmail()/extractRole(), which re-computes the signature over the received header+payload using the same secret key and compares it to the signature segment in the token. 5) If they match and the token isn't expired, the claims are trusted, an Authentication object is built and stored in SecurityContextHolder for the duration of the request. 6) Spring Security's authorizeHttpRequests rule sees an authenticated principal and allows the request through to the controller.</w:t>
      </w:r>
    </w:p>
    <w:p>
      <w:pPr>
        <w:shd w:fill="E8F0FE" w:val="clear"/>
        <w:spacing w:after="30" w:before="140"/>
        <w:ind w:left="215" w:right="215"/>
      </w:pPr>
      <w:r>
        <w:rPr>
          <w:b/>
          <w:bCs/>
        </w:rPr>
        <w:t xml:space="preserve">2.  Why is a JWT called 'stateless,' and what does that actually buy you?</w:t>
      </w:r>
    </w:p>
    <w:p>
      <w:pPr>
        <w:shd w:fill="E8F0FE" w:val="clear"/>
        <w:spacing w:after="140"/>
        <w:ind w:left="576" w:right="215"/>
      </w:pPr>
      <w:r>
        <w:rPr>
          <w:b/>
          <w:bCs/>
          <w:color w:val="1A4D8F"/>
        </w:rPr>
        <w:t xml:space="preserve">A: </w:t>
      </w:r>
      <w:r>
        <w:t xml:space="preserve">The server doesn't store any session data about logged-in users — all the information needed to verify identity (and expiration) travels inside the token itself, verified purely by signature. This means any server instance can verify any token without shared session storage, which is what makes JWT auth trivially horizontally scalable across multiple backend instances.</w:t>
      </w:r>
    </w:p>
    <w:p>
      <w:pPr>
        <w:shd w:fill="E8F0FE" w:val="clear"/>
        <w:spacing w:after="30" w:before="140"/>
        <w:ind w:left="215" w:right="215"/>
      </w:pPr>
      <w:r>
        <w:rPr>
          <w:b/>
          <w:bCs/>
        </w:rPr>
        <w:t xml:space="preserve">3.  If someone tampers with the payload of a JWT (e.g., changes role from ANALYST to ADMIN) without the secret key, what happens?</w:t>
      </w:r>
    </w:p>
    <w:p>
      <w:pPr>
        <w:shd w:fill="E8F0FE" w:val="clear"/>
        <w:spacing w:after="140"/>
        <w:ind w:left="576" w:right="215"/>
      </w:pPr>
      <w:r>
        <w:rPr>
          <w:b/>
          <w:bCs/>
          <w:color w:val="1A4D8F"/>
        </w:rPr>
        <w:t xml:space="preserve">A: </w:t>
      </w:r>
      <w:r>
        <w:t xml:space="preserve">The signature was computed over the original header+payload. Since the attacker doesn't have the secret key, they can't recompute a matching signature for the modified payload. When the server verifies the token, the recalculated signature won't match the one in the token, verifySignedClaims() throws a SignatureException, and the filter's catch block treats the whole token as invalid — no authentication is set, and the request is ultimately rejected with 401.</w:t>
      </w:r>
    </w:p>
    <w:p>
      <w:pPr>
        <w:shd w:fill="E8F0FE" w:val="clear"/>
        <w:spacing w:after="30" w:before="140"/>
        <w:ind w:left="215" w:right="215"/>
      </w:pPr>
      <w:r>
        <w:rPr>
          <w:b/>
          <w:bCs/>
        </w:rPr>
        <w:t xml:space="preserve">4.  Is a JWT encrypted? Can anyone read its contents?</w:t>
      </w:r>
    </w:p>
    <w:p>
      <w:pPr>
        <w:shd w:fill="E8F0FE" w:val="clear"/>
        <w:spacing w:after="140"/>
        <w:ind w:left="576" w:right="215"/>
      </w:pPr>
      <w:r>
        <w:rPr>
          <w:b/>
          <w:bCs/>
          <w:color w:val="1A4D8F"/>
        </w:rPr>
        <w:t xml:space="preserve">A: </w:t>
      </w:r>
      <w:r>
        <w:t xml:space="preserve">No — by default a JWT (JWS, not JWE) is only signed, not encrypted. The header and payload are just base64url-encoded, not encrypted, so anyone can decode and read the claims (email, role, expiration) — they just can't forge a valid signature for modified claims without the secret key. This means you should never put sensitive data (like a password) inside a JWT payload.</w:t>
      </w:r>
    </w:p>
    <w:p>
      <w:pPr>
        <w:shd w:fill="E8F0FE" w:val="clear"/>
        <w:spacing w:after="30" w:before="140"/>
        <w:ind w:left="215" w:right="215"/>
      </w:pPr>
      <w:r>
        <w:rPr>
          <w:b/>
          <w:bCs/>
        </w:rPr>
        <w:t xml:space="preserve">5.  What is the actual security guarantee a JWT signature provides?</w:t>
      </w:r>
    </w:p>
    <w:p>
      <w:pPr>
        <w:shd w:fill="E8F0FE" w:val="clear"/>
        <w:spacing w:after="140"/>
        <w:ind w:left="576" w:right="215"/>
      </w:pPr>
      <w:r>
        <w:rPr>
          <w:b/>
          <w:bCs/>
          <w:color w:val="1A4D8F"/>
        </w:rPr>
        <w:t xml:space="preserve">A: </w:t>
      </w:r>
      <w:r>
        <w:t xml:space="preserve">Integrity and authenticity — proof that the claims haven't been altered since the token was issued by someone possessing the secret key. It does NOT provide confidentiality (the payload is readable) and does NOT prevent replay attacks (a stolen valid token can be reused by anyone until it expires).</w:t>
      </w:r>
    </w:p>
    <w:p>
      <w:pPr>
        <w:shd w:fill="E8F0FE" w:val="clear"/>
        <w:spacing w:after="30" w:before="140"/>
        <w:ind w:left="215" w:right="215"/>
      </w:pPr>
      <w:r>
        <w:rPr>
          <w:b/>
          <w:bCs/>
        </w:rPr>
        <w:t xml:space="preserve">6.  How would an attacker who steals a valid JWT use it, and how would you mitigate that?</w:t>
      </w:r>
    </w:p>
    <w:p>
      <w:pPr>
        <w:shd w:fill="E8F0FE" w:val="clear"/>
        <w:spacing w:after="140"/>
        <w:ind w:left="576" w:right="215"/>
      </w:pPr>
      <w:r>
        <w:rPr>
          <w:b/>
          <w:bCs/>
          <w:color w:val="1A4D8F"/>
        </w:rPr>
        <w:t xml:space="preserve">A: </w:t>
      </w:r>
      <w:r>
        <w:t xml:space="preserve">They could use it exactly as the legitimate user until it expires (1 hour here) — since it's just a bearer token, whoever holds it is treated as authenticated. Mitigations: short expiration times, always transmitting over HTTPS so tokens can't be intercepted in transit, and potentially binding tokens to additional context (like IP or device fingerprint) for higher-security scenarios, though that adds complexity.</w:t>
      </w:r>
    </w:p>
    <w:p>
      <w:pPr>
        <w:shd w:fill="E8F0FE" w:val="clear"/>
        <w:spacing w:after="30" w:before="140"/>
        <w:ind w:left="215" w:right="215"/>
      </w:pPr>
      <w:r>
        <w:rPr>
          <w:b/>
          <w:bCs/>
        </w:rPr>
        <w:t xml:space="preserve">7.  This project has no logout endpoint. Can you actually 'log out' a JWT-based session before it expires?</w:t>
      </w:r>
    </w:p>
    <w:p>
      <w:pPr>
        <w:shd w:fill="E8F0FE" w:val="clear"/>
        <w:spacing w:after="140"/>
        <w:ind w:left="576" w:right="215"/>
      </w:pPr>
      <w:r>
        <w:rPr>
          <w:b/>
          <w:bCs/>
          <w:color w:val="1A4D8F"/>
        </w:rPr>
        <w:t xml:space="preserve">A: </w:t>
      </w:r>
      <w:r>
        <w:t xml:space="preserve">Not with a pure stateless JWT — the server has no record of issued tokens to invalidate. A 'logout' typically just means the client deletes its locally stored token, but if an attacker already copied it, it stays valid until expiration. True server-side invalidation would require either a token blacklist/deny-list (stored server-side, reintroducing some state) or very short-lived tokens paired with a refresh-token rotation scheme.</w:t>
      </w:r>
    </w:p>
    <w:p>
      <w:pPr>
        <w:shd w:fill="E8F0FE" w:val="clear"/>
        <w:spacing w:after="30" w:before="140"/>
        <w:ind w:left="215" w:right="215"/>
      </w:pPr>
      <w:r>
        <w:rPr>
          <w:b/>
          <w:bCs/>
        </w:rPr>
        <w:t xml:space="preserve">8.  There's no refresh token in this implementation. What problem does that cause, and how would you add one?</w:t>
      </w:r>
    </w:p>
    <w:p>
      <w:pPr>
        <w:shd w:fill="E8F0FE" w:val="clear"/>
        <w:spacing w:after="140"/>
        <w:ind w:left="576" w:right="215"/>
      </w:pPr>
      <w:r>
        <w:rPr>
          <w:b/>
          <w:bCs/>
          <w:color w:val="1A4D8F"/>
        </w:rPr>
        <w:t xml:space="preserve">A: </w:t>
      </w:r>
      <w:r>
        <w:t xml:space="preserve">Users must fully re-login every hour when the access token expires — no seamless renewal. I'd add a longer-lived refresh token (stored securely, e.g., an HttpOnly cookie), issued alongside the access token at login, with a dedicated /refresh endpoint that verifies the refresh token and issues a new short-lived access token, without requiring the user to re-enter credentials.</w:t>
      </w:r>
    </w:p>
    <w:p>
      <w:pPr>
        <w:shd w:fill="E8F0FE" w:val="clear"/>
        <w:spacing w:after="30" w:before="140"/>
        <w:ind w:left="215" w:right="215"/>
      </w:pPr>
      <w:r>
        <w:rPr>
          <w:b/>
          <w:bCs/>
        </w:rPr>
        <w:t xml:space="preserve">9.  Why store the role as a claim inside the JWT instead of looking it up from the database on every request?</w:t>
      </w:r>
    </w:p>
    <w:p>
      <w:pPr>
        <w:shd w:fill="E8F0FE" w:val="clear"/>
        <w:spacing w:after="140"/>
        <w:ind w:left="576" w:right="215"/>
      </w:pPr>
      <w:r>
        <w:rPr>
          <w:b/>
          <w:bCs/>
          <w:color w:val="1A4D8F"/>
        </w:rPr>
        <w:t xml:space="preserve">A: </w:t>
      </w:r>
      <w:r>
        <w:t xml:space="preserve">Performance — avoiding a database round-trip on every authenticated request. The trade-off is staleness: if an admin changes a user's role in the database, that change won't take effect for that user until their current token expires and they log in again.</w:t>
      </w:r>
    </w:p>
    <w:p>
      <w:pPr>
        <w:shd w:fill="E8F0FE" w:val="clear"/>
        <w:spacing w:after="30" w:before="140"/>
        <w:ind w:left="215" w:right="215"/>
      </w:pPr>
      <w:r>
        <w:rPr>
          <w:b/>
          <w:bCs/>
        </w:rPr>
        <w:t xml:space="preserve">10.  What's the difference between the JWT's signature verification and checking if it's expired — are these the same check?</w:t>
      </w:r>
    </w:p>
    <w:p>
      <w:pPr>
        <w:shd w:fill="E8F0FE" w:val="clear"/>
        <w:spacing w:after="140"/>
        <w:ind w:left="576" w:right="215"/>
      </w:pPr>
      <w:r>
        <w:rPr>
          <w:b/>
          <w:bCs/>
          <w:color w:val="1A4D8F"/>
        </w:rPr>
        <w:t xml:space="preserve">A: </w:t>
      </w:r>
      <w:r>
        <w:t xml:space="preserve">They're separate checks performed together by parseSignedClaims(): signature verification confirms the token wasn't tampered with and was genuinely issued by this server (integrity/authenticity); expiration checking confirms the token's 'exp' claim hasn't passed (freshness). A token can have a perfectly valid signature and still be rejected for being expired, or vice versa is impossible — but both checks happen in the same call, and either failure throws an exception caught the same way.</w:t>
      </w:r>
    </w:p>
    <w:p>
      <w:pPr>
        <w:shd w:fill="E8F0FE" w:val="clear"/>
        <w:spacing w:after="30" w:before="140"/>
        <w:ind w:left="215" w:right="215"/>
      </w:pPr>
      <w:r>
        <w:rPr>
          <w:b/>
          <w:bCs/>
        </w:rPr>
        <w:t xml:space="preserve">11.  Could two different users ever end up with colliding/valid-looking tokens for each other, given the current design?</w:t>
      </w:r>
    </w:p>
    <w:p>
      <w:pPr>
        <w:shd w:fill="E8F0FE" w:val="clear"/>
        <w:spacing w:after="140"/>
        <w:ind w:left="576" w:right="215"/>
      </w:pPr>
      <w:r>
        <w:rPr>
          <w:b/>
          <w:bCs/>
          <w:color w:val="1A4D8F"/>
        </w:rPr>
        <w:t xml:space="preserve">A: </w:t>
      </w:r>
      <w:r>
        <w:t xml:space="preserve">No — each token's subject (email) is unique per user, and the signature is computed over the whole payload, so a token issued for one user's email cannot be reinterpreted as another user's token without breaking signature verification.</w:t>
      </w:r>
    </w:p>
    <w:p>
      <w:pPr>
        <w:shd w:fill="E8F0FE" w:val="clear"/>
        <w:spacing w:after="30" w:before="140"/>
        <w:ind w:left="215" w:right="215"/>
      </w:pPr>
      <w:r>
        <w:rPr>
          <w:b/>
          <w:bCs/>
        </w:rPr>
        <w:t xml:space="preserve">12.  Why use HMAC (symmetric) signing here instead of RSA/EC (asymmetric) signing?</w:t>
      </w:r>
    </w:p>
    <w:p>
      <w:pPr>
        <w:shd w:fill="E8F0FE" w:val="clear"/>
        <w:spacing w:after="140"/>
        <w:ind w:left="576" w:right="215"/>
      </w:pPr>
      <w:r>
        <w:rPr>
          <w:b/>
          <w:bCs/>
          <w:color w:val="1A4D8F"/>
        </w:rPr>
        <w:t xml:space="preserve">A: </w:t>
      </w:r>
      <w:r>
        <w:t xml:space="preserve">HMAC is simpler and sufficient when the same service both issues and verifies tokens (as here, entirely within the Spring Boot backend). Asymmetric signing (RS256/ES256) is preferable when a different service needs to verify tokens without being trusted to issue them — e.g., if the FastAPI ML service needed to independently verify JWTs, it could hold only the public key, not the shared secret.</w:t>
      </w:r>
    </w:p>
    <w:p>
      <w:pPr>
        <w:shd w:fill="E8F0FE" w:val="clear"/>
        <w:spacing w:after="30" w:before="140"/>
        <w:ind w:left="215" w:right="215"/>
      </w:pPr>
      <w:r>
        <w:rPr>
          <w:b/>
          <w:bCs/>
        </w:rPr>
        <w:t xml:space="preserve">13.  If the FastAPI ML service is a separate process, does it currently participate in JWT authentication at all?</w:t>
      </w:r>
    </w:p>
    <w:p>
      <w:pPr>
        <w:shd w:fill="E8F0FE" w:val="clear"/>
        <w:spacing w:after="140"/>
        <w:ind w:left="576" w:right="215"/>
      </w:pPr>
      <w:r>
        <w:rPr>
          <w:b/>
          <w:bCs/>
          <w:color w:val="1A4D8F"/>
        </w:rPr>
        <w:t xml:space="preserve">A: </w:t>
      </w:r>
      <w:r>
        <w:t xml:space="preserve">No — based on the code shown, MlService calls FastAPI via plain RestTemplate with no Authorization header forwarded, and the earlier FastAPI main.py had no auth checks at all. This means the FastAPI service is currently only protected by network-level assumptions (e.g., not being publicly exposed), not by the JWT scheme — a gap worth addressing if the ML service should also enforce authorization.</w:t>
      </w:r>
    </w:p>
    <w:p>
      <w:pPr>
        <w:shd w:fill="E8F0FE" w:val="clear"/>
        <w:spacing w:after="30" w:before="140"/>
        <w:ind w:left="215" w:right="215"/>
      </w:pPr>
      <w:r>
        <w:rPr>
          <w:b/>
          <w:bCs/>
        </w:rPr>
        <w:t xml:space="preserve">14.  What would happen if the secret key used to sign tokens changed while some previously-issued tokens are still unexpired?</w:t>
      </w:r>
    </w:p>
    <w:p>
      <w:pPr>
        <w:shd w:fill="E8F0FE" w:val="clear"/>
        <w:spacing w:after="140"/>
        <w:ind w:left="576" w:right="215"/>
      </w:pPr>
      <w:r>
        <w:rPr>
          <w:b/>
          <w:bCs/>
          <w:color w:val="1A4D8F"/>
        </w:rPr>
        <w:t xml:space="preserve">A: </w:t>
      </w:r>
      <w:r>
        <w:t xml:space="preserve">Every existing token's signature would fail verification against the new key immediately — effectively force-logging-out every user at once, since none of their current tokens could be validated anymore. This is actually a valid (if blunt) way to invalidate all sessions at once, e.g., in a security incident response.</w:t>
      </w:r>
    </w:p>
    <w:p>
      <w:pPr>
        <w:shd w:fill="E8F0FE" w:val="clear"/>
        <w:spacing w:after="30" w:before="140"/>
        <w:ind w:left="215" w:right="215"/>
      </w:pPr>
      <w:r>
        <w:rPr>
          <w:b/>
          <w:bCs/>
        </w:rPr>
        <w:t xml:space="preserve">15.  Where exactly does this implementation validate that the JWT hasn't expired — walk through the code path.</w:t>
      </w:r>
    </w:p>
    <w:p>
      <w:pPr>
        <w:shd w:fill="E8F0FE" w:val="clear"/>
        <w:spacing w:after="140"/>
        <w:ind w:left="576" w:right="215"/>
      </w:pPr>
      <w:r>
        <w:rPr>
          <w:b/>
          <w:bCs/>
          <w:color w:val="1A4D8F"/>
        </w:rPr>
        <w:t xml:space="preserve">A: </w:t>
      </w:r>
      <w:r>
        <w:t xml:space="preserve">Inside JwtService.extractEmail()/extractRole(), the call chain Jwts.parser().verifyWith(key).build().parseSignedClaims(token) both verifies the signature and, internally, checks the 'exp' claim against the current time — if expired, it throws an ExpiredJwtException before ever returning claims, which is caught by JwtAuthenticationFilter's generic catch block.</w:t>
      </w:r>
    </w:p>
    <w:p>
      <w:r>
        <w:br w:type="page"/>
      </w:r>
    </w:p>
    <w:p>
      <w:pPr>
        <w:pStyle w:val="Heading1"/>
        <w:pBdr>
          <w:bottom w:val="single" w:color="1F4E5C" w:sz="8" w:space="4"/>
        </w:pBdr>
        <w:spacing w:after="200" w:before="400"/>
      </w:pPr>
      <w:r>
        <w:t xml:space="preserve">6. Hard Questions &amp; Edge Cases</w:t>
      </w:r>
    </w:p>
    <w:p>
      <w:pPr>
        <w:spacing w:after="120"/>
      </w:pPr>
      <w:r>
        <w:rPr>
          <w:i/>
          <w:iCs/>
          <w:color w:val="666666"/>
        </w:rPr>
        <w:t xml:space="preserve">These target real gaps found in the actual code — the sharpest questions a senior interviewer could ask.</w:t>
      </w:r>
    </w:p>
    <w:p>
      <w:pPr>
        <w:shd w:fill="FBEAEA" w:val="clear"/>
        <w:spacing w:after="30" w:before="140"/>
        <w:ind w:left="215" w:right="215"/>
      </w:pPr>
      <w:r>
        <w:rPr>
          <w:b/>
          <w:bCs/>
        </w:rPr>
        <w:t xml:space="preserve">1.  RegisterRequest lets the client directly set the 'role' field. What's the actual security consequence, and how would you fix it?</w:t>
      </w:r>
    </w:p>
    <w:p>
      <w:pPr>
        <w:shd w:fill="FBEAEA" w:val="clear"/>
        <w:spacing w:after="140"/>
        <w:ind w:left="576" w:right="215"/>
      </w:pPr>
      <w:r>
        <w:rPr>
          <w:b/>
          <w:bCs/>
          <w:color w:val="9C2A22"/>
        </w:rPr>
        <w:t xml:space="preserve">A: </w:t>
      </w:r>
      <w:r>
        <w:t xml:space="preserve">This is a privilege escalation vulnerability — any anonymous client can register themselves with role=ADMIN, since /api/auth/register is public and nothing server-side overrides or validates the submitted role. I'd fix this by ignoring the client-supplied role entirely on public registration (always defaulting to ANALYST or a similar least-privilege role), and only allowing role assignment/changes through a separate admin-only endpoint protected by proper authorization.</w:t>
      </w:r>
    </w:p>
    <w:p>
      <w:pPr>
        <w:shd w:fill="FBEAEA" w:val="clear"/>
        <w:spacing w:after="30" w:before="140"/>
        <w:ind w:left="215" w:right="215"/>
      </w:pPr>
      <w:r>
        <w:rPr>
          <w:b/>
          <w:bCs/>
        </w:rPr>
        <w:t xml:space="preserve">2.  Your SecurityConfig only enforces .anyRequest().authenticated() — it never restricts by role. What does that mean for AdminTestController and AnalystTestController?</w:t>
      </w:r>
    </w:p>
    <w:p>
      <w:pPr>
        <w:shd w:fill="FBEAEA" w:val="clear"/>
        <w:spacing w:after="140"/>
        <w:ind w:left="576" w:right="215"/>
      </w:pPr>
      <w:r>
        <w:rPr>
          <w:b/>
          <w:bCs/>
          <w:color w:val="9C2A22"/>
        </w:rPr>
        <w:t xml:space="preserve">A: </w:t>
      </w:r>
      <w:r>
        <w:t xml:space="preserve">It means any authenticated user — regardless of whether their role is ADMIN or ANALYST — can access both /api/admin/dashboard and /api/analyst/dashboard, since there's no .hasRole('ADMIN') or @PreAuthorize check anywhere. This is a real authorization gap: authentication is enforced, but role-based access control is not. I'd fix it with .requestMatchers('/api/admin/**').hasRole('ADMIN') in the security config, or @PreAuthorize('hasRole(\'ADMIN\')') on the controller methods with @EnableMethodSecurity enabled.</w:t>
      </w:r>
    </w:p>
    <w:p>
      <w:pPr>
        <w:shd w:fill="FBEAEA" w:val="clear"/>
        <w:spacing w:after="30" w:before="140"/>
        <w:ind w:left="215" w:right="215"/>
      </w:pPr>
      <w:r>
        <w:rPr>
          <w:b/>
          <w:bCs/>
        </w:rPr>
        <w:t xml:space="preserve">3.  Explain the race condition in AuthController.register() between existsByEmail() and save(). How would you fix it?</w:t>
      </w:r>
    </w:p>
    <w:p>
      <w:pPr>
        <w:shd w:fill="FBEAEA" w:val="clear"/>
        <w:spacing w:after="140"/>
        <w:ind w:left="576" w:right="215"/>
      </w:pPr>
      <w:r>
        <w:rPr>
          <w:b/>
          <w:bCs/>
          <w:color w:val="9C2A22"/>
        </w:rPr>
        <w:t xml:space="preserve">A: </w:t>
      </w:r>
      <w:r>
        <w:t xml:space="preserve">Two near-simultaneous registration requests with the same email could both pass the existsByEmail() check before either has saved — both then proceed to save(), and the database's unique constraint on email would reject the second insert with a DataIntegrityViolationException, which isn't caught here, resulting in an ugly 500 error instead of a clean 400. I'd wrap the save() call in a try/catch for DataIntegrityViolationException and return a proper 400 'Email already registered' response in that case too, treating the database constraint as the actual source of truth rather than relying solely on the earlier check.</w:t>
      </w:r>
    </w:p>
    <w:p>
      <w:pPr>
        <w:shd w:fill="FBEAEA" w:val="clear"/>
        <w:spacing w:after="30" w:before="140"/>
        <w:ind w:left="215" w:right="215"/>
      </w:pPr>
      <w:r>
        <w:rPr>
          <w:b/>
          <w:bCs/>
        </w:rPr>
        <w:t xml:space="preserve">4.  CORS is configured both globally in SecurityConfig and per-controller via @CrossOrigin. Could these ever conflict, and how would you clean this up?</w:t>
      </w:r>
    </w:p>
    <w:p>
      <w:pPr>
        <w:shd w:fill="FBEAEA" w:val="clear"/>
        <w:spacing w:after="140"/>
        <w:ind w:left="576" w:right="215"/>
      </w:pPr>
      <w:r>
        <w:rPr>
          <w:b/>
          <w:bCs/>
          <w:color w:val="9C2A22"/>
        </w:rPr>
        <w:t xml:space="preserve">A: </w:t>
      </w:r>
      <w:r>
        <w:t xml:space="preserve">As long as both specify the exact same origin, they don't conflict in practice, but it's redundant configuration that could drift out of sync if one is updated and the other forgotten — e.g., adding a production origin to one but not the other. I'd remove the per-controller @CrossOrigin annotations entirely and rely solely on the single global CorsConfigurationSource bean as the one source of truth.</w:t>
      </w:r>
    </w:p>
    <w:p>
      <w:pPr>
        <w:shd w:fill="FBEAEA" w:val="clear"/>
        <w:spacing w:after="30" w:before="140"/>
        <w:ind w:left="215" w:right="215"/>
      </w:pPr>
      <w:r>
        <w:rPr>
          <w:b/>
          <w:bCs/>
        </w:rPr>
        <w:t xml:space="preserve">5.  The OPTIONS preflight permitAll rule is commented out in SecurityConfig. What could break because of this, and how would you verify it?</w:t>
      </w:r>
    </w:p>
    <w:p>
      <w:pPr>
        <w:shd w:fill="FBEAEA" w:val="clear"/>
        <w:spacing w:after="140"/>
        <w:ind w:left="576" w:right="215"/>
      </w:pPr>
      <w:r>
        <w:rPr>
          <w:b/>
          <w:bCs/>
          <w:color w:val="9C2A22"/>
        </w:rPr>
        <w:t xml:space="preserve">A: </w:t>
      </w:r>
      <w:r>
        <w:t xml:space="preserve">Browsers send an OPTIONS preflight request before certain cross-origin requests (e.g., ones with custom headers like Authorization). If Spring Security's CORS integration doesn't automatically exempt OPTIONS requests from the authorization rules, the anyRequest().authenticated() rule could block preflight requests to protected endpoints, breaking the frontend's ability to call them at all. I'd verify this by testing a real cross-origin authenticated request from the frontend rather than assuming Spring's default CORS+Security integration handles it — and would uncomment the explicit permitAll rule for OPTIONS as a safe, explicit guarantee rather than relying on implicit framework behavior.</w:t>
      </w:r>
    </w:p>
    <w:p>
      <w:pPr>
        <w:shd w:fill="FBEAEA" w:val="clear"/>
        <w:spacing w:after="30" w:before="140"/>
        <w:ind w:left="215" w:right="215"/>
      </w:pPr>
      <w:r>
        <w:rPr>
          <w:b/>
          <w:bCs/>
        </w:rPr>
        <w:t xml:space="preserve">6.  MlService uses RestTemplate with no explicit timeout configured. What's the risk?</w:t>
      </w:r>
    </w:p>
    <w:p>
      <w:pPr>
        <w:shd w:fill="FBEAEA" w:val="clear"/>
        <w:spacing w:after="140"/>
        <w:ind w:left="576" w:right="215"/>
      </w:pPr>
      <w:r>
        <w:rPr>
          <w:b/>
          <w:bCs/>
          <w:color w:val="9C2A22"/>
        </w:rPr>
        <w:t xml:space="preserve">A: </w:t>
      </w:r>
      <w:r>
        <w:t xml:space="preserve">If the FastAPI service hangs or becomes unresponsive, the RestTemplate call could block indefinitely, tying up a backend request-handling thread. Under load, enough hung requests could exhaust the thread pool and make the whole Spring Boot service unresponsive — a real availability risk. I'd configure explicit connect and read timeouts on the RestTemplate (or migrate to WebClient with reactive timeout handling).</w:t>
      </w:r>
    </w:p>
    <w:p>
      <w:pPr>
        <w:shd w:fill="FBEAEA" w:val="clear"/>
        <w:spacing w:after="30" w:before="140"/>
        <w:ind w:left="215" w:right="215"/>
      </w:pPr>
      <w:r>
        <w:rPr>
          <w:b/>
          <w:bCs/>
        </w:rPr>
        <w:t xml:space="preserve">7.  Both AuthController and AnalysisController catch generic Exception and return e.getMessage() directly to the client. What's the risk?</w:t>
      </w:r>
    </w:p>
    <w:p>
      <w:pPr>
        <w:shd w:fill="FBEAEA" w:val="clear"/>
        <w:spacing w:after="140"/>
        <w:ind w:left="576" w:right="215"/>
      </w:pPr>
      <w:r>
        <w:rPr>
          <w:b/>
          <w:bCs/>
          <w:color w:val="9C2A22"/>
        </w:rPr>
        <w:t xml:space="preserve">A: </w:t>
      </w:r>
      <w:r>
        <w:t xml:space="preserve">This can leak internal implementation details — stack traces, class names, database error messages, or the FastAPI service's internal URL/structure — to an external client, which is an information disclosure risk that could help an attacker map out the system. I'd log the full exception server-side but return a generic, safe error message to the client.</w:t>
      </w:r>
    </w:p>
    <w:p>
      <w:pPr>
        <w:shd w:fill="FBEAEA" w:val="clear"/>
        <w:spacing w:after="30" w:before="140"/>
        <w:ind w:left="215" w:right="215"/>
      </w:pPr>
      <w:r>
        <w:rPr>
          <w:b/>
          <w:bCs/>
        </w:rPr>
        <w:t xml:space="preserve">8.  Is CustomUserDetailsService actually wired into the authentication flow anywhere, given how JwtAuthenticationFilter is written?</w:t>
      </w:r>
    </w:p>
    <w:p>
      <w:pPr>
        <w:shd w:fill="FBEAEA" w:val="clear"/>
        <w:spacing w:after="140"/>
        <w:ind w:left="576" w:right="215"/>
      </w:pPr>
      <w:r>
        <w:rPr>
          <w:b/>
          <w:bCs/>
          <w:color w:val="9C2A22"/>
        </w:rPr>
        <w:t xml:space="preserve">A: </w:t>
      </w:r>
      <w:r>
        <w:t xml:space="preserve">No — as shown, JwtAuthenticationFilter never calls it; authentication is built directly from JWT claims. It's either dead code from an earlier design iteration, or infrastructure prepared for a future feature (like Spring Security's DaoAuthenticationProvider-based login flow) that hasn't been connected yet — worth clarifying and either removing or actually wiring it in, since unused security-adjacent code is a maintainability and confusion risk.</w:t>
      </w:r>
    </w:p>
    <w:p>
      <w:pPr>
        <w:shd w:fill="FBEAEA" w:val="clear"/>
        <w:spacing w:after="30" w:before="140"/>
        <w:ind w:left="215" w:right="215"/>
      </w:pPr>
      <w:r>
        <w:rPr>
          <w:b/>
          <w:bCs/>
        </w:rPr>
        <w:t xml:space="preserve">9.  RegisterRequest and LoginRequest have no validation annotations (@NotBlank, @Email, @Size). What could go wrong?</w:t>
      </w:r>
    </w:p>
    <w:p>
      <w:pPr>
        <w:shd w:fill="FBEAEA" w:val="clear"/>
        <w:spacing w:after="140"/>
        <w:ind w:left="576" w:right="215"/>
      </w:pPr>
      <w:r>
        <w:rPr>
          <w:b/>
          <w:bCs/>
          <w:color w:val="9C2A22"/>
        </w:rPr>
        <w:t xml:space="preserve">A: </w:t>
      </w:r>
      <w:r>
        <w:t xml:space="preserve">A request with a null or empty email/password would pass straight through to passwordEncoder.encode(null) or userRepository.existsByEmail(null), likely throwing an unhandled exception rather than a clean 400 validation error. I'd add Bean Validation annotations and a @Valid on the controller parameter so Spring rejects malformed requests automatically with a clear 400 response.</w:t>
      </w:r>
    </w:p>
    <w:p>
      <w:pPr>
        <w:shd w:fill="FBEAEA" w:val="clear"/>
        <w:spacing w:after="30" w:before="140"/>
        <w:ind w:left="215" w:right="215"/>
      </w:pPr>
      <w:r>
        <w:rPr>
          <w:b/>
          <w:bCs/>
        </w:rPr>
        <w:t xml:space="preserve">10.  The 'test' package contains AdminTestController, AnalystTestController, and TestController — but these look like real API endpoints, not JUnit tests. What's the concern?</w:t>
      </w:r>
    </w:p>
    <w:p>
      <w:pPr>
        <w:shd w:fill="FBEAEA" w:val="clear"/>
        <w:spacing w:after="140"/>
        <w:ind w:left="576" w:right="215"/>
      </w:pPr>
      <w:r>
        <w:rPr>
          <w:b/>
          <w:bCs/>
          <w:color w:val="9C2A22"/>
        </w:rPr>
        <w:t xml:space="preserve">A: </w:t>
      </w:r>
      <w:r>
        <w:t xml:space="preserve">The naming is misleading — 'test' conventionally implies automated test code, not production REST endpoints. If these are meant to demonstrate role-based access, they should live in a more accurately named package (e.g., 'demo' or be merged into the relevant feature packages), since leaving endpoint-serving controllers in a package literally named 'test' risks confusion about what's safe to delete or what's actually exercised by real traffic.</w:t>
      </w:r>
    </w:p>
    <w:p>
      <w:pPr>
        <w:shd w:fill="FBEAEA" w:val="clear"/>
        <w:spacing w:after="30" w:before="140"/>
        <w:ind w:left="215" w:right="215"/>
      </w:pPr>
      <w:r>
        <w:rPr>
          <w:b/>
          <w:bCs/>
        </w:rPr>
        <w:t xml:space="preserve">11.  The package structure mixes feature-based packages (auth, user, ml) with a generic 'controller' package (holding only AnalysisController) and a 'security' package. Is this consistent?</w:t>
      </w:r>
    </w:p>
    <w:p>
      <w:pPr>
        <w:shd w:fill="FBEAEA" w:val="clear"/>
        <w:spacing w:after="140"/>
        <w:ind w:left="576" w:right="215"/>
      </w:pPr>
      <w:r>
        <w:rPr>
          <w:b/>
          <w:bCs/>
          <w:color w:val="9C2A22"/>
        </w:rPr>
        <w:t xml:space="preserve">A: </w:t>
      </w:r>
      <w:r>
        <w:t xml:space="preserve">Not fully — auth and user each bundle their own controller/entity/repository under a feature package, while AnalysisController sits alone in a generic top-level 'controller' package instead of, say, an 'analysis' feature package alongside MlService. It works, but a more consistent convention (fully feature-based, or fully layer-based) would make the codebase easier to navigate as it grows.</w:t>
      </w:r>
    </w:p>
    <w:p>
      <w:pPr>
        <w:shd w:fill="FBEAEA" w:val="clear"/>
        <w:spacing w:after="30" w:before="140"/>
        <w:ind w:left="215" w:right="215"/>
      </w:pPr>
      <w:r>
        <w:rPr>
          <w:b/>
          <w:bCs/>
        </w:rPr>
        <w:t xml:space="preserve">12.  If FastAPI returns a non-200 status code, what happens on the Spring Boot side?</w:t>
      </w:r>
    </w:p>
    <w:p>
      <w:pPr>
        <w:shd w:fill="FBEAEA" w:val="clear"/>
        <w:spacing w:after="140"/>
        <w:ind w:left="576" w:right="215"/>
      </w:pPr>
      <w:r>
        <w:rPr>
          <w:b/>
          <w:bCs/>
          <w:color w:val="9C2A22"/>
        </w:rPr>
        <w:t xml:space="preserve">A: </w:t>
      </w:r>
      <w:r>
        <w:t xml:space="preserve">RestTemplate throws an HttpClientErrorException or HttpServerErrorException by default for non-2xx responses, which propagates up and is caught by AnalysisController's generic catch(Exception), turning it into a 500 'Unable to analyze dataset: ...' response — losing the original status code's semantic meaning (e.g., a FastAPI 422 validation error would be flattened into a generic Spring Boot 500).</w:t>
      </w:r>
    </w:p>
    <w:p>
      <w:pPr>
        <w:shd w:fill="FBEAEA" w:val="clear"/>
        <w:spacing w:after="30" w:before="140"/>
        <w:ind w:left="215" w:right="215"/>
      </w:pPr>
      <w:r>
        <w:rPr>
          <w:b/>
          <w:bCs/>
        </w:rPr>
        <w:t xml:space="preserve">13.  There's no rate limiting or account lockout on the login endpoint. What risk does that create?</w:t>
      </w:r>
    </w:p>
    <w:p>
      <w:pPr>
        <w:shd w:fill="FBEAEA" w:val="clear"/>
        <w:spacing w:after="140"/>
        <w:ind w:left="576" w:right="215"/>
      </w:pPr>
      <w:r>
        <w:rPr>
          <w:b/>
          <w:bCs/>
          <w:color w:val="9C2A22"/>
        </w:rPr>
        <w:t xml:space="preserve">A: </w:t>
      </w:r>
      <w:r>
        <w:t xml:space="preserve">It leaves the login endpoint open to brute-force password guessing — an attacker could attempt unlimited login attempts against a known email. I'd add rate limiting (e.g., per-IP or per-email) and/or temporary account lockout after repeated failed attempts.</w:t>
      </w:r>
    </w:p>
    <w:p>
      <w:r>
        <w:br w:type="page"/>
      </w:r>
    </w:p>
    <w:p>
      <w:pPr>
        <w:pStyle w:val="Heading1"/>
        <w:pBdr>
          <w:bottom w:val="single" w:color="1F4E5C" w:sz="8" w:space="4"/>
        </w:pBdr>
        <w:spacing w:after="200" w:before="400"/>
      </w:pPr>
      <w:r>
        <w:t xml:space="preserve">7. "Write This on Paper" — Code Answers</w:t>
      </w:r>
    </w:p>
    <w:p>
      <w:pPr>
        <w:spacing w:after="120"/>
      </w:pPr>
      <w:r>
        <w:rPr>
          <w:i/>
          <w:iCs/>
        </w:rPr>
        <w:t xml:space="preserve">Practice writing these by hand — JWT generation/validation is the most likely ask.</w:t>
      </w:r>
    </w:p>
    <w:p>
      <w:pPr>
        <w:spacing w:after="90" w:before="220"/>
      </w:pPr>
      <w:r>
        <w:rPr>
          <w:b/>
          <w:bCs/>
          <w:color w:val="1F4E5C"/>
          <w:sz w:val="24"/>
          <w:szCs w:val="24"/>
        </w:rPr>
        <w:t xml:space="preserve">1. Generate a JWT (JwtService.generateToken)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public String generateToken(String email, String role) {</w:t>
      </w:r>
      <w:r>
        <w:rPr>
          <w:rFonts w:ascii="Consolas" w:cs="Consolas" w:eastAsia="Consolas" w:hAnsi="Consolas"/>
          <w:color w:val="1a1a1a"/>
          <w:sz w:val="18"/>
          <w:szCs w:val="18"/>
        </w:rPr>
        <w:br/>
        <w:t xml:space="preserve">    return Jwts.builder()</w:t>
      </w:r>
      <w:r>
        <w:rPr>
          <w:rFonts w:ascii="Consolas" w:cs="Consolas" w:eastAsia="Consolas" w:hAnsi="Consolas"/>
          <w:color w:val="1a1a1a"/>
          <w:sz w:val="18"/>
          <w:szCs w:val="18"/>
        </w:rPr>
        <w:br/>
        <w:t xml:space="preserve">            .subject(email)</w:t>
      </w:r>
      <w:r>
        <w:rPr>
          <w:rFonts w:ascii="Consolas" w:cs="Consolas" w:eastAsia="Consolas" w:hAnsi="Consolas"/>
          <w:color w:val="1a1a1a"/>
          <w:sz w:val="18"/>
          <w:szCs w:val="18"/>
        </w:rPr>
        <w:br/>
        <w:t xml:space="preserve">            .claim("role", role)</w:t>
      </w:r>
      <w:r>
        <w:rPr>
          <w:rFonts w:ascii="Consolas" w:cs="Consolas" w:eastAsia="Consolas" w:hAnsi="Consolas"/>
          <w:color w:val="1a1a1a"/>
          <w:sz w:val="18"/>
          <w:szCs w:val="18"/>
        </w:rPr>
        <w:br/>
        <w:t xml:space="preserve">            .issuedAt(new Date())</w:t>
      </w:r>
      <w:r>
        <w:rPr>
          <w:rFonts w:ascii="Consolas" w:cs="Consolas" w:eastAsia="Consolas" w:hAnsi="Consolas"/>
          <w:color w:val="1a1a1a"/>
          <w:sz w:val="18"/>
          <w:szCs w:val="18"/>
        </w:rPr>
        <w:br/>
        <w:t xml:space="preserve">            .expiration(new Date(System.currentTimeMillis() + EXPIRATION_TIME))</w:t>
      </w:r>
      <w:r>
        <w:rPr>
          <w:rFonts w:ascii="Consolas" w:cs="Consolas" w:eastAsia="Consolas" w:hAnsi="Consolas"/>
          <w:color w:val="1a1a1a"/>
          <w:sz w:val="18"/>
          <w:szCs w:val="18"/>
        </w:rPr>
        <w:br/>
        <w:t xml:space="preserve">            .signWith(key)</w:t>
      </w:r>
      <w:r>
        <w:rPr>
          <w:rFonts w:ascii="Consolas" w:cs="Consolas" w:eastAsia="Consolas" w:hAnsi="Consolas"/>
          <w:color w:val="1a1a1a"/>
          <w:sz w:val="18"/>
          <w:szCs w:val="18"/>
        </w:rPr>
        <w:br/>
        <w:t xml:space="preserve">            .compact();</w:t>
      </w:r>
      <w:r>
        <w:rPr>
          <w:rFonts w:ascii="Consolas" w:cs="Consolas" w:eastAsia="Consolas" w:hAnsi="Consolas"/>
          <w:color w:val="1a1a1a"/>
          <w:sz w:val="18"/>
          <w:szCs w:val="18"/>
        </w:rPr>
        <w:br/>
        <w:t xml:space="preserve">}</w:t>
      </w:r>
    </w:p>
    <w:p>
      <w:pPr>
        <w:spacing w:after="90" w:before="220"/>
      </w:pPr>
      <w:r>
        <w:rPr>
          <w:b/>
          <w:bCs/>
          <w:color w:val="1F4E5C"/>
          <w:sz w:val="24"/>
          <w:szCs w:val="24"/>
        </w:rPr>
        <w:t xml:space="preserve">2. Extract &amp; verify claims from a JWT</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public String extractEmail(String token) {</w:t>
      </w:r>
      <w:r>
        <w:rPr>
          <w:rFonts w:ascii="Consolas" w:cs="Consolas" w:eastAsia="Consolas" w:hAnsi="Consolas"/>
          <w:color w:val="1a1a1a"/>
          <w:sz w:val="18"/>
          <w:szCs w:val="18"/>
        </w:rPr>
        <w:br/>
        <w:t xml:space="preserve">    return Jwts.parser()</w:t>
      </w:r>
      <w:r>
        <w:rPr>
          <w:rFonts w:ascii="Consolas" w:cs="Consolas" w:eastAsia="Consolas" w:hAnsi="Consolas"/>
          <w:color w:val="1a1a1a"/>
          <w:sz w:val="18"/>
          <w:szCs w:val="18"/>
        </w:rPr>
        <w:br/>
        <w:t xml:space="preserve">            .verifyWith(key)</w:t>
      </w:r>
      <w:r>
        <w:rPr>
          <w:rFonts w:ascii="Consolas" w:cs="Consolas" w:eastAsia="Consolas" w:hAnsi="Consolas"/>
          <w:color w:val="1a1a1a"/>
          <w:sz w:val="18"/>
          <w:szCs w:val="18"/>
        </w:rPr>
        <w:br/>
        <w:t xml:space="preserve">            .build()</w:t>
      </w:r>
      <w:r>
        <w:rPr>
          <w:rFonts w:ascii="Consolas" w:cs="Consolas" w:eastAsia="Consolas" w:hAnsi="Consolas"/>
          <w:color w:val="1a1a1a"/>
          <w:sz w:val="18"/>
          <w:szCs w:val="18"/>
        </w:rPr>
        <w:br/>
        <w:t xml:space="preserve">            .parseSignedClaims(token)</w:t>
      </w:r>
      <w:r>
        <w:rPr>
          <w:rFonts w:ascii="Consolas" w:cs="Consolas" w:eastAsia="Consolas" w:hAnsi="Consolas"/>
          <w:color w:val="1a1a1a"/>
          <w:sz w:val="18"/>
          <w:szCs w:val="18"/>
        </w:rPr>
        <w:br/>
        <w:t xml:space="preserve">            .getPayload()</w:t>
      </w:r>
      <w:r>
        <w:rPr>
          <w:rFonts w:ascii="Consolas" w:cs="Consolas" w:eastAsia="Consolas" w:hAnsi="Consolas"/>
          <w:color w:val="1a1a1a"/>
          <w:sz w:val="18"/>
          <w:szCs w:val="18"/>
        </w:rPr>
        <w:br/>
        <w:t xml:space="preserve">            .getSubject();</w:t>
      </w:r>
      <w:r>
        <w:rPr>
          <w:rFonts w:ascii="Consolas" w:cs="Consolas" w:eastAsia="Consolas" w:hAnsi="Consolas"/>
          <w:color w:val="1a1a1a"/>
          <w:sz w:val="18"/>
          <w:szCs w:val="18"/>
        </w:rPr>
        <w:br/>
        <w:t xml:space="preserve">}</w:t>
      </w:r>
    </w:p>
    <w:p>
      <w:pPr>
        <w:spacing w:after="90" w:before="220"/>
      </w:pPr>
      <w:r>
        <w:rPr>
          <w:b/>
          <w:bCs/>
          <w:color w:val="1F4E5C"/>
          <w:sz w:val="24"/>
          <w:szCs w:val="24"/>
        </w:rPr>
        <w:t xml:space="preserve">3. The JWT filter's core doFilterInternal logic</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String authHeader = request.getHeader("Authorization");</w:t>
      </w:r>
      <w:r>
        <w:rPr>
          <w:rFonts w:ascii="Consolas" w:cs="Consolas" w:eastAsia="Consolas" w:hAnsi="Consolas"/>
          <w:color w:val="1a1a1a"/>
          <w:sz w:val="18"/>
          <w:szCs w:val="18"/>
        </w:rPr>
        <w:br/>
        <w:t xml:space="preserve">if (authHeader == null || !authHeader.startsWith("Bearer ")) {</w:t>
      </w:r>
      <w:r>
        <w:rPr>
          <w:rFonts w:ascii="Consolas" w:cs="Consolas" w:eastAsia="Consolas" w:hAnsi="Consolas"/>
          <w:color w:val="1a1a1a"/>
          <w:sz w:val="18"/>
          <w:szCs w:val="18"/>
        </w:rPr>
        <w:br/>
        <w:t xml:space="preserve">    filterChain.doFilter(request, response);</w:t>
      </w:r>
      <w:r>
        <w:rPr>
          <w:rFonts w:ascii="Consolas" w:cs="Consolas" w:eastAsia="Consolas" w:hAnsi="Consolas"/>
          <w:color w:val="1a1a1a"/>
          <w:sz w:val="18"/>
          <w:szCs w:val="18"/>
        </w:rPr>
        <w:br/>
        <w:t xml:space="preserve">    return;</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String token = authHeader.substring(7);</w:t>
      </w:r>
      <w:r>
        <w:rPr>
          <w:rFonts w:ascii="Consolas" w:cs="Consolas" w:eastAsia="Consolas" w:hAnsi="Consolas"/>
          <w:color w:val="1a1a1a"/>
          <w:sz w:val="18"/>
          <w:szCs w:val="18"/>
        </w:rPr>
        <w:br/>
        <w:t xml:space="preserve">try {</w:t>
      </w:r>
      <w:r>
        <w:rPr>
          <w:rFonts w:ascii="Consolas" w:cs="Consolas" w:eastAsia="Consolas" w:hAnsi="Consolas"/>
          <w:color w:val="1a1a1a"/>
          <w:sz w:val="18"/>
          <w:szCs w:val="18"/>
        </w:rPr>
        <w:br/>
        <w:t xml:space="preserve">    String email = jwtService.extractEmail(token);</w:t>
      </w:r>
      <w:r>
        <w:rPr>
          <w:rFonts w:ascii="Consolas" w:cs="Consolas" w:eastAsia="Consolas" w:hAnsi="Consolas"/>
          <w:color w:val="1a1a1a"/>
          <w:sz w:val="18"/>
          <w:szCs w:val="18"/>
        </w:rPr>
        <w:br/>
        <w:t xml:space="preserve">    String role = jwtService.extractRole(token);</w:t>
      </w:r>
      <w:r>
        <w:rPr>
          <w:rFonts w:ascii="Consolas" w:cs="Consolas" w:eastAsia="Consolas" w:hAnsi="Consolas"/>
          <w:color w:val="1a1a1a"/>
          <w:sz w:val="18"/>
          <w:szCs w:val="18"/>
        </w:rPr>
        <w:br/>
        <w:t xml:space="preserve">    if (email != null &amp;&amp; SecurityContextHolder.getContext().getAuthentication() == null) {</w:t>
      </w:r>
      <w:r>
        <w:rPr>
          <w:rFonts w:ascii="Consolas" w:cs="Consolas" w:eastAsia="Consolas" w:hAnsi="Consolas"/>
          <w:color w:val="1a1a1a"/>
          <w:sz w:val="18"/>
          <w:szCs w:val="18"/>
        </w:rPr>
        <w:br/>
        <w:t xml:space="preserve">        var authority = new SimpleGrantedAuthority("ROLE_" + role);</w:t>
      </w:r>
      <w:r>
        <w:rPr>
          <w:rFonts w:ascii="Consolas" w:cs="Consolas" w:eastAsia="Consolas" w:hAnsi="Consolas"/>
          <w:color w:val="1a1a1a"/>
          <w:sz w:val="18"/>
          <w:szCs w:val="18"/>
        </w:rPr>
        <w:br/>
        <w:t xml:space="preserve">        var auth = new UsernamePasswordAuthenticationToken(email, null, List.of(authority));</w:t>
      </w:r>
      <w:r>
        <w:rPr>
          <w:rFonts w:ascii="Consolas" w:cs="Consolas" w:eastAsia="Consolas" w:hAnsi="Consolas"/>
          <w:color w:val="1a1a1a"/>
          <w:sz w:val="18"/>
          <w:szCs w:val="18"/>
        </w:rPr>
        <w:br/>
        <w:t xml:space="preserve">        SecurityContextHolder.getContext().setAuthentication(auth);</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catch (Exception e) {</w:t>
      </w:r>
      <w:r>
        <w:rPr>
          <w:rFonts w:ascii="Consolas" w:cs="Consolas" w:eastAsia="Consolas" w:hAnsi="Consolas"/>
          <w:color w:val="1a1a1a"/>
          <w:sz w:val="18"/>
          <w:szCs w:val="18"/>
        </w:rPr>
        <w:br/>
        <w:t xml:space="preserve">    // invalid/expired token -&gt; leave unauthenticated</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filterChain.doFilter(request, response);</w:t>
      </w:r>
    </w:p>
    <w:p>
      <w:pPr>
        <w:spacing w:after="90" w:before="220"/>
      </w:pPr>
      <w:r>
        <w:rPr>
          <w:b/>
          <w:bCs/>
          <w:color w:val="1F4E5C"/>
          <w:sz w:val="24"/>
          <w:szCs w:val="24"/>
        </w:rPr>
        <w:t xml:space="preserve">4. Password hashing &amp; verification with BCrypt</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PasswordEncoder encoder = new BCryptPasswordEncoder();</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String hashed = encoder.encode(rawPassword);        // at registration</w:t>
      </w:r>
      <w:r>
        <w:rPr>
          <w:rFonts w:ascii="Consolas" w:cs="Consolas" w:eastAsia="Consolas" w:hAnsi="Consolas"/>
          <w:color w:val="1a1a1a"/>
          <w:sz w:val="18"/>
          <w:szCs w:val="18"/>
        </w:rPr>
        <w:br/>
        <w:t xml:space="preserve">boolean matches = encoder.matches(rawPassword, hashed); // at login</w:t>
      </w:r>
    </w:p>
    <w:p>
      <w:pPr>
        <w:spacing w:after="90" w:before="220"/>
      </w:pPr>
      <w:r>
        <w:rPr>
          <w:b/>
          <w:bCs/>
          <w:color w:val="1F4E5C"/>
          <w:sz w:val="24"/>
          <w:szCs w:val="24"/>
        </w:rPr>
        <w:t xml:space="preserve">5. Minimal SecurityConfig filter chain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http</w:t>
      </w:r>
      <w:r>
        <w:rPr>
          <w:rFonts w:ascii="Consolas" w:cs="Consolas" w:eastAsia="Consolas" w:hAnsi="Consolas"/>
          <w:color w:val="1a1a1a"/>
          <w:sz w:val="18"/>
          <w:szCs w:val="18"/>
        </w:rPr>
        <w:br/>
        <w:t xml:space="preserve">    .csrf(csrf -&gt; csrf.disable())</w:t>
      </w:r>
      <w:r>
        <w:rPr>
          <w:rFonts w:ascii="Consolas" w:cs="Consolas" w:eastAsia="Consolas" w:hAnsi="Consolas"/>
          <w:color w:val="1a1a1a"/>
          <w:sz w:val="18"/>
          <w:szCs w:val="18"/>
        </w:rPr>
        <w:br/>
        <w:t xml:space="preserve">    .cors(cors -&gt; {})</w:t>
      </w:r>
      <w:r>
        <w:rPr>
          <w:rFonts w:ascii="Consolas" w:cs="Consolas" w:eastAsia="Consolas" w:hAnsi="Consolas"/>
          <w:color w:val="1a1a1a"/>
          <w:sz w:val="18"/>
          <w:szCs w:val="18"/>
        </w:rPr>
        <w:br/>
        <w:t xml:space="preserve">    .sessionManagement(s -&gt; s.sessionCreationPolicy(SessionCreationPolicy.STATELESS))</w:t>
      </w:r>
      <w:r>
        <w:rPr>
          <w:rFonts w:ascii="Consolas" w:cs="Consolas" w:eastAsia="Consolas" w:hAnsi="Consolas"/>
          <w:color w:val="1a1a1a"/>
          <w:sz w:val="18"/>
          <w:szCs w:val="18"/>
        </w:rPr>
        <w:br/>
        <w:t xml:space="preserve">    .authorizeHttpRequests(auth -&gt; auth</w:t>
      </w:r>
      <w:r>
        <w:rPr>
          <w:rFonts w:ascii="Consolas" w:cs="Consolas" w:eastAsia="Consolas" w:hAnsi="Consolas"/>
          <w:color w:val="1a1a1a"/>
          <w:sz w:val="18"/>
          <w:szCs w:val="18"/>
        </w:rPr>
        <w:br/>
        <w:t xml:space="preserve">        .requestMatchers("/api/auth/register", "/api/auth/login").permitAll()</w:t>
      </w:r>
      <w:r>
        <w:rPr>
          <w:rFonts w:ascii="Consolas" w:cs="Consolas" w:eastAsia="Consolas" w:hAnsi="Consolas"/>
          <w:color w:val="1a1a1a"/>
          <w:sz w:val="18"/>
          <w:szCs w:val="18"/>
        </w:rPr>
        <w:br/>
        <w:t xml:space="preserve">        .requestMatchers("/api/admin/**").hasRole("ADMIN")   // fix: role-based rule</w:t>
      </w:r>
      <w:r>
        <w:rPr>
          <w:rFonts w:ascii="Consolas" w:cs="Consolas" w:eastAsia="Consolas" w:hAnsi="Consolas"/>
          <w:color w:val="1a1a1a"/>
          <w:sz w:val="18"/>
          <w:szCs w:val="18"/>
        </w:rPr>
        <w:br/>
        <w:t xml:space="preserve">        .anyRequest().authenticated()</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.addFilterBefore(jwtAuthenticationFilter, UsernamePasswordAuthenticationFilter.class);</w:t>
      </w:r>
      <w:r>
        <w:rPr>
          <w:rFonts w:ascii="Consolas" w:cs="Consolas" w:eastAsia="Consolas" w:hAnsi="Consolas"/>
          <w:color w:val="1a1a1a"/>
          <w:sz w:val="18"/>
          <w:szCs w:val="18"/>
        </w:rPr>
        <w:br/>
        <w:t xml:space="preserve">return http.build();</w:t>
      </w:r>
    </w:p>
    <w:p>
      <w:pPr>
        <w:spacing w:after="90" w:before="220"/>
      </w:pPr>
      <w:r>
        <w:rPr>
          <w:b/>
          <w:bCs/>
          <w:color w:val="1F4E5C"/>
          <w:sz w:val="24"/>
          <w:szCs w:val="24"/>
        </w:rPr>
        <w:t xml:space="preserve">6. Race-condition-safe registration (fix)</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try {</w:t>
      </w:r>
      <w:r>
        <w:rPr>
          <w:rFonts w:ascii="Consolas" w:cs="Consolas" w:eastAsia="Consolas" w:hAnsi="Consolas"/>
          <w:color w:val="1a1a1a"/>
          <w:sz w:val="18"/>
          <w:szCs w:val="18"/>
        </w:rPr>
        <w:br/>
        <w:t xml:space="preserve">    User user = new User(name, email, encoder.encode(password), Role.ANALYST);</w:t>
      </w:r>
      <w:r>
        <w:rPr>
          <w:rFonts w:ascii="Consolas" w:cs="Consolas" w:eastAsia="Consolas" w:hAnsi="Consolas"/>
          <w:color w:val="1a1a1a"/>
          <w:sz w:val="18"/>
          <w:szCs w:val="18"/>
        </w:rPr>
        <w:br/>
        <w:t xml:space="preserve">    userRepository.save(user);</w:t>
      </w:r>
      <w:r>
        <w:rPr>
          <w:rFonts w:ascii="Consolas" w:cs="Consolas" w:eastAsia="Consolas" w:hAnsi="Consolas"/>
          <w:color w:val="1a1a1a"/>
          <w:sz w:val="18"/>
          <w:szCs w:val="18"/>
        </w:rPr>
        <w:br/>
        <w:t xml:space="preserve">    return ResponseEntity.ok("User registered successfully");</w:t>
      </w:r>
      <w:r>
        <w:rPr>
          <w:rFonts w:ascii="Consolas" w:cs="Consolas" w:eastAsia="Consolas" w:hAnsi="Consolas"/>
          <w:color w:val="1a1a1a"/>
          <w:sz w:val="18"/>
          <w:szCs w:val="18"/>
        </w:rPr>
        <w:br/>
        <w:t xml:space="preserve">} catch (DataIntegrityViolationException e) {</w:t>
      </w:r>
      <w:r>
        <w:rPr>
          <w:rFonts w:ascii="Consolas" w:cs="Consolas" w:eastAsia="Consolas" w:hAnsi="Consolas"/>
          <w:color w:val="1a1a1a"/>
          <w:sz w:val="18"/>
          <w:szCs w:val="18"/>
        </w:rPr>
        <w:br/>
        <w:t xml:space="preserve">    return ResponseEntity.badRequest().body("Email already registered");</w:t>
      </w:r>
      <w:r>
        <w:rPr>
          <w:rFonts w:ascii="Consolas" w:cs="Consolas" w:eastAsia="Consolas" w:hAnsi="Consolas"/>
          <w:color w:val="1a1a1a"/>
          <w:sz w:val="18"/>
          <w:szCs w:val="18"/>
        </w:rPr>
        <w:br/>
        <w:t xml:space="preserve">}</w:t>
      </w:r>
    </w:p>
    <w:p>
      <w:pPr>
        <w:spacing w:after="90" w:before="220"/>
      </w:pPr>
      <w:r>
        <w:rPr>
          <w:b/>
          <w:bCs/>
          <w:color w:val="1F4E5C"/>
          <w:sz w:val="24"/>
          <w:szCs w:val="24"/>
        </w:rPr>
        <w:t xml:space="preserve">7. Forwarding a multipart file to another service (MlService pattern)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ByteArrayResource resource = new ByteArrayResource(file.getBytes()) {</w:t>
      </w:r>
      <w:r>
        <w:rPr>
          <w:rFonts w:ascii="Consolas" w:cs="Consolas" w:eastAsia="Consolas" w:hAnsi="Consolas"/>
          <w:color w:val="1a1a1a"/>
          <w:sz w:val="18"/>
          <w:szCs w:val="18"/>
        </w:rPr>
        <w:br/>
        <w:t xml:space="preserve">    @Override public String getFilename() { return file.getOriginalFilename(); }</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MultiValueMap&lt;String, Object&gt; body = new LinkedMultiValueMap&lt;&gt;();</w:t>
      </w:r>
      <w:r>
        <w:rPr>
          <w:rFonts w:ascii="Consolas" w:cs="Consolas" w:eastAsia="Consolas" w:hAnsi="Consolas"/>
          <w:color w:val="1a1a1a"/>
          <w:sz w:val="18"/>
          <w:szCs w:val="18"/>
        </w:rPr>
        <w:br/>
        <w:t xml:space="preserve">body.add("file", resource);</w:t>
      </w:r>
      <w:r>
        <w:rPr>
          <w:rFonts w:ascii="Consolas" w:cs="Consolas" w:eastAsia="Consolas" w:hAnsi="Consolas"/>
          <w:color w:val="1a1a1a"/>
          <w:sz w:val="18"/>
          <w:szCs w:val="18"/>
        </w:rPr>
        <w:br/>
        <w:t xml:space="preserve">HttpHeaders headers = new HttpHeaders();</w:t>
      </w:r>
      <w:r>
        <w:rPr>
          <w:rFonts w:ascii="Consolas" w:cs="Consolas" w:eastAsia="Consolas" w:hAnsi="Consolas"/>
          <w:color w:val="1a1a1a"/>
          <w:sz w:val="18"/>
          <w:szCs w:val="18"/>
        </w:rPr>
        <w:br/>
        <w:t xml:space="preserve">headers.setContentType(MediaType.MULTIPART_FORM_DATA);</w:t>
      </w:r>
      <w:r>
        <w:rPr>
          <w:rFonts w:ascii="Consolas" w:cs="Consolas" w:eastAsia="Consolas" w:hAnsi="Consolas"/>
          <w:color w:val="1a1a1a"/>
          <w:sz w:val="18"/>
          <w:szCs w:val="18"/>
        </w:rPr>
        <w:br/>
        <w:t xml:space="preserve">HttpEntity&lt;MultiValueMap&lt;String, Object&gt;&gt; request = new HttpEntity&lt;&gt;(body, headers);</w:t>
      </w:r>
      <w:r>
        <w:rPr>
          <w:rFonts w:ascii="Consolas" w:cs="Consolas" w:eastAsia="Consolas" w:hAnsi="Consolas"/>
          <w:color w:val="1a1a1a"/>
          <w:sz w:val="18"/>
          <w:szCs w:val="18"/>
        </w:rPr>
        <w:br/>
        <w:t xml:space="preserve">restTemplate.postForEntity(url, request, String.class);</w:t>
      </w:r>
    </w:p>
    <w:p>
      <w:pPr>
        <w:spacing w:after="90" w:before="220"/>
      </w:pPr>
      <w:r>
        <w:rPr>
          <w:b/>
          <w:bCs/>
          <w:color w:val="1F4E5C"/>
          <w:sz w:val="24"/>
          <w:szCs w:val="24"/>
        </w:rPr>
        <w:t xml:space="preserve">8. A JPA entity with an enum and a derived query method</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@Entity</w:t>
      </w:r>
      <w:r>
        <w:rPr>
          <w:rFonts w:ascii="Consolas" w:cs="Consolas" w:eastAsia="Consolas" w:hAnsi="Consolas"/>
          <w:color w:val="1a1a1a"/>
          <w:sz w:val="18"/>
          <w:szCs w:val="18"/>
        </w:rPr>
        <w:br/>
        <w:t xml:space="preserve">@Table(name = "users")</w:t>
      </w:r>
      <w:r>
        <w:rPr>
          <w:rFonts w:ascii="Consolas" w:cs="Consolas" w:eastAsia="Consolas" w:hAnsi="Consolas"/>
          <w:color w:val="1a1a1a"/>
          <w:sz w:val="18"/>
          <w:szCs w:val="18"/>
        </w:rPr>
        <w:br/>
        <w:t xml:space="preserve">public class User {</w:t>
      </w:r>
      <w:r>
        <w:rPr>
          <w:rFonts w:ascii="Consolas" w:cs="Consolas" w:eastAsia="Consolas" w:hAnsi="Consolas"/>
          <w:color w:val="1a1a1a"/>
          <w:sz w:val="18"/>
          <w:szCs w:val="18"/>
        </w:rPr>
        <w:br/>
        <w:t xml:space="preserve">    @Id @GeneratedValue(strategy = GenerationType.IDENTITY)</w:t>
      </w:r>
      <w:r>
        <w:rPr>
          <w:rFonts w:ascii="Consolas" w:cs="Consolas" w:eastAsia="Consolas" w:hAnsi="Consolas"/>
          <w:color w:val="1a1a1a"/>
          <w:sz w:val="18"/>
          <w:szCs w:val="18"/>
        </w:rPr>
        <w:br/>
        <w:t xml:space="preserve">    private Long id;</w:t>
      </w:r>
      <w:r>
        <w:rPr>
          <w:rFonts w:ascii="Consolas" w:cs="Consolas" w:eastAsia="Consolas" w:hAnsi="Consolas"/>
          <w:color w:val="1a1a1a"/>
          <w:sz w:val="18"/>
          <w:szCs w:val="18"/>
        </w:rPr>
        <w:br/>
        <w:t xml:space="preserve">    @Enumerated(EnumType.STRING)</w:t>
      </w:r>
      <w:r>
        <w:rPr>
          <w:rFonts w:ascii="Consolas" w:cs="Consolas" w:eastAsia="Consolas" w:hAnsi="Consolas"/>
          <w:color w:val="1a1a1a"/>
          <w:sz w:val="18"/>
          <w:szCs w:val="18"/>
        </w:rPr>
        <w:br/>
        <w:t xml:space="preserve">    private Role role;</w:t>
      </w:r>
      <w:r>
        <w:rPr>
          <w:rFonts w:ascii="Consolas" w:cs="Consolas" w:eastAsia="Consolas" w:hAnsi="Consolas"/>
          <w:color w:val="1a1a1a"/>
          <w:sz w:val="18"/>
          <w:szCs w:val="18"/>
        </w:rPr>
        <w:br/>
        <w:t xml:space="preserve">    // ... other fields</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public interface UserRepository extends JpaRepository&lt;User, Long&gt; {</w:t>
      </w:r>
      <w:r>
        <w:rPr>
          <w:rFonts w:ascii="Consolas" w:cs="Consolas" w:eastAsia="Consolas" w:hAnsi="Consolas"/>
          <w:color w:val="1a1a1a"/>
          <w:sz w:val="18"/>
          <w:szCs w:val="18"/>
        </w:rPr>
        <w:br/>
        <w:t xml:space="preserve">    Optional&lt;User&gt; findByEmail(String email);</w:t>
      </w:r>
      <w:r>
        <w:rPr>
          <w:rFonts w:ascii="Consolas" w:cs="Consolas" w:eastAsia="Consolas" w:hAnsi="Consolas"/>
          <w:color w:val="1a1a1a"/>
          <w:sz w:val="18"/>
          <w:szCs w:val="18"/>
        </w:rPr>
        <w:br/>
        <w:t xml:space="preserve">    boolean existsByEmail(String email);</w:t>
      </w:r>
      <w:r>
        <w:rPr>
          <w:rFonts w:ascii="Consolas" w:cs="Consolas" w:eastAsia="Consolas" w:hAnsi="Consolas"/>
          <w:color w:val="1a1a1a"/>
          <w:sz w:val="18"/>
          <w:szCs w:val="18"/>
        </w:rPr>
        <w:br/>
        <w:t xml:space="preserve">}</w:t>
      </w:r>
    </w:p>
    <w:p>
      <w:pPr>
        <w:spacing w:after="90" w:before="220"/>
      </w:pPr>
      <w:r>
        <w:rPr>
          <w:b/>
          <w:bCs/>
          <w:color w:val="1F4E5C"/>
          <w:sz w:val="24"/>
          <w:szCs w:val="24"/>
        </w:rPr>
        <w:t xml:space="preserve">9. Global CORS configuration bean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@Bean</w:t>
      </w:r>
      <w:r>
        <w:rPr>
          <w:rFonts w:ascii="Consolas" w:cs="Consolas" w:eastAsia="Consolas" w:hAnsi="Consolas"/>
          <w:color w:val="1a1a1a"/>
          <w:sz w:val="18"/>
          <w:szCs w:val="18"/>
        </w:rPr>
        <w:br/>
        <w:t xml:space="preserve">public CorsConfigurationSource corsConfigurationSource() {</w:t>
      </w:r>
      <w:r>
        <w:rPr>
          <w:rFonts w:ascii="Consolas" w:cs="Consolas" w:eastAsia="Consolas" w:hAnsi="Consolas"/>
          <w:color w:val="1a1a1a"/>
          <w:sz w:val="18"/>
          <w:szCs w:val="18"/>
        </w:rPr>
        <w:br/>
        <w:t xml:space="preserve">    CorsConfiguration config = new CorsConfiguration();</w:t>
      </w:r>
      <w:r>
        <w:rPr>
          <w:rFonts w:ascii="Consolas" w:cs="Consolas" w:eastAsia="Consolas" w:hAnsi="Consolas"/>
          <w:color w:val="1a1a1a"/>
          <w:sz w:val="18"/>
          <w:szCs w:val="18"/>
        </w:rPr>
        <w:br/>
        <w:t xml:space="preserve">    config.setAllowedOrigins(List.of("http://localhost:5173"));</w:t>
      </w:r>
      <w:r>
        <w:rPr>
          <w:rFonts w:ascii="Consolas" w:cs="Consolas" w:eastAsia="Consolas" w:hAnsi="Consolas"/>
          <w:color w:val="1a1a1a"/>
          <w:sz w:val="18"/>
          <w:szCs w:val="18"/>
        </w:rPr>
        <w:br/>
        <w:t xml:space="preserve">    config.setAllowedMethods(List.of("GET","POST","PUT","DELETE","OPTIONS"));</w:t>
      </w:r>
      <w:r>
        <w:rPr>
          <w:rFonts w:ascii="Consolas" w:cs="Consolas" w:eastAsia="Consolas" w:hAnsi="Consolas"/>
          <w:color w:val="1a1a1a"/>
          <w:sz w:val="18"/>
          <w:szCs w:val="18"/>
        </w:rPr>
        <w:br/>
        <w:t xml:space="preserve">    config.setAllowedHeaders(List.of("*"));</w:t>
      </w:r>
      <w:r>
        <w:rPr>
          <w:rFonts w:ascii="Consolas" w:cs="Consolas" w:eastAsia="Consolas" w:hAnsi="Consolas"/>
          <w:color w:val="1a1a1a"/>
          <w:sz w:val="18"/>
          <w:szCs w:val="18"/>
        </w:rPr>
        <w:br/>
        <w:t xml:space="preserve">    config.setAllowCredentials(true);</w:t>
      </w:r>
      <w:r>
        <w:rPr>
          <w:rFonts w:ascii="Consolas" w:cs="Consolas" w:eastAsia="Consolas" w:hAnsi="Consolas"/>
          <w:color w:val="1a1a1a"/>
          <w:sz w:val="18"/>
          <w:szCs w:val="18"/>
        </w:rPr>
        <w:br/>
        <w:t xml:space="preserve">    UrlBasedCorsConfigurationSource source = new UrlBasedCorsConfigurationSource();</w:t>
      </w:r>
      <w:r>
        <w:rPr>
          <w:rFonts w:ascii="Consolas" w:cs="Consolas" w:eastAsia="Consolas" w:hAnsi="Consolas"/>
          <w:color w:val="1a1a1a"/>
          <w:sz w:val="18"/>
          <w:szCs w:val="18"/>
        </w:rPr>
        <w:br/>
        <w:t xml:space="preserve">    source.registerCorsConfiguration("/**", config);</w:t>
      </w:r>
      <w:r>
        <w:rPr>
          <w:rFonts w:ascii="Consolas" w:cs="Consolas" w:eastAsia="Consolas" w:hAnsi="Consolas"/>
          <w:color w:val="1a1a1a"/>
          <w:sz w:val="18"/>
          <w:szCs w:val="18"/>
        </w:rPr>
        <w:br/>
        <w:t xml:space="preserve">    return source;</w:t>
      </w:r>
      <w:r>
        <w:rPr>
          <w:rFonts w:ascii="Consolas" w:cs="Consolas" w:eastAsia="Consolas" w:hAnsi="Consolas"/>
          <w:color w:val="1a1a1a"/>
          <w:sz w:val="18"/>
          <w:szCs w:val="18"/>
        </w:rPr>
        <w:br/>
        <w:t xml:space="preserve">}</w:t>
      </w:r>
    </w:p>
    <w:p>
      <w:pPr>
        <w:spacing w:after="90" w:before="220"/>
      </w:pPr>
      <w:r>
        <w:rPr>
          <w:b/>
          <w:bCs/>
          <w:color w:val="1F4E5C"/>
          <w:sz w:val="24"/>
          <w:szCs w:val="24"/>
        </w:rPr>
        <w:t xml:space="preserve">10. Extracting the authenticated user's email in a controller</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@GetMapping("/me")</w:t>
      </w:r>
      <w:r>
        <w:rPr>
          <w:rFonts w:ascii="Consolas" w:cs="Consolas" w:eastAsia="Consolas" w:hAnsi="Consolas"/>
          <w:color w:val="1a1a1a"/>
          <w:sz w:val="18"/>
          <w:szCs w:val="18"/>
        </w:rPr>
        <w:br/>
        <w:t xml:space="preserve">public ResponseEntity&lt;?&gt; getCurrentUser(Authentication authentication) {</w:t>
      </w:r>
      <w:r>
        <w:rPr>
          <w:rFonts w:ascii="Consolas" w:cs="Consolas" w:eastAsia="Consolas" w:hAnsi="Consolas"/>
          <w:color w:val="1a1a1a"/>
          <w:sz w:val="18"/>
          <w:szCs w:val="18"/>
        </w:rPr>
        <w:br/>
        <w:t xml:space="preserve">    String email = authentication.getName();</w:t>
      </w:r>
      <w:r>
        <w:rPr>
          <w:rFonts w:ascii="Consolas" w:cs="Consolas" w:eastAsia="Consolas" w:hAnsi="Consolas"/>
          <w:color w:val="1a1a1a"/>
          <w:sz w:val="18"/>
          <w:szCs w:val="18"/>
        </w:rPr>
        <w:br/>
        <w:t xml:space="preserve">    User user = userRepository.findByEmail(email).orElse(null);</w:t>
      </w:r>
      <w:r>
        <w:rPr>
          <w:rFonts w:ascii="Consolas" w:cs="Consolas" w:eastAsia="Consolas" w:hAnsi="Consolas"/>
          <w:color w:val="1a1a1a"/>
          <w:sz w:val="18"/>
          <w:szCs w:val="18"/>
        </w:rPr>
        <w:br/>
        <w:t xml:space="preserve">    if (user == null) return ResponseEntity.status(404).body("User not found");</w:t>
      </w:r>
      <w:r>
        <w:rPr>
          <w:rFonts w:ascii="Consolas" w:cs="Consolas" w:eastAsia="Consolas" w:hAnsi="Consolas"/>
          <w:color w:val="1a1a1a"/>
          <w:sz w:val="18"/>
          <w:szCs w:val="18"/>
        </w:rPr>
        <w:br/>
        <w:t xml:space="preserve">    return ResponseEntity.ok(Map.of(</w:t>
      </w:r>
      <w:r>
        <w:rPr>
          <w:rFonts w:ascii="Consolas" w:cs="Consolas" w:eastAsia="Consolas" w:hAnsi="Consolas"/>
          <w:color w:val="1a1a1a"/>
          <w:sz w:val="18"/>
          <w:szCs w:val="18"/>
        </w:rPr>
        <w:br/>
        <w:t xml:space="preserve">        "id", user.getId(), "name", user.getName(),</w:t>
      </w:r>
      <w:r>
        <w:rPr>
          <w:rFonts w:ascii="Consolas" w:cs="Consolas" w:eastAsia="Consolas" w:hAnsi="Consolas"/>
          <w:color w:val="1a1a1a"/>
          <w:sz w:val="18"/>
          <w:szCs w:val="18"/>
        </w:rPr>
        <w:br/>
        <w:t xml:space="preserve">        "email", user.getEmail(), "role", user.getRole()));</w:t>
      </w:r>
      <w:r>
        <w:rPr>
          <w:rFonts w:ascii="Consolas" w:cs="Consolas" w:eastAsia="Consolas" w:hAnsi="Consolas"/>
          <w:color w:val="1a1a1a"/>
          <w:sz w:val="18"/>
          <w:szCs w:val="18"/>
        </w:rPr>
        <w:br/>
        <w:t xml:space="preserve">}</w:t>
      </w:r>
    </w:p>
    <w:p>
      <w:r>
        <w:br w:type="page"/>
      </w:r>
    </w:p>
    <w:p>
      <w:pPr>
        <w:pStyle w:val="Heading1"/>
        <w:pBdr>
          <w:bottom w:val="single" w:color="1F4E5C" w:sz="8" w:space="4"/>
        </w:pBdr>
        <w:spacing w:after="200" w:before="400"/>
      </w:pPr>
      <w:r>
        <w:t xml:space="preserve">8. Self-Critique — Weaknesses You Should Proactively Mention</w:t>
      </w:r>
    </w:p>
    <w:p>
      <w:pPr>
        <w:pStyle w:val="ListParagraph"/>
        <w:numPr>
          <w:ilvl w:val="0"/>
          <w:numId w:val="1"/>
        </w:numPr>
        <w:spacing w:after="90"/>
      </w:pPr>
      <w:r>
        <w:t xml:space="preserve">Client can set their own role at registration — a genuine privilege-escalation vulnerability (RegisterRequest.role should be ignored/defaulted server-side).</w:t>
      </w:r>
    </w:p>
    <w:p>
      <w:pPr>
        <w:pStyle w:val="ListParagraph"/>
        <w:numPr>
          <w:ilvl w:val="0"/>
          <w:numId w:val="1"/>
        </w:numPr>
        <w:spacing w:after="90"/>
      </w:pPr>
      <w:r>
        <w:t xml:space="preserve">No role-based authorization anywhere in SecurityConfig — only authentication is enforced, so any logged-in user can hit both /api/admin/** and /api/analyst/** regardless of their actual role.</w:t>
      </w:r>
    </w:p>
    <w:p>
      <w:pPr>
        <w:pStyle w:val="ListParagraph"/>
        <w:numPr>
          <w:ilvl w:val="0"/>
          <w:numId w:val="1"/>
        </w:numPr>
        <w:spacing w:after="90"/>
      </w:pPr>
      <w:r>
        <w:t xml:space="preserve">JWT secret key is hardcoded in source code instead of externalized via environment variable/secrets manager.</w:t>
      </w:r>
    </w:p>
    <w:p>
      <w:pPr>
        <w:pStyle w:val="ListParagraph"/>
        <w:numPr>
          <w:ilvl w:val="0"/>
          <w:numId w:val="1"/>
        </w:numPr>
        <w:spacing w:after="90"/>
      </w:pPr>
      <w:r>
        <w:t xml:space="preserve">No refresh token — users must fully re-login every hour with no seamless renewal.</w:t>
      </w:r>
    </w:p>
    <w:p>
      <w:pPr>
        <w:pStyle w:val="ListParagraph"/>
        <w:numPr>
          <w:ilvl w:val="0"/>
          <w:numId w:val="1"/>
        </w:numPr>
        <w:spacing w:after="90"/>
      </w:pPr>
      <w:r>
        <w:t xml:space="preserve">No real logout/token invalidation mechanism, an inherent limitation of pure stateless JWTs without a blacklist.</w:t>
      </w:r>
    </w:p>
    <w:p>
      <w:pPr>
        <w:pStyle w:val="ListParagraph"/>
        <w:numPr>
          <w:ilvl w:val="0"/>
          <w:numId w:val="1"/>
        </w:numPr>
        <w:spacing w:after="90"/>
      </w:pPr>
      <w:r>
        <w:t xml:space="preserve">CORS configured redundantly in two places (global bean + per-controller @CrossOrigin) — should be consolidated.</w:t>
      </w:r>
    </w:p>
    <w:p>
      <w:pPr>
        <w:pStyle w:val="ListParagraph"/>
        <w:numPr>
          <w:ilvl w:val="0"/>
          <w:numId w:val="1"/>
        </w:numPr>
        <w:spacing w:after="90"/>
      </w:pPr>
      <w:r>
        <w:t xml:space="preserve">OPTIONS preflight permitAll rule is commented out — untested assumption that CORS+Security integration handles it correctly.</w:t>
      </w:r>
    </w:p>
    <w:p>
      <w:pPr>
        <w:pStyle w:val="ListParagraph"/>
        <w:numPr>
          <w:ilvl w:val="0"/>
          <w:numId w:val="1"/>
        </w:numPr>
        <w:spacing w:after="90"/>
      </w:pPr>
      <w:r>
        <w:t xml:space="preserve">RestTemplate has no configured timeout — a hung FastAPI call could exhaust backend threads.</w:t>
      </w:r>
    </w:p>
    <w:p>
      <w:pPr>
        <w:pStyle w:val="ListParagraph"/>
        <w:numPr>
          <w:ilvl w:val="0"/>
          <w:numId w:val="1"/>
        </w:numPr>
        <w:spacing w:after="90"/>
      </w:pPr>
      <w:r>
        <w:t xml:space="preserve">Generic exception handlers leak internal error messages (e.getMessage()) directly to API clients.</w:t>
      </w:r>
    </w:p>
    <w:p>
      <w:pPr>
        <w:pStyle w:val="ListParagraph"/>
        <w:numPr>
          <w:ilvl w:val="0"/>
          <w:numId w:val="1"/>
        </w:numPr>
        <w:spacing w:after="90"/>
      </w:pPr>
      <w:r>
        <w:t xml:space="preserve">CustomUserDetailsService appears unused/unwired given how JwtAuthenticationFilter actually builds authentication.</w:t>
      </w:r>
    </w:p>
    <w:p>
      <w:pPr>
        <w:pStyle w:val="ListParagraph"/>
        <w:numPr>
          <w:ilvl w:val="0"/>
          <w:numId w:val="1"/>
        </w:numPr>
        <w:spacing w:after="90"/>
      </w:pPr>
      <w:r>
        <w:t xml:space="preserve">No Bean Validation (@Valid, @NotBlank, @Email) on RegisterRequest/LoginRequest — malformed input can cause unhandled exceptions instead of clean 400s.</w:t>
      </w:r>
    </w:p>
    <w:p>
      <w:pPr>
        <w:pStyle w:val="ListParagraph"/>
        <w:numPr>
          <w:ilvl w:val="0"/>
          <w:numId w:val="1"/>
        </w:numPr>
        <w:spacing w:after="90"/>
      </w:pPr>
      <w:r>
        <w:t xml:space="preserve">Register-then-save has a TOCTOU race condition on the email-uniqueness check.</w:t>
      </w:r>
    </w:p>
    <w:p>
      <w:pPr>
        <w:pStyle w:val="ListParagraph"/>
        <w:numPr>
          <w:ilvl w:val="0"/>
          <w:numId w:val="1"/>
        </w:numPr>
        <w:spacing w:after="90"/>
      </w:pPr>
      <w:r>
        <w:t xml:space="preserve">No rate limiting or account lockout on login — vulnerable to brute-force attempts.</w:t>
      </w:r>
    </w:p>
    <w:p>
      <w:pPr>
        <w:pStyle w:val="ListParagraph"/>
        <w:numPr>
          <w:ilvl w:val="0"/>
          <w:numId w:val="1"/>
        </w:numPr>
        <w:spacing w:after="90"/>
      </w:pPr>
      <w:r>
        <w:t xml:space="preserve">'test' package name is misleading — contains real, reachable API endpoints, not test code.</w:t>
      </w:r>
    </w:p>
    <w:p>
      <w:pPr>
        <w:pStyle w:val="ListParagraph"/>
        <w:numPr>
          <w:ilvl w:val="0"/>
          <w:numId w:val="1"/>
        </w:numPr>
        <w:spacing w:after="90"/>
      </w:pPr>
      <w:r>
        <w:t xml:space="preserve">Analyze/explain responses forward FastAPI's non-2xx errors as flattened generic 500s, losing original status semantics.</w:t>
      </w:r>
    </w:p>
    <w:p>
      <w:pPr>
        <w:pStyle w:val="Heading1"/>
        <w:pBdr>
          <w:bottom w:val="single" w:color="1F4E5C" w:sz="8" w:space="4"/>
        </w:pBdr>
        <w:spacing w:after="200" w:before="400"/>
      </w:pPr>
      <w:r>
        <w:t xml:space="preserve">9. Rapid-Fire One-Line Answers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shd w:fill="1F4E5C" w:color="1F4E5C" w:val="clear"/>
          </w:tcPr>
          <w:p>
            <w:r>
              <w:rPr>
                <w:b/>
                <w:bCs/>
                <w:color w:val="FFFFFF"/>
              </w:rPr>
              <w:t xml:space="preserve">Question</w:t>
            </w:r>
          </w:p>
        </w:tc>
        <w:tc>
          <w:tcPr>
            <w:tcW w:type="dxa" w:w="4300"/>
            <w:shd w:fill="1F4E5C" w:color="1F4E5C" w:val="clear"/>
          </w:tcPr>
          <w:p>
            <w:r>
              <w:rPr>
                <w:b/>
                <w:bCs/>
                <w:color w:val="FFFFFF"/>
              </w:rPr>
              <w:t xml:space="preserve">One-Line Answer</w:t>
            </w:r>
          </w:p>
        </w:tc>
      </w:tr>
      <w:tr>
        <w:tc>
          <w:tcPr>
            <w:tcW w:type="dxa" w:w="4300"/>
          </w:tcPr>
          <w:p>
            <w:r>
              <w:rPr>
                <w:b/>
                <w:bCs/>
                <w:color w:val="000000"/>
              </w:rPr>
              <w:t xml:space="preserve">Why JWT instead of server-side sessions?</w:t>
            </w:r>
          </w:p>
        </w:tc>
        <w:tc>
          <w:tcPr>
            <w:tcW w:type="dxa" w:w="4300"/>
          </w:tcPr>
          <w:p>
            <w:r>
              <w:rPr>
                <w:b w:val="false"/>
                <w:bCs w:val="false"/>
                <w:color w:val="000000"/>
              </w:rPr>
              <w:t xml:space="preserve">Stateless — no shared session store needed, scales horizontally, self-contained proof of identity.</w:t>
            </w:r>
          </w:p>
        </w:tc>
      </w:tr>
      <w:tr>
        <w:tc>
          <w:tcPr>
            <w:tcW w:type="dxa" w:w="4300"/>
          </w:tcPr>
          <w:p>
            <w:r>
              <w:rPr>
                <w:b/>
                <w:bCs/>
                <w:color w:val="000000"/>
              </w:rPr>
              <w:t xml:space="preserve">Why BCrypt over plain hashing?</w:t>
            </w:r>
          </w:p>
        </w:tc>
        <w:tc>
          <w:tcPr>
            <w:tcW w:type="dxa" w:w="4300"/>
          </w:tcPr>
          <w:p>
            <w:r>
              <w:rPr>
                <w:b w:val="false"/>
                <w:bCs w:val="false"/>
                <w:color w:val="000000"/>
              </w:rPr>
              <w:t xml:space="preserve">Deliberately slow + auto-salted, resists brute-force and rainbow-table attacks.</w:t>
            </w:r>
          </w:p>
        </w:tc>
      </w:tr>
      <w:tr>
        <w:tc>
          <w:tcPr>
            <w:tcW w:type="dxa" w:w="4300"/>
          </w:tcPr>
          <w:p>
            <w:r>
              <w:rPr>
                <w:b/>
                <w:bCs/>
                <w:color w:val="000000"/>
              </w:rPr>
              <w:t xml:space="preserve">Why disable CSRF?</w:t>
            </w:r>
          </w:p>
        </w:tc>
        <w:tc>
          <w:tcPr>
            <w:tcW w:type="dxa" w:w="4300"/>
          </w:tcPr>
          <w:p>
            <w:r>
              <w:rPr>
                <w:b w:val="false"/>
                <w:bCs w:val="false"/>
                <w:color w:val="000000"/>
              </w:rPr>
              <w:t xml:space="preserve">No cookie-based auth is used, so the CSRF attack vector doesn't apply to this stateless JWT API.</w:t>
            </w:r>
          </w:p>
        </w:tc>
      </w:tr>
      <w:tr>
        <w:tc>
          <w:tcPr>
            <w:tcW w:type="dxa" w:w="4300"/>
          </w:tcPr>
          <w:p>
            <w:r>
              <w:rPr>
                <w:b/>
                <w:bCs/>
                <w:color w:val="000000"/>
              </w:rPr>
              <w:t xml:space="preserve">Why STATELESS session policy?</w:t>
            </w:r>
          </w:p>
        </w:tc>
        <w:tc>
          <w:tcPr>
            <w:tcW w:type="dxa" w:w="4300"/>
          </w:tcPr>
          <w:p>
            <w:r>
              <w:rPr>
                <w:b w:val="false"/>
                <w:bCs w:val="false"/>
                <w:color w:val="000000"/>
              </w:rPr>
              <w:t xml:space="preserve">No server-side session; every request authenticates itself via the JWT alone.</w:t>
            </w:r>
          </w:p>
        </w:tc>
      </w:tr>
      <w:tr>
        <w:tc>
          <w:tcPr>
            <w:tcW w:type="dxa" w:w="4300"/>
          </w:tcPr>
          <w:p>
            <w:r>
              <w:rPr>
                <w:b/>
                <w:bCs/>
                <w:color w:val="000000"/>
              </w:rPr>
              <w:t xml:space="preserve">Can a JWT payload be read without the secret key?</w:t>
            </w:r>
          </w:p>
        </w:tc>
        <w:tc>
          <w:tcPr>
            <w:tcW w:type="dxa" w:w="4300"/>
          </w:tcPr>
          <w:p>
            <w:r>
              <w:rPr>
                <w:b w:val="false"/>
                <w:bCs w:val="false"/>
                <w:color w:val="000000"/>
              </w:rPr>
              <w:t xml:space="preserve">Yes — it's signed, not encrypted; only forging a valid new signature requires the key.</w:t>
            </w:r>
          </w:p>
        </w:tc>
      </w:tr>
      <w:tr>
        <w:tc>
          <w:tcPr>
            <w:tcW w:type="dxa" w:w="4300"/>
          </w:tcPr>
          <w:p>
            <w:r>
              <w:rPr>
                <w:b/>
                <w:bCs/>
                <w:color w:val="000000"/>
              </w:rPr>
              <w:t xml:space="preserve">Biggest real security gap in this backend?</w:t>
            </w:r>
          </w:p>
        </w:tc>
        <w:tc>
          <w:tcPr>
            <w:tcW w:type="dxa" w:w="4300"/>
          </w:tcPr>
          <w:p>
            <w:r>
              <w:rPr>
                <w:b w:val="false"/>
                <w:bCs w:val="false"/>
                <w:color w:val="000000"/>
              </w:rPr>
              <w:t xml:space="preserve">Client-controlled role field at registration — a privilege escalation vulnerability.</w:t>
            </w:r>
          </w:p>
        </w:tc>
      </w:tr>
      <w:tr>
        <w:tc>
          <w:tcPr>
            <w:tcW w:type="dxa" w:w="4300"/>
          </w:tcPr>
          <w:p>
            <w:r>
              <w:rPr>
                <w:b/>
                <w:bCs/>
                <w:color w:val="000000"/>
              </w:rPr>
              <w:t xml:space="preserve">Biggest missing authorization control?</w:t>
            </w:r>
          </w:p>
        </w:tc>
        <w:tc>
          <w:tcPr>
            <w:tcW w:type="dxa" w:w="4300"/>
          </w:tcPr>
          <w:p>
            <w:r>
              <w:rPr>
                <w:b w:val="false"/>
                <w:bCs w:val="false"/>
                <w:color w:val="000000"/>
              </w:rPr>
              <w:t xml:space="preserve">No .hasRole()/@PreAuthorize checks — only authentication, not role-based access, is enforced.</w:t>
            </w:r>
          </w:p>
        </w:tc>
      </w:tr>
      <w:tr>
        <w:tc>
          <w:tcPr>
            <w:tcW w:type="dxa" w:w="4300"/>
          </w:tcPr>
          <w:p>
            <w:r>
              <w:rPr>
                <w:b/>
                <w:bCs/>
                <w:color w:val="000000"/>
              </w:rPr>
              <w:t xml:space="preserve">How to fix the register() race condition?</w:t>
            </w:r>
          </w:p>
        </w:tc>
        <w:tc>
          <w:tcPr>
            <w:tcW w:type="dxa" w:w="4300"/>
          </w:tcPr>
          <w:p>
            <w:r>
              <w:rPr>
                <w:b w:val="false"/>
                <w:bCs w:val="false"/>
                <w:color w:val="000000"/>
              </w:rPr>
              <w:t xml:space="preserve">Catch DataIntegrityViolationException from the unique constraint as the real source of truth.</w:t>
            </w:r>
          </w:p>
        </w:tc>
      </w:tr>
      <w:tr>
        <w:tc>
          <w:tcPr>
            <w:tcW w:type="dxa" w:w="4300"/>
          </w:tcPr>
          <w:p>
            <w:r>
              <w:rPr>
                <w:b/>
                <w:bCs/>
                <w:color w:val="000000"/>
              </w:rPr>
              <w:t xml:space="preserve">Why no logout can truly invalidate a JWT here?</w:t>
            </w:r>
          </w:p>
        </w:tc>
        <w:tc>
          <w:tcPr>
            <w:tcW w:type="dxa" w:w="4300"/>
          </w:tcPr>
          <w:p>
            <w:r>
              <w:rPr>
                <w:b w:val="false"/>
                <w:bCs w:val="false"/>
                <w:color w:val="000000"/>
              </w:rPr>
              <w:t xml:space="preserve">Pure stateless JWTs have no server-side record to revoke before natural expiration.</w:t>
            </w:r>
          </w:p>
        </w:tc>
      </w:tr>
      <w:tr>
        <w:tc>
          <w:tcPr>
            <w:tcW w:type="dxa" w:w="4300"/>
          </w:tcPr>
          <w:p>
            <w:r>
              <w:rPr>
                <w:b/>
                <w:bCs/>
                <w:color w:val="000000"/>
              </w:rPr>
              <w:t xml:space="preserve">Why inject ml.service.url via @Value instead of hardcoding?</w:t>
            </w:r>
          </w:p>
        </w:tc>
        <w:tc>
          <w:tcPr>
            <w:tcW w:type="dxa" w:w="4300"/>
          </w:tcPr>
          <w:p>
            <w:r>
              <w:rPr>
                <w:b w:val="false"/>
                <w:bCs w:val="false"/>
                <w:color w:val="000000"/>
              </w:rPr>
              <w:t xml:space="preserve">Lets the FastAPI URL vary per environment without code changes.</w:t>
            </w:r>
          </w:p>
        </w:tc>
      </w:tr>
    </w:tbl>
    <w:p>
      <w:pPr>
        <w:spacing w:after="200"/>
      </w:pPr>
    </w:p>
    <w:p>
      <w:pPr>
        <w:pStyle w:val="Heading1"/>
        <w:pBdr>
          <w:bottom w:val="single" w:color="1F4E5C" w:sz="8" w:space="4"/>
        </w:pBdr>
        <w:spacing w:after="200" w:before="400"/>
      </w:pPr>
      <w:r>
        <w:t xml:space="preserve">10. Final Prep Checklist</w:t>
      </w:r>
    </w:p>
    <w:p>
      <w:pPr>
        <w:spacing w:after="90"/>
        <w:ind w:left="360"/>
      </w:pPr>
      <w:r>
        <w:t xml:space="preserve">☐  Can explain the full JWT lifecycle from login to a protected request, unprompted</w:t>
      </w:r>
    </w:p>
    <w:p>
      <w:pPr>
        <w:spacing w:after="90"/>
        <w:ind w:left="360"/>
      </w:pPr>
      <w:r>
        <w:t xml:space="preserve">☐  Can explain what a JWT signature does and doesn't guarantee (integrity vs. confidentiality)</w:t>
      </w:r>
    </w:p>
    <w:p>
      <w:pPr>
        <w:spacing w:after="90"/>
        <w:ind w:left="360"/>
      </w:pPr>
      <w:r>
        <w:t xml:space="preserve">☐  Can name the privilege-escalation bug in registration and how to fix it</w:t>
      </w:r>
    </w:p>
    <w:p>
      <w:pPr>
        <w:spacing w:after="90"/>
        <w:ind w:left="360"/>
      </w:pPr>
      <w:r>
        <w:t xml:space="preserve">☐  Can explain why role-based authorization is currently missing, and how to add it</w:t>
      </w:r>
    </w:p>
    <w:p>
      <w:pPr>
        <w:spacing w:after="90"/>
        <w:ind w:left="360"/>
      </w:pPr>
      <w:r>
        <w:t xml:space="preserve">☐  Can write JwtService.generateToken() and extractEmail() from memory</w:t>
      </w:r>
    </w:p>
    <w:p>
      <w:pPr>
        <w:spacing w:after="90"/>
        <w:ind w:left="360"/>
      </w:pPr>
      <w:r>
        <w:t xml:space="preserve">☐  Can write the core doFilterInternal() logic from memory</w:t>
      </w:r>
    </w:p>
    <w:p>
      <w:pPr>
        <w:spacing w:after="90"/>
        <w:ind w:left="360"/>
      </w:pPr>
      <w:r>
        <w:t xml:space="preserve">☐  Can explain the CORS duplication and the commented-out OPTIONS risk</w:t>
      </w:r>
    </w:p>
    <w:p>
      <w:pPr>
        <w:spacing w:after="90"/>
        <w:ind w:left="360"/>
      </w:pPr>
      <w:r>
        <w:t xml:space="preserve">☐  Can name at least 5 real weaknesses in this backend, unprompted</w:t>
      </w:r>
    </w:p>
    <w:p>
      <w:pPr>
        <w:spacing w:after="90"/>
        <w:ind w:left="360"/>
      </w:pPr>
      <w:r>
        <w:t xml:space="preserve">☐  Can explain the register() race condition and its fix</w:t>
      </w:r>
    </w:p>
    <w:p>
      <w:pPr>
        <w:spacing w:after="90"/>
        <w:ind w:left="360"/>
      </w:pPr>
      <w:r>
        <w:t xml:space="preserve">☐  Have a clear, honest answer for "what would you improve about your security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4E5C"/>
      <w:sz w:val="32"/>
      <w:szCs w:val="32"/>
    </w:rPr>
  </w:style>
  <w:style w:type="paragraph" w:styleId="Heading2">
    <w:name w:val="Heading 2"/>
    <w:basedOn w:val="Normal"/>
    <w:next w:val="Normal"/>
    <w:pPr>
      <w:spacing w:after="120" w:before="260"/>
    </w:pPr>
    <w:rPr>
      <w:rFonts w:ascii="Calibri" w:cs="Calibri" w:eastAsia="Calibri" w:hAnsi="Calibri"/>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2026-08-25T18:43:12.778Z</dcterms:created>
  <dcterms:modified xsi:type="dcterms:W3CDTF">2026-08-25T18:43:12.797Z</dcterms:modified>
</cp:coreProperties>
</file>

<file path=docProps/custom.xml><?xml version="1.0" encoding="utf-8"?>
<Properties xmlns="http://schemas.openxmlformats.org/officeDocument/2006/custom-properties" xmlns:vt="http://schemas.openxmlformats.org/officeDocument/2006/docPropsVTypes"/>
</file>