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ThreatShield – Complete Interview Question Bank</w:t>
      </w:r>
    </w:p>
    <w:p>
      <w:pPr>
        <w:jc w:val="center"/>
      </w:pPr>
      <w:r>
        <w:rPr>
          <w:i/>
        </w:rPr>
        <w:t>React • Spring Boot/JWT • FastAPI/ML • MySQL • Docker</w:t>
      </w:r>
    </w:p>
    <w:p>
      <w:r>
        <w:t>Practical interview preparation based on the ThreatShield architecture and implementation discussed. Use the first sentence of each answer as the short response and expand when the interviewer asks follow-ups.</w:t>
      </w:r>
    </w:p>
    <w:p>
      <w:pPr>
        <w:pStyle w:val="Heading1"/>
      </w:pPr>
      <w:r>
        <w:t>1. Project &amp; Architecture</w:t>
      </w:r>
    </w:p>
    <w:p>
      <w:pPr>
        <w:spacing w:after="20"/>
      </w:pPr>
      <w:r>
        <w:rPr>
          <w:b/>
        </w:rPr>
        <w:t>Explain ThreatShield.</w:t>
      </w:r>
    </w:p>
    <w:p>
      <w:pPr>
        <w:spacing w:after="100"/>
      </w:pPr>
      <w:r>
        <w:t>ThreatShield is an AI-powered insider-threat detection system. A user logs in through React, uploads employee activity data, Spring Boot authenticates and handles the request, FastAPI performs ML inference using the trained XGBoost model, and the result is returned through Spring Boot to the dashboard. MySQL stores user information and Docker runs the application services.</w:t>
      </w:r>
    </w:p>
    <w:p>
      <w:pPr>
        <w:spacing w:after="20"/>
      </w:pPr>
      <w:r>
        <w:rPr>
          <w:b/>
        </w:rPr>
        <w:t>What problem does it solve?</w:t>
      </w:r>
    </w:p>
    <w:p>
      <w:pPr>
        <w:spacing w:after="100"/>
      </w:pPr>
      <w:r>
        <w:t>It automates analysis of employee activity data to identify potentially malicious behavior, reducing the need for manual inspection of large activity datasets.</w:t>
      </w:r>
    </w:p>
    <w:p>
      <w:pPr>
        <w:spacing w:after="20"/>
      </w:pPr>
      <w:r>
        <w:rPr>
          <w:b/>
        </w:rPr>
        <w:t>Explain the architecture.</w:t>
      </w:r>
    </w:p>
    <w:p>
      <w:pPr>
        <w:spacing w:after="100"/>
      </w:pPr>
      <w:r>
        <w:t>The presentation layer is React, the secured API layer is Spring Boot with JWT, the ML inference layer is FastAPI with XGBoost, and the persistence layer is MySQL with JPA. The protected analysis flow is React → Spring Boot → FastAPI/ML → Spring Boot → React.</w:t>
      </w:r>
    </w:p>
    <w:p>
      <w:pPr>
        <w:spacing w:after="20"/>
      </w:pPr>
      <w:r>
        <w:rPr>
          <w:b/>
        </w:rPr>
        <w:t>Why did you separate Spring Boot and FastAPI?</w:t>
      </w:r>
    </w:p>
    <w:p>
      <w:pPr>
        <w:spacing w:after="100"/>
      </w:pPr>
      <w:r>
        <w:t>Spring Boot handles authentication, APIs, database access and application logic, while Python/FastAPI handles ML inference. This keeps security/business logic separate from the ML runtime.</w:t>
      </w:r>
    </w:p>
    <w:p>
      <w:pPr>
        <w:spacing w:after="20"/>
      </w:pPr>
      <w:r>
        <w:rPr>
          <w:b/>
        </w:rPr>
        <w:t>Why should React not directly call FastAPI?</w:t>
      </w:r>
    </w:p>
    <w:p>
      <w:pPr>
        <w:spacing w:after="100"/>
      </w:pPr>
      <w:r>
        <w:t>Spring Boot is our protected gateway. React sends the JWT and analysis request to Spring Boot; Spring validates authentication and then calls FastAPI. This centralizes security and reduces direct exposure of the ML service.</w:t>
      </w:r>
    </w:p>
    <w:p>
      <w:pPr>
        <w:spacing w:after="20"/>
      </w:pPr>
      <w:r>
        <w:rPr>
          <w:b/>
        </w:rPr>
        <w:t>What happens when a CSV is uploaded?</w:t>
      </w:r>
    </w:p>
    <w:p>
      <w:pPr>
        <w:spacing w:after="100"/>
      </w:pPr>
      <w:r>
        <w:t>React sends the CSV and JWT to POST /api/analysis/analyze. Spring Security authenticates it, AnalysisController receives the file, MlService forwards it to FastAPI /analyze, FastAPI loads the CSV and calls predict_batch, and the result returns through Spring Boot to React.</w:t>
      </w:r>
    </w:p>
    <w:p>
      <w:pPr>
        <w:spacing w:after="20"/>
      </w:pPr>
      <w:r>
        <w:rPr>
          <w:b/>
        </w:rPr>
        <w:t>What are your main layers?</w:t>
      </w:r>
    </w:p>
    <w:p>
      <w:pPr>
        <w:spacing w:after="100"/>
      </w:pPr>
      <w:r>
        <w:t>React presentation layer; Spring Boot security/API layer; FastAPI/XGBoost ML layer; and MySQL persistence layer.</w:t>
      </w:r>
    </w:p>
    <w:p>
      <w:pPr>
        <w:pStyle w:val="Heading1"/>
      </w:pPr>
      <w:r>
        <w:t>2. React / Frontend</w:t>
      </w:r>
    </w:p>
    <w:p>
      <w:pPr>
        <w:spacing w:after="20"/>
      </w:pPr>
      <w:r>
        <w:rPr>
          <w:b/>
        </w:rPr>
        <w:t>What does React do?</w:t>
      </w:r>
    </w:p>
    <w:p>
      <w:pPr>
        <w:spacing w:after="100"/>
      </w:pPr>
      <w:r>
        <w:t>It provides registration/login, the dashboard, CSV upload, result presentation and individual employee explanation interactions.</w:t>
      </w:r>
    </w:p>
    <w:p>
      <w:pPr>
        <w:spacing w:after="20"/>
      </w:pPr>
      <w:r>
        <w:rPr>
          <w:b/>
        </w:rPr>
        <w:t>How does React communicate with Spring Boot?</w:t>
      </w:r>
    </w:p>
    <w:p>
      <w:pPr>
        <w:spacing w:after="100"/>
      </w:pPr>
      <w:r>
        <w:t>Through REST HTTP APIs. Protected requests include Authorization: Bearer &lt;JWT&gt;.</w:t>
      </w:r>
    </w:p>
    <w:p>
      <w:pPr>
        <w:spacing w:after="20"/>
      </w:pPr>
      <w:r>
        <w:rPr>
          <w:b/>
        </w:rPr>
        <w:t>How does React know the user is authenticated?</w:t>
      </w:r>
    </w:p>
    <w:p>
      <w:pPr>
        <w:spacing w:after="100"/>
      </w:pPr>
      <w:r>
        <w:t>After successful login, the backend returns a JWT. The frontend stores it and sends it with subsequent protected requests.</w:t>
      </w:r>
    </w:p>
    <w:p>
      <w:pPr>
        <w:spacing w:after="20"/>
      </w:pPr>
      <w:r>
        <w:rPr>
          <w:b/>
        </w:rPr>
        <w:t>What happens without a JWT?</w:t>
      </w:r>
    </w:p>
    <w:p>
      <w:pPr>
        <w:spacing w:after="100"/>
      </w:pPr>
      <w:r>
        <w:t>The protected Spring Boot endpoint returns 401 Unauthorized.</w:t>
      </w:r>
    </w:p>
    <w:p>
      <w:pPr>
        <w:spacing w:after="20"/>
      </w:pPr>
      <w:r>
        <w:rPr>
          <w:b/>
        </w:rPr>
        <w:t>What happens with an expired/invalid JWT?</w:t>
      </w:r>
    </w:p>
    <w:p>
      <w:pPr>
        <w:spacing w:after="100"/>
      </w:pPr>
      <w:r>
        <w:t>The JWT filter cannot authenticate the request, so Spring Security rejects the protected request with 401.</w:t>
      </w:r>
    </w:p>
    <w:p>
      <w:pPr>
        <w:spacing w:after="20"/>
      </w:pPr>
      <w:r>
        <w:rPr>
          <w:b/>
        </w:rPr>
        <w:t>Why did you configure CORS?</w:t>
      </w:r>
    </w:p>
    <w:p>
      <w:pPr>
        <w:spacing w:after="100"/>
      </w:pPr>
      <w:r>
        <w:t>React and Spring Boot run on different origins during local development, such as localhost:5173 and localhost:8081. CORS allows the intended frontend origin to call the backend from a browser.</w:t>
      </w:r>
    </w:p>
    <w:p>
      <w:pPr>
        <w:spacing w:after="20"/>
      </w:pPr>
      <w:r>
        <w:rPr>
          <w:b/>
        </w:rPr>
        <w:t>Why use Nginx?</w:t>
      </w:r>
    </w:p>
    <w:p>
      <w:pPr>
        <w:spacing w:after="100"/>
      </w:pPr>
      <w:r>
        <w:t>Node builds the React production files, and Nginx efficiently serves those static files. In Docker Nginx listens on port 80, mapped to host port 5173.</w:t>
      </w:r>
    </w:p>
    <w:p>
      <w:pPr>
        <w:spacing w:after="20"/>
      </w:pPr>
      <w:r>
        <w:rPr>
          <w:b/>
        </w:rPr>
        <w:t>Explain 5173:80.</w:t>
      </w:r>
    </w:p>
    <w:p>
      <w:pPr>
        <w:spacing w:after="100"/>
      </w:pPr>
      <w:r>
        <w:t>Host port 5173 maps to container port 80. The browser uses localhost:5173 while Nginx listens on 80 inside the container.</w:t>
      </w:r>
    </w:p>
    <w:p>
      <w:pPr>
        <w:pStyle w:val="Heading1"/>
      </w:pPr>
      <w:r>
        <w:t>3. Spring Boot Backend</w:t>
      </w:r>
    </w:p>
    <w:p>
      <w:pPr>
        <w:spacing w:after="20"/>
      </w:pPr>
      <w:r>
        <w:rPr>
          <w:b/>
        </w:rPr>
        <w:t>What is BackendApplication.java?</w:t>
      </w:r>
    </w:p>
    <w:p>
      <w:pPr>
        <w:spacing w:after="100"/>
      </w:pPr>
      <w:r>
        <w:t>It is the Spring Boot entry point. SpringApplication.run starts the application and component scanning discovers the controllers, services, repositories and configuration.</w:t>
      </w:r>
    </w:p>
    <w:p>
      <w:pPr>
        <w:spacing w:after="20"/>
      </w:pPr>
      <w:r>
        <w:rPr>
          <w:b/>
        </w:rPr>
        <w:t>What does AuthController.java do?</w:t>
      </w:r>
    </w:p>
    <w:p>
      <w:pPr>
        <w:spacing w:after="100"/>
      </w:pPr>
      <w:r>
        <w:t>It handles registration and login APIs. Registration creates the user securely; login verifies credentials and returns a JWT on success.</w:t>
      </w:r>
    </w:p>
    <w:p>
      <w:pPr>
        <w:spacing w:after="20"/>
      </w:pPr>
      <w:r>
        <w:rPr>
          <w:b/>
        </w:rPr>
        <w:t>What does User.java do?</w:t>
      </w:r>
    </w:p>
    <w:p>
      <w:pPr>
        <w:spacing w:after="100"/>
      </w:pPr>
      <w:r>
        <w:t>It is the JPA entity representing a user stored in MySQL, with fields such as id, email, password and role based on our implementation.</w:t>
      </w:r>
    </w:p>
    <w:p>
      <w:pPr>
        <w:spacing w:after="20"/>
      </w:pPr>
      <w:r>
        <w:rPr>
          <w:b/>
        </w:rPr>
        <w:t>What does UserRepository.java do?</w:t>
      </w:r>
    </w:p>
    <w:p>
      <w:pPr>
        <w:spacing w:after="100"/>
      </w:pPr>
      <w:r>
        <w:t>It is the Spring Data JPA repository used to save and retrieve User records, including the email-existence lookup.</w:t>
      </w:r>
    </w:p>
    <w:p>
      <w:pPr>
        <w:spacing w:after="20"/>
      </w:pPr>
      <w:r>
        <w:rPr>
          <w:b/>
        </w:rPr>
        <w:t>What does UserController.java do?</w:t>
      </w:r>
    </w:p>
    <w:p>
      <w:pPr>
        <w:spacing w:after="100"/>
      </w:pPr>
      <w:r>
        <w:t>It exposes user-related APIs, including the protected current-user endpoint that we tested with JWT.</w:t>
      </w:r>
    </w:p>
    <w:p>
      <w:pPr>
        <w:spacing w:after="20"/>
      </w:pPr>
      <w:r>
        <w:rPr>
          <w:b/>
        </w:rPr>
        <w:t>What does AnalysisController.java do?</w:t>
      </w:r>
    </w:p>
    <w:p>
      <w:pPr>
        <w:spacing w:after="100"/>
      </w:pPr>
      <w:r>
        <w:t>It exposes /api/analysis/analyze for CSV analysis and /api/analysis/explain for an individual employee explanation, then delegates ML work to MlService.</w:t>
      </w:r>
    </w:p>
    <w:p>
      <w:pPr>
        <w:spacing w:after="20"/>
      </w:pPr>
      <w:r>
        <w:rPr>
          <w:b/>
        </w:rPr>
        <w:t>Why separate MlService.java?</w:t>
      </w:r>
    </w:p>
    <w:p>
      <w:pPr>
        <w:spacing w:after="100"/>
      </w:pPr>
      <w:r>
        <w:t>It keeps downstream FastAPI communication out of the controller. The controller handles the API request, while MlService builds and sends the request to the ML service.</w:t>
      </w:r>
    </w:p>
    <w:p>
      <w:pPr>
        <w:spacing w:after="20"/>
      </w:pPr>
      <w:r>
        <w:rPr>
          <w:b/>
        </w:rPr>
        <w:t>How does MlService send a CSV?</w:t>
      </w:r>
    </w:p>
    <w:p>
      <w:pPr>
        <w:spacing w:after="100"/>
      </w:pPr>
      <w:r>
        <w:t>It wraps the MultipartFile bytes in a ByteArrayResource, creates a multipart/form-data request and posts it to the FastAPI /analyze endpoint.</w:t>
      </w:r>
    </w:p>
    <w:p>
      <w:pPr>
        <w:spacing w:after="20"/>
      </w:pPr>
      <w:r>
        <w:rPr>
          <w:b/>
        </w:rPr>
        <w:t>What is MultipartFile?</w:t>
      </w:r>
    </w:p>
    <w:p>
      <w:pPr>
        <w:spacing w:after="100"/>
      </w:pPr>
      <w:r>
        <w:t>It is Spring's representation of an uploaded multipart file, which we use for CSV upload.</w:t>
      </w:r>
    </w:p>
    <w:p>
      <w:pPr>
        <w:spacing w:after="20"/>
      </w:pPr>
      <w:r>
        <w:rPr>
          <w:b/>
        </w:rPr>
        <w:t>What happens if the file is empty?</w:t>
      </w:r>
    </w:p>
    <w:p>
      <w:pPr>
        <w:spacing w:after="100"/>
      </w:pPr>
      <w:r>
        <w:t>AnalysisController checks file.isEmpty() and returns a bad request instead of forwarding an empty file.</w:t>
      </w:r>
    </w:p>
    <w:p>
      <w:pPr>
        <w:spacing w:after="20"/>
      </w:pPr>
      <w:r>
        <w:rPr>
          <w:b/>
        </w:rPr>
        <w:t>What is application.properties used for?</w:t>
      </w:r>
    </w:p>
    <w:p>
      <w:pPr>
        <w:spacing w:after="100"/>
      </w:pPr>
      <w:r>
        <w:t>It contains configuration such as the server port, datasource settings, JPA settings and ML service URL.</w:t>
      </w:r>
    </w:p>
    <w:p>
      <w:pPr>
        <w:pStyle w:val="Heading1"/>
      </w:pPr>
      <w:r>
        <w:t>4. JWT &amp; Spring Security</w:t>
      </w:r>
    </w:p>
    <w:p>
      <w:pPr>
        <w:spacing w:after="20"/>
      </w:pPr>
      <w:r>
        <w:rPr>
          <w:b/>
        </w:rPr>
        <w:t>Explain exactly how you implemented JWT authentication.</w:t>
      </w:r>
    </w:p>
    <w:p>
      <w:pPr>
        <w:spacing w:after="100"/>
      </w:pPr>
      <w:r>
        <w:t>Registration stores a BCrypt password hash. Login verifies the credentials and JwtService generates a signed JWT. React sends the JWT as Authorization: Bearer &lt;token&gt;. JwtAuthenticationFilter extracts and validates it through JwtService, creates an Authentication object and puts it in SecurityContextHolder. SecurityConfig makes the application stateless and protects authenticated endpoints.</w:t>
      </w:r>
    </w:p>
    <w:p>
      <w:pPr>
        <w:spacing w:after="20"/>
      </w:pPr>
      <w:r>
        <w:rPr>
          <w:b/>
        </w:rPr>
        <w:t>What is JWT?</w:t>
      </w:r>
    </w:p>
    <w:p>
      <w:pPr>
        <w:spacing w:after="100"/>
      </w:pPr>
      <w:r>
        <w:t>JWT is a signed token format containing claims. We use it to represent an authenticated user after successful login.</w:t>
      </w:r>
    </w:p>
    <w:p>
      <w:pPr>
        <w:spacing w:after="20"/>
      </w:pPr>
      <w:r>
        <w:rPr>
          <w:b/>
        </w:rPr>
        <w:t>What are the three JWT parts?</w:t>
      </w:r>
    </w:p>
    <w:p>
      <w:pPr>
        <w:spacing w:after="100"/>
      </w:pPr>
      <w:r>
        <w:t>Header, payload and signature. The payload carries claims and the signature provides integrity/authenticity.</w:t>
      </w:r>
    </w:p>
    <w:p>
      <w:pPr>
        <w:spacing w:after="20"/>
      </w:pPr>
      <w:r>
        <w:rPr>
          <w:b/>
        </w:rPr>
        <w:t>What does JwtService.java do?</w:t>
      </w:r>
    </w:p>
    <w:p>
      <w:pPr>
        <w:spacing w:after="100"/>
      </w:pPr>
      <w:r>
        <w:t>It handles JWT operations such as generating the token and extracting/validating claims such as user identity and expiration according to our implementation.</w:t>
      </w:r>
    </w:p>
    <w:p>
      <w:pPr>
        <w:spacing w:after="20"/>
      </w:pPr>
      <w:r>
        <w:rPr>
          <w:b/>
        </w:rPr>
        <w:t>What does JwtAuthenticationFilter.java do?</w:t>
      </w:r>
    </w:p>
    <w:p>
      <w:pPr>
        <w:spacing w:after="100"/>
      </w:pPr>
      <w:r>
        <w:t>It runs for incoming requests, reads the Bearer token, validates/extracts information through JwtService, creates the Spring Security Authentication object and stores it in SecurityContextHolder.</w:t>
      </w:r>
    </w:p>
    <w:p>
      <w:pPr>
        <w:spacing w:after="20"/>
      </w:pPr>
      <w:r>
        <w:rPr>
          <w:b/>
        </w:rPr>
        <w:t>Why OncePerRequestFilter?</w:t>
      </w:r>
    </w:p>
    <w:p>
      <w:pPr>
        <w:spacing w:after="100"/>
      </w:pPr>
      <w:r>
        <w:t>It is designed to run once for an HTTP request, which is suitable for processing the JWT before protected controller logic.</w:t>
      </w:r>
    </w:p>
    <w:p>
      <w:pPr>
        <w:spacing w:after="20"/>
      </w:pPr>
      <w:r>
        <w:rPr>
          <w:b/>
        </w:rPr>
        <w:t>What is SecurityContextHolder?</w:t>
      </w:r>
    </w:p>
    <w:p>
      <w:pPr>
        <w:spacing w:after="100"/>
      </w:pPr>
      <w:r>
        <w:t>It stores the Authentication associated with the current request so Spring Security knows who has been authenticated.</w:t>
      </w:r>
    </w:p>
    <w:p>
      <w:pPr>
        <w:spacing w:after="20"/>
      </w:pPr>
      <w:r>
        <w:rPr>
          <w:b/>
        </w:rPr>
        <w:t>What does SecurityConfig.java do?</w:t>
      </w:r>
    </w:p>
    <w:p>
      <w:pPr>
        <w:spacing w:after="100"/>
      </w:pPr>
      <w:r>
        <w:t>It configures CORS, CSRF, stateless sessions, public authentication endpoints, protected endpoints, the 401 entry point and the JWT filter in the security chain.</w:t>
      </w:r>
    </w:p>
    <w:p>
      <w:pPr>
        <w:spacing w:after="20"/>
      </w:pPr>
      <w:r>
        <w:rPr>
          <w:b/>
        </w:rPr>
        <w:t>Why are register/login public?</w:t>
      </w:r>
    </w:p>
    <w:p>
      <w:pPr>
        <w:spacing w:after="100"/>
      </w:pPr>
      <w:r>
        <w:t>A user cannot authenticate before registration/login, so these endpoints must be accessible without a JWT.</w:t>
      </w:r>
    </w:p>
    <w:p>
      <w:pPr>
        <w:spacing w:after="20"/>
      </w:pPr>
      <w:r>
        <w:rPr>
          <w:b/>
        </w:rPr>
        <w:t>Why anyRequest().authenticated()?</w:t>
      </w:r>
    </w:p>
    <w:p>
      <w:pPr>
        <w:spacing w:after="100"/>
      </w:pPr>
      <w:r>
        <w:t>It creates a secure default: every endpoint other than explicitly permitted endpoints requires authentication.</w:t>
      </w:r>
    </w:p>
    <w:p>
      <w:pPr>
        <w:spacing w:after="20"/>
      </w:pPr>
      <w:r>
        <w:rPr>
          <w:b/>
        </w:rPr>
        <w:t>Why disable CSRF?</w:t>
      </w:r>
    </w:p>
    <w:p>
      <w:pPr>
        <w:spacing w:after="100"/>
      </w:pPr>
      <w:r>
        <w:t>Our API is stateless and uses JWTs in the Authorization header rather than a traditional server-side session, so we disabled CSRF in this REST architecture.</w:t>
      </w:r>
    </w:p>
    <w:p>
      <w:pPr>
        <w:spacing w:after="20"/>
      </w:pPr>
      <w:r>
        <w:rPr>
          <w:b/>
        </w:rPr>
        <w:t>Why STATELESS sessions?</w:t>
      </w:r>
    </w:p>
    <w:p>
      <w:pPr>
        <w:spacing w:after="100"/>
      </w:pPr>
      <w:r>
        <w:t>The server does not maintain a traditional login session. Each protected request carries its JWT.</w:t>
      </w:r>
    </w:p>
    <w:p>
      <w:pPr>
        <w:spacing w:after="20"/>
      </w:pPr>
      <w:r>
        <w:rPr>
          <w:b/>
        </w:rPr>
        <w:t>Why BCrypt?</w:t>
      </w:r>
    </w:p>
    <w:p>
      <w:pPr>
        <w:spacing w:after="100"/>
      </w:pPr>
      <w:r>
        <w:t>We should never store plain passwords. BCrypt is a salted, intentionally expensive password hash designed for password storage.</w:t>
      </w:r>
    </w:p>
    <w:p>
      <w:pPr>
        <w:spacing w:after="20"/>
      </w:pPr>
      <w:r>
        <w:rPr>
          <w:b/>
        </w:rPr>
        <w:t>Is JWT encrypted?</w:t>
      </w:r>
    </w:p>
    <w:p>
      <w:pPr>
        <w:spacing w:after="100"/>
      </w:pPr>
      <w:r>
        <w:t>Normally JWT is signed, not encrypted. Its payload should not be treated as secret.</w:t>
      </w:r>
    </w:p>
    <w:p>
      <w:pPr>
        <w:spacing w:after="20"/>
      </w:pPr>
      <w:r>
        <w:rPr>
          <w:b/>
        </w:rPr>
        <w:t>What if someone changes the JWT payload?</w:t>
      </w:r>
    </w:p>
    <w:p>
      <w:pPr>
        <w:spacing w:after="100"/>
      </w:pPr>
      <w:r>
        <w:t>The signature no longer matches, so validation should fail and the request should not be authenticated.</w:t>
      </w:r>
    </w:p>
    <w:p>
      <w:pPr>
        <w:spacing w:after="20"/>
      </w:pPr>
      <w:r>
        <w:rPr>
          <w:b/>
        </w:rPr>
        <w:t>What is 401 vs 403?</w:t>
      </w:r>
    </w:p>
    <w:p>
      <w:pPr>
        <w:spacing w:after="100"/>
      </w:pPr>
      <w:r>
        <w:t>401 means the request is not authenticated or has invalid authentication. 403 means the user is authenticated but not permitted to access a resource.</w:t>
      </w:r>
    </w:p>
    <w:p>
      <w:pPr>
        <w:spacing w:after="20"/>
      </w:pPr>
      <w:r>
        <w:rPr>
          <w:b/>
        </w:rPr>
        <w:t>Are you using RBAC?</w:t>
      </w:r>
    </w:p>
    <w:p>
      <w:pPr>
        <w:spacing w:after="100"/>
      </w:pPr>
      <w:r>
        <w:t>No. We decided not to use RBAC in the final design. A Role field exists, but access is based on authentication rather than different permissions for different roles.</w:t>
      </w:r>
    </w:p>
    <w:p>
      <w:pPr>
        <w:spacing w:after="20"/>
      </w:pPr>
      <w:r>
        <w:rPr>
          <w:b/>
        </w:rPr>
        <w:t>How did you test JWT?</w:t>
      </w:r>
    </w:p>
    <w:p>
      <w:pPr>
        <w:spacing w:after="100"/>
      </w:pPr>
      <w:r>
        <w:t>I logged in to obtain the token, called a protected current-user endpoint with the Bearer token and got 200 OK, and tested protected access without valid authentication and got 401 Unauthorized.</w:t>
      </w:r>
    </w:p>
    <w:p>
      <w:pPr>
        <w:spacing w:after="20"/>
      </w:pPr>
      <w:r>
        <w:rPr>
          <w:b/>
        </w:rPr>
        <w:t>Where would you improve token storage for production?</w:t>
      </w:r>
    </w:p>
    <w:p>
      <w:pPr>
        <w:spacing w:after="100"/>
      </w:pPr>
      <w:r>
        <w:t>For a browser application I would consider HttpOnly, Secure, SameSite cookies depending on the architecture. Our implemented project uses frontend token storage and Authorization headers.</w:t>
      </w:r>
    </w:p>
    <w:p>
      <w:pPr>
        <w:pStyle w:val="Heading1"/>
      </w:pPr>
      <w:r>
        <w:t>5. FastAPI / ML Service</w:t>
      </w:r>
    </w:p>
    <w:p>
      <w:pPr>
        <w:spacing w:after="20"/>
      </w:pPr>
      <w:r>
        <w:rPr>
          <w:b/>
        </w:rPr>
        <w:t>What is FastAPI doing?</w:t>
      </w:r>
    </w:p>
    <w:p>
      <w:pPr>
        <w:spacing w:after="100"/>
      </w:pPr>
      <w:r>
        <w:t>It is the dedicated ML inference API. It receives requests from Spring Boot, performs data loading/inference and returns the ML result.</w:t>
      </w:r>
    </w:p>
    <w:p>
      <w:pPr>
        <w:spacing w:after="20"/>
      </w:pPr>
      <w:r>
        <w:rPr>
          <w:b/>
        </w:rPr>
        <w:t>What is in api/main.py?</w:t>
      </w:r>
    </w:p>
    <w:p>
      <w:pPr>
        <w:spacing w:after="100"/>
      </w:pPr>
      <w:r>
        <w:t>It creates the FastAPI app, configures CORS, provides health/root endpoints, defines /analyze and /explain, and calls the inference functions.</w:t>
      </w:r>
    </w:p>
    <w:p>
      <w:pPr>
        <w:spacing w:after="20"/>
      </w:pPr>
      <w:r>
        <w:rPr>
          <w:b/>
        </w:rPr>
        <w:t>What does /analyze do?</w:t>
      </w:r>
    </w:p>
    <w:p>
      <w:pPr>
        <w:spacing w:after="100"/>
      </w:pPr>
      <w:r>
        <w:t>It accepts an uploaded CSV, checks the extension, reads it into a pandas DataFrame, calls predict_batch(df), and returns the result.</w:t>
      </w:r>
    </w:p>
    <w:p>
      <w:pPr>
        <w:spacing w:after="20"/>
      </w:pPr>
      <w:r>
        <w:rPr>
          <w:b/>
        </w:rPr>
        <w:t>What does /explain do?</w:t>
      </w:r>
    </w:p>
    <w:p>
      <w:pPr>
        <w:spacing w:after="100"/>
      </w:pPr>
      <w:r>
        <w:t>It accepts employee JSON, calls predict_employee(employee, explain=True), and returns the explanation.</w:t>
      </w:r>
    </w:p>
    <w:p>
      <w:pPr>
        <w:spacing w:after="20"/>
      </w:pPr>
      <w:r>
        <w:rPr>
          <w:b/>
        </w:rPr>
        <w:t>Why predict_batch and predict_employee?</w:t>
      </w:r>
    </w:p>
    <w:p>
      <w:pPr>
        <w:spacing w:after="100"/>
      </w:pPr>
      <w:r>
        <w:t>Batch analysis and individual employee explanation are separate use cases, so they have separate inference functions.</w:t>
      </w:r>
    </w:p>
    <w:p>
      <w:pPr>
        <w:spacing w:after="20"/>
      </w:pPr>
      <w:r>
        <w:rPr>
          <w:b/>
        </w:rPr>
        <w:t>What if the uploaded file is not CSV?</w:t>
      </w:r>
    </w:p>
    <w:p>
      <w:pPr>
        <w:spacing w:after="100"/>
      </w:pPr>
      <w:r>
        <w:t>The API returns a failure response saying only CSV files are supported.</w:t>
      </w:r>
    </w:p>
    <w:p>
      <w:pPr>
        <w:spacing w:after="20"/>
      </w:pPr>
      <w:r>
        <w:rPr>
          <w:b/>
        </w:rPr>
        <w:t>What if the CSV cannot be read?</w:t>
      </w:r>
    </w:p>
    <w:p>
      <w:pPr>
        <w:spacing w:after="100"/>
      </w:pPr>
      <w:r>
        <w:t>The API catches the parsing exception and returns a failure response.</w:t>
      </w:r>
    </w:p>
    <w:p>
      <w:pPr>
        <w:spacing w:after="20"/>
      </w:pPr>
      <w:r>
        <w:rPr>
          <w:b/>
        </w:rPr>
        <w:t>Why should FastAPI be private/internal?</w:t>
      </w:r>
    </w:p>
    <w:p>
      <w:pPr>
        <w:spacing w:after="100"/>
      </w:pPr>
      <w:r>
        <w:t>Spring Boot is the application gateway. Keeping FastAPI internal reduces the externally reachable attack surface and prevents the browser from bypassing the backend.</w:t>
      </w:r>
    </w:p>
    <w:p>
      <w:pPr>
        <w:spacing w:after="20"/>
      </w:pPr>
      <w:r>
        <w:rPr>
          <w:b/>
        </w:rPr>
        <w:t>What port does FastAPI use?</w:t>
      </w:r>
    </w:p>
    <w:p>
      <w:pPr>
        <w:spacing w:after="100"/>
      </w:pPr>
      <w:r>
        <w:t>Uvicorn listens on port 8000 inside the container.</w:t>
      </w:r>
    </w:p>
    <w:p>
      <w:pPr>
        <w:pStyle w:val="Heading1"/>
      </w:pPr>
      <w:r>
        <w:t>6. Machine Learning</w:t>
      </w:r>
    </w:p>
    <w:p>
      <w:pPr>
        <w:spacing w:after="20"/>
      </w:pPr>
      <w:r>
        <w:rPr>
          <w:b/>
        </w:rPr>
        <w:t>Which model did you use?</w:t>
      </w:r>
    </w:p>
    <w:p>
      <w:pPr>
        <w:spacing w:after="100"/>
      </w:pPr>
      <w:r>
        <w:t>The deployed inference service uses our trained XGBoost classification pipeline. The startup logs show a classification threshold of 0.65.</w:t>
      </w:r>
    </w:p>
    <w:p>
      <w:pPr>
        <w:spacing w:after="20"/>
      </w:pPr>
      <w:r>
        <w:rPr>
          <w:b/>
        </w:rPr>
        <w:t>Why XGBoost?</w:t>
      </w:r>
    </w:p>
    <w:p>
      <w:pPr>
        <w:spacing w:after="100"/>
      </w:pPr>
      <w:r>
        <w:t>It performs strongly on structured/tabular data and can model nonlinear relationships and feature interactions effectively.</w:t>
      </w:r>
    </w:p>
    <w:p>
      <w:pPr>
        <w:spacing w:after="20"/>
      </w:pPr>
      <w:r>
        <w:rPr>
          <w:b/>
        </w:rPr>
        <w:t>What happens before prediction?</w:t>
      </w:r>
    </w:p>
    <w:p>
      <w:pPr>
        <w:spacing w:after="100"/>
      </w:pPr>
      <w:r>
        <w:t>The input passes through the saved preprocessing pipeline and then the transformed data is passed to the trained XGBoost model.</w:t>
      </w:r>
    </w:p>
    <w:p>
      <w:pPr>
        <w:spacing w:after="20"/>
      </w:pPr>
      <w:r>
        <w:rPr>
          <w:b/>
        </w:rPr>
        <w:t>Why use a threshold of 0.65?</w:t>
      </w:r>
    </w:p>
    <w:p>
      <w:pPr>
        <w:spacing w:after="100"/>
      </w:pPr>
      <w:r>
        <w:t>The threshold converts model probability into a class and can be tuned based on the trade-off between false positives and false negatives. Our deployed configuration uses 0.65.</w:t>
      </w:r>
    </w:p>
    <w:p>
      <w:pPr>
        <w:spacing w:after="20"/>
      </w:pPr>
      <w:r>
        <w:rPr>
          <w:b/>
        </w:rPr>
        <w:t>What is class imbalance?</w:t>
      </w:r>
    </w:p>
    <w:p>
      <w:pPr>
        <w:spacing w:after="100"/>
      </w:pPr>
      <w:r>
        <w:t>One class, such as normal activity, has many more examples than the malicious class. Accuracy can therefore be misleading, so precision, recall, F1 and the confusion matrix matter.</w:t>
      </w:r>
    </w:p>
    <w:p>
      <w:pPr>
        <w:spacing w:after="20"/>
      </w:pPr>
      <w:r>
        <w:rPr>
          <w:b/>
        </w:rPr>
        <w:t>Explain precision and recall for ThreatShield.</w:t>
      </w:r>
    </w:p>
    <w:p>
      <w:pPr>
        <w:spacing w:after="100"/>
      </w:pPr>
      <w:r>
        <w:t>Precision asks how many flagged employees were actually malicious. Recall asks how many of all malicious employees we successfully detected.</w:t>
      </w:r>
    </w:p>
    <w:p>
      <w:pPr>
        <w:spacing w:after="20"/>
      </w:pPr>
      <w:r>
        <w:rPr>
          <w:b/>
        </w:rPr>
        <w:t>What is overfitting?</w:t>
      </w:r>
    </w:p>
    <w:p>
      <w:pPr>
        <w:spacing w:after="100"/>
      </w:pPr>
      <w:r>
        <w:t>It occurs when a model learns training-specific patterns and performs much worse on unseen data. I would monitor training versus validation/test performance and use appropriate regularization/validation.</w:t>
      </w:r>
    </w:p>
    <w:p>
      <w:pPr>
        <w:spacing w:after="20"/>
      </w:pPr>
      <w:r>
        <w:rPr>
          <w:b/>
        </w:rPr>
        <w:t>Why not train during an API request?</w:t>
      </w:r>
    </w:p>
    <w:p>
      <w:pPr>
        <w:spacing w:after="100"/>
      </w:pPr>
      <w:r>
        <w:t>Training is expensive and belongs to the offline ML workflow. The inference service loads the trained model and predicts on new data.</w:t>
      </w:r>
    </w:p>
    <w:p>
      <w:pPr>
        <w:spacing w:after="20"/>
      </w:pPr>
      <w:r>
        <w:rPr>
          <w:b/>
        </w:rPr>
        <w:t>What did the scikit-learn warning mean?</w:t>
      </w:r>
    </w:p>
    <w:p>
      <w:pPr>
        <w:spacing w:after="100"/>
      </w:pPr>
      <w:r>
        <w:t>The saved preprocessing artifacts were created with scikit-learn 1.8.0 while the container had 1.9.0. The model loaded successfully, but the versions should ideally be aligned before production.</w:t>
      </w:r>
    </w:p>
    <w:p>
      <w:pPr>
        <w:pStyle w:val="Heading1"/>
      </w:pPr>
      <w:r>
        <w:t>7. MySQL / JPA</w:t>
      </w:r>
    </w:p>
    <w:p>
      <w:pPr>
        <w:spacing w:after="20"/>
      </w:pPr>
      <w:r>
        <w:rPr>
          <w:b/>
        </w:rPr>
        <w:t>Why MySQL?</w:t>
      </w:r>
    </w:p>
    <w:p>
      <w:pPr>
        <w:spacing w:after="100"/>
      </w:pPr>
      <w:r>
        <w:t>We need persistent storage for application users. MySQL is relational and integrates well with Spring Data JPA.</w:t>
      </w:r>
    </w:p>
    <w:p>
      <w:pPr>
        <w:spacing w:after="20"/>
      </w:pPr>
      <w:r>
        <w:rPr>
          <w:b/>
        </w:rPr>
        <w:t>How does the backend reach MySQL?</w:t>
      </w:r>
    </w:p>
    <w:p>
      <w:pPr>
        <w:spacing w:after="100"/>
      </w:pPr>
      <w:r>
        <w:t>Spring Boot uses the datasource configuration and JPA/Hibernate to connect through JDBC.</w:t>
      </w:r>
    </w:p>
    <w:p>
      <w:pPr>
        <w:spacing w:after="20"/>
      </w:pPr>
      <w:r>
        <w:rPr>
          <w:b/>
        </w:rPr>
        <w:t>What is JPA?</w:t>
      </w:r>
    </w:p>
    <w:p>
      <w:pPr>
        <w:spacing w:after="100"/>
      </w:pPr>
      <w:r>
        <w:t>It is the Java persistence specification for mapping Java objects to relational data.</w:t>
      </w:r>
    </w:p>
    <w:p>
      <w:pPr>
        <w:spacing w:after="20"/>
      </w:pPr>
      <w:r>
        <w:rPr>
          <w:b/>
        </w:rPr>
        <w:t>What is Hibernate?</w:t>
      </w:r>
    </w:p>
    <w:p>
      <w:pPr>
        <w:spacing w:after="100"/>
      </w:pPr>
      <w:r>
        <w:t>It is the ORM implementation used by our JPA setup to manage object-relational mapping and database interaction.</w:t>
      </w:r>
    </w:p>
    <w:p>
      <w:pPr>
        <w:spacing w:after="20"/>
      </w:pPr>
      <w:r>
        <w:rPr>
          <w:b/>
        </w:rPr>
        <w:t>How does registration reach the database?</w:t>
      </w:r>
    </w:p>
    <w:p>
      <w:pPr>
        <w:spacing w:after="100"/>
      </w:pPr>
      <w:r>
        <w:t>AuthController handles the request, the user data is prepared with a BCrypt hash, UserRepository saves the User entity, and JPA/Hibernate persists it to MySQL.</w:t>
      </w:r>
    </w:p>
    <w:p>
      <w:pPr>
        <w:spacing w:after="20"/>
      </w:pPr>
      <w:r>
        <w:rPr>
          <w:b/>
        </w:rPr>
        <w:t>What Docker database issue did you face?</w:t>
      </w:r>
    </w:p>
    <w:p>
      <w:pPr>
        <w:spacing w:after="100"/>
      </w:pPr>
      <w:r>
        <w:t>The backend container initially used localhost for MySQL. Inside a container localhost means the container itself, so the connection failed. We changed it to host.docker.internal because MySQL was running on Windows.</w:t>
      </w:r>
    </w:p>
    <w:p>
      <w:pPr>
        <w:spacing w:after="20"/>
      </w:pPr>
      <w:r>
        <w:rPr>
          <w:b/>
        </w:rPr>
        <w:t>What is host.docker.internal?</w:t>
      </w:r>
    </w:p>
    <w:p>
      <w:pPr>
        <w:spacing w:after="100"/>
      </w:pPr>
      <w:r>
        <w:t>It is a Docker hostname that lets a container reach a service running on the Docker host.</w:t>
      </w:r>
    </w:p>
    <w:p>
      <w:pPr>
        <w:pStyle w:val="Heading1"/>
      </w:pPr>
      <w:r>
        <w:t>8. Docker / Containerization</w:t>
      </w:r>
    </w:p>
    <w:p>
      <w:pPr>
        <w:spacing w:after="20"/>
      </w:pPr>
      <w:r>
        <w:rPr>
          <w:b/>
        </w:rPr>
        <w:t>Why Dockerize the project?</w:t>
      </w:r>
    </w:p>
    <w:p>
      <w:pPr>
        <w:spacing w:after="100"/>
      </w:pPr>
      <w:r>
        <w:t>To package each service with its runtime and dependencies, make the environment reproducible and start the complete stack consistently.</w:t>
      </w:r>
    </w:p>
    <w:p>
      <w:pPr>
        <w:spacing w:after="20"/>
      </w:pPr>
      <w:r>
        <w:rPr>
          <w:b/>
        </w:rPr>
        <w:t>How many application containers?</w:t>
      </w:r>
    </w:p>
    <w:p>
      <w:pPr>
        <w:spacing w:after="100"/>
      </w:pPr>
      <w:r>
        <w:t>Three: React/Nginx frontend, Spring Boot backend and FastAPI/ML service. MySQL remained on the host in our local setup.</w:t>
      </w:r>
    </w:p>
    <w:p>
      <w:pPr>
        <w:spacing w:after="20"/>
      </w:pPr>
      <w:r>
        <w:rPr>
          <w:b/>
        </w:rPr>
        <w:t>What is in the ML Dockerfile?</w:t>
      </w:r>
    </w:p>
    <w:p>
      <w:pPr>
        <w:spacing w:after="100"/>
      </w:pPr>
      <w:r>
        <w:t>A Python base image, working directory, requirements installation, project/model copy and a Uvicorn command starting api.main:app on port 8000.</w:t>
      </w:r>
    </w:p>
    <w:p>
      <w:pPr>
        <w:spacing w:after="20"/>
      </w:pPr>
      <w:r>
        <w:rPr>
          <w:b/>
        </w:rPr>
        <w:t>What is in the backend Dockerfile?</w:t>
      </w:r>
    </w:p>
    <w:p>
      <w:pPr>
        <w:spacing w:after="100"/>
      </w:pPr>
      <w:r>
        <w:t>It provides the Java build/runtime environment, builds/packages the Spring Boot application as a JAR and starts it with java -jar app.jar.</w:t>
      </w:r>
    </w:p>
    <w:p>
      <w:pPr>
        <w:spacing w:after="20"/>
      </w:pPr>
      <w:r>
        <w:rPr>
          <w:b/>
        </w:rPr>
        <w:t>What is in the frontend Dockerfile?</w:t>
      </w:r>
    </w:p>
    <w:p>
      <w:pPr>
        <w:spacing w:after="100"/>
      </w:pPr>
      <w:r>
        <w:t>Node installs dependencies and builds React; a second Nginx stage serves the production build.</w:t>
      </w:r>
    </w:p>
    <w:p>
      <w:pPr>
        <w:spacing w:after="20"/>
      </w:pPr>
      <w:r>
        <w:rPr>
          <w:b/>
        </w:rPr>
        <w:t>What is docker-compose.yml?</w:t>
      </w:r>
    </w:p>
    <w:p>
      <w:pPr>
        <w:spacing w:after="100"/>
      </w:pPr>
      <w:r>
        <w:t>It defines and runs the related frontend, backend and ML services together, including build contexts, ports, environment variables, dependencies and the Compose network.</w:t>
      </w:r>
    </w:p>
    <w:p>
      <w:pPr>
        <w:spacing w:after="20"/>
      </w:pPr>
      <w:r>
        <w:rPr>
          <w:b/>
        </w:rPr>
        <w:t>Explain the ML URL inside Docker.</w:t>
      </w:r>
    </w:p>
    <w:p>
      <w:pPr>
        <w:spacing w:after="100"/>
      </w:pPr>
      <w:r>
        <w:t>Spring Boot uses http://threatshield-ml:8000 because threatshield-ml is the Compose service name. Container-to-container communication uses the service name and container port, not localhost.</w:t>
      </w:r>
    </w:p>
    <w:p>
      <w:pPr>
        <w:spacing w:after="20"/>
      </w:pPr>
      <w:r>
        <w:rPr>
          <w:b/>
        </w:rPr>
        <w:t>Why was 127.0.0.1:8000 wrong inside the backend container?</w:t>
      </w:r>
    </w:p>
    <w:p>
      <w:pPr>
        <w:spacing w:after="100"/>
      </w:pPr>
      <w:r>
        <w:t>127.0.0.1 referred to the backend container itself, not the ML container.</w:t>
      </w:r>
    </w:p>
    <w:p>
      <w:pPr>
        <w:spacing w:after="20"/>
      </w:pPr>
      <w:r>
        <w:rPr>
          <w:b/>
        </w:rPr>
        <w:t>Explain the ports.</w:t>
      </w:r>
    </w:p>
    <w:p>
      <w:pPr>
        <w:spacing w:after="100"/>
      </w:pPr>
      <w:r>
        <w:t>5173:80 means host 5173 to Nginx container 80. 8081:8081 means host 8081 to Spring Boot container 8081. 8000:8000 means host 8000 to FastAPI container 8000.</w:t>
      </w:r>
    </w:p>
    <w:p>
      <w:pPr>
        <w:spacing w:after="20"/>
      </w:pPr>
      <w:r>
        <w:rPr>
          <w:b/>
        </w:rPr>
        <w:t>What Docker issues did you solve?</w:t>
      </w:r>
    </w:p>
    <w:p>
      <w:pPr>
        <w:spacing w:after="100"/>
      </w:pPr>
      <w:r>
        <w:t>We solved a missing-Uvicorn dependency in the ML image, a conflicting container name, a host port 8081 conflict caused by another Java process, and the container-to-host MySQL connection problem.</w:t>
      </w:r>
    </w:p>
    <w:p>
      <w:pPr>
        <w:spacing w:after="20"/>
      </w:pPr>
      <w:r>
        <w:rPr>
          <w:b/>
        </w:rPr>
        <w:t>How did you verify Dockerization?</w:t>
      </w:r>
    </w:p>
    <w:p>
      <w:pPr>
        <w:spacing w:after="100"/>
      </w:pPr>
      <w:r>
        <w:t>I ran docker compose up and docker compose ps, verified all three containers were Up, checked the startup logs and tested the complete application flow.</w:t>
      </w:r>
    </w:p>
    <w:p>
      <w:pPr>
        <w:spacing w:after="20"/>
      </w:pPr>
      <w:r>
        <w:rPr>
          <w:b/>
        </w:rPr>
        <w:t>Is Dockerization deployment?</w:t>
      </w:r>
    </w:p>
    <w:p>
      <w:pPr>
        <w:spacing w:after="100"/>
      </w:pPr>
      <w:r>
        <w:t>No. Dockerization packages the application into containers. Deployment means putting that application on infrastructure such as a cloud VM or managed container platform. Docker can be part of deployment.</w:t>
      </w:r>
    </w:p>
    <w:p>
      <w:pPr>
        <w:spacing w:after="20"/>
      </w:pPr>
      <w:r>
        <w:rPr>
          <w:b/>
        </w:rPr>
        <w:t>Did you deploy to AWS/Azure?</w:t>
      </w:r>
    </w:p>
    <w:p>
      <w:pPr>
        <w:spacing w:after="100"/>
      </w:pPr>
      <w:r>
        <w:t>Our completed work is Dockerization and local Docker Compose orchestration. I would not claim AWS/Azure deployment unless I actually perform it.</w:t>
      </w:r>
    </w:p>
    <w:p>
      <w:pPr>
        <w:pStyle w:val="Heading1"/>
      </w:pPr>
      <w:r>
        <w:t>9. Edge Cases &amp; Troubleshooting</w:t>
      </w:r>
    </w:p>
    <w:p>
      <w:pPr>
        <w:spacing w:after="20"/>
      </w:pPr>
      <w:r>
        <w:rPr>
          <w:b/>
        </w:rPr>
        <w:t>What if /api/analysis/analyze is called without JWT?</w:t>
      </w:r>
    </w:p>
    <w:p>
      <w:pPr>
        <w:spacing w:after="100"/>
      </w:pPr>
      <w:r>
        <w:t>Spring Security rejects the protected request with 401 before analysis should proceed.</w:t>
      </w:r>
    </w:p>
    <w:p>
      <w:pPr>
        <w:spacing w:after="20"/>
      </w:pPr>
      <w:r>
        <w:rPr>
          <w:b/>
        </w:rPr>
        <w:t>What if JWT is malformed or expired?</w:t>
      </w:r>
    </w:p>
    <w:p>
      <w:pPr>
        <w:spacing w:after="100"/>
      </w:pPr>
      <w:r>
        <w:t>Validation fails, authentication is not established, and the protected endpoint returns 401.</w:t>
      </w:r>
    </w:p>
    <w:p>
      <w:pPr>
        <w:spacing w:after="20"/>
      </w:pPr>
      <w:r>
        <w:rPr>
          <w:b/>
        </w:rPr>
        <w:t>What if a non-CSV file is uploaded?</w:t>
      </w:r>
    </w:p>
    <w:p>
      <w:pPr>
        <w:spacing w:after="100"/>
      </w:pPr>
      <w:r>
        <w:t>FastAPI checks the extension and returns an error saying only CSV files are supported.</w:t>
      </w:r>
    </w:p>
    <w:p>
      <w:pPr>
        <w:spacing w:after="20"/>
      </w:pPr>
      <w:r>
        <w:rPr>
          <w:b/>
        </w:rPr>
        <w:t>What if CSV columns are missing?</w:t>
      </w:r>
    </w:p>
    <w:p>
      <w:pPr>
        <w:spacing w:after="100"/>
      </w:pPr>
      <w:r>
        <w:t>The inference/validation layer should reject incompatible input rather than producing a trustworthy prediction. A production version should return a clear 4xx validation response.</w:t>
      </w:r>
    </w:p>
    <w:p>
      <w:pPr>
        <w:spacing w:after="20"/>
      </w:pPr>
      <w:r>
        <w:rPr>
          <w:b/>
        </w:rPr>
        <w:t>What if FastAPI is down?</w:t>
      </w:r>
    </w:p>
    <w:p>
      <w:pPr>
        <w:spacing w:after="100"/>
      </w:pPr>
      <w:r>
        <w:t>The Spring-to-ML call fails and the current controller returns an internal-server-error response. A production improvement would add timeouts, health checks, clearer downstream errors and appropriate retries.</w:t>
      </w:r>
    </w:p>
    <w:p>
      <w:pPr>
        <w:spacing w:after="20"/>
      </w:pPr>
      <w:r>
        <w:rPr>
          <w:b/>
        </w:rPr>
        <w:t>What if MySQL is down?</w:t>
      </w:r>
    </w:p>
    <w:p>
      <w:pPr>
        <w:spacing w:after="100"/>
      </w:pPr>
      <w:r>
        <w:t>The backend cannot initialize or perform database operations successfully. Production would use a reliable managed database and readiness/health checks.</w:t>
      </w:r>
    </w:p>
    <w:p>
      <w:pPr>
        <w:spacing w:after="20"/>
      </w:pPr>
      <w:r>
        <w:rPr>
          <w:b/>
        </w:rPr>
        <w:t>What if the model file is missing?</w:t>
      </w:r>
    </w:p>
    <w:p>
      <w:pPr>
        <w:spacing w:after="100"/>
      </w:pPr>
      <w:r>
        <w:t>The ML service cannot load inference artifacts and should fail startup/readiness rather than serve invalid predictions.</w:t>
      </w:r>
    </w:p>
    <w:p>
      <w:pPr>
        <w:spacing w:after="20"/>
      </w:pPr>
      <w:r>
        <w:rPr>
          <w:b/>
        </w:rPr>
        <w:t>What if a huge CSV is uploaded?</w:t>
      </w:r>
    </w:p>
    <w:p>
      <w:pPr>
        <w:spacing w:after="100"/>
      </w:pPr>
      <w:r>
        <w:t>A production system should enforce upload-size limits, timeouts and resource limits before reading the entire file into memory.</w:t>
      </w:r>
    </w:p>
    <w:p>
      <w:pPr>
        <w:spacing w:after="20"/>
      </w:pPr>
      <w:r>
        <w:rPr>
          <w:b/>
        </w:rPr>
        <w:t>What is a false positive?</w:t>
      </w:r>
    </w:p>
    <w:p>
      <w:pPr>
        <w:spacing w:after="100"/>
      </w:pPr>
      <w:r>
        <w:t>A normal employee/activity is incorrectly flagged as malicious.</w:t>
      </w:r>
    </w:p>
    <w:p>
      <w:pPr>
        <w:spacing w:after="20"/>
      </w:pPr>
      <w:r>
        <w:rPr>
          <w:b/>
        </w:rPr>
        <w:t>What is a false negative?</w:t>
      </w:r>
    </w:p>
    <w:p>
      <w:pPr>
        <w:spacing w:after="100"/>
      </w:pPr>
      <w:r>
        <w:t>A malicious employee/activity is incorrectly classified as normal. This can be especially costly in security detection.</w:t>
      </w:r>
    </w:p>
    <w:p>
      <w:pPr>
        <w:pStyle w:val="Heading1"/>
      </w:pPr>
      <w:r>
        <w:t>10. Improvements &amp; Design Questions</w:t>
      </w:r>
    </w:p>
    <w:p>
      <w:pPr>
        <w:spacing w:after="20"/>
      </w:pPr>
      <w:r>
        <w:rPr>
          <w:b/>
        </w:rPr>
        <w:t>What would you improve with more time?</w:t>
      </w:r>
    </w:p>
    <w:p>
      <w:pPr>
        <w:spacing w:after="100"/>
      </w:pPr>
      <w:r>
        <w:t>I would add centralized exception handling, stronger input validation, upload-size limits, health/readiness checks, structured logging, dependency pinning, secret management, HTTPS, safer browser token storage and automated integration tests.</w:t>
      </w:r>
    </w:p>
    <w:p>
      <w:pPr>
        <w:spacing w:after="20"/>
      </w:pPr>
      <w:r>
        <w:rPr>
          <w:b/>
        </w:rPr>
        <w:t>How would you make FastAPI private?</w:t>
      </w:r>
    </w:p>
    <w:p>
      <w:pPr>
        <w:spacing w:after="100"/>
      </w:pPr>
      <w:r>
        <w:t>I would avoid publishing port 8000 externally and allow only Spring Boot to reach FastAPI through an internal Docker/cloud network.</w:t>
      </w:r>
    </w:p>
    <w:p>
      <w:pPr>
        <w:spacing w:after="20"/>
      </w:pPr>
      <w:r>
        <w:rPr>
          <w:b/>
        </w:rPr>
        <w:t>How would you improve JWT security in production?</w:t>
      </w:r>
    </w:p>
    <w:p>
      <w:pPr>
        <w:spacing w:after="100"/>
      </w:pPr>
      <w:r>
        <w:t>Use strong secret/key management, HTTPS, short-lived access tokens, an appropriate refresh-token strategy, secure browser storage such as HttpOnly cookies where suitable, and token rotation/revocation considerations.</w:t>
      </w:r>
    </w:p>
    <w:p>
      <w:pPr>
        <w:spacing w:after="20"/>
      </w:pPr>
      <w:r>
        <w:rPr>
          <w:b/>
        </w:rPr>
        <w:t>How would you scale ML inference?</w:t>
      </w:r>
    </w:p>
    <w:p>
      <w:pPr>
        <w:spacing w:after="100"/>
      </w:pPr>
      <w:r>
        <w:t>Run multiple FastAPI replicas behind an internal load balancer. For heavy CSV jobs, use asynchronous processing and a queue rather than keeping a synchronous request open.</w:t>
      </w:r>
    </w:p>
    <w:p>
      <w:pPr>
        <w:spacing w:after="20"/>
      </w:pPr>
      <w:r>
        <w:rPr>
          <w:b/>
        </w:rPr>
        <w:t>How could you deploy to AWS?</w:t>
      </w:r>
    </w:p>
    <w:p>
      <w:pPr>
        <w:spacing w:after="100"/>
      </w:pPr>
      <w:r>
        <w:t>I could push Docker images to ECR and run them using ECS/EKS or EC2, use RDS for MySQL, keep FastAPI private, configure secrets/security groups and HTTPS, and add monitoring.</w:t>
      </w:r>
    </w:p>
    <w:p>
      <w:pPr>
        <w:spacing w:after="20"/>
      </w:pPr>
      <w:r>
        <w:rPr>
          <w:b/>
        </w:rPr>
        <w:t>Why not one container for everything?</w:t>
      </w:r>
    </w:p>
    <w:p>
      <w:pPr>
        <w:spacing w:after="100"/>
      </w:pPr>
      <w:r>
        <w:t>Separate containers preserve service boundaries and allow the frontend, backend and ML runtime to be updated, restarted and scaled independently.</w:t>
      </w:r>
    </w:p>
    <w:p>
      <w:pPr>
        <w:spacing w:after="20"/>
      </w:pPr>
      <w:r>
        <w:rPr>
          <w:b/>
        </w:rPr>
        <w:t>What is the biggest limitation of the current Docker setup?</w:t>
      </w:r>
    </w:p>
    <w:p>
      <w:pPr>
        <w:spacing w:after="100"/>
      </w:pPr>
      <w:r>
        <w:t>MySQL is still on the host in the local setup, and the ML port is currently published even though the intended architecture can keep FastAPI internal. Also, the scikit-learn versions should be aligned.</w:t>
      </w:r>
    </w:p>
    <w:p>
      <w:pPr>
        <w:spacing w:after="20"/>
      </w:pPr>
      <w:r>
        <w:rPr>
          <w:b/>
        </w:rPr>
        <w:t>If asked what YOU personally implemented, what should you say?</w:t>
      </w:r>
    </w:p>
    <w:p>
      <w:pPr>
        <w:spacing w:after="100"/>
      </w:pPr>
      <w:r>
        <w:t>I should describe only the work I actually did: Spring Boot REST APIs, JWT security, MySQL/JPA integration, Spring Boot-to-FastAPI integration, FastAPI inference endpoints, React integration and Dockerization. I should not claim unimplemented cloud deployment or RBAC.</w:t>
      </w:r>
    </w:p>
    <w:p>
      <w:pPr>
        <w:pStyle w:val="Heading1"/>
      </w:pPr>
      <w:r>
        <w:t>11. Rapid Revision Sheet</w:t>
      </w:r>
    </w:p>
    <w:tbl>
      <w:tblPr>
        <w:tblStyle w:val="TableGrid"/>
        <w:tblW w:type="auto" w:w="0"/>
        <w:jc w:val="center"/>
        <w:tblLook w:firstColumn="1" w:firstRow="1" w:lastColumn="0" w:lastRow="0" w:noHBand="0" w:noVBand="1" w:val="04A0"/>
      </w:tblPr>
      <w:tblGrid>
        <w:gridCol w:w="5112"/>
        <w:gridCol w:w="5112"/>
      </w:tblGrid>
      <w:tr>
        <w:tc>
          <w:tcPr>
            <w:tcW w:type="dxa" w:w="5112"/>
          </w:tcPr>
          <w:p>
            <w:r>
              <w:t>Topic</w:t>
            </w:r>
          </w:p>
        </w:tc>
        <w:tc>
          <w:tcPr>
            <w:tcW w:type="dxa" w:w="5112"/>
          </w:tcPr>
          <w:p>
            <w:r>
              <w:t>Remember</w:t>
            </w:r>
          </w:p>
        </w:tc>
      </w:tr>
      <w:tr>
        <w:tc>
          <w:tcPr>
            <w:tcW w:type="dxa" w:w="5112"/>
          </w:tcPr>
          <w:p>
            <w:r>
              <w:t>Main flow</w:t>
            </w:r>
          </w:p>
        </w:tc>
        <w:tc>
          <w:tcPr>
            <w:tcW w:type="dxa" w:w="5112"/>
          </w:tcPr>
          <w:p>
            <w:r>
              <w:t>React → Spring Boot → FastAPI/ML → Spring Boot → React</w:t>
            </w:r>
          </w:p>
        </w:tc>
      </w:tr>
      <w:tr>
        <w:tc>
          <w:tcPr>
            <w:tcW w:type="dxa" w:w="5112"/>
          </w:tcPr>
          <w:p>
            <w:r>
              <w:t>JWT flow</w:t>
            </w:r>
          </w:p>
        </w:tc>
        <w:tc>
          <w:tcPr>
            <w:tcW w:type="dxa" w:w="5112"/>
          </w:tcPr>
          <w:p>
            <w:r>
              <w:t>Login → BCrypt verify → JwtService generates JWT → React sends Bearer token → JwtAuthenticationFilter → SecurityContextHolder → protected controller</w:t>
            </w:r>
          </w:p>
        </w:tc>
      </w:tr>
      <w:tr>
        <w:tc>
          <w:tcPr>
            <w:tcW w:type="dxa" w:w="5112"/>
          </w:tcPr>
          <w:p>
            <w:r>
              <w:t>Database flow</w:t>
            </w:r>
          </w:p>
        </w:tc>
        <w:tc>
          <w:tcPr>
            <w:tcW w:type="dxa" w:w="5112"/>
          </w:tcPr>
          <w:p>
            <w:r>
              <w:t>User → UserRepository → JPA/Hibernate → MySQL</w:t>
            </w:r>
          </w:p>
        </w:tc>
      </w:tr>
      <w:tr>
        <w:tc>
          <w:tcPr>
            <w:tcW w:type="dxa" w:w="5112"/>
          </w:tcPr>
          <w:p>
            <w:r>
              <w:t>ML endpoints</w:t>
            </w:r>
          </w:p>
        </w:tc>
        <w:tc>
          <w:tcPr>
            <w:tcW w:type="dxa" w:w="5112"/>
          </w:tcPr>
          <w:p>
            <w:r>
              <w:t>FastAPI /analyze for CSV batch analysis; /explain for individual employee explanation</w:t>
            </w:r>
          </w:p>
        </w:tc>
      </w:tr>
      <w:tr>
        <w:tc>
          <w:tcPr>
            <w:tcW w:type="dxa" w:w="5112"/>
          </w:tcPr>
          <w:p>
            <w:r>
              <w:t>Model</w:t>
            </w:r>
          </w:p>
        </w:tc>
        <w:tc>
          <w:tcPr>
            <w:tcW w:type="dxa" w:w="5112"/>
          </w:tcPr>
          <w:p>
            <w:r>
              <w:t>XGBoost classification pipeline; deployed threshold shown in logs: 0.65</w:t>
            </w:r>
          </w:p>
        </w:tc>
      </w:tr>
      <w:tr>
        <w:tc>
          <w:tcPr>
            <w:tcW w:type="dxa" w:w="5112"/>
          </w:tcPr>
          <w:p>
            <w:r>
              <w:t>Docker</w:t>
            </w:r>
          </w:p>
        </w:tc>
        <w:tc>
          <w:tcPr>
            <w:tcW w:type="dxa" w:w="5112"/>
          </w:tcPr>
          <w:p>
            <w:r>
              <w:t>React/Nginx, Spring Boot and FastAPI/ML containers managed by Docker Compose</w:t>
            </w:r>
          </w:p>
        </w:tc>
      </w:tr>
      <w:tr>
        <w:tc>
          <w:tcPr>
            <w:tcW w:type="dxa" w:w="5112"/>
          </w:tcPr>
          <w:p>
            <w:r>
              <w:t>Container ML URL</w:t>
            </w:r>
          </w:p>
        </w:tc>
        <w:tc>
          <w:tcPr>
            <w:tcW w:type="dxa" w:w="5112"/>
          </w:tcPr>
          <w:p>
            <w:r>
              <w:t>http://threatshield-ml:8000</w:t>
            </w:r>
          </w:p>
        </w:tc>
      </w:tr>
      <w:tr>
        <w:tc>
          <w:tcPr>
            <w:tcW w:type="dxa" w:w="5112"/>
          </w:tcPr>
          <w:p>
            <w:r>
              <w:t>Host MySQL URL</w:t>
            </w:r>
          </w:p>
        </w:tc>
        <w:tc>
          <w:tcPr>
            <w:tcW w:type="dxa" w:w="5112"/>
          </w:tcPr>
          <w:p>
            <w:r>
              <w:t>jdbc:mysql://host.docker.internal:3306/threatshield_db</w:t>
            </w:r>
          </w:p>
        </w:tc>
      </w:tr>
      <w:tr>
        <w:tc>
          <w:tcPr>
            <w:tcW w:type="dxa" w:w="5112"/>
          </w:tcPr>
          <w:p>
            <w:r>
              <w:t>Ports</w:t>
            </w:r>
          </w:p>
        </w:tc>
        <w:tc>
          <w:tcPr>
            <w:tcW w:type="dxa" w:w="5112"/>
          </w:tcPr>
          <w:p>
            <w:r>
              <w:t>5173:80, 8081:8081, 8000:8000</w:t>
            </w:r>
          </w:p>
        </w:tc>
      </w:tr>
      <w:tr>
        <w:tc>
          <w:tcPr>
            <w:tcW w:type="dxa" w:w="5112"/>
          </w:tcPr>
          <w:p>
            <w:r>
              <w:t>RBAC</w:t>
            </w:r>
          </w:p>
        </w:tc>
        <w:tc>
          <w:tcPr>
            <w:tcW w:type="dxa" w:w="5112"/>
          </w:tcPr>
          <w:p>
            <w:r>
              <w:t>Not used in the final access-control design</w:t>
            </w:r>
          </w:p>
        </w:tc>
      </w:tr>
    </w:tbl>
    <w:p>
      <w:pPr>
        <w:pStyle w:val="Heading1"/>
      </w:pPr>
      <w:r>
        <w:t>How to Handle the Interview</w:t>
      </w:r>
    </w:p>
    <w:p>
      <w:r>
        <w:t>Start with the problem, architecture and end-to-end flow. Do not list every file unless asked. When the interviewer drills down, use filenames: AuthController → JwtService → JwtAuthenticationFilter → SecurityConfig for JWT; AnalysisController → MlService → FastAPI for ML; User → UserRepository → JPA/Hibernate → MySQL for persistence; Dockerfiles → docker-compose.yml for containerization.</w:t>
      </w:r>
    </w:p>
    <w:p>
      <w:r>
        <w:t>Be precise about what was actually implemented. Do not claim AWS/Azure deployment, RBAC, refresh tokens, production secret management or other features unless you actually implement them.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